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32" w:rsidRPr="00014832" w:rsidRDefault="00014832" w:rsidP="00014832">
      <w:pPr>
        <w:keepNext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ЕН.02 Информатика</w:t>
      </w:r>
    </w:p>
    <w:p w:rsidR="00014832" w:rsidRDefault="001737A9" w:rsidP="00014832">
      <w:pPr>
        <w:keepNext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18.12.2021</w:t>
      </w:r>
    </w:p>
    <w:p w:rsidR="00014832" w:rsidRPr="00014832" w:rsidRDefault="00014832" w:rsidP="00014832">
      <w:pPr>
        <w:keepNext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Группа 22П, заочное отделение</w:t>
      </w:r>
    </w:p>
    <w:p w:rsidR="00014832" w:rsidRPr="00014832" w:rsidRDefault="00014832" w:rsidP="00014832">
      <w:pPr>
        <w:keepNext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ПРАКТИЧЕСКОЕ ЗАНЯТИЕ  №1.</w:t>
      </w:r>
    </w:p>
    <w:p w:rsidR="00014832" w:rsidRPr="00014832" w:rsidRDefault="00014832" w:rsidP="00014832">
      <w:pPr>
        <w:keepNext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Оформление многостраничного документа. Создание оглавления</w:t>
      </w:r>
    </w:p>
    <w:p w:rsidR="00014832" w:rsidRPr="00014832" w:rsidRDefault="00014832" w:rsidP="0001483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0148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отработка навыков оформления многостраничных документов, закрепление навыков форматирования, использование стилей при форматировании, создание оглавления, использование колонтитулов в текстовом документе. </w:t>
      </w:r>
    </w:p>
    <w:p w:rsidR="00014832" w:rsidRPr="00014832" w:rsidRDefault="00014832" w:rsidP="000148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Теория:</w:t>
      </w:r>
    </w:p>
    <w:p w:rsidR="00014832" w:rsidRPr="00014832" w:rsidRDefault="00014832" w:rsidP="00014832">
      <w:pPr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5213985</wp:posOffset>
                </wp:positionH>
                <wp:positionV relativeFrom="paragraph">
                  <wp:posOffset>4029075</wp:posOffset>
                </wp:positionV>
                <wp:extent cx="1314450" cy="292100"/>
                <wp:effectExtent l="0" t="1270" r="0" b="1905"/>
                <wp:wrapTight wrapText="bothSides">
                  <wp:wrapPolygon edited="0">
                    <wp:start x="-157" y="0"/>
                    <wp:lineTo x="-157" y="20896"/>
                    <wp:lineTo x="21600" y="20896"/>
                    <wp:lineTo x="21600" y="0"/>
                    <wp:lineTo x="-157" y="0"/>
                  </wp:wrapPolygon>
                </wp:wrapTight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832" w:rsidRPr="00D16649" w:rsidRDefault="00014832" w:rsidP="00014832">
                            <w:pPr>
                              <w:pStyle w:val="a3"/>
                              <w:rPr>
                                <w:b w:val="0"/>
                                <w:bCs w:val="0"/>
                                <w:noProof/>
                                <w:sz w:val="24"/>
                              </w:rPr>
                            </w:pPr>
                            <w:r w:rsidRPr="00D16649">
                              <w:t xml:space="preserve">Рисунок </w:t>
                            </w:r>
                            <w:fldSimple w:instr=" SEQ Рисунок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 w:rsidRPr="00D16649">
                              <w:t>. Выбор стилей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left:0;text-align:left;margin-left:410.55pt;margin-top:317.25pt;width:103.5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" stroked="f">
                <v:textbox style="mso-fit-shape-to-text:t" inset="0,0,0,0">
                  <w:txbxContent>
                    <w:p w:rsidR="00014832" w:rsidRPr="00D16649" w:rsidRDefault="00014832" w:rsidP="00014832">
                      <w:pPr>
                        <w:pStyle w:val="a3"/>
                        <w:rPr>
                          <w:b w:val="0"/>
                          <w:bCs w:val="0"/>
                          <w:noProof/>
                          <w:sz w:val="24"/>
                        </w:rPr>
                      </w:pPr>
                      <w:r w:rsidRPr="00D16649">
                        <w:t xml:space="preserve">Рисунок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 w:rsidRPr="00D16649">
                        <w:t>. Выбор стилей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5213985</wp:posOffset>
            </wp:positionH>
            <wp:positionV relativeFrom="paragraph">
              <wp:posOffset>147320</wp:posOffset>
            </wp:positionV>
            <wp:extent cx="1314450" cy="3824605"/>
            <wp:effectExtent l="19050" t="19050" r="19050" b="23495"/>
            <wp:wrapTight wrapText="bothSides">
              <wp:wrapPolygon edited="0">
                <wp:start x="-313" y="-108"/>
                <wp:lineTo x="-313" y="21625"/>
                <wp:lineTo x="21600" y="21625"/>
                <wp:lineTo x="21600" y="-108"/>
                <wp:lineTo x="-313" y="-108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09" t="19501" r="4156" b="9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8246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83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Стилем</w:t>
      </w:r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называется набор параметров форматирования, который применяют к тексту документа, чтобы быстро изменить его внешний вид. Стили позволяют одним действием применить сразу всю группу атрибутов форматирования. С их помощью можно, например, оформить название отчета, выделив его в тексте. Вместо форматирования названия в три приема, когда сначала задается размер 16 пунктов, затем шрифт «</w:t>
      </w:r>
      <w:proofErr w:type="spellStart"/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>Arial</w:t>
      </w:r>
      <w:proofErr w:type="spellEnd"/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и, наконец, выравнивание по центру, то же самое можно сделать одновременно, применив стиль заголовка. </w:t>
      </w:r>
    </w:p>
    <w:p w:rsidR="00014832" w:rsidRPr="00014832" w:rsidRDefault="00014832" w:rsidP="00014832">
      <w:pPr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Некоторые основные стили представлены в списке Стиль на </w:t>
      </w:r>
      <w:hyperlink r:id="rId7" w:history="1">
        <w:r w:rsidRPr="00014832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панели инструментов</w:t>
        </w:r>
      </w:hyperlink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483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Главная</w:t>
      </w:r>
      <w:proofErr w:type="gramEnd"/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Остальные стили можно просмотреть и выбрать в диалоговом окне </w:t>
      </w:r>
      <w:r w:rsidRPr="0001483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Стили </w:t>
      </w:r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>(Рис. 1).</w:t>
      </w:r>
    </w:p>
    <w:p w:rsidR="00014832" w:rsidRPr="00014832" w:rsidRDefault="00014832" w:rsidP="00014832">
      <w:pPr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Настройку </w:t>
      </w:r>
      <w:proofErr w:type="gramStart"/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>стиля</w:t>
      </w:r>
      <w:proofErr w:type="gramEnd"/>
      <w:r w:rsidRPr="0001483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возможно изменить нажав правую кнопку по нужному стилю. (Рис 2).</w:t>
      </w:r>
    </w:p>
    <w:p w:rsidR="00014832" w:rsidRPr="00014832" w:rsidRDefault="00014832" w:rsidP="00014832">
      <w:pPr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2880360</wp:posOffset>
                </wp:positionV>
                <wp:extent cx="3914775" cy="146050"/>
                <wp:effectExtent l="0" t="0" r="0" b="635"/>
                <wp:wrapSquare wrapText="bothSides"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832" w:rsidRPr="00D4580E" w:rsidRDefault="00014832" w:rsidP="00014832">
                            <w:pPr>
                              <w:pStyle w:val="a3"/>
                              <w:rPr>
                                <w:rFonts w:ascii="Arial Unicode MS" w:eastAsia="Arial Unicode MS" w:hAnsi="Arial Unicode MS" w:cs="Arial Unicode MS"/>
                                <w:noProof/>
                                <w:color w:val="000000"/>
                                <w:sz w:val="24"/>
                              </w:rPr>
                            </w:pPr>
                            <w:r w:rsidRPr="00D4580E">
                              <w:t xml:space="preserve">Рисунок </w:t>
                            </w:r>
                            <w:r>
                              <w:t>2</w:t>
                            </w:r>
                            <w:r w:rsidRPr="00D4580E">
                              <w:t>. Окно изменения стиля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7" type="#_x0000_t202" style="position:absolute;left:0;text-align:left;margin-left:4.8pt;margin-top:226.8pt;width:308.2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" stroked="f">
                <v:textbox style="mso-fit-shape-to-text:t" inset="0,0,0,0">
                  <w:txbxContent>
                    <w:p w:rsidR="00014832" w:rsidRPr="00D4580E" w:rsidRDefault="00014832" w:rsidP="00014832">
                      <w:pPr>
                        <w:pStyle w:val="a3"/>
                        <w:rPr>
                          <w:rFonts w:ascii="Arial Unicode MS" w:eastAsia="Arial Unicode MS" w:hAnsi="Arial Unicode MS" w:cs="Arial Unicode MS"/>
                          <w:noProof/>
                          <w:color w:val="000000"/>
                          <w:sz w:val="24"/>
                        </w:rPr>
                      </w:pPr>
                      <w:r w:rsidRPr="00D4580E">
                        <w:t xml:space="preserve">Рисунок </w:t>
                      </w:r>
                      <w:r>
                        <w:t>2</w:t>
                      </w:r>
                      <w:r w:rsidRPr="00D4580E">
                        <w:t>. Окно изменения стиля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2880360</wp:posOffset>
                </wp:positionV>
                <wp:extent cx="3914775" cy="146050"/>
                <wp:effectExtent l="0" t="0" r="0" b="635"/>
                <wp:wrapSquare wrapText="bothSides"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832" w:rsidRPr="00D16649" w:rsidRDefault="00014832" w:rsidP="00014832">
                            <w:pPr>
                              <w:pStyle w:val="a3"/>
                              <w:rPr>
                                <w:rFonts w:ascii="Arial Unicode MS" w:eastAsia="Arial Unicode MS" w:hAnsi="Arial Unicode MS" w:cs="Arial Unicode MS"/>
                                <w:noProof/>
                                <w:color w:val="000000"/>
                                <w:sz w:val="24"/>
                              </w:rPr>
                            </w:pPr>
                            <w:r w:rsidRPr="00D16649">
                              <w:t xml:space="preserve">Рисунок </w:t>
                            </w:r>
                            <w:fldSimple w:instr=" SEQ Рисунок \* ARABIC ">
                              <w:r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 w:rsidRPr="00D16649">
                              <w:t>. Окно изменения стиля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28" type="#_x0000_t202" style="position:absolute;left:0;text-align:left;margin-left:4.8pt;margin-top:226.8pt;width:308.2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" stroked="f">
                <v:textbox style="mso-fit-shape-to-text:t" inset="0,0,0,0">
                  <w:txbxContent>
                    <w:p w:rsidR="00014832" w:rsidRPr="00D16649" w:rsidRDefault="00014832" w:rsidP="00014832">
                      <w:pPr>
                        <w:pStyle w:val="a3"/>
                        <w:rPr>
                          <w:rFonts w:ascii="Arial Unicode MS" w:eastAsia="Arial Unicode MS" w:hAnsi="Arial Unicode MS" w:cs="Arial Unicode MS"/>
                          <w:noProof/>
                          <w:color w:val="000000"/>
                          <w:sz w:val="24"/>
                        </w:rPr>
                      </w:pPr>
                      <w:r w:rsidRPr="00D16649">
                        <w:t xml:space="preserve">Рисунок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 w:rsidRPr="00D16649">
                        <w:t>. Окно изменения стиля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41910</wp:posOffset>
            </wp:positionV>
            <wp:extent cx="3914775" cy="2781300"/>
            <wp:effectExtent l="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5" t="23387" r="9686" b="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832" w:rsidRPr="00014832" w:rsidRDefault="00014832" w:rsidP="0001483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bookmarkStart w:id="1" w:name="_Toc158654680"/>
      <w:bookmarkStart w:id="2" w:name="_Toc197102553"/>
      <w:bookmarkStart w:id="3" w:name="_Toc197155133"/>
      <w:bookmarkStart w:id="4" w:name="_Toc197155285"/>
      <w:r w:rsidRPr="0001483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>Применение стиля</w:t>
      </w:r>
      <w:r w:rsidRPr="00014832">
        <w:rPr>
          <w:rFonts w:ascii="Times New Roman" w:eastAsia="Arial Unicode MS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014832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чтобы применить </w:t>
      </w:r>
      <w:hyperlink r:id="rId9" w:history="1">
        <w:r w:rsidRPr="00014832">
          <w:rPr>
            <w:rFonts w:ascii="Times New Roman" w:eastAsia="Arial Unicode MS" w:hAnsi="Times New Roman" w:cs="Times New Roman"/>
            <w:bCs/>
            <w:color w:val="000000"/>
            <w:sz w:val="24"/>
            <w:szCs w:val="24"/>
            <w:lang w:eastAsia="ru-RU"/>
          </w:rPr>
          <w:t>стиль абзаца</w:t>
        </w:r>
      </w:hyperlink>
      <w:r w:rsidRPr="00014832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, щелкните абзац или выделите несколько абзацев, которые следует изменить.</w:t>
      </w:r>
      <w:bookmarkEnd w:id="1"/>
      <w:bookmarkEnd w:id="2"/>
      <w:bookmarkEnd w:id="3"/>
      <w:bookmarkEnd w:id="4"/>
      <w:r w:rsidRPr="00014832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14832" w:rsidRPr="00014832" w:rsidRDefault="00014832" w:rsidP="000148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Сноски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 используются в печатных документах для оформления различных уточняющих сведений и ссылок. Один документ может содержать и обычные (печатаются внизу текущей страницы), и концевые сноски (в конце документа). Например, обычные сноски можно использовать для разъяснения вводимых терминов, а концевые — для ссылки на первоисточники. </w:t>
      </w:r>
    </w:p>
    <w:p w:rsidR="00014832" w:rsidRPr="00014832" w:rsidRDefault="00014832" w:rsidP="000148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Сноска состоит из двух связанных частей: </w:t>
      </w:r>
      <w:hyperlink r:id="rId10" w:history="1">
        <w:r w:rsidRPr="00014832">
          <w:rPr>
            <w:rFonts w:ascii="Times New Roman" w:eastAsia="Calibri" w:hAnsi="Times New Roman" w:cs="Times New Roman"/>
            <w:sz w:val="24"/>
            <w:szCs w:val="24"/>
          </w:rPr>
          <w:t>знака сноски</w:t>
        </w:r>
      </w:hyperlink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и текста сноски. Допускается автоматическая нумерация сносок, а также создание для них пользовательских знаков. При </w:t>
      </w:r>
      <w:r w:rsidRPr="00014832">
        <w:rPr>
          <w:rFonts w:ascii="Times New Roman" w:eastAsia="Calibri" w:hAnsi="Times New Roman" w:cs="Times New Roman"/>
          <w:sz w:val="24"/>
          <w:szCs w:val="24"/>
        </w:rPr>
        <w:lastRenderedPageBreak/>
        <w:t>перемещении, копировании или удалении автоматически нумеруемых сносок оставшиеся знаки сносок автоматически нумеруются заново.</w:t>
      </w:r>
    </w:p>
    <w:p w:rsidR="00014832" w:rsidRPr="00014832" w:rsidRDefault="00014832" w:rsidP="000148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1222375</wp:posOffset>
                </wp:positionV>
                <wp:extent cx="1675765" cy="146050"/>
                <wp:effectExtent l="0" t="2540" r="635" b="3810"/>
                <wp:wrapSquare wrapText="bothSides"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832" w:rsidRPr="00D16649" w:rsidRDefault="00014832" w:rsidP="00014832">
                            <w:pPr>
                              <w:pStyle w:val="a3"/>
                              <w:rPr>
                                <w:noProof/>
                                <w:szCs w:val="20"/>
                              </w:rPr>
                            </w:pPr>
                            <w:r w:rsidRPr="00D16649">
                              <w:rPr>
                                <w:szCs w:val="20"/>
                              </w:rPr>
                              <w:t xml:space="preserve">Рисунок </w:t>
                            </w:r>
                            <w:r w:rsidRPr="00D16649">
                              <w:rPr>
                                <w:szCs w:val="20"/>
                              </w:rPr>
                              <w:fldChar w:fldCharType="begin"/>
                            </w:r>
                            <w:r w:rsidRPr="00D16649">
                              <w:rPr>
                                <w:szCs w:val="20"/>
                              </w:rPr>
                              <w:instrText xml:space="preserve"> SEQ Рисунок \* ARABIC </w:instrText>
                            </w:r>
                            <w:r w:rsidRPr="00D16649">
                              <w:rPr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Cs w:val="20"/>
                              </w:rPr>
                              <w:t>3</w:t>
                            </w:r>
                            <w:r w:rsidRPr="00D16649">
                              <w:rPr>
                                <w:szCs w:val="20"/>
                              </w:rPr>
                              <w:fldChar w:fldCharType="end"/>
                            </w:r>
                            <w:r w:rsidRPr="00D16649">
                              <w:rPr>
                                <w:szCs w:val="20"/>
                              </w:rPr>
                              <w:t>. Вставка сноски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9" type="#_x0000_t202" style="position:absolute;left:0;text-align:left;margin-left:1.05pt;margin-top:96.25pt;width:131.95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" stroked="f">
                <v:textbox style="mso-fit-shape-to-text:t" inset="0,0,0,0">
                  <w:txbxContent>
                    <w:p w:rsidR="00014832" w:rsidRPr="00D16649" w:rsidRDefault="00014832" w:rsidP="00014832">
                      <w:pPr>
                        <w:pStyle w:val="a3"/>
                        <w:rPr>
                          <w:noProof/>
                          <w:szCs w:val="20"/>
                        </w:rPr>
                      </w:pPr>
                      <w:r w:rsidRPr="00D16649">
                        <w:rPr>
                          <w:szCs w:val="20"/>
                        </w:rPr>
                        <w:t xml:space="preserve">Рисунок </w:t>
                      </w:r>
                      <w:r w:rsidRPr="00D16649">
                        <w:rPr>
                          <w:szCs w:val="20"/>
                        </w:rPr>
                        <w:fldChar w:fldCharType="begin"/>
                      </w:r>
                      <w:r w:rsidRPr="00D16649">
                        <w:rPr>
                          <w:szCs w:val="20"/>
                        </w:rPr>
                        <w:instrText xml:space="preserve"> SEQ Рисунок \* ARABIC </w:instrText>
                      </w:r>
                      <w:r w:rsidRPr="00D16649">
                        <w:rPr>
                          <w:szCs w:val="20"/>
                        </w:rPr>
                        <w:fldChar w:fldCharType="separate"/>
                      </w:r>
                      <w:r>
                        <w:rPr>
                          <w:noProof/>
                          <w:szCs w:val="20"/>
                        </w:rPr>
                        <w:t>3</w:t>
                      </w:r>
                      <w:r w:rsidRPr="00D16649">
                        <w:rPr>
                          <w:szCs w:val="20"/>
                        </w:rPr>
                        <w:fldChar w:fldCharType="end"/>
                      </w:r>
                      <w:r w:rsidRPr="00D16649">
                        <w:rPr>
                          <w:szCs w:val="20"/>
                        </w:rPr>
                        <w:t>. Вставка сноски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13335</wp:posOffset>
            </wp:positionH>
            <wp:positionV relativeFrom="paragraph">
              <wp:posOffset>375920</wp:posOffset>
            </wp:positionV>
            <wp:extent cx="1675765" cy="789305"/>
            <wp:effectExtent l="19050" t="19050" r="19685" b="1079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2" t="2974" r="68304" b="8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7893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Чтобы увидеть сноски при просмотре печатного документа на экране, задержите указатель над </w:t>
      </w:r>
      <w:hyperlink r:id="rId12" w:history="1">
        <w:r w:rsidRPr="00014832">
          <w:rPr>
            <w:rFonts w:ascii="Times New Roman" w:eastAsia="Calibri" w:hAnsi="Times New Roman" w:cs="Times New Roman"/>
            <w:sz w:val="24"/>
            <w:szCs w:val="24"/>
          </w:rPr>
          <w:t>знаком сноски</w:t>
        </w:r>
      </w:hyperlink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в документе - текст сноски появится над знаком сноски. </w:t>
      </w:r>
    </w:p>
    <w:p w:rsidR="00014832" w:rsidRPr="00014832" w:rsidRDefault="00014832" w:rsidP="00014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2362835</wp:posOffset>
                </wp:positionH>
                <wp:positionV relativeFrom="paragraph">
                  <wp:posOffset>3663315</wp:posOffset>
                </wp:positionV>
                <wp:extent cx="2082800" cy="146050"/>
                <wp:effectExtent l="0" t="3175" r="0" b="3175"/>
                <wp:wrapTight wrapText="bothSides">
                  <wp:wrapPolygon edited="0">
                    <wp:start x="-99" y="0"/>
                    <wp:lineTo x="-99" y="20191"/>
                    <wp:lineTo x="21600" y="20191"/>
                    <wp:lineTo x="21600" y="0"/>
                    <wp:lineTo x="-99" y="0"/>
                  </wp:wrapPolygon>
                </wp:wrapTight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832" w:rsidRPr="0076486A" w:rsidRDefault="00014832" w:rsidP="00014832">
                            <w:pPr>
                              <w:pStyle w:val="a3"/>
                              <w:rPr>
                                <w:noProof/>
                                <w:sz w:val="24"/>
                                <w:u w:val="single"/>
                              </w:rPr>
                            </w:pPr>
                            <w:r>
                              <w:t xml:space="preserve">Рисунок </w:t>
                            </w:r>
                            <w:fldSimple w:instr=" SEQ Рисунок \* ARABIC ">
                              <w:r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t>. Вставка колонтитула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0" type="#_x0000_t202" style="position:absolute;left:0;text-align:left;margin-left:186.05pt;margin-top:288.45pt;width:164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" stroked="f">
                <v:textbox style="mso-fit-shape-to-text:t" inset="0,0,0,0">
                  <w:txbxContent>
                    <w:p w:rsidR="00014832" w:rsidRPr="0076486A" w:rsidRDefault="00014832" w:rsidP="00014832">
                      <w:pPr>
                        <w:pStyle w:val="a3"/>
                        <w:rPr>
                          <w:noProof/>
                          <w:sz w:val="24"/>
                          <w:u w:val="single"/>
                        </w:rPr>
                      </w:pPr>
                      <w:r>
                        <w:t xml:space="preserve">Рисунок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fldChar w:fldCharType="end"/>
                      </w:r>
                      <w:r>
                        <w:t>. Вставка колонтитула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958215</wp:posOffset>
            </wp:positionV>
            <wp:extent cx="2082800" cy="2609850"/>
            <wp:effectExtent l="38100" t="38100" r="31750" b="38100"/>
            <wp:wrapTight wrapText="bothSides">
              <wp:wrapPolygon edited="0">
                <wp:start x="-395" y="-315"/>
                <wp:lineTo x="-395" y="21758"/>
                <wp:lineTo x="21732" y="21758"/>
                <wp:lineTo x="21732" y="-315"/>
                <wp:lineTo x="-395" y="-315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21" t="6223" r="16415" b="18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609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-12700</wp:posOffset>
                </wp:positionH>
                <wp:positionV relativeFrom="paragraph">
                  <wp:posOffset>441325</wp:posOffset>
                </wp:positionV>
                <wp:extent cx="1685925" cy="264160"/>
                <wp:effectExtent l="12065" t="10160" r="6985" b="11430"/>
                <wp:wrapTight wrapText="bothSides">
                  <wp:wrapPolygon edited="0">
                    <wp:start x="-122" y="-779"/>
                    <wp:lineTo x="-122" y="20821"/>
                    <wp:lineTo x="21722" y="20821"/>
                    <wp:lineTo x="21722" y="-779"/>
                    <wp:lineTo x="-122" y="-779"/>
                  </wp:wrapPolygon>
                </wp:wrapTight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832" w:rsidRPr="00126A63" w:rsidRDefault="00014832" w:rsidP="0001483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126A63">
                              <w:rPr>
                                <w:sz w:val="20"/>
                              </w:rPr>
                              <w:t xml:space="preserve">Рисунок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 w:rsidRPr="00126A63">
                              <w:rPr>
                                <w:sz w:val="20"/>
                              </w:rPr>
                              <w:t>. Вставка сноски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1" type="#_x0000_t202" style="position:absolute;left:0;text-align:left;margin-left:-1pt;margin-top:34.75pt;width:132.75pt;height:20.8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">
                <v:textbox>
                  <w:txbxContent>
                    <w:p w:rsidR="00014832" w:rsidRPr="00126A63" w:rsidRDefault="00014832" w:rsidP="00014832">
                      <w:pPr>
                        <w:jc w:val="center"/>
                        <w:rPr>
                          <w:sz w:val="20"/>
                        </w:rPr>
                      </w:pPr>
                      <w:r w:rsidRPr="00126A63">
                        <w:rPr>
                          <w:sz w:val="20"/>
                        </w:rPr>
                        <w:t xml:space="preserve">Рисунок </w:t>
                      </w:r>
                      <w:r>
                        <w:rPr>
                          <w:sz w:val="20"/>
                        </w:rPr>
                        <w:t>3</w:t>
                      </w:r>
                      <w:r w:rsidRPr="00126A63">
                        <w:rPr>
                          <w:sz w:val="20"/>
                        </w:rPr>
                        <w:t>. Вставка сноски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Чтобы просмотреть текст сноски в области сносок в нижней части экрана, дважды щелкните знак этой сноски. </w:t>
      </w:r>
      <w:r w:rsidRPr="00014832">
        <w:rPr>
          <w:rFonts w:ascii="Times New Roman" w:eastAsia="Calibri" w:hAnsi="Times New Roman" w:cs="Times New Roman"/>
          <w:sz w:val="24"/>
          <w:szCs w:val="24"/>
          <w:u w:val="single"/>
        </w:rPr>
        <w:t>Вставка сноски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: вкладка </w:t>
      </w:r>
      <w:r w:rsidRPr="00014832">
        <w:rPr>
          <w:rFonts w:ascii="Times New Roman" w:eastAsia="Calibri" w:hAnsi="Times New Roman" w:cs="Times New Roman"/>
          <w:b/>
          <w:sz w:val="24"/>
          <w:szCs w:val="24"/>
        </w:rPr>
        <w:t xml:space="preserve">Ссылки – Вставить сноску </w:t>
      </w:r>
      <w:r w:rsidRPr="00014832">
        <w:rPr>
          <w:rFonts w:ascii="Times New Roman" w:eastAsia="Calibri" w:hAnsi="Times New Roman" w:cs="Times New Roman"/>
          <w:sz w:val="24"/>
          <w:szCs w:val="24"/>
        </w:rPr>
        <w:t>(Рис. 3).</w:t>
      </w:r>
    </w:p>
    <w:p w:rsidR="00014832" w:rsidRPr="00014832" w:rsidRDefault="00014832" w:rsidP="000148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Колонтитул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— это текст и/или рисунок (номер страницы, дата печати документа, эмблема организации, название документа, имя файла, фамилия автора и т. п.), который печатается внизу или вверху каждой страницы документа. В зависимости от места расположения (на верхнем или на нижнем поле страницы) колонтитулы бывают верхними и нижними.</w:t>
      </w:r>
    </w:p>
    <w:p w:rsidR="00014832" w:rsidRPr="00014832" w:rsidRDefault="00014832" w:rsidP="000148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2635885</wp:posOffset>
                </wp:positionV>
                <wp:extent cx="914400" cy="292100"/>
                <wp:effectExtent l="0" t="0" r="0" b="0"/>
                <wp:wrapSquare wrapText="bothSides"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832" w:rsidRPr="00907F7C" w:rsidRDefault="00014832" w:rsidP="00014832">
                            <w:pPr>
                              <w:pStyle w:val="a3"/>
                              <w:rPr>
                                <w:bCs w:val="0"/>
                                <w:noProof/>
                                <w:sz w:val="24"/>
                                <w:u w:val="single"/>
                              </w:rPr>
                            </w:pPr>
                            <w:r>
                              <w:t xml:space="preserve">Рисунок </w:t>
                            </w:r>
                            <w:fldSimple w:instr=" SEQ Рисунок \* ARABIC ">
                              <w:r>
                                <w:rPr>
                                  <w:noProof/>
                                </w:rPr>
                                <w:t>5</w:t>
                              </w:r>
                            </w:fldSimple>
                            <w:r>
                              <w:t>. Закрытие окна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2" type="#_x0000_t202" style="position:absolute;left:0;text-align:left;margin-left:1.05pt;margin-top:207.55pt;width:1in;height:2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" stroked="f">
                <v:textbox style="mso-fit-shape-to-text:t" inset="0,0,0,0">
                  <w:txbxContent>
                    <w:p w:rsidR="00014832" w:rsidRPr="00907F7C" w:rsidRDefault="00014832" w:rsidP="00014832">
                      <w:pPr>
                        <w:pStyle w:val="a3"/>
                        <w:rPr>
                          <w:bCs w:val="0"/>
                          <w:noProof/>
                          <w:sz w:val="24"/>
                          <w:u w:val="single"/>
                        </w:rPr>
                      </w:pPr>
                      <w:r>
                        <w:t xml:space="preserve">Рисунок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5</w:t>
                      </w:r>
                      <w:r>
                        <w:fldChar w:fldCharType="end"/>
                      </w:r>
                      <w:r>
                        <w:t>. Закрытие окна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13335</wp:posOffset>
            </wp:positionH>
            <wp:positionV relativeFrom="paragraph">
              <wp:posOffset>1662430</wp:posOffset>
            </wp:positionV>
            <wp:extent cx="782955" cy="916305"/>
            <wp:effectExtent l="19050" t="19050" r="17145" b="17145"/>
            <wp:wrapSquare wrapText="bothSides"/>
            <wp:docPr id="12" name="Рисунок 12" descr="Кнопка закрытия колонтиту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Кнопка закрытия колонтитулов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9163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832">
        <w:rPr>
          <w:rFonts w:ascii="Times New Roman" w:eastAsia="Calibri" w:hAnsi="Times New Roman" w:cs="Times New Roman"/>
          <w:sz w:val="24"/>
          <w:szCs w:val="24"/>
        </w:rPr>
        <w:t>Существует возможность использовать один и тот же колонтитул для всего документа или определить разные колонтитулы для разных частей документа. Например, допускается создать уникальный колонтитул для первой страницы документа или вообще убрать верхний и/или нижний колонтитул с первой страницы. Можно также создавать отличающиеся колонтитулы для четных и нечетных страниц некоторых разделов или всего документа.</w:t>
      </w:r>
    </w:p>
    <w:p w:rsidR="00014832" w:rsidRPr="00014832" w:rsidRDefault="00014832" w:rsidP="000148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Вставка колонтитулов</w:t>
      </w:r>
      <w:r w:rsidRPr="00014832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вкладка </w:t>
      </w:r>
      <w:r w:rsidRPr="00014832">
        <w:rPr>
          <w:rFonts w:ascii="Times New Roman" w:eastAsia="Calibri" w:hAnsi="Times New Roman" w:cs="Times New Roman"/>
          <w:b/>
          <w:sz w:val="24"/>
          <w:szCs w:val="24"/>
        </w:rPr>
        <w:t xml:space="preserve">Вставка – Верхний/ Нижний колонтитул </w:t>
      </w:r>
      <w:r w:rsidRPr="00014832">
        <w:rPr>
          <w:rFonts w:ascii="Times New Roman" w:eastAsia="Calibri" w:hAnsi="Times New Roman" w:cs="Times New Roman"/>
          <w:sz w:val="24"/>
          <w:szCs w:val="24"/>
        </w:rPr>
        <w:t>(Рис. 4)</w:t>
      </w:r>
      <w:r w:rsidRPr="0001483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Чтобы вернуться к основному тексту документа, нажмите на вкладке </w:t>
      </w:r>
      <w:r w:rsidRPr="00014832">
        <w:rPr>
          <w:rFonts w:ascii="Times New Roman" w:eastAsia="Calibri" w:hAnsi="Times New Roman" w:cs="Times New Roman"/>
          <w:bCs/>
          <w:sz w:val="24"/>
          <w:szCs w:val="24"/>
        </w:rPr>
        <w:t>Конструктор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в разделе </w:t>
      </w:r>
      <w:r w:rsidRPr="00014832">
        <w:rPr>
          <w:rFonts w:ascii="Times New Roman" w:eastAsia="Calibri" w:hAnsi="Times New Roman" w:cs="Times New Roman"/>
          <w:bCs/>
          <w:sz w:val="24"/>
          <w:szCs w:val="24"/>
        </w:rPr>
        <w:t>Работа с колонтитулами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кнопку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З</w:t>
      </w:r>
      <w:proofErr w:type="gramEnd"/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акрыть</w:t>
      </w:r>
      <w:r w:rsidRPr="00014832">
        <w:rPr>
          <w:rFonts w:ascii="Times New Roman" w:eastAsia="Calibri" w:hAnsi="Times New Roman" w:cs="Times New Roman"/>
          <w:sz w:val="24"/>
          <w:szCs w:val="24"/>
        </w:rPr>
        <w:t>.</w:t>
      </w:r>
      <w:r w:rsidRPr="00014832">
        <w:rPr>
          <w:rFonts w:ascii="Times New Roman" w:eastAsia="Calibri" w:hAnsi="Times New Roman" w:cs="Times New Roman"/>
          <w:color w:val="555555"/>
          <w:sz w:val="24"/>
          <w:szCs w:val="24"/>
        </w:rPr>
        <w:t xml:space="preserve"> </w:t>
      </w:r>
    </w:p>
    <w:p w:rsidR="00014832" w:rsidRPr="00014832" w:rsidRDefault="00014832" w:rsidP="00014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-327660</wp:posOffset>
            </wp:positionV>
            <wp:extent cx="2486025" cy="4067175"/>
            <wp:effectExtent l="0" t="0" r="952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4" r="70419" b="23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83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Вставка номеров страниц</w:t>
      </w:r>
      <w:r w:rsidRPr="00014832">
        <w:rPr>
          <w:rFonts w:ascii="Times New Roman" w:eastAsia="Times New Roman" w:hAnsi="Times New Roman" w:cs="Times New Roman"/>
          <w:sz w:val="24"/>
          <w:szCs w:val="24"/>
        </w:rPr>
        <w:t xml:space="preserve">: вкладка </w:t>
      </w:r>
      <w:r w:rsidRPr="00014832">
        <w:rPr>
          <w:rFonts w:ascii="Times New Roman" w:eastAsia="Times New Roman" w:hAnsi="Times New Roman" w:cs="Times New Roman"/>
          <w:b/>
          <w:sz w:val="24"/>
          <w:szCs w:val="24"/>
        </w:rPr>
        <w:t>Вставка – Номер страницы</w:t>
      </w:r>
      <w:r w:rsidRPr="00014832">
        <w:rPr>
          <w:rFonts w:ascii="Times New Roman" w:eastAsia="Times New Roman" w:hAnsi="Times New Roman" w:cs="Times New Roman"/>
          <w:sz w:val="24"/>
          <w:szCs w:val="24"/>
        </w:rPr>
        <w:t xml:space="preserve">. В списке выберите место для печати номеров страниц: вверху страницы (в верхнем колонтитуле) или внизу страницы (в нижнем колонтитуле). Задайте остальные параметры. </w:t>
      </w:r>
    </w:p>
    <w:p w:rsidR="00014832" w:rsidRPr="00014832" w:rsidRDefault="00014832" w:rsidP="0001483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sz w:val="24"/>
          <w:szCs w:val="24"/>
        </w:rPr>
        <w:t>Создание автоматического оглавления</w:t>
      </w:r>
    </w:p>
    <w:p w:rsidR="00014832" w:rsidRPr="00014832" w:rsidRDefault="00014832" w:rsidP="000148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Часто текстовые документы (рефераты, брошюры, курсовые проекты и т.д.) по требованиям должны содержать оглавление. Чтобы пользователю каждый раз не переписывать номера страниц и названия глав разработчики текстового процессора предусмотрели возможность  автоматического формирования оглавления. Для этого необходимо:</w:t>
      </w:r>
    </w:p>
    <w:p w:rsidR="00014832" w:rsidRPr="00014832" w:rsidRDefault="00014832" w:rsidP="00014832">
      <w:pPr>
        <w:numPr>
          <w:ilvl w:val="1"/>
          <w:numId w:val="1"/>
        </w:numPr>
        <w:tabs>
          <w:tab w:val="num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выделить каждый заголовок и применить к нему стиль Заголовок 1, или Заголовок 2. При этом нужно учесть, что если стилем ЗАГОЛОВОК 1 у вас выделены названия, например глав, то  стилем ЗАГОЛОВОК 2 будет выделен раздел главы и т.д. Таким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выстраивается иерархия заголовков. </w:t>
      </w:r>
    </w:p>
    <w:p w:rsidR="00014832" w:rsidRPr="00014832" w:rsidRDefault="00014832" w:rsidP="00014832">
      <w:pPr>
        <w:numPr>
          <w:ilvl w:val="1"/>
          <w:numId w:val="1"/>
        </w:numPr>
        <w:tabs>
          <w:tab w:val="num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3985260</wp:posOffset>
                </wp:positionH>
                <wp:positionV relativeFrom="paragraph">
                  <wp:posOffset>107315</wp:posOffset>
                </wp:positionV>
                <wp:extent cx="2486025" cy="146050"/>
                <wp:effectExtent l="0" t="1905" r="0" b="4445"/>
                <wp:wrapSquare wrapText="bothSides"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832" w:rsidRPr="00AD6C29" w:rsidRDefault="00014832" w:rsidP="00014832">
                            <w:pPr>
                              <w:pStyle w:val="a3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t xml:space="preserve">Рисунок </w:t>
                            </w:r>
                            <w:fldSimple w:instr=" SEQ Рисунок \* ARABIC ">
                              <w:r>
                                <w:rPr>
                                  <w:noProof/>
                                </w:rPr>
                                <w:t>6</w:t>
                              </w:r>
                            </w:fldSimple>
                            <w:r>
                              <w:t>. Выбор стиля оглавления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3" type="#_x0000_t202" style="position:absolute;left:0;text-align:left;margin-left:313.8pt;margin-top:8.45pt;width:195.75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" stroked="f">
                <v:textbox style="mso-fit-shape-to-text:t" inset="0,0,0,0">
                  <w:txbxContent>
                    <w:p w:rsidR="00014832" w:rsidRPr="00AD6C29" w:rsidRDefault="00014832" w:rsidP="00014832">
                      <w:pPr>
                        <w:pStyle w:val="a3"/>
                        <w:rPr>
                          <w:noProof/>
                          <w:sz w:val="24"/>
                        </w:rPr>
                      </w:pPr>
                      <w:r>
                        <w:t xml:space="preserve">Рисунок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6</w:t>
                      </w:r>
                      <w:r>
                        <w:fldChar w:fldCharType="end"/>
                      </w:r>
                      <w:r>
                        <w:t>. Выбор стиля оглавления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затем необходимо переместить курсор на место в документе, где будет расположено ОГЛАВЛЕНИЕ </w:t>
      </w:r>
      <w:r w:rsidRPr="00014832">
        <w:rPr>
          <w:rFonts w:ascii="Times New Roman" w:eastAsia="Calibri" w:hAnsi="Times New Roman" w:cs="Times New Roman"/>
          <w:sz w:val="24"/>
          <w:szCs w:val="24"/>
        </w:rPr>
        <w:lastRenderedPageBreak/>
        <w:t>(СОДЕРЖАНИЕ).</w:t>
      </w:r>
    </w:p>
    <w:p w:rsidR="00014832" w:rsidRPr="00014832" w:rsidRDefault="00014832" w:rsidP="00014832">
      <w:pPr>
        <w:numPr>
          <w:ilvl w:val="1"/>
          <w:numId w:val="1"/>
        </w:numPr>
        <w:tabs>
          <w:tab w:val="num" w:pos="240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зайти на вкладку </w:t>
      </w:r>
      <w:r w:rsidRPr="00014832">
        <w:rPr>
          <w:rFonts w:ascii="Times New Roman" w:eastAsia="Calibri" w:hAnsi="Times New Roman" w:cs="Times New Roman"/>
          <w:b/>
          <w:sz w:val="24"/>
          <w:szCs w:val="24"/>
        </w:rPr>
        <w:t>Ссылка – Оглавление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– открыть диалоговое окно  Оглавление;</w:t>
      </w:r>
    </w:p>
    <w:p w:rsidR="00014832" w:rsidRPr="00014832" w:rsidRDefault="00014832" w:rsidP="00014832">
      <w:pPr>
        <w:numPr>
          <w:ilvl w:val="1"/>
          <w:numId w:val="1"/>
        </w:numPr>
        <w:tabs>
          <w:tab w:val="num" w:pos="240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4566285</wp:posOffset>
            </wp:positionH>
            <wp:positionV relativeFrom="paragraph">
              <wp:posOffset>864870</wp:posOffset>
            </wp:positionV>
            <wp:extent cx="1858645" cy="2722245"/>
            <wp:effectExtent l="19050" t="19050" r="27305" b="20955"/>
            <wp:wrapTight wrapText="bothSides">
              <wp:wrapPolygon edited="0">
                <wp:start x="-221" y="-151"/>
                <wp:lineTo x="-221" y="21615"/>
                <wp:lineTo x="21696" y="21615"/>
                <wp:lineTo x="21696" y="-151"/>
                <wp:lineTo x="-221" y="-151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2" t="24977" r="66353" b="9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27222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В диалоговом окне указать, сколько уровней иерархии будет содержать Ваше ОГЛАВЛЕНИЕ, какой </w:t>
      </w:r>
      <w:r w:rsidRPr="00014832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014832">
        <w:rPr>
          <w:rFonts w:ascii="Times New Roman" w:eastAsia="Calibri" w:hAnsi="Times New Roman" w:cs="Times New Roman"/>
          <w:sz w:val="24"/>
          <w:szCs w:val="24"/>
        </w:rPr>
        <w:instrText xml:space="preserve"> TOC \o "1-3" \h \z \u </w:instrText>
      </w:r>
      <w:r w:rsidRPr="00014832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014832">
        <w:rPr>
          <w:rFonts w:ascii="Times New Roman" w:eastAsia="Calibri" w:hAnsi="Times New Roman" w:cs="Times New Roman"/>
          <w:sz w:val="24"/>
          <w:szCs w:val="24"/>
        </w:rPr>
        <w:t>заполнитель будет использован, необходимо ли показывать номера страниц и т.д. (Рис. 4)</w:t>
      </w:r>
    </w:p>
    <w:p w:rsidR="00014832" w:rsidRPr="00014832" w:rsidRDefault="00014832" w:rsidP="00014832">
      <w:pPr>
        <w:numPr>
          <w:ilvl w:val="1"/>
          <w:numId w:val="1"/>
        </w:numPr>
        <w:tabs>
          <w:tab w:val="num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014832">
        <w:rPr>
          <w:rFonts w:ascii="Times New Roman" w:eastAsia="Calibri" w:hAnsi="Times New Roman" w:cs="Times New Roman"/>
          <w:sz w:val="24"/>
          <w:szCs w:val="24"/>
        </w:rPr>
        <w:t>После указания необходимых параметров необходимо нажать на кнопку ОК.</w:t>
      </w:r>
    </w:p>
    <w:p w:rsidR="00014832" w:rsidRPr="00014832" w:rsidRDefault="00014832" w:rsidP="00014832">
      <w:pPr>
        <w:spacing w:after="12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>ИСПОЛНИТЕЛЬНАЯ ЧАСТЬ</w:t>
      </w:r>
    </w:p>
    <w:p w:rsidR="00014832" w:rsidRPr="00014832" w:rsidRDefault="00014832" w:rsidP="00014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Задание 1. </w:t>
      </w:r>
      <w:r w:rsidRPr="00014832">
        <w:rPr>
          <w:rFonts w:ascii="Times New Roman" w:eastAsia="Calibri" w:hAnsi="Times New Roman" w:cs="Times New Roman"/>
          <w:bCs/>
          <w:sz w:val="24"/>
          <w:szCs w:val="24"/>
        </w:rPr>
        <w:t>Создать</w:t>
      </w: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014832">
        <w:rPr>
          <w:rFonts w:ascii="Times New Roman" w:eastAsia="Calibri" w:hAnsi="Times New Roman" w:cs="Times New Roman"/>
          <w:bCs/>
          <w:sz w:val="24"/>
          <w:szCs w:val="24"/>
        </w:rPr>
        <w:t>текстовый  документ</w:t>
      </w: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«Информационные технологии». 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Для этого создайте титульный лист, оформленный по правилам оформления учебной документации, принятой в образовательном учреждении («Оформление учебной документации студентов для всех специальностей»). Создайте автоматически оглавление. </w:t>
      </w:r>
    </w:p>
    <w:p w:rsidR="00014832" w:rsidRPr="00014832" w:rsidRDefault="00014832" w:rsidP="00014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В вашем примере оглавление будет выглядеть следующим:</w:t>
      </w:r>
    </w:p>
    <w:p w:rsidR="00014832" w:rsidRPr="00014832" w:rsidRDefault="00014832" w:rsidP="00014832">
      <w:pPr>
        <w:keepNext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129540</wp:posOffset>
            </wp:positionV>
            <wp:extent cx="4305300" cy="2068195"/>
            <wp:effectExtent l="0" t="0" r="0" b="8255"/>
            <wp:wrapTight wrapText="bothSides">
              <wp:wrapPolygon edited="0">
                <wp:start x="0" y="0"/>
                <wp:lineTo x="0" y="21487"/>
                <wp:lineTo x="21504" y="21487"/>
                <wp:lineTo x="2150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1" t="21506" r="23758" b="35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1464945</wp:posOffset>
                </wp:positionV>
                <wp:extent cx="1858645" cy="292100"/>
                <wp:effectExtent l="0" t="0" r="2540" b="0"/>
                <wp:wrapTight wrapText="bothSides">
                  <wp:wrapPolygon edited="0">
                    <wp:start x="-111" y="0"/>
                    <wp:lineTo x="-111" y="20896"/>
                    <wp:lineTo x="21600" y="20896"/>
                    <wp:lineTo x="21600" y="0"/>
                    <wp:lineTo x="-111" y="0"/>
                  </wp:wrapPolygon>
                </wp:wrapTight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832" w:rsidRPr="00C63974" w:rsidRDefault="00014832" w:rsidP="00014832">
                            <w:pPr>
                              <w:pStyle w:val="a3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t xml:space="preserve">Рисунок </w:t>
                            </w:r>
                            <w:fldSimple w:instr=" SEQ Рисунок \* ARABIC ">
                              <w:r>
                                <w:rPr>
                                  <w:noProof/>
                                </w:rPr>
                                <w:t>8</w:t>
                              </w:r>
                            </w:fldSimple>
                            <w:r>
                              <w:t>. пример оформления титульного листа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4" type="#_x0000_t202" style="position:absolute;left:0;text-align:left;margin-left:336pt;margin-top:115.35pt;width:146.35pt;height:2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" stroked="f">
                <v:textbox style="mso-fit-shape-to-text:t" inset="0,0,0,0">
                  <w:txbxContent>
                    <w:p w:rsidR="00014832" w:rsidRPr="00C63974" w:rsidRDefault="00014832" w:rsidP="00014832">
                      <w:pPr>
                        <w:pStyle w:val="a3"/>
                        <w:rPr>
                          <w:noProof/>
                          <w:sz w:val="24"/>
                        </w:rPr>
                      </w:pPr>
                      <w:r>
                        <w:t xml:space="preserve">Рисунок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8</w:t>
                      </w:r>
                      <w:r>
                        <w:fldChar w:fldCharType="end"/>
                      </w:r>
                      <w:r>
                        <w:t>. пример оформления титульного листа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14832" w:rsidRPr="00014832" w:rsidRDefault="00014832" w:rsidP="00014832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014832" w:rsidRPr="00014832" w:rsidRDefault="00014832" w:rsidP="00014832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014832" w:rsidRPr="00014832" w:rsidRDefault="00014832" w:rsidP="00014832">
      <w:pPr>
        <w:spacing w:after="0" w:line="240" w:lineRule="auto"/>
        <w:ind w:firstLine="360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                 Рисунок </w:t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fldChar w:fldCharType="begin"/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instrText xml:space="preserve"> SEQ Рисунок \* ARABIC </w:instrText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fldChar w:fldCharType="separate"/>
      </w:r>
      <w:r w:rsidRPr="00014832">
        <w:rPr>
          <w:rFonts w:ascii="Times New Roman" w:eastAsia="Calibri" w:hAnsi="Times New Roman" w:cs="Times New Roman"/>
          <w:noProof/>
          <w:sz w:val="20"/>
          <w:szCs w:val="24"/>
          <w:lang w:eastAsia="ru-RU"/>
        </w:rPr>
        <w:t>9</w:t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fldChar w:fldCharType="end"/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t>. пример сформированного оглавления</w:t>
      </w:r>
    </w:p>
    <w:p w:rsidR="00014832" w:rsidRPr="00014832" w:rsidRDefault="00014832" w:rsidP="00014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sz w:val="24"/>
          <w:szCs w:val="24"/>
        </w:rPr>
        <w:t>Методические указания для выполнения работы</w:t>
      </w:r>
      <w:r w:rsidRPr="000148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Информацию для текстового документа найдите в справочной системе Википедия  или откройте файл в Навигатор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Материалы для самостоятельной работы- ИТ (уточните у преподавателя) заготовка многостраничного файла ИТ.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Оформите титульный лист по образцу, внесите соответствующие изменения. 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Согласно требований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к оформлению документов основной текст оформляется шрифтом </w:t>
      </w:r>
      <w:r w:rsidRPr="00014832">
        <w:rPr>
          <w:rFonts w:ascii="Times New Roman" w:eastAsia="Calibri" w:hAnsi="Times New Roman" w:cs="Times New Roman"/>
          <w:sz w:val="24"/>
          <w:szCs w:val="24"/>
          <w:lang w:val="en-US"/>
        </w:rPr>
        <w:t>Times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4832">
        <w:rPr>
          <w:rFonts w:ascii="Times New Roman" w:eastAsia="Calibri" w:hAnsi="Times New Roman" w:cs="Times New Roman"/>
          <w:sz w:val="24"/>
          <w:szCs w:val="24"/>
          <w:lang w:val="en-US"/>
        </w:rPr>
        <w:t>New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4832">
        <w:rPr>
          <w:rFonts w:ascii="Times New Roman" w:eastAsia="Calibri" w:hAnsi="Times New Roman" w:cs="Times New Roman"/>
          <w:sz w:val="24"/>
          <w:szCs w:val="24"/>
          <w:lang w:val="en-US"/>
        </w:rPr>
        <w:t>Roman</w:t>
      </w:r>
      <w:r w:rsidRPr="00014832">
        <w:rPr>
          <w:rFonts w:ascii="Times New Roman" w:eastAsia="Calibri" w:hAnsi="Times New Roman" w:cs="Times New Roman"/>
          <w:sz w:val="24"/>
          <w:szCs w:val="24"/>
        </w:rPr>
        <w:t>, размер шрифта – 14 пт.  Красная строка- 1,2 см. Межстрочный интервал -1,5.Абзацный отступ- 0 пт. Выравнивание – по ширине.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Выполните форматирование текста, используя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Стиль-Обычный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и внеся требуемые изменения. Рис 7. Данным стилем оформите весь текст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Для оформления Оглавления необходимо выполнить отметку для заголовков. 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Для заголовков первого уровня (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обозначены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цифрами 1-4)  используйте стиль Заголовок 1(это уровень). Так как заголовки первого уровня оформляются заглавными буквами, для примера размером 16 </w:t>
      </w:r>
      <w:proofErr w:type="spellStart"/>
      <w:r w:rsidRPr="00014832">
        <w:rPr>
          <w:rFonts w:ascii="Times New Roman" w:eastAsia="Calibri" w:hAnsi="Times New Roman" w:cs="Times New Roman"/>
          <w:sz w:val="24"/>
          <w:szCs w:val="24"/>
        </w:rPr>
        <w:t>пт</w:t>
      </w:r>
      <w:proofErr w:type="spell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14832">
        <w:rPr>
          <w:rFonts w:ascii="Times New Roman" w:eastAsia="Calibri" w:hAnsi="Times New Roman" w:cs="Times New Roman"/>
          <w:sz w:val="24"/>
          <w:szCs w:val="24"/>
        </w:rPr>
        <w:t>послеабзацный</w:t>
      </w:r>
      <w:proofErr w:type="spell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отступ- 1 строка, выравнивание – по центру - вам необходимо выполнить настройку данного стиля, аналогично Линейка Стил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Заголовок 1- Изменить - Формат- Шрифт- 16 </w:t>
      </w:r>
      <w:proofErr w:type="spellStart"/>
      <w:r w:rsidRPr="00014832">
        <w:rPr>
          <w:rFonts w:ascii="Times New Roman" w:eastAsia="Calibri" w:hAnsi="Times New Roman" w:cs="Times New Roman"/>
          <w:sz w:val="24"/>
          <w:szCs w:val="24"/>
        </w:rPr>
        <w:t>пт</w:t>
      </w:r>
      <w:proofErr w:type="spellEnd"/>
      <w:r w:rsidRPr="00014832">
        <w:rPr>
          <w:rFonts w:ascii="Times New Roman" w:eastAsia="Calibri" w:hAnsi="Times New Roman" w:cs="Times New Roman"/>
          <w:sz w:val="24"/>
          <w:szCs w:val="24"/>
        </w:rPr>
        <w:t>, полужирный, Все прописные.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Выделите первый заголовок первого уровня (разделы 1, 2 и </w:t>
      </w:r>
      <w:proofErr w:type="spellStart"/>
      <w:r w:rsidRPr="00014832">
        <w:rPr>
          <w:rFonts w:ascii="Times New Roman" w:eastAsia="Calibri" w:hAnsi="Times New Roman" w:cs="Times New Roman"/>
          <w:sz w:val="24"/>
          <w:szCs w:val="24"/>
        </w:rPr>
        <w:t>т.д</w:t>
      </w:r>
      <w:proofErr w:type="spellEnd"/>
      <w:r w:rsidRPr="00014832"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отметьте созданным стилем.</w:t>
      </w:r>
    </w:p>
    <w:p w:rsidR="00014832" w:rsidRPr="00014832" w:rsidRDefault="00014832" w:rsidP="00014832">
      <w:pPr>
        <w:keepNext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-43815</wp:posOffset>
                </wp:positionV>
                <wp:extent cx="3810000" cy="2476500"/>
                <wp:effectExtent l="1333500" t="12700" r="9525" b="89217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2476500"/>
                          <a:chOff x="5130" y="1005"/>
                          <a:chExt cx="6000" cy="3900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5130" y="1005"/>
                            <a:ext cx="5445" cy="2265"/>
                            <a:chOff x="5130" y="1005"/>
                            <a:chExt cx="5445" cy="2265"/>
                          </a:xfrm>
                        </wpg:grpSpPr>
                        <wps:wsp>
                          <wps:cNvPr id="4" name="AutoShape 12"/>
                          <wps:cNvSpPr>
                            <a:spLocks/>
                          </wps:cNvSpPr>
                          <wps:spPr bwMode="auto">
                            <a:xfrm>
                              <a:off x="7230" y="2535"/>
                              <a:ext cx="3345" cy="735"/>
                            </a:xfrm>
                            <a:prstGeom prst="callout1">
                              <a:avLst>
                                <a:gd name="adj1" fmla="val 24491"/>
                                <a:gd name="adj2" fmla="val -3588"/>
                                <a:gd name="adj3" fmla="val 112245"/>
                                <a:gd name="adj4" fmla="val -64574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4832" w:rsidRPr="005E7F98" w:rsidRDefault="00014832" w:rsidP="00014832">
                                <w:r>
                                  <w:t>Установка абзацного отступа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13"/>
                          <wps:cNvSpPr>
                            <a:spLocks/>
                          </wps:cNvSpPr>
                          <wps:spPr bwMode="auto">
                            <a:xfrm>
                              <a:off x="5130" y="1005"/>
                              <a:ext cx="3420" cy="810"/>
                            </a:xfrm>
                            <a:prstGeom prst="borderCallout1">
                              <a:avLst>
                                <a:gd name="adj1" fmla="val 22222"/>
                                <a:gd name="adj2" fmla="val -3509"/>
                                <a:gd name="adj3" fmla="val 274074"/>
                                <a:gd name="adj4" fmla="val -31579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4832" w:rsidRDefault="00014832" w:rsidP="00014832">
                                <w:r w:rsidRPr="005E7F98">
                                  <w:t>Установка межстрочного</w:t>
                                </w:r>
                                <w:r>
                                  <w:t xml:space="preserve"> </w:t>
                                </w:r>
                                <w:r w:rsidRPr="005E7F98">
                                  <w:t>интервала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AutoShape 14"/>
                        <wps:cNvSpPr>
                          <a:spLocks/>
                        </wps:cNvSpPr>
                        <wps:spPr bwMode="auto">
                          <a:xfrm>
                            <a:off x="8310" y="3945"/>
                            <a:ext cx="2820" cy="960"/>
                          </a:xfrm>
                          <a:prstGeom prst="borderCallout2">
                            <a:avLst>
                              <a:gd name="adj1" fmla="val 18750"/>
                              <a:gd name="adj2" fmla="val -4255"/>
                              <a:gd name="adj3" fmla="val 18750"/>
                              <a:gd name="adj4" fmla="val -94824"/>
                              <a:gd name="adj5" fmla="val 245315"/>
                              <a:gd name="adj6" fmla="val -18670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4832" w:rsidRDefault="00014832" w:rsidP="00014832">
                              <w:r w:rsidRPr="005E7F98">
                                <w:t>Установка параметров</w:t>
                              </w:r>
                              <w:r>
                                <w:t xml:space="preserve"> </w:t>
                              </w:r>
                              <w:r w:rsidRPr="005E7F98">
                                <w:t>форматирования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35" style="position:absolute;left:0;text-align:left;margin-left:165.3pt;margin-top:-3.45pt;width:300pt;height:195pt;z-index:251667456" coordorigin="5130,1005" coordsize="6000,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">
                <v:group id="Group 11" o:spid="_x0000_s1036" style="position:absolute;left:5130;top:1005;width:5445;height:2265" coordorigin="5130,1005" coordsize="5445,2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41" coordsize="21600,21600" o:spt="41" adj="-8280,24300,-1800,4050" path="m@0@1l@2@3nfem,l21600,r,21600l,21600nsxe">
                    <v:stroke joinstyle="miter"/>
                    <v:formulas>
                      <v:f eqn="val #0"/>
                      <v:f eqn="val #1"/>
                      <v:f eqn="val #2"/>
                      <v:f eqn="val #3"/>
                    </v:formulas>
                    <v:path arrowok="t" o:extrusionok="f" gradientshapeok="t" o:connecttype="custom" o:connectlocs="@0,@1;10800,0;10800,21600;0,10800;21600,10800"/>
                    <v:handles>
                      <v:h position="#0,#1"/>
                      <v:h position="#2,#3"/>
                    </v:handles>
                    <o:callout v:ext="edit" type="oneSegment" on="t" textborder="f"/>
                  </v:shapetype>
                  <v:shape id="AutoShape 12" o:spid="_x0000_s1037" type="#_x0000_t41" style="position:absolute;left:7230;top:2535;width:334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gIMQA&#10;AADaAAAADwAAAGRycy9kb3ducmV2LnhtbESPQWvCQBSE74X+h+UJ3urGIiLRNUhoi/RkkhZ6fGaf&#10;STD7NmS3Jumv7xaEHoeZ+YbZJaNpxY1611hWsFxEIIhLqxuuFHwUr08bEM4ja2wtk4KJHCT7x4cd&#10;xtoOnNEt95UIEHYxKqi972IpXVmTQbewHXHwLrY36IPsK6l7HALctPI5itbSYMNhocaO0prKa/5t&#10;FOTjlL1Ul+nzKz0NP8WxxLezeVdqPhsPWxCeRv8fvrePWsEK/q6EG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M4CDEAAAA2gAAAA8AAAAAAAAAAAAAAAAAmAIAAGRycy9k&#10;b3ducmV2LnhtbFBLBQYAAAAABAAEAPUAAACJAwAAAAA=&#10;" adj="-13948,24245,-775,5290">
                    <v:textbox>
                      <w:txbxContent>
                        <w:p w:rsidR="00014832" w:rsidRPr="005E7F98" w:rsidRDefault="00014832" w:rsidP="00014832">
                          <w:r>
                            <w:t>Установка абзацного отступа</w:t>
                          </w:r>
                        </w:p>
                      </w:txbxContent>
                    </v:textbox>
                    <o:callout v:ext="edit" minusy="t"/>
                  </v:shape>
                  <v:shapetype id="_x0000_t47" coordsize="21600,21600" o:spt="47" adj="-8280,24300,-1800,4050" path="m@0@1l@2@3nfem,l21600,r,21600l,21600xe">
                    <v:stroke joinstyle="miter"/>
                    <v:formulas>
                      <v:f eqn="val #0"/>
                      <v:f eqn="val #1"/>
                      <v:f eqn="val #2"/>
                      <v:f eqn="val #3"/>
                    </v:formulas>
                    <v:path arrowok="t" o:extrusionok="f" gradientshapeok="t" o:connecttype="custom" o:connectlocs="@0,@1;10800,0;10800,21600;0,10800;21600,10800"/>
                    <v:handles>
                      <v:h position="#0,#1"/>
                      <v:h position="#2,#3"/>
                    </v:handles>
                    <o:callout v:ext="edit" type="oneSegment" on="t"/>
                  </v:shapetype>
                  <v:shape id="AutoShape 13" o:spid="_x0000_s1038" type="#_x0000_t47" style="position:absolute;left:5130;top:1005;width:3420;height: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mVwcUA&#10;AADaAAAADwAAAGRycy9kb3ducmV2LnhtbESPT2sCMRTE70K/Q3gFL1KzFfzTrVFUFCuetKXQ2+vm&#10;dXdx87JN4rp+e1MQehxm5jfMdN6aSjTkfGlZwXM/AUGcWV1yruDjffM0AeEDssbKMim4kof57KEz&#10;xVTbCx+oOYZcRAj7FBUUIdSplD4ryKDv25o4ej/WGQxRulxqh5cIN5UcJMlIGiw5LhRY06qg7HQ8&#10;GwWfvY3bbw/Nbv01ufLvcum+X/RYqe5ju3gFEagN/+F7+00rGMLflXg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ZXBxQAAANoAAAAPAAAAAAAAAAAAAAAAAJgCAABkcnMv&#10;ZG93bnJldi54bWxQSwUGAAAAAAQABAD1AAAAigMAAAAA&#10;" adj="-6821,59200,-758,4800">
                    <v:textbox>
                      <w:txbxContent>
                        <w:p w:rsidR="00014832" w:rsidRDefault="00014832" w:rsidP="00014832">
                          <w:r w:rsidRPr="005E7F98">
                            <w:t>Установка межстрочного</w:t>
                          </w:r>
                          <w:r>
                            <w:t xml:space="preserve"> </w:t>
                          </w:r>
                          <w:r w:rsidRPr="005E7F98">
                            <w:t>интервала</w:t>
                          </w:r>
                        </w:p>
                      </w:txbxContent>
                    </v:textbox>
                    <o:callout v:ext="edit" minusy="t"/>
                  </v:shape>
                </v:group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AutoShape 14" o:spid="_x0000_s1039" type="#_x0000_t48" style="position:absolute;left:8310;top:3945;width:282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EacAA&#10;AADaAAAADwAAAGRycy9kb3ducmV2LnhtbESPT4vCMBTE7wt+h/AWvK3prqBSjbIoikf/HTw+mmdT&#10;t3kpSbbWb28EweMwM79hZovO1qIlHyrHCr4HGQjiwumKSwWn4/prAiJEZI21Y1JwpwCLee9jhrl2&#10;N95Te4ilSBAOOSowMTa5lKEwZDEMXEOcvIvzFmOSvpTa4y3BbS1/smwkLVacFgw2tDRU/B3+rYLa&#10;r7bFTl9PejiOnd6Yoz+3K6X6n93vFESkLr7Dr/ZWKxjB80q6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yEacAAAADaAAAADwAAAAAAAAAAAAAAAACYAgAAZHJzL2Rvd25y&#10;ZXYueG1sUEsFBgAAAAAEAAQA9QAAAIUDAAAAAA==&#10;" adj="-40328,52988,-20482,,-919">
                  <v:textbox>
                    <w:txbxContent>
                      <w:p w:rsidR="00014832" w:rsidRDefault="00014832" w:rsidP="00014832">
                        <w:r w:rsidRPr="005E7F98">
                          <w:t>Установка параметров</w:t>
                        </w:r>
                        <w:r>
                          <w:t xml:space="preserve"> </w:t>
                        </w:r>
                        <w:r w:rsidRPr="005E7F98">
                          <w:t>форматирования</w:t>
                        </w:r>
                      </w:p>
                    </w:txbxContent>
                  </v:textbox>
                  <o:callout v:ext="edit" minusy="t"/>
                </v:shape>
              </v:group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3438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6" t="22847" r="9686" b="6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832" w:rsidRPr="00014832" w:rsidRDefault="00014832" w:rsidP="0001483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Рисунок </w:t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fldChar w:fldCharType="begin"/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instrText xml:space="preserve"> SEQ Рисунок \* ARABIC </w:instrText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fldChar w:fldCharType="separate"/>
      </w:r>
      <w:r w:rsidRPr="00014832">
        <w:rPr>
          <w:rFonts w:ascii="Times New Roman" w:eastAsia="Calibri" w:hAnsi="Times New Roman" w:cs="Times New Roman"/>
          <w:noProof/>
          <w:sz w:val="20"/>
          <w:szCs w:val="24"/>
          <w:lang w:eastAsia="ru-RU"/>
        </w:rPr>
        <w:t>10</w:t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fldChar w:fldCharType="end"/>
      </w:r>
      <w:r w:rsidRPr="00014832">
        <w:rPr>
          <w:rFonts w:ascii="Times New Roman" w:eastAsia="Calibri" w:hAnsi="Times New Roman" w:cs="Times New Roman"/>
          <w:sz w:val="20"/>
          <w:szCs w:val="24"/>
          <w:lang w:eastAsia="ru-RU"/>
        </w:rPr>
        <w:t>. Настройка стиля Обычный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В текстовом редакторе имеется средство – Линейк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Буфер обмена-Формат по образцу. Выделите первый заголовок и нажмите пиктограмму метелки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>формат по образцу). Перейдите к следующему заголовку данного уровня и выделите его данным стилем.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Для заголовков второго уровня используйте стиль Заголовок 2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это пункты 2.1 История, 2.2 Сети  и </w:t>
      </w:r>
      <w:proofErr w:type="spellStart"/>
      <w:r w:rsidRPr="00014832">
        <w:rPr>
          <w:rFonts w:ascii="Times New Roman" w:eastAsia="Calibri" w:hAnsi="Times New Roman" w:cs="Times New Roman"/>
          <w:sz w:val="24"/>
          <w:szCs w:val="24"/>
        </w:rPr>
        <w:t>т.д</w:t>
      </w:r>
      <w:proofErr w:type="spellEnd"/>
      <w:r w:rsidRPr="00014832">
        <w:rPr>
          <w:rFonts w:ascii="Times New Roman" w:eastAsia="Calibri" w:hAnsi="Times New Roman" w:cs="Times New Roman"/>
          <w:sz w:val="24"/>
          <w:szCs w:val="24"/>
        </w:rPr>
        <w:t>). Для заголовков подразделов используйте шрифт -14 пт.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Каждый раздел,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согласно требований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>, начинается с новой страницы. Поэтому вставьте разрывы страницы. Вставк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Страницы- Разрыв страницы. 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Подразделы не выделяются разрывом. Но после заголовка подраздела пропускается одна строка. Проверьте, выполняется ли данное требование.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Установите поля,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согласно требований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После титульного листа вставьте пустую страницу. Зайдите на линейку Ссылк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Оглавление- выберите стиль оглавления, который вы хотите применить. 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Проставьте нумерацию страниц,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согласно требований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Вставьте нижний колонтиту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л-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Ваша фамилия и дата выполнения работы. 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Подпишите рисунок.</w:t>
      </w:r>
    </w:p>
    <w:p w:rsidR="00014832" w:rsidRPr="00014832" w:rsidRDefault="00014832" w:rsidP="00014832">
      <w:pPr>
        <w:numPr>
          <w:ilvl w:val="0"/>
          <w:numId w:val="3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Вставьте сноску на источник информации (Википедия).</w:t>
      </w:r>
    </w:p>
    <w:p w:rsidR="00014832" w:rsidRPr="00014832" w:rsidRDefault="00014832" w:rsidP="0001483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4832" w:rsidRPr="00014832" w:rsidRDefault="00014832" w:rsidP="00014832">
      <w:pPr>
        <w:spacing w:after="0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14832" w:rsidRPr="00014832" w:rsidRDefault="00014832" w:rsidP="00014832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Задание 2.</w:t>
      </w: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 Откройте файл, указанный преподавателем. Оформите документ в соответствии со следующими требованиями.</w:t>
      </w:r>
    </w:p>
    <w:p w:rsidR="00014832" w:rsidRPr="00014832" w:rsidRDefault="00014832" w:rsidP="000148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2.1. Разбейте текст на логически связанные разделы и подразделы.</w:t>
      </w:r>
    </w:p>
    <w:p w:rsidR="00014832" w:rsidRPr="00014832" w:rsidRDefault="00014832" w:rsidP="000148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2.2. Установите поля документа правое 10 мм, верхнее, нижнее, правое – 20 мм.</w:t>
      </w:r>
    </w:p>
    <w:p w:rsidR="00014832" w:rsidRPr="00014832" w:rsidRDefault="00014832" w:rsidP="000148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2.3. Оформите оглавление, используя технологию работы со стилями, описанную выше.</w:t>
      </w:r>
    </w:p>
    <w:p w:rsidR="00014832" w:rsidRPr="00014832" w:rsidRDefault="00014832" w:rsidP="000148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2.4. Оформите титульный лист, по правилам оформления реферата. Назовите созданный документ в соответствии с содержанием текста.</w:t>
      </w:r>
    </w:p>
    <w:p w:rsidR="00014832" w:rsidRPr="00014832" w:rsidRDefault="00014832" w:rsidP="000148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2.5. Вставьте нумерацию страниц</w:t>
      </w:r>
    </w:p>
    <w:p w:rsidR="00014832" w:rsidRPr="00014832" w:rsidRDefault="00014832" w:rsidP="000148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2.6. Вставьте колонтитул «Работа по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ИТ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 Ваша фамилия - дата выполнения»</w:t>
      </w:r>
    </w:p>
    <w:p w:rsidR="00014832" w:rsidRPr="00014832" w:rsidRDefault="00014832" w:rsidP="000148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2.7. Представьте работу педагогу.</w:t>
      </w:r>
    </w:p>
    <w:p w:rsidR="00014832" w:rsidRPr="00014832" w:rsidRDefault="00014832" w:rsidP="00014832">
      <w:pPr>
        <w:spacing w:after="12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4832" w:rsidRPr="00014832" w:rsidRDefault="00014832" w:rsidP="00014832">
      <w:pPr>
        <w:spacing w:after="12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4832" w:rsidRPr="00014832" w:rsidRDefault="00014832" w:rsidP="00014832">
      <w:pPr>
        <w:spacing w:after="12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Контрольные вопросы</w:t>
      </w:r>
    </w:p>
    <w:p w:rsidR="00014832" w:rsidRPr="00014832" w:rsidRDefault="00014832" w:rsidP="00014832">
      <w:pPr>
        <w:widowControl w:val="0"/>
        <w:numPr>
          <w:ilvl w:val="0"/>
          <w:numId w:val="2"/>
        </w:numPr>
        <w:shd w:val="clear" w:color="auto" w:fill="FFFFFF"/>
        <w:spacing w:before="7"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Что такое стиль?</w:t>
      </w:r>
    </w:p>
    <w:p w:rsidR="00014832" w:rsidRPr="00014832" w:rsidRDefault="00014832" w:rsidP="00014832">
      <w:pPr>
        <w:widowControl w:val="0"/>
        <w:numPr>
          <w:ilvl w:val="0"/>
          <w:numId w:val="2"/>
        </w:numPr>
        <w:shd w:val="clear" w:color="auto" w:fill="FFFFFF"/>
        <w:spacing w:before="7"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Какие методы изменения стиля?</w:t>
      </w:r>
    </w:p>
    <w:p w:rsidR="00014832" w:rsidRPr="00014832" w:rsidRDefault="00014832" w:rsidP="00014832">
      <w:pPr>
        <w:widowControl w:val="0"/>
        <w:numPr>
          <w:ilvl w:val="0"/>
          <w:numId w:val="2"/>
        </w:numPr>
        <w:shd w:val="clear" w:color="auto" w:fill="FFFFFF"/>
        <w:spacing w:before="7"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Какие параметры заложены в стиле (что может одновременно изменяться)?</w:t>
      </w:r>
    </w:p>
    <w:p w:rsidR="00014832" w:rsidRPr="00014832" w:rsidRDefault="00014832" w:rsidP="00014832">
      <w:pPr>
        <w:widowControl w:val="0"/>
        <w:numPr>
          <w:ilvl w:val="0"/>
          <w:numId w:val="2"/>
        </w:numPr>
        <w:shd w:val="clear" w:color="auto" w:fill="FFFFFF"/>
        <w:spacing w:before="7"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Что такое сноска? Виды сносок?</w:t>
      </w:r>
    </w:p>
    <w:p w:rsidR="00014832" w:rsidRPr="00014832" w:rsidRDefault="00014832" w:rsidP="00014832">
      <w:pPr>
        <w:widowControl w:val="0"/>
        <w:numPr>
          <w:ilvl w:val="0"/>
          <w:numId w:val="2"/>
        </w:numPr>
        <w:shd w:val="clear" w:color="auto" w:fill="FFFFFF"/>
        <w:spacing w:before="7"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 В каких случаях обычно применяют концевую, а в каких страничную сноску?</w:t>
      </w:r>
    </w:p>
    <w:p w:rsidR="00014832" w:rsidRPr="00014832" w:rsidRDefault="00014832" w:rsidP="00014832">
      <w:pPr>
        <w:widowControl w:val="0"/>
        <w:numPr>
          <w:ilvl w:val="0"/>
          <w:numId w:val="2"/>
        </w:numPr>
        <w:shd w:val="clear" w:color="auto" w:fill="FFFFFF"/>
        <w:spacing w:before="7"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Опишите технологию автоматического формирования оглавления</w:t>
      </w:r>
    </w:p>
    <w:p w:rsidR="00014832" w:rsidRPr="00014832" w:rsidRDefault="00014832" w:rsidP="00014832">
      <w:pPr>
        <w:widowControl w:val="0"/>
        <w:numPr>
          <w:ilvl w:val="0"/>
          <w:numId w:val="2"/>
        </w:numPr>
        <w:shd w:val="clear" w:color="auto" w:fill="FFFFFF"/>
        <w:spacing w:before="7"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>Что такое колонтитул? Что обычно выносят в колонтитул?</w:t>
      </w:r>
    </w:p>
    <w:p w:rsidR="00014832" w:rsidRPr="00014832" w:rsidRDefault="00014832" w:rsidP="00014832">
      <w:pPr>
        <w:widowControl w:val="0"/>
        <w:numPr>
          <w:ilvl w:val="0"/>
          <w:numId w:val="2"/>
        </w:numPr>
        <w:shd w:val="clear" w:color="auto" w:fill="FFFFFF"/>
        <w:spacing w:before="7"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832">
        <w:rPr>
          <w:rFonts w:ascii="Times New Roman" w:eastAsia="Calibri" w:hAnsi="Times New Roman" w:cs="Times New Roman"/>
          <w:sz w:val="24"/>
          <w:szCs w:val="24"/>
        </w:rPr>
        <w:t xml:space="preserve">Может ли колонтитул на первой странице отличаться от колонтитула на </w:t>
      </w:r>
      <w:proofErr w:type="gramStart"/>
      <w:r w:rsidRPr="00014832">
        <w:rPr>
          <w:rFonts w:ascii="Times New Roman" w:eastAsia="Calibri" w:hAnsi="Times New Roman" w:cs="Times New Roman"/>
          <w:sz w:val="24"/>
          <w:szCs w:val="24"/>
        </w:rPr>
        <w:t>последующих</w:t>
      </w:r>
      <w:proofErr w:type="gramEnd"/>
      <w:r w:rsidRPr="00014832">
        <w:rPr>
          <w:rFonts w:ascii="Times New Roman" w:eastAsia="Calibri" w:hAnsi="Times New Roman" w:cs="Times New Roman"/>
          <w:sz w:val="24"/>
          <w:szCs w:val="24"/>
        </w:rPr>
        <w:t>? Как это сделать?</w:t>
      </w:r>
    </w:p>
    <w:p w:rsidR="00014832" w:rsidRPr="00014832" w:rsidRDefault="00014832" w:rsidP="0001483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14832" w:rsidRPr="00014832" w:rsidRDefault="00014832" w:rsidP="0001483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014832">
        <w:rPr>
          <w:rFonts w:ascii="Times New Roman" w:eastAsia="Calibri" w:hAnsi="Times New Roman" w:cs="Times New Roman"/>
          <w:b/>
          <w:bCs/>
          <w:sz w:val="28"/>
          <w:szCs w:val="24"/>
        </w:rPr>
        <w:t>Задание для самостоятельного выполнения</w:t>
      </w:r>
    </w:p>
    <w:p w:rsidR="00014832" w:rsidRPr="00014832" w:rsidRDefault="00014832" w:rsidP="0001483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14832">
        <w:rPr>
          <w:rFonts w:ascii="Times New Roman" w:eastAsia="Calibri" w:hAnsi="Times New Roman" w:cs="Times New Roman"/>
          <w:bCs/>
          <w:sz w:val="24"/>
          <w:szCs w:val="24"/>
        </w:rPr>
        <w:t xml:space="preserve">Оформите текстовый документ, </w:t>
      </w:r>
      <w:proofErr w:type="gramStart"/>
      <w:r w:rsidRPr="00014832">
        <w:rPr>
          <w:rFonts w:ascii="Times New Roman" w:eastAsia="Calibri" w:hAnsi="Times New Roman" w:cs="Times New Roman"/>
          <w:bCs/>
          <w:sz w:val="24"/>
          <w:szCs w:val="24"/>
        </w:rPr>
        <w:t>согласно требований</w:t>
      </w:r>
      <w:proofErr w:type="gramEnd"/>
      <w:r w:rsidRPr="00014832">
        <w:rPr>
          <w:rFonts w:ascii="Times New Roman" w:eastAsia="Calibri" w:hAnsi="Times New Roman" w:cs="Times New Roman"/>
          <w:bCs/>
          <w:sz w:val="24"/>
          <w:szCs w:val="24"/>
        </w:rPr>
        <w:t xml:space="preserve"> к оформлению рефератов для студентов. Темы рефератов: </w:t>
      </w:r>
    </w:p>
    <w:p w:rsidR="00014832" w:rsidRPr="00014832" w:rsidRDefault="00014832" w:rsidP="0001483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1.1.Информационные системы. </w:t>
      </w:r>
    </w:p>
    <w:p w:rsidR="00014832" w:rsidRPr="00014832" w:rsidRDefault="00014832" w:rsidP="0001483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>1.2.Классификация информационных систем.</w:t>
      </w:r>
    </w:p>
    <w:p w:rsidR="00014832" w:rsidRPr="00014832" w:rsidRDefault="00014832" w:rsidP="0001483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>1.3. Современные текстовые редакторы. Особенности использования</w:t>
      </w:r>
    </w:p>
    <w:p w:rsidR="00014832" w:rsidRPr="00014832" w:rsidRDefault="00014832" w:rsidP="0001483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>1.4. История развития электронных таблиц.</w:t>
      </w:r>
    </w:p>
    <w:p w:rsidR="00014832" w:rsidRPr="00014832" w:rsidRDefault="00014832" w:rsidP="0001483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>1.5. Технологии безбумажного документооборота</w:t>
      </w:r>
    </w:p>
    <w:p w:rsidR="00014832" w:rsidRPr="00014832" w:rsidRDefault="00014832" w:rsidP="0001483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>1.6 Защита информации  в текстовых документах.</w:t>
      </w:r>
    </w:p>
    <w:p w:rsidR="00014832" w:rsidRPr="00014832" w:rsidRDefault="00014832" w:rsidP="00014832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>1.7. Современные графические редакторы</w:t>
      </w:r>
    </w:p>
    <w:p w:rsidR="00014832" w:rsidRPr="00014832" w:rsidRDefault="00014832" w:rsidP="0001483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Современные издательские системы. </w:t>
      </w:r>
    </w:p>
    <w:p w:rsidR="00014832" w:rsidRPr="00014832" w:rsidRDefault="00014832" w:rsidP="0001483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4832">
        <w:rPr>
          <w:rFonts w:ascii="Times New Roman" w:eastAsia="Calibri" w:hAnsi="Times New Roman" w:cs="Times New Roman"/>
          <w:sz w:val="24"/>
          <w:szCs w:val="24"/>
          <w:lang w:eastAsia="ru-RU"/>
        </w:rPr>
        <w:t>Интернет и его основные виды сервиса.</w:t>
      </w:r>
    </w:p>
    <w:p w:rsidR="00ED20E3" w:rsidRPr="00BE0577" w:rsidRDefault="00BE0577">
      <w:pPr>
        <w:rPr>
          <w:rFonts w:ascii="Times New Roman" w:hAnsi="Times New Roman" w:cs="Times New Roman"/>
          <w:sz w:val="28"/>
          <w:szCs w:val="28"/>
        </w:rPr>
      </w:pPr>
      <w:r w:rsidRPr="00BE0577">
        <w:rPr>
          <w:rFonts w:ascii="Times New Roman" w:hAnsi="Times New Roman" w:cs="Times New Roman"/>
          <w:sz w:val="28"/>
          <w:szCs w:val="28"/>
        </w:rPr>
        <w:t xml:space="preserve">Отчет пришлите на электронную почту </w:t>
      </w:r>
      <w:hyperlink r:id="rId20" w:history="1">
        <w:r w:rsidRPr="00BE057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lyapunovaea</w:t>
        </w:r>
        <w:r w:rsidRPr="00BE0577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BE057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E057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E057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E057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20E3" w:rsidRPr="00BE0577" w:rsidSect="00014832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C19"/>
    <w:multiLevelType w:val="hybridMultilevel"/>
    <w:tmpl w:val="D64CD8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92577A"/>
    <w:multiLevelType w:val="hybridMultilevel"/>
    <w:tmpl w:val="1D8837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A5358B"/>
    <w:multiLevelType w:val="hybridMultilevel"/>
    <w:tmpl w:val="1198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6053B3"/>
    <w:multiLevelType w:val="multilevel"/>
    <w:tmpl w:val="950A45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8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32"/>
    <w:rsid w:val="00014832"/>
    <w:rsid w:val="001737A9"/>
    <w:rsid w:val="00BE0577"/>
    <w:rsid w:val="00E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0148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01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8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E05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0148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01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8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E05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javascript:HelpPopup('wdtip9.hlp','IDH_wodefToolbar');" TargetMode="External"/><Relationship Id="rId12" Type="http://schemas.openxmlformats.org/officeDocument/2006/relationships/hyperlink" Target="javascript:HelpPopup('wdtip9.hlp','wodefNoteReferenceMark');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lyapunovaea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s-help://MS.WINWORD.14.1049/WINWORD/content/o14_wd_hftt_iso_close_ZA10381810.jpg" TargetMode="External"/><Relationship Id="rId10" Type="http://schemas.openxmlformats.org/officeDocument/2006/relationships/hyperlink" Target="javascript:HelpPopup('wdtip9.hlp','wodefNoteReferenceMark');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javascript:HelpPopup('wdtip9.hlp','wodefParagraphstyle');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ПК12</cp:lastModifiedBy>
  <cp:revision>3</cp:revision>
  <dcterms:created xsi:type="dcterms:W3CDTF">2020-11-24T20:55:00Z</dcterms:created>
  <dcterms:modified xsi:type="dcterms:W3CDTF">2021-12-14T08:00:00Z</dcterms:modified>
</cp:coreProperties>
</file>