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08" w:rsidRPr="005A6ECC" w:rsidRDefault="004C1B08" w:rsidP="005A6ECC">
      <w:pPr>
        <w:pStyle w:val="2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</w:p>
    <w:p w:rsidR="004C1B08" w:rsidRPr="005A6ECC" w:rsidRDefault="004C1B08" w:rsidP="005A6ECC">
      <w:pPr>
        <w:pStyle w:val="2"/>
        <w:widowControl w:val="0"/>
        <w:ind w:left="0"/>
        <w:jc w:val="center"/>
        <w:rPr>
          <w:b/>
          <w:bCs/>
          <w:sz w:val="28"/>
          <w:lang w:eastAsia="en-US"/>
        </w:rPr>
      </w:pPr>
      <w:r w:rsidRPr="005A6ECC">
        <w:rPr>
          <w:b/>
          <w:bCs/>
          <w:sz w:val="28"/>
          <w:lang w:eastAsia="en-US"/>
        </w:rPr>
        <w:t>МИНИСТЕРСТВО ОБРАЗОВАНИЯ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ГОСУДАРСТВЕННОЕ АВТОНОМНОЕ ПРОФЕССИОНАЛЬНОЕ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ОБРАЗОВАТЕЛЬНОЕ УЧРЕЖДЕНИЕ САРАТОВСКОЙ ОБЛАСТИ</w:t>
      </w:r>
    </w:p>
    <w:p w:rsidR="004C1B08" w:rsidRPr="005A6ECC" w:rsidRDefault="004C1B08" w:rsidP="005A6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A6ECC">
        <w:rPr>
          <w:rFonts w:ascii="Times New Roman" w:hAnsi="Times New Roman" w:cs="Times New Roman"/>
          <w:b/>
          <w:bCs/>
          <w:sz w:val="28"/>
          <w:szCs w:val="24"/>
        </w:rPr>
        <w:t>«МАРКСОВСКИЙ ПОЛИТЕХНИЧЕСКИЙ КОЛЛЕДЖ»</w:t>
      </w:r>
    </w:p>
    <w:p w:rsidR="004C1B08" w:rsidRPr="005A6ECC" w:rsidRDefault="004C1B08" w:rsidP="005A6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08" w:rsidRPr="004C1B08" w:rsidRDefault="004C1B08" w:rsidP="00D81859">
      <w:pPr>
        <w:tabs>
          <w:tab w:val="left" w:pos="2685"/>
          <w:tab w:val="center" w:pos="4677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1B08">
        <w:rPr>
          <w:rFonts w:ascii="Times New Roman" w:hAnsi="Times New Roman" w:cs="Times New Roman"/>
          <w:b/>
          <w:bCs/>
          <w:sz w:val="28"/>
          <w:szCs w:val="24"/>
        </w:rPr>
        <w:tab/>
        <w:t>ФОНД ОЦЕНОЧНЫХ СРЕДСТВ</w:t>
      </w: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C1B08">
        <w:rPr>
          <w:rFonts w:ascii="Times New Roman" w:hAnsi="Times New Roman" w:cs="Times New Roman"/>
          <w:b/>
          <w:bCs/>
          <w:sz w:val="28"/>
          <w:szCs w:val="24"/>
        </w:rPr>
        <w:t>по учебной дисциплине</w:t>
      </w:r>
    </w:p>
    <w:p w:rsidR="004C1B08" w:rsidRPr="004C1B08" w:rsidRDefault="004471FA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 xml:space="preserve">ОГСЭ.02 </w:t>
      </w:r>
      <w:r w:rsidR="004C1B08" w:rsidRPr="004C1B08">
        <w:rPr>
          <w:rFonts w:ascii="Times New Roman" w:hAnsi="Times New Roman" w:cs="Times New Roman"/>
          <w:b/>
          <w:caps/>
          <w:sz w:val="24"/>
        </w:rPr>
        <w:t>ИСТОРИЯ</w:t>
      </w:r>
      <w:r w:rsidR="004C1B08" w:rsidRPr="004C1B08">
        <w:rPr>
          <w:rFonts w:ascii="Times New Roman" w:hAnsi="Times New Roman" w:cs="Times New Roman"/>
          <w:b/>
          <w:sz w:val="24"/>
        </w:rPr>
        <w:t xml:space="preserve"> </w:t>
      </w:r>
    </w:p>
    <w:p w:rsidR="00AB061B" w:rsidRPr="00F0246C" w:rsidRDefault="00AB061B" w:rsidP="00AB061B">
      <w:pPr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F0246C">
        <w:rPr>
          <w:rFonts w:ascii="Times New Roman" w:eastAsia="Calibri" w:hAnsi="Times New Roman" w:cs="Times New Roman"/>
          <w:caps/>
          <w:sz w:val="24"/>
          <w:szCs w:val="24"/>
        </w:rPr>
        <w:t xml:space="preserve">40.02.01 </w:t>
      </w:r>
      <w:r w:rsidRPr="00F0246C">
        <w:rPr>
          <w:rFonts w:ascii="Times New Roman" w:hAnsi="Times New Roman" w:cs="Times New Roman"/>
          <w:caps/>
          <w:color w:val="1D1B11"/>
          <w:sz w:val="24"/>
          <w:szCs w:val="24"/>
        </w:rPr>
        <w:t>Право и организация социального обеспечения</w:t>
      </w: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Default="004471FA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Маркс, 2020</w:t>
      </w:r>
    </w:p>
    <w:p w:rsidR="005A6ECC" w:rsidRDefault="005A6ECC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ECC" w:rsidRDefault="005A6ECC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859" w:rsidRPr="004C1B08" w:rsidRDefault="00D81859" w:rsidP="00D81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B08" w:rsidRPr="004C1B08" w:rsidRDefault="004C1B08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300"/>
        <w:tblW w:w="0" w:type="auto"/>
        <w:tblLook w:val="00A0"/>
      </w:tblPr>
      <w:tblGrid>
        <w:gridCol w:w="4785"/>
        <w:gridCol w:w="4786"/>
      </w:tblGrid>
      <w:tr w:rsidR="004471FA" w:rsidRPr="005A7AE9" w:rsidTr="001E7545">
        <w:tc>
          <w:tcPr>
            <w:tcW w:w="4785" w:type="dxa"/>
          </w:tcPr>
          <w:p w:rsidR="00E64DE3" w:rsidRPr="00E64DE3" w:rsidRDefault="00E64DE3" w:rsidP="00E64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РАССМОТРЕНО</w:t>
            </w:r>
            <w:r w:rsidRPr="00E64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заседании ЦМК </w:t>
            </w:r>
            <w:r w:rsidRPr="00E64DE3">
              <w:rPr>
                <w:rFonts w:ascii="Times New Roman" w:hAnsi="Times New Roman" w:cs="Times New Roman"/>
                <w:sz w:val="24"/>
                <w:szCs w:val="24"/>
              </w:rPr>
              <w:t>общего гуманитарного и социально-экономического цикла, математического и общего естественнонаучного цикла, правовых дисциплин</w:t>
            </w:r>
            <w:r w:rsidRPr="00E64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DE3" w:rsidRPr="00E64DE3" w:rsidRDefault="00E64DE3" w:rsidP="00E64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DE3" w:rsidRPr="00E64DE3" w:rsidRDefault="00E64DE3" w:rsidP="00E64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№__ «___» ________2020 г.</w:t>
            </w:r>
          </w:p>
          <w:p w:rsidR="00E64DE3" w:rsidRPr="00E64DE3" w:rsidRDefault="00E64DE3" w:rsidP="00E64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Председатель____</w:t>
            </w:r>
            <w:r w:rsidRPr="00E64D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__</w:t>
            </w:r>
            <w:r w:rsidRPr="00E64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/Л.А. Краснова/</w:t>
            </w:r>
          </w:p>
          <w:p w:rsidR="004471FA" w:rsidRPr="005A7AE9" w:rsidRDefault="004471FA" w:rsidP="001E7545">
            <w:pPr>
              <w:tabs>
                <w:tab w:val="left" w:pos="51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4471FA" w:rsidRPr="005A7AE9" w:rsidRDefault="004471FA" w:rsidP="001E7545">
            <w:pPr>
              <w:tabs>
                <w:tab w:val="left" w:pos="51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4471FA" w:rsidRPr="005A7AE9" w:rsidRDefault="004471FA" w:rsidP="001E7545">
            <w:pPr>
              <w:tabs>
                <w:tab w:val="left" w:pos="51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6" w:type="dxa"/>
          </w:tcPr>
          <w:p w:rsidR="004471FA" w:rsidRPr="005A7AE9" w:rsidRDefault="004471FA" w:rsidP="001E7545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7AE9">
              <w:rPr>
                <w:rFonts w:ascii="Times New Roman" w:hAnsi="Times New Roman"/>
                <w:sz w:val="24"/>
                <w:szCs w:val="24"/>
              </w:rPr>
              <w:t>Разработан на основе Федерального государственного образовательного стандарта по профессии\специальности\ среднего профессионального образования</w:t>
            </w:r>
            <w:r w:rsidRPr="005A7AE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утв.</w:t>
            </w:r>
            <w:r w:rsidRPr="005A7AE9">
              <w:rPr>
                <w:rFonts w:ascii="Times New Roman" w:hAnsi="Times New Roman"/>
                <w:iCs/>
                <w:color w:val="000000"/>
                <w:sz w:val="24"/>
                <w:szCs w:val="24"/>
                <w:lang/>
              </w:rPr>
              <w:t xml:space="preserve"> </w:t>
            </w:r>
            <w:r w:rsidRPr="005A7AE9"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>прика</w:t>
            </w:r>
            <w:r w:rsidRPr="005A7AE9">
              <w:rPr>
                <w:rFonts w:ascii="Times New Roman" w:hAnsi="Times New Roman"/>
                <w:color w:val="000000"/>
                <w:sz w:val="24"/>
                <w:szCs w:val="24"/>
              </w:rPr>
              <w:t>зом</w:t>
            </w:r>
            <w:r w:rsidRPr="005A7AE9"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 xml:space="preserve"> Министерства образования и науки РФ от 17 мая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A7AE9">
                <w:rPr>
                  <w:rFonts w:ascii="Times New Roman" w:hAnsi="Times New Roman"/>
                  <w:color w:val="000000"/>
                  <w:sz w:val="24"/>
                  <w:szCs w:val="24"/>
                  <w:lang/>
                </w:rPr>
                <w:t>2012 г</w:t>
              </w:r>
            </w:smartTag>
            <w:r w:rsidRPr="005A7AE9"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 xml:space="preserve">. N 413"Об утверждении федерального государственного образовательного стандарта среднего общего образования". </w:t>
            </w:r>
          </w:p>
          <w:p w:rsidR="004471FA" w:rsidRPr="005A7AE9" w:rsidRDefault="004471FA" w:rsidP="001E7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Cs w:val="28"/>
              </w:rPr>
            </w:pPr>
            <w:r w:rsidRPr="005A7AE9">
              <w:rPr>
                <w:rFonts w:ascii="Times New Roman" w:hAnsi="Times New Roman" w:cs="Times New Roman"/>
                <w:szCs w:val="28"/>
              </w:rPr>
              <w:t>Заместитель директора по учебно - производственной работе</w:t>
            </w: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Cs w:val="28"/>
              </w:rPr>
            </w:pPr>
            <w:r w:rsidRPr="005A7AE9">
              <w:rPr>
                <w:rFonts w:ascii="Times New Roman" w:hAnsi="Times New Roman" w:cs="Times New Roman"/>
                <w:szCs w:val="28"/>
              </w:rPr>
              <w:t xml:space="preserve">___________   И. Ю. Гостева   </w:t>
            </w:r>
          </w:p>
          <w:p w:rsidR="004471FA" w:rsidRPr="005A7AE9" w:rsidRDefault="004471FA" w:rsidP="001E754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471FA" w:rsidRPr="005A7AE9" w:rsidRDefault="004471FA" w:rsidP="001E754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Cs w:val="28"/>
              </w:rPr>
            </w:pPr>
            <w:r w:rsidRPr="005A7AE9">
              <w:rPr>
                <w:rFonts w:ascii="Times New Roman" w:hAnsi="Times New Roman" w:cs="Times New Roman"/>
                <w:szCs w:val="28"/>
              </w:rPr>
              <w:t>Заместитель директора по учебной работе</w:t>
            </w:r>
          </w:p>
          <w:p w:rsidR="004471FA" w:rsidRPr="005A7AE9" w:rsidRDefault="004471FA" w:rsidP="001E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E9">
              <w:rPr>
                <w:rFonts w:ascii="Times New Roman" w:hAnsi="Times New Roman" w:cs="Times New Roman"/>
                <w:szCs w:val="28"/>
              </w:rPr>
              <w:t>___________   Н.В. Федотова</w:t>
            </w:r>
          </w:p>
        </w:tc>
      </w:tr>
    </w:tbl>
    <w:p w:rsidR="004471FA" w:rsidRPr="00C5720F" w:rsidRDefault="004471FA" w:rsidP="004471FA">
      <w:pPr>
        <w:jc w:val="center"/>
        <w:rPr>
          <w:sz w:val="28"/>
          <w:szCs w:val="28"/>
        </w:rPr>
      </w:pPr>
    </w:p>
    <w:p w:rsidR="004471FA" w:rsidRDefault="004471FA" w:rsidP="004471FA">
      <w:pPr>
        <w:jc w:val="center"/>
      </w:pPr>
    </w:p>
    <w:p w:rsidR="004471FA" w:rsidRDefault="004471FA" w:rsidP="004471FA">
      <w:pPr>
        <w:rPr>
          <w:sz w:val="28"/>
          <w:szCs w:val="28"/>
        </w:rPr>
      </w:pPr>
    </w:p>
    <w:p w:rsidR="00F42087" w:rsidRPr="0045668D" w:rsidRDefault="00F42087" w:rsidP="00F42087">
      <w:pPr>
        <w:spacing w:line="360" w:lineRule="auto"/>
        <w:jc w:val="both"/>
        <w:rPr>
          <w:b/>
          <w:sz w:val="28"/>
          <w:szCs w:val="28"/>
        </w:rPr>
      </w:pPr>
    </w:p>
    <w:p w:rsidR="00F42087" w:rsidRPr="00F0246C" w:rsidRDefault="00F42087" w:rsidP="00F420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246C">
        <w:rPr>
          <w:rFonts w:ascii="Times New Roman" w:hAnsi="Times New Roman" w:cs="Times New Roman"/>
          <w:b/>
          <w:sz w:val="28"/>
          <w:szCs w:val="28"/>
        </w:rPr>
        <w:t>Составители:</w:t>
      </w:r>
      <w:r w:rsidRPr="00F0246C">
        <w:rPr>
          <w:rFonts w:ascii="Times New Roman" w:hAnsi="Times New Roman" w:cs="Times New Roman"/>
          <w:sz w:val="28"/>
          <w:szCs w:val="28"/>
        </w:rPr>
        <w:t xml:space="preserve">   Курилова Н. </w:t>
      </w:r>
      <w:r w:rsidRPr="00F0246C">
        <w:rPr>
          <w:rFonts w:ascii="Times New Roman" w:hAnsi="Times New Roman" w:cs="Times New Roman"/>
          <w:sz w:val="28"/>
          <w:szCs w:val="28"/>
          <w:u w:val="single"/>
        </w:rPr>
        <w:t xml:space="preserve">А.  преподаватель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истории </w:t>
      </w:r>
      <w:r w:rsidRPr="00F0246C">
        <w:rPr>
          <w:rFonts w:ascii="Times New Roman" w:hAnsi="Times New Roman" w:cs="Times New Roman"/>
          <w:sz w:val="28"/>
          <w:szCs w:val="28"/>
          <w:u w:val="single"/>
        </w:rPr>
        <w:t>ГАПОУ СО «МПК»</w:t>
      </w:r>
    </w:p>
    <w:p w:rsidR="00F42087" w:rsidRPr="00F0246C" w:rsidRDefault="00F42087" w:rsidP="00F42087">
      <w:pPr>
        <w:rPr>
          <w:rFonts w:ascii="Times New Roman" w:hAnsi="Times New Roman" w:cs="Times New Roman"/>
          <w:sz w:val="28"/>
          <w:szCs w:val="28"/>
        </w:rPr>
      </w:pPr>
    </w:p>
    <w:p w:rsidR="00F42087" w:rsidRPr="00F0246C" w:rsidRDefault="00F42087" w:rsidP="00F420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6C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F0246C">
        <w:rPr>
          <w:rFonts w:ascii="Times New Roman" w:hAnsi="Times New Roman" w:cs="Times New Roman"/>
          <w:sz w:val="28"/>
          <w:szCs w:val="28"/>
        </w:rPr>
        <w:t xml:space="preserve"> </w:t>
      </w:r>
      <w:r w:rsidRPr="00F0246C">
        <w:rPr>
          <w:rFonts w:ascii="Times New Roman" w:hAnsi="Times New Roman" w:cs="Times New Roman"/>
          <w:sz w:val="28"/>
          <w:szCs w:val="28"/>
          <w:u w:val="single"/>
        </w:rPr>
        <w:t xml:space="preserve">Грицкова А.С. методист ГАПОУ СО «МПК»    </w:t>
      </w: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rPr>
          <w:sz w:val="28"/>
          <w:szCs w:val="28"/>
        </w:rPr>
      </w:pPr>
    </w:p>
    <w:p w:rsidR="004471FA" w:rsidRDefault="004471FA" w:rsidP="004471FA">
      <w:pPr>
        <w:jc w:val="both"/>
        <w:rPr>
          <w:sz w:val="28"/>
          <w:szCs w:val="28"/>
        </w:rPr>
      </w:pPr>
    </w:p>
    <w:p w:rsidR="004471FA" w:rsidRDefault="004471FA" w:rsidP="004471FA">
      <w:pPr>
        <w:jc w:val="both"/>
        <w:rPr>
          <w:sz w:val="28"/>
          <w:szCs w:val="28"/>
        </w:rPr>
      </w:pPr>
    </w:p>
    <w:p w:rsidR="004471FA" w:rsidRDefault="004471FA" w:rsidP="004471FA">
      <w:pPr>
        <w:jc w:val="both"/>
        <w:rPr>
          <w:sz w:val="28"/>
          <w:szCs w:val="28"/>
        </w:rPr>
      </w:pPr>
    </w:p>
    <w:p w:rsidR="004471FA" w:rsidRDefault="004471FA" w:rsidP="004471FA">
      <w:pPr>
        <w:jc w:val="both"/>
        <w:rPr>
          <w:i/>
        </w:rPr>
      </w:pPr>
      <w:r>
        <w:rPr>
          <w:sz w:val="28"/>
          <w:szCs w:val="28"/>
        </w:rPr>
        <w:lastRenderedPageBreak/>
        <w:t xml:space="preserve">               </w:t>
      </w:r>
    </w:p>
    <w:p w:rsidR="001B1F2A" w:rsidRPr="00F42087" w:rsidRDefault="001B1F2A" w:rsidP="00D81859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B1F2A" w:rsidRPr="00F42087" w:rsidSect="00D81859">
          <w:pgSz w:w="11906" w:h="16838"/>
          <w:pgMar w:top="680" w:right="680" w:bottom="680" w:left="1247" w:header="709" w:footer="709" w:gutter="0"/>
          <w:cols w:space="708"/>
          <w:docGrid w:linePitch="360"/>
        </w:sectPr>
      </w:pPr>
    </w:p>
    <w:p w:rsidR="00887C55" w:rsidRPr="007D2195" w:rsidRDefault="00887C55" w:rsidP="007D2195">
      <w:pPr>
        <w:tabs>
          <w:tab w:val="left" w:pos="3705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  <w:lang w:val="en-US"/>
        </w:rPr>
        <w:lastRenderedPageBreak/>
        <w:t>I</w:t>
      </w:r>
      <w:r w:rsidRPr="007D2195">
        <w:rPr>
          <w:rFonts w:ascii="Times New Roman" w:hAnsi="Times New Roman" w:cs="Times New Roman"/>
          <w:b/>
        </w:rPr>
        <w:t>. ПАСПОРТ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ФОНДА ОЦЕНОЧНЫХ СРЕДСТВ</w:t>
      </w:r>
    </w:p>
    <w:p w:rsidR="00887C55" w:rsidRPr="007D2195" w:rsidRDefault="00887C55" w:rsidP="007D21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195">
        <w:rPr>
          <w:rFonts w:ascii="Times New Roman" w:hAnsi="Times New Roman" w:cs="Times New Roman"/>
          <w:b/>
        </w:rPr>
        <w:t>по учебной дисциплине</w:t>
      </w:r>
    </w:p>
    <w:p w:rsidR="00887C55" w:rsidRPr="007D2195" w:rsidRDefault="00887C55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  <w:r w:rsidRPr="007D2195">
        <w:rPr>
          <w:rFonts w:ascii="Times New Roman" w:hAnsi="Times New Roman" w:cs="Times New Roman"/>
        </w:rPr>
        <w:tab/>
      </w:r>
    </w:p>
    <w:tbl>
      <w:tblPr>
        <w:tblStyle w:val="a4"/>
        <w:tblW w:w="15593" w:type="dxa"/>
        <w:tblInd w:w="108" w:type="dxa"/>
        <w:tblLayout w:type="fixed"/>
        <w:tblLook w:val="04A0"/>
      </w:tblPr>
      <w:tblGrid>
        <w:gridCol w:w="3686"/>
        <w:gridCol w:w="850"/>
        <w:gridCol w:w="6237"/>
        <w:gridCol w:w="851"/>
        <w:gridCol w:w="2126"/>
        <w:gridCol w:w="1843"/>
      </w:tblGrid>
      <w:tr w:rsidR="007D2195" w:rsidRPr="007D2195" w:rsidTr="00781BEC">
        <w:trPr>
          <w:trHeight w:val="1403"/>
        </w:trPr>
        <w:tc>
          <w:tcPr>
            <w:tcW w:w="3686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Результаты обучения (освоенные умения, усвоенные знания)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ПК,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ОК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vMerge w:val="restart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851" w:type="dxa"/>
            <w:vMerge w:val="restart"/>
            <w:textDirection w:val="btLr"/>
          </w:tcPr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освоения</w:t>
            </w:r>
          </w:p>
        </w:tc>
        <w:tc>
          <w:tcPr>
            <w:tcW w:w="3969" w:type="dxa"/>
            <w:gridSpan w:val="2"/>
          </w:tcPr>
          <w:p w:rsidR="007D2195" w:rsidRPr="007D2195" w:rsidRDefault="007D2195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  <w:b/>
              </w:rPr>
              <w:t>Наименование контрольно - оценочного средства</w:t>
            </w:r>
          </w:p>
        </w:tc>
      </w:tr>
      <w:tr w:rsidR="007D2195" w:rsidRPr="007D2195" w:rsidTr="00781BEC">
        <w:tc>
          <w:tcPr>
            <w:tcW w:w="3686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D2195" w:rsidRPr="007D2195" w:rsidRDefault="007D2195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2195" w:rsidRPr="007D2195" w:rsidRDefault="007D2195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  <w:tc>
          <w:tcPr>
            <w:tcW w:w="1843" w:type="dxa"/>
          </w:tcPr>
          <w:p w:rsidR="007D2195" w:rsidRPr="007D2195" w:rsidRDefault="007D2195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Промежуточная</w:t>
            </w:r>
          </w:p>
          <w:p w:rsidR="007D2195" w:rsidRPr="007D2195" w:rsidRDefault="007D2195" w:rsidP="007D2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1B1F2A" w:rsidRPr="007D2195" w:rsidTr="00781BEC">
        <w:trPr>
          <w:trHeight w:val="245"/>
        </w:trPr>
        <w:tc>
          <w:tcPr>
            <w:tcW w:w="3686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572F4" w:rsidRPr="007D2195" w:rsidRDefault="005572F4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572F4" w:rsidRPr="007D2195" w:rsidRDefault="005572F4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5572F4" w:rsidRPr="007D2195" w:rsidRDefault="005572F4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D219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81BEC" w:rsidRPr="007D2195" w:rsidTr="00781BEC">
        <w:trPr>
          <w:trHeight w:val="557"/>
        </w:trPr>
        <w:tc>
          <w:tcPr>
            <w:tcW w:w="3686" w:type="dxa"/>
            <w:vMerge w:val="restart"/>
          </w:tcPr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основных признаков характеризующих предмет истории;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классификация объекта, методов познания дисциплины;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определение основных функций истории;</w:t>
            </w:r>
          </w:p>
          <w:p w:rsidR="00781BEC" w:rsidRPr="007D2195" w:rsidRDefault="00781BEC" w:rsidP="007D2195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установление всех форм и методов исторического познания.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владение методикой анализа политической системы общества на структурном уровне;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изложение сущности и признаков культурных особенностей.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перечисление разновидностей менталитета.</w:t>
            </w:r>
          </w:p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1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-особенности содержания политических систем;</w:t>
            </w:r>
          </w:p>
          <w:p w:rsidR="00781BEC" w:rsidRPr="007D2195" w:rsidRDefault="00781BEC" w:rsidP="007D2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Default="00781BEC" w:rsidP="00781BEC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Pr="00781BEC">
              <w:rPr>
                <w:rFonts w:ascii="Times New Roman" w:hAnsi="Times New Roman" w:cs="Times New Roman"/>
                <w:b/>
              </w:rPr>
              <w:t>02, ОК 03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781BEC" w:rsidRDefault="00781BEC" w:rsidP="00781BEC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 w:rsidRPr="00781BEC">
              <w:rPr>
                <w:rFonts w:ascii="Times New Roman" w:hAnsi="Times New Roman" w:cs="Times New Roman"/>
                <w:b/>
              </w:rPr>
              <w:t>05,</w:t>
            </w:r>
          </w:p>
          <w:p w:rsidR="00781BEC" w:rsidRPr="00781BEC" w:rsidRDefault="00781BEC" w:rsidP="00781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81BEC">
              <w:rPr>
                <w:rFonts w:ascii="Times New Roman" w:hAnsi="Times New Roman" w:cs="Times New Roman"/>
                <w:b/>
              </w:rPr>
              <w:t>ОК 06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781BEC">
              <w:rPr>
                <w:rFonts w:ascii="Times New Roman" w:hAnsi="Times New Roman" w:cs="Times New Roman"/>
                <w:b/>
              </w:rPr>
              <w:t>ОК 09</w:t>
            </w:r>
          </w:p>
          <w:p w:rsidR="00781BEC" w:rsidRPr="00781BEC" w:rsidRDefault="00781BEC" w:rsidP="00781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Россия и страны Запада на р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беже 20-21 века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Проблемы пости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дустриального общества в 20 веке</w:t>
            </w:r>
          </w:p>
          <w:p w:rsidR="00781BEC" w:rsidRP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1.Анализ документа « Договор о ЕС»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2.Решение проблемного  вопроса :« С начала 90-х гг. XX в. в России в связи с изменением государственного строя началось бурное законотворчество на ф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деральном уровне и в субъектах страны. В результате в конституции и уставы некоторых республик, краев и областей были внесены положения, дублиру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щие общегосударственный статус и функции: — Татарстан и Башкортостан объявили себя суверенными правовыми государствами; — Тува наделила себя прав самостоятельно «принимать решения по вопросам войны и мира — К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релия вменила себе право  самостоятельно проводить внешнюю политику; — президенты и представительные органы некоторых республик зарезервиров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ли за собой право самостоятельно вводить на своей территории чрезвычайное положение  и т. д. Почему так произошло? Могут  ли внутри государства с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 xml:space="preserve">ществовать еще суверенные государстве? 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3.Составить схему «Основные процессы (интеграционные, поликультурные, миграционные).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политического и экономического развития современной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Ликвидация СССР</w:t>
            </w:r>
            <w:r w:rsidRPr="0078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определить особенности идеолог. политики и экономики государства в 90-е гг; охарактеризовать причины распада СССР; определить каковы последствия распада СССР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8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мировом историческом процессе. Написать информационное с</w:t>
            </w:r>
            <w:r w:rsidRPr="0078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8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по заданным темам с анализом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81B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Россия в 1991-1999гг.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представление о развитии России в 1991 – 1999гг. Проанализировать социально-экономическую и политическую обстановку, международное положение Российского государства в 1900-е г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7.Подготовка к диспуту по теме «Перспективы мировой цивилизации»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8. Написание сообщения на тему «Назначение ООН, НАТО, ЕС и основные направления их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9. Создание проекта на тему «Сущность и причины локальных, региональных, межгосударственных конфликтов в конце XX – начале XXI 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10.Составить кластер  «Основные процессы (интеграционные, поликульту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ные, миграционные) политического и экономического развития стран Европы</w:t>
            </w:r>
          </w:p>
          <w:p w:rsidR="00781BEC" w:rsidRPr="00781BEC" w:rsidRDefault="00781BEC" w:rsidP="00781BEC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11.Составление теста на заданную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sz w:val="24"/>
                <w:szCs w:val="24"/>
              </w:rPr>
              <w:t>12.Составить рейтинг стран, влияющих на политическое  и экономическое развитие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BEC" w:rsidRPr="00781BEC" w:rsidRDefault="00781BEC" w:rsidP="00781BEC">
            <w:pPr>
              <w:pStyle w:val="af0"/>
              <w:tabs>
                <w:tab w:val="left" w:pos="30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13.Написание сообщений на темы:  «Глобальные проблемы человечества и проблемы глобализации», «Модернизация в России и в странах Юго-Восточной Азии.»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14. Создание презентации по теме: «Основные направления развития ключ</w:t>
            </w:r>
            <w:r w:rsidRPr="00781BEC">
              <w:rPr>
                <w:rFonts w:ascii="Times New Roman" w:hAnsi="Times New Roman"/>
              </w:rPr>
              <w:t>е</w:t>
            </w:r>
            <w:r w:rsidRPr="00781BEC">
              <w:rPr>
                <w:rFonts w:ascii="Times New Roman" w:hAnsi="Times New Roman"/>
              </w:rPr>
              <w:t>вых регионов мира на рубеже веков (XX и XXI вв.)»</w:t>
            </w:r>
          </w:p>
          <w:p w:rsidR="00781BEC" w:rsidRPr="00781BEC" w:rsidRDefault="00781BEC" w:rsidP="00781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81BEC" w:rsidRPr="007D2195" w:rsidRDefault="00781BEC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781BEC" w:rsidRPr="007D2195" w:rsidRDefault="00781BEC" w:rsidP="007D2195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843" w:type="dxa"/>
          </w:tcPr>
          <w:p w:rsidR="00781BEC" w:rsidRPr="007D2195" w:rsidRDefault="00781BEC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Зачет</w:t>
            </w:r>
            <w:r>
              <w:rPr>
                <w:rFonts w:ascii="Times New Roman" w:hAnsi="Times New Roman" w:cs="Times New Roman"/>
              </w:rPr>
              <w:t xml:space="preserve"> с оценкой</w:t>
            </w:r>
          </w:p>
          <w:p w:rsidR="00781BEC" w:rsidRPr="007D2195" w:rsidRDefault="00781BEC" w:rsidP="007D219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1BEC" w:rsidRPr="007D2195" w:rsidTr="00781BEC">
        <w:trPr>
          <w:trHeight w:val="838"/>
        </w:trPr>
        <w:tc>
          <w:tcPr>
            <w:tcW w:w="3686" w:type="dxa"/>
            <w:vMerge/>
            <w:vAlign w:val="center"/>
          </w:tcPr>
          <w:p w:rsidR="00781BEC" w:rsidRPr="007D2195" w:rsidRDefault="00781BEC" w:rsidP="007D219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jc w:val="center"/>
              <w:rPr>
                <w:rFonts w:ascii="Times New Roman" w:hAnsi="Times New Roman" w:cs="Times New Roman"/>
              </w:rPr>
            </w:pPr>
          </w:p>
          <w:p w:rsidR="00781BEC" w:rsidRPr="007D2195" w:rsidRDefault="00781BEC" w:rsidP="007D21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7" w:type="dxa"/>
          </w:tcPr>
          <w:p w:rsidR="00781BEC" w:rsidRPr="00781BEC" w:rsidRDefault="00781BEC" w:rsidP="00781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Россия во вт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81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рой половине 20 века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Самостоятельная работа :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1. Составление кластера на тему «Динамичность развития на рубеже ХХ-ХХI веков»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2. Подготовка к дискуссии на тему «Перспективы интеграционных процессов в начале XXI ве»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3. Составление теста на тему «Общий характер организационного и технич</w:t>
            </w:r>
            <w:r w:rsidRPr="00781BEC">
              <w:rPr>
                <w:rFonts w:ascii="Times New Roman" w:hAnsi="Times New Roman"/>
              </w:rPr>
              <w:t>е</w:t>
            </w:r>
            <w:r w:rsidRPr="00781BEC">
              <w:rPr>
                <w:rFonts w:ascii="Times New Roman" w:hAnsi="Times New Roman"/>
              </w:rPr>
              <w:t>ского уровня»</w:t>
            </w:r>
          </w:p>
          <w:p w:rsidR="00781BEC" w:rsidRPr="00781BEC" w:rsidRDefault="00781BEC" w:rsidP="00781BEC">
            <w:pPr>
              <w:pStyle w:val="af0"/>
              <w:tabs>
                <w:tab w:val="left" w:pos="266"/>
              </w:tabs>
              <w:ind w:left="0"/>
              <w:jc w:val="both"/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4. По материалам СМИ, ИР подготовить эссе на тему «Участие в управлении делами общества в России и па Западе»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5. Составить  сложный план публикации  на тему «Ключевые регионы мира и направления их развития»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6.Подготовка к семинару по теме: «Роль науки, культуры и религии в сохр</w:t>
            </w:r>
            <w:r w:rsidRPr="00781BEC">
              <w:rPr>
                <w:rFonts w:ascii="Times New Roman" w:hAnsi="Times New Roman"/>
              </w:rPr>
              <w:t>а</w:t>
            </w:r>
            <w:r w:rsidRPr="00781BEC">
              <w:rPr>
                <w:rFonts w:ascii="Times New Roman" w:hAnsi="Times New Roman"/>
              </w:rPr>
              <w:t>нении и укреплении национальных и общечеловеческих традиций».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7.Подготовка реферата по теме «Проблемы русскоязычного населения в стр</w:t>
            </w:r>
            <w:r w:rsidRPr="00781BEC">
              <w:rPr>
                <w:rFonts w:ascii="Times New Roman" w:hAnsi="Times New Roman"/>
              </w:rPr>
              <w:t>а</w:t>
            </w:r>
            <w:r w:rsidRPr="00781BEC">
              <w:rPr>
                <w:rFonts w:ascii="Times New Roman" w:hAnsi="Times New Roman"/>
              </w:rPr>
              <w:t>нах СНГ и «ближнего зарубежья»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8. По материалам СМИ, ПП подготовить эссе на тему « Проблемы отношений России со странами Запада и способы их решений».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9.Подготовить сообщение на тему «Массовая культура объединяет или разъ</w:t>
            </w:r>
            <w:r w:rsidRPr="00781BEC">
              <w:rPr>
                <w:rFonts w:ascii="Times New Roman" w:hAnsi="Times New Roman"/>
              </w:rPr>
              <w:t>е</w:t>
            </w:r>
            <w:r w:rsidRPr="00781BEC">
              <w:rPr>
                <w:rFonts w:ascii="Times New Roman" w:hAnsi="Times New Roman"/>
              </w:rPr>
              <w:t>диняет мировое сообщество?»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10.Подготовить презентацию на тему: «Проблемы интеграции России и Азии»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11.Дать оценку деятельности  Е.Гайдара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12. Выявить  «плюсы» и «минусы» в национальной политике современной России. На основании полученных данных составить диаграмму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13.Составить аналитическую таблицу по теме «Особенности развития США, Японии, стран Западной и Восточной Европы, России в начале 21 века»</w:t>
            </w:r>
          </w:p>
          <w:p w:rsidR="00781BEC" w:rsidRPr="00781BEC" w:rsidRDefault="00781BEC" w:rsidP="00781BEC">
            <w:pPr>
              <w:tabs>
                <w:tab w:val="left" w:pos="266"/>
              </w:tabs>
              <w:rPr>
                <w:rFonts w:ascii="Times New Roman" w:hAnsi="Times New Roman"/>
              </w:rPr>
            </w:pPr>
            <w:r w:rsidRPr="00781BEC">
              <w:rPr>
                <w:rFonts w:ascii="Times New Roman" w:hAnsi="Times New Roman"/>
              </w:rPr>
              <w:t>14.Составление кроссворда на тему « Постиндустриальное общество»</w:t>
            </w:r>
          </w:p>
          <w:p w:rsidR="00781BEC" w:rsidRPr="00781BEC" w:rsidRDefault="00781BEC" w:rsidP="00781BEC">
            <w:pPr>
              <w:rPr>
                <w:b/>
                <w:bCs/>
                <w:sz w:val="28"/>
                <w:szCs w:val="28"/>
              </w:rPr>
            </w:pPr>
            <w:r w:rsidRPr="00781BEC">
              <w:rPr>
                <w:rFonts w:ascii="Times New Roman" w:hAnsi="Times New Roman"/>
                <w:sz w:val="24"/>
                <w:szCs w:val="24"/>
              </w:rPr>
              <w:t>29.Доклад «Особенности идеологии, национальной и социально-экономической политики в СССР к началу 1980-х гг.»</w:t>
            </w:r>
          </w:p>
        </w:tc>
        <w:tc>
          <w:tcPr>
            <w:tcW w:w="851" w:type="dxa"/>
          </w:tcPr>
          <w:p w:rsidR="00781BEC" w:rsidRPr="007D2195" w:rsidRDefault="00781BEC" w:rsidP="007D219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81BEC" w:rsidRPr="007D2195" w:rsidRDefault="00781BEC" w:rsidP="007D2195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843" w:type="dxa"/>
          </w:tcPr>
          <w:p w:rsidR="00781BEC" w:rsidRPr="007D2195" w:rsidRDefault="00781BEC" w:rsidP="001E7545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  <w:r w:rsidRPr="007D2195">
              <w:rPr>
                <w:rFonts w:ascii="Times New Roman" w:hAnsi="Times New Roman" w:cs="Times New Roman"/>
              </w:rPr>
              <w:t>Зачет</w:t>
            </w:r>
            <w:r>
              <w:rPr>
                <w:rFonts w:ascii="Times New Roman" w:hAnsi="Times New Roman" w:cs="Times New Roman"/>
              </w:rPr>
              <w:t xml:space="preserve"> с оценкой</w:t>
            </w:r>
          </w:p>
          <w:p w:rsidR="00781BEC" w:rsidRPr="007D2195" w:rsidRDefault="00781BEC" w:rsidP="00BA0850">
            <w:pPr>
              <w:tabs>
                <w:tab w:val="center" w:pos="84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1BEC" w:rsidRDefault="00781BEC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</w:pPr>
    </w:p>
    <w:p w:rsidR="00781BEC" w:rsidRPr="007D2195" w:rsidRDefault="00781BEC" w:rsidP="007D219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</w:rPr>
        <w:sectPr w:rsidR="00781BEC" w:rsidRPr="007D2195" w:rsidSect="007D2195">
          <w:pgSz w:w="16838" w:h="11906" w:orient="landscape"/>
          <w:pgMar w:top="1247" w:right="680" w:bottom="680" w:left="680" w:header="709" w:footer="709" w:gutter="0"/>
          <w:cols w:space="708"/>
          <w:docGrid w:linePitch="360"/>
        </w:sectPr>
      </w:pPr>
    </w:p>
    <w:p w:rsidR="00887C55" w:rsidRDefault="00887C55" w:rsidP="00D81859">
      <w:pPr>
        <w:tabs>
          <w:tab w:val="left" w:pos="4050"/>
        </w:tabs>
        <w:spacing w:after="0" w:line="240" w:lineRule="auto"/>
      </w:pPr>
    </w:p>
    <w:p w:rsidR="004C1B08" w:rsidRPr="00781BEC" w:rsidRDefault="004C1B08" w:rsidP="00D81859">
      <w:pPr>
        <w:keepNext/>
        <w:tabs>
          <w:tab w:val="left" w:pos="1275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781BEC">
        <w:rPr>
          <w:rFonts w:ascii="Times New Roman" w:hAnsi="Times New Roman" w:cs="Times New Roman"/>
          <w:b/>
          <w:bCs/>
          <w:kern w:val="32"/>
          <w:sz w:val="28"/>
          <w:szCs w:val="28"/>
        </w:rPr>
        <w:t>II. КОНТРОЛЬНО - ОЦЕНОЧНЫЕ СРЕДСТВА</w:t>
      </w:r>
    </w:p>
    <w:p w:rsidR="004C1B08" w:rsidRPr="00781BEC" w:rsidRDefault="004C1B08" w:rsidP="00D81859">
      <w:pPr>
        <w:tabs>
          <w:tab w:val="left" w:pos="12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BEC">
        <w:rPr>
          <w:rFonts w:ascii="Times New Roman" w:hAnsi="Times New Roman" w:cs="Times New Roman"/>
          <w:b/>
          <w:bCs/>
          <w:sz w:val="28"/>
          <w:szCs w:val="28"/>
        </w:rPr>
        <w:t>2.1. Общие положения</w:t>
      </w:r>
    </w:p>
    <w:p w:rsidR="004C1B08" w:rsidRPr="00781BEC" w:rsidRDefault="004C1B08" w:rsidP="00447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="004471FA" w:rsidRPr="00781BEC">
        <w:rPr>
          <w:rFonts w:ascii="Times New Roman" w:hAnsi="Times New Roman" w:cs="Times New Roman"/>
          <w:sz w:val="28"/>
          <w:szCs w:val="28"/>
        </w:rPr>
        <w:t xml:space="preserve"> </w:t>
      </w:r>
      <w:r w:rsidRPr="00781BEC">
        <w:rPr>
          <w:rFonts w:ascii="Times New Roman" w:hAnsi="Times New Roman" w:cs="Times New Roman"/>
          <w:sz w:val="28"/>
          <w:szCs w:val="28"/>
        </w:rPr>
        <w:t xml:space="preserve">История. </w:t>
      </w:r>
    </w:p>
    <w:p w:rsidR="004C1B08" w:rsidRPr="00781BEC" w:rsidRDefault="004C1B08" w:rsidP="00781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КОС включают контрольные материалы для проведения текущего контроля и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промежуточной аттестации в форме тестов.</w:t>
      </w:r>
    </w:p>
    <w:p w:rsidR="004C1B08" w:rsidRPr="00781BEC" w:rsidRDefault="004C1B08" w:rsidP="00D8185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 xml:space="preserve">КОС разработаны в соответствии с </w:t>
      </w:r>
      <w:r w:rsidR="00781BEC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781BEC"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="00781BEC">
        <w:rPr>
          <w:rFonts w:ascii="Times New Roman" w:hAnsi="Times New Roman" w:cs="Times New Roman"/>
          <w:sz w:val="28"/>
          <w:szCs w:val="28"/>
        </w:rPr>
        <w:t>.</w:t>
      </w:r>
      <w:r w:rsidRPr="00781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BEC">
        <w:rPr>
          <w:rFonts w:ascii="Times New Roman" w:hAnsi="Times New Roman" w:cs="Times New Roman"/>
          <w:b/>
          <w:sz w:val="28"/>
          <w:szCs w:val="28"/>
        </w:rPr>
        <w:t>2.2 Результаты освоения УД, подлежащие проверке на дифференцированном зачете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BEC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Оценка «удовлетворительно» выставляется, если количество правильных ответов 30% - 60%.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Оценка «хорошо» выставляется, если количество правильных ответов 61%-90%.</w:t>
      </w:r>
    </w:p>
    <w:p w:rsidR="004C1B08" w:rsidRPr="00781BEC" w:rsidRDefault="004C1B08" w:rsidP="00D8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sz w:val="28"/>
          <w:szCs w:val="28"/>
        </w:rPr>
        <w:t>Оценка «отлично» выставляется, если количество правильных ответов  (91%-100%).</w:t>
      </w:r>
    </w:p>
    <w:p w:rsidR="00887C55" w:rsidRPr="00781BEC" w:rsidRDefault="00887C55" w:rsidP="00D81859">
      <w:pPr>
        <w:spacing w:after="0" w:line="240" w:lineRule="auto"/>
        <w:rPr>
          <w:sz w:val="28"/>
          <w:szCs w:val="28"/>
        </w:rPr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5A6ECC" w:rsidRDefault="005A6ECC" w:rsidP="00D81859">
      <w:pPr>
        <w:spacing w:after="0" w:line="240" w:lineRule="auto"/>
      </w:pPr>
    </w:p>
    <w:p w:rsidR="00EE7D2D" w:rsidRDefault="00EE7D2D" w:rsidP="00D81859">
      <w:pPr>
        <w:spacing w:after="0" w:line="240" w:lineRule="auto"/>
      </w:pP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Саратовской области</w:t>
      </w:r>
    </w:p>
    <w:p w:rsidR="00EE7D2D" w:rsidRPr="00EE7D2D" w:rsidRDefault="00EE7D2D" w:rsidP="00EE7D2D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EE7D2D" w:rsidRPr="00EE7D2D" w:rsidRDefault="00EE7D2D" w:rsidP="00EE7D2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E7D2D" w:rsidRPr="00EE7D2D" w:rsidRDefault="00EE7D2D" w:rsidP="00EE7D2D">
      <w:pPr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D2D">
        <w:rPr>
          <w:rFonts w:ascii="Times New Roman" w:hAnsi="Times New Roman" w:cs="Times New Roman"/>
          <w:b/>
          <w:sz w:val="28"/>
          <w:szCs w:val="28"/>
        </w:rPr>
        <w:t>Контрольно – оценочные средства для текущего контроля</w:t>
      </w:r>
    </w:p>
    <w:p w:rsidR="00EE7D2D" w:rsidRPr="004C1B08" w:rsidRDefault="004471FA" w:rsidP="00EE7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 xml:space="preserve">ОГСЭ.02 </w:t>
      </w:r>
      <w:r w:rsidR="00EE7D2D" w:rsidRPr="004C1B08">
        <w:rPr>
          <w:rFonts w:ascii="Times New Roman" w:hAnsi="Times New Roman" w:cs="Times New Roman"/>
          <w:b/>
          <w:caps/>
          <w:sz w:val="24"/>
        </w:rPr>
        <w:t>ИСТОРИЯ</w:t>
      </w:r>
      <w:r w:rsidR="00EE7D2D" w:rsidRPr="004C1B08">
        <w:rPr>
          <w:rFonts w:ascii="Times New Roman" w:hAnsi="Times New Roman" w:cs="Times New Roman"/>
          <w:b/>
          <w:sz w:val="24"/>
        </w:rPr>
        <w:t xml:space="preserve"> </w:t>
      </w:r>
    </w:p>
    <w:p w:rsidR="00EE7D2D" w:rsidRPr="004C1B08" w:rsidRDefault="00EE7D2D" w:rsidP="00EE7D2D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ECC" w:rsidRDefault="005A6ECC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087" w:rsidRPr="00EE7D2D" w:rsidRDefault="00F42087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  <w:r w:rsidRPr="00EE7D2D">
        <w:rPr>
          <w:rFonts w:ascii="Times New Roman" w:hAnsi="Times New Roman" w:cs="Times New Roman"/>
          <w:sz w:val="28"/>
          <w:szCs w:val="28"/>
        </w:rPr>
        <w:t>Преподаватель К</w:t>
      </w:r>
      <w:r w:rsidR="004471FA">
        <w:rPr>
          <w:rFonts w:ascii="Times New Roman" w:hAnsi="Times New Roman" w:cs="Times New Roman"/>
          <w:sz w:val="28"/>
          <w:szCs w:val="28"/>
        </w:rPr>
        <w:t>урилова Н. А.</w:t>
      </w:r>
    </w:p>
    <w:p w:rsidR="00EE7D2D" w:rsidRPr="00EE7D2D" w:rsidRDefault="00EE7D2D" w:rsidP="00EE7D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D2D" w:rsidRPr="00EE7D2D" w:rsidRDefault="00EE7D2D" w:rsidP="00781BEC">
      <w:pPr>
        <w:rPr>
          <w:rFonts w:ascii="Times New Roman" w:hAnsi="Times New Roman" w:cs="Times New Roman"/>
          <w:b/>
          <w:sz w:val="28"/>
          <w:szCs w:val="28"/>
        </w:rPr>
      </w:pPr>
    </w:p>
    <w:p w:rsidR="00EE7D2D" w:rsidRPr="00EE7D2D" w:rsidRDefault="004471FA" w:rsidP="00EE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EE7D2D" w:rsidRPr="00EE7D2D" w:rsidRDefault="00EE7D2D" w:rsidP="0057766B">
      <w:pPr>
        <w:tabs>
          <w:tab w:val="left" w:pos="149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D2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E7545" w:rsidRPr="00781BEC" w:rsidRDefault="00EE7D2D" w:rsidP="00781BE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BEC">
        <w:rPr>
          <w:rFonts w:ascii="Times New Roman" w:hAnsi="Times New Roman" w:cs="Times New Roman"/>
          <w:color w:val="000000"/>
          <w:sz w:val="28"/>
          <w:szCs w:val="28"/>
        </w:rPr>
        <w:t>Комплект контрольно-оценочных средств предназначен для оценки результатов освоения учебной дисциплины</w:t>
      </w:r>
      <w:r w:rsidR="004471FA" w:rsidRPr="00781BEC">
        <w:rPr>
          <w:rFonts w:ascii="Times New Roman" w:hAnsi="Times New Roman" w:cs="Times New Roman"/>
          <w:sz w:val="28"/>
          <w:szCs w:val="28"/>
        </w:rPr>
        <w:t xml:space="preserve"> </w:t>
      </w:r>
      <w:r w:rsidR="00F42087" w:rsidRPr="00781BEC">
        <w:rPr>
          <w:rFonts w:ascii="Times New Roman" w:hAnsi="Times New Roman" w:cs="Times New Roman"/>
          <w:sz w:val="28"/>
          <w:szCs w:val="28"/>
        </w:rPr>
        <w:t>История (ОГСЭ.02).</w:t>
      </w:r>
    </w:p>
    <w:p w:rsidR="00B532A6" w:rsidRPr="00781BEC" w:rsidRDefault="00EE7D2D" w:rsidP="00781BE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81BEC">
        <w:rPr>
          <w:rFonts w:ascii="Times New Roman" w:hAnsi="Times New Roman"/>
          <w:color w:val="000000"/>
          <w:sz w:val="28"/>
          <w:szCs w:val="28"/>
        </w:rPr>
        <w:t xml:space="preserve">В результате оценки осуществляется проверка следующих объектов: - </w:t>
      </w:r>
      <w:r w:rsidR="00B532A6" w:rsidRPr="00781BEC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="0057766B" w:rsidRPr="00781BEC">
        <w:rPr>
          <w:rFonts w:ascii="Times New Roman" w:hAnsi="Times New Roman"/>
          <w:sz w:val="28"/>
          <w:szCs w:val="28"/>
        </w:rPr>
        <w:t xml:space="preserve"> - </w:t>
      </w:r>
      <w:r w:rsidR="00B532A6" w:rsidRPr="00781BEC">
        <w:rPr>
          <w:rFonts w:ascii="Times New Roman" w:hAnsi="Times New Roman"/>
          <w:sz w:val="28"/>
          <w:szCs w:val="28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66B" w:rsidRPr="00781BEC" w:rsidRDefault="0057766B" w:rsidP="00781BE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81BEC">
        <w:rPr>
          <w:rFonts w:ascii="Times New Roman" w:hAnsi="Times New Roman"/>
          <w:sz w:val="28"/>
          <w:szCs w:val="28"/>
        </w:rPr>
        <w:t>-</w:t>
      </w:r>
      <w:r w:rsidR="00B532A6" w:rsidRPr="00781BEC">
        <w:rPr>
          <w:rFonts w:ascii="Times New Roman" w:hAnsi="Times New Roman"/>
          <w:sz w:val="28"/>
          <w:szCs w:val="28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766B" w:rsidRPr="00781BEC" w:rsidRDefault="0057766B" w:rsidP="00781BE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781BEC">
        <w:rPr>
          <w:rFonts w:ascii="Times New Roman" w:hAnsi="Times New Roman"/>
          <w:sz w:val="28"/>
          <w:szCs w:val="28"/>
        </w:rPr>
        <w:t>Учебная дисциплина изучается в объеме 72 часа, обязательная аудиторная нагрузка 48 час,  самостоятельная работа 24 часов.</w:t>
      </w:r>
    </w:p>
    <w:p w:rsidR="00EE7D2D" w:rsidRPr="00781BEC" w:rsidRDefault="00EE7D2D" w:rsidP="00781BEC">
      <w:pPr>
        <w:pStyle w:val="p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81BEC">
        <w:rPr>
          <w:sz w:val="28"/>
          <w:szCs w:val="28"/>
        </w:rPr>
        <w:t>Критерии оценки:</w:t>
      </w:r>
      <w:r w:rsidR="005A6ECC" w:rsidRPr="00781BEC">
        <w:rPr>
          <w:sz w:val="28"/>
          <w:szCs w:val="28"/>
        </w:rPr>
        <w:t xml:space="preserve"> </w:t>
      </w:r>
      <w:r w:rsidRPr="00781BEC">
        <w:rPr>
          <w:sz w:val="28"/>
          <w:szCs w:val="28"/>
        </w:rPr>
        <w:t xml:space="preserve"> - Оценка «удовлетворительно» выставляется, если количество правильных ответов 30% - 60%.- Оценка «хорошо» выставляется, если количество правильных ответов 61%-90%.</w:t>
      </w:r>
      <w:r w:rsidR="005A6ECC" w:rsidRPr="00781BEC">
        <w:rPr>
          <w:sz w:val="28"/>
          <w:szCs w:val="28"/>
        </w:rPr>
        <w:t xml:space="preserve"> </w:t>
      </w:r>
      <w:r w:rsidRPr="00781BEC">
        <w:rPr>
          <w:sz w:val="28"/>
          <w:szCs w:val="28"/>
        </w:rPr>
        <w:t>- Оценка «отлично» выставляется, если количество правильных ответов  (91%-100%).</w:t>
      </w:r>
    </w:p>
    <w:p w:rsidR="005A6ECC" w:rsidRPr="00781BEC" w:rsidRDefault="005A6ECC" w:rsidP="00781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17A" w:rsidRDefault="0082717A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87" w:rsidRDefault="00F42087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87" w:rsidRDefault="00F42087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87" w:rsidRDefault="00F42087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CC" w:rsidRDefault="005A6EC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EC" w:rsidRDefault="00781BE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EC" w:rsidRDefault="00781BE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EC" w:rsidRDefault="00781BEC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D2D" w:rsidRPr="0057766B" w:rsidRDefault="00EE7D2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6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Комплект контрольно-оценочных средств </w:t>
      </w:r>
    </w:p>
    <w:p w:rsidR="00EE7D2D" w:rsidRDefault="00EE7D2D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66B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4471FA" w:rsidRPr="0057766B">
        <w:rPr>
          <w:rFonts w:ascii="Times New Roman" w:hAnsi="Times New Roman" w:cs="Times New Roman"/>
          <w:b/>
          <w:sz w:val="24"/>
          <w:szCs w:val="24"/>
        </w:rPr>
        <w:t xml:space="preserve">ОГСЭ.02 </w:t>
      </w:r>
      <w:r w:rsidRPr="0057766B">
        <w:rPr>
          <w:rFonts w:ascii="Times New Roman" w:hAnsi="Times New Roman" w:cs="Times New Roman"/>
          <w:b/>
          <w:sz w:val="24"/>
          <w:szCs w:val="24"/>
        </w:rPr>
        <w:t>История</w:t>
      </w:r>
      <w:r w:rsidR="0057766B" w:rsidRPr="005776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766B" w:rsidRPr="0057766B" w:rsidRDefault="0057766B" w:rsidP="00577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№2. Перспективы интеграционных процессов в начале XXI века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1. Глобальные проблемы - это ...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комплекс проблем, связанных с существованием оружия массового уничтожение;</w:t>
      </w:r>
      <w:r w:rsidRPr="00C95E17">
        <w:rPr>
          <w:rFonts w:ascii="Times New Roman" w:hAnsi="Times New Roman" w:cs="Times New Roman"/>
          <w:sz w:val="24"/>
          <w:szCs w:val="24"/>
        </w:rPr>
        <w:br/>
        <w:t>б) комплекс проблем научно-технического развития;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проблемы, решение которых требует объединения усилий всех государств мира.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2. Вопрос об ограниченности ресурсов Земли и экологической опасности катастрофы было впервые поставлено: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Европейским экономическим сообществом в конце 1950-х гг.;</w:t>
      </w:r>
      <w:r w:rsidRPr="00C95E17">
        <w:rPr>
          <w:rFonts w:ascii="Times New Roman" w:hAnsi="Times New Roman" w:cs="Times New Roman"/>
          <w:sz w:val="24"/>
          <w:szCs w:val="24"/>
        </w:rPr>
        <w:br/>
        <w:t>б) группой ученых, объединенных в Римский клуб в конце 1960-х гг.;</w:t>
      </w:r>
      <w:r w:rsidRPr="00C95E17">
        <w:rPr>
          <w:rFonts w:ascii="Times New Roman" w:hAnsi="Times New Roman" w:cs="Times New Roman"/>
          <w:sz w:val="24"/>
          <w:szCs w:val="24"/>
        </w:rPr>
        <w:br/>
        <w:t>в) Международным агентством по атомной энергии (МАГАТЭ).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3. Первой полет человека в космос состоялся:</w:t>
      </w:r>
      <w:r w:rsidRPr="00C95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95E17">
        <w:rPr>
          <w:rFonts w:ascii="Times New Roman" w:hAnsi="Times New Roman" w:cs="Times New Roman"/>
          <w:sz w:val="24"/>
          <w:szCs w:val="24"/>
        </w:rPr>
        <w:t>а) 4 октября 1957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б) 12 апреля 1961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в) 13 мая 1963 г.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4. Почему значительная часть представителей мира искусства XX в. критически воспринимала современную им цивилизацию и ее основные ценности?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Они считали, что цивилизация подавляет индивидуальность человека, делает его рабом государственной машины;</w:t>
      </w:r>
      <w:r w:rsidRPr="00C95E17">
        <w:rPr>
          <w:rFonts w:ascii="Times New Roman" w:hAnsi="Times New Roman" w:cs="Times New Roman"/>
          <w:sz w:val="24"/>
          <w:szCs w:val="24"/>
        </w:rPr>
        <w:br/>
        <w:t>б) они были неудачниками, творчество которых не нашло общественного признания;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они были жертвами неудачной любви и жизненных обстоятельств.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5. Назовите направление в изобразительном искусстве, связанный с деятельностью группы французских художников во главе с П. Пикассо.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Суперматизм;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кубизм;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сюрреализм.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6. Какая страна считается родиной поп-арта?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Германия; </w:t>
      </w:r>
      <w:r w:rsidRPr="00C95E17">
        <w:rPr>
          <w:rFonts w:ascii="Times New Roman" w:hAnsi="Times New Roman" w:cs="Times New Roman"/>
          <w:sz w:val="24"/>
          <w:szCs w:val="24"/>
        </w:rPr>
        <w:br/>
        <w:t>б) США; </w:t>
      </w:r>
      <w:r w:rsidRPr="00C95E17">
        <w:rPr>
          <w:rFonts w:ascii="Times New Roman" w:hAnsi="Times New Roman" w:cs="Times New Roman"/>
          <w:sz w:val="24"/>
          <w:szCs w:val="24"/>
        </w:rPr>
        <w:br/>
        <w:t>в) Франция.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7. Возможности влияния на поведение человека посредством массовой культуры ограничены, потому что с ее помощью невозможно: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рекламировать товары или услуги, формы проведения досуга;</w:t>
      </w:r>
      <w:r w:rsidRPr="00C95E17">
        <w:rPr>
          <w:rFonts w:ascii="Times New Roman" w:hAnsi="Times New Roman" w:cs="Times New Roman"/>
          <w:sz w:val="24"/>
          <w:szCs w:val="24"/>
        </w:rPr>
        <w:br/>
        <w:t>б) способствовать развитию у людей научного мышления;</w:t>
      </w:r>
      <w:r w:rsidRPr="00C95E17">
        <w:rPr>
          <w:rFonts w:ascii="Times New Roman" w:hAnsi="Times New Roman" w:cs="Times New Roman"/>
          <w:sz w:val="24"/>
          <w:szCs w:val="24"/>
        </w:rPr>
        <w:br/>
        <w:t>в) формировать “образ врага” как внутри страны, так и за границей.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8. Кем было спроектирован город Бразилиа?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О. Нимейер;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К. Танге;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Л. Мис ван дер Роэ.</w:t>
      </w:r>
    </w:p>
    <w:p w:rsidR="005A6ECC" w:rsidRDefault="005A6ECC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9. Страны, которые официально признали наличие у себя ядерного оружия: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США, Россия, Англия, Франция, Китай, Индия, Пакистан;</w:t>
      </w:r>
      <w:r w:rsidRPr="00C95E17">
        <w:rPr>
          <w:rFonts w:ascii="Times New Roman" w:hAnsi="Times New Roman" w:cs="Times New Roman"/>
          <w:sz w:val="24"/>
          <w:szCs w:val="24"/>
        </w:rPr>
        <w:br/>
        <w:t>б) США, Россия, Англия, Франция, Китай, Израиль, Индия, Пакистан;</w:t>
      </w:r>
      <w:r w:rsidRPr="00C95E17">
        <w:rPr>
          <w:rFonts w:ascii="Times New Roman" w:hAnsi="Times New Roman" w:cs="Times New Roman"/>
          <w:sz w:val="24"/>
          <w:szCs w:val="24"/>
        </w:rPr>
        <w:br/>
        <w:t>в) США, Россия, Англия, Франция, Китай, Израиль, Индия, Пакистан, ЮАР.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Движение за сохранение языков и традиций культуры малых народов и народностей принадлежит: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к социальным;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к этническим;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к религиозным; </w:t>
      </w:r>
      <w:r w:rsidRPr="00C95E17">
        <w:rPr>
          <w:rFonts w:ascii="Times New Roman" w:hAnsi="Times New Roman" w:cs="Times New Roman"/>
          <w:sz w:val="24"/>
          <w:szCs w:val="24"/>
        </w:rPr>
        <w:br/>
        <w:t>г) до экологических.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5A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№2. Перспективы интеграционных процессов в начале XXI века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1. Понятие “озоновые дыры” и “парниковый эффект” касаются: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до глобальных проблем современности;</w:t>
      </w:r>
      <w:r w:rsidRPr="00C95E17">
        <w:rPr>
          <w:rFonts w:ascii="Times New Roman" w:hAnsi="Times New Roman" w:cs="Times New Roman"/>
          <w:sz w:val="24"/>
          <w:szCs w:val="24"/>
        </w:rPr>
        <w:br/>
        <w:t>б) проблем развивающихся стран;</w:t>
      </w:r>
      <w:r w:rsidRPr="00C95E17">
        <w:rPr>
          <w:rFonts w:ascii="Times New Roman" w:hAnsi="Times New Roman" w:cs="Times New Roman"/>
          <w:sz w:val="24"/>
          <w:szCs w:val="24"/>
        </w:rPr>
        <w:br/>
        <w:t>в) вопросам научно-технического развития.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2. Запуск первого в мире искусственного спутника Земли состоялся: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4 октября 1957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б) 12 апреля 1961 г.; </w:t>
      </w:r>
      <w:r w:rsidRPr="00C95E17">
        <w:rPr>
          <w:rFonts w:ascii="Times New Roman" w:hAnsi="Times New Roman" w:cs="Times New Roman"/>
          <w:sz w:val="24"/>
          <w:szCs w:val="24"/>
        </w:rPr>
        <w:br/>
        <w:t>в) 13 мая 1963 г.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3. “Бездомные молодые люди” - это...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английские писатели, драматурги;</w:t>
      </w:r>
      <w:r w:rsidRPr="00C95E17">
        <w:rPr>
          <w:rFonts w:ascii="Times New Roman" w:hAnsi="Times New Roman" w:cs="Times New Roman"/>
          <w:sz w:val="24"/>
          <w:szCs w:val="24"/>
        </w:rPr>
        <w:br/>
        <w:t>б) французские художники, не согласные с идеями реализма;</w:t>
      </w:r>
      <w:r w:rsidRPr="00C95E17">
        <w:rPr>
          <w:rFonts w:ascii="Times New Roman" w:hAnsi="Times New Roman" w:cs="Times New Roman"/>
          <w:sz w:val="24"/>
          <w:szCs w:val="24"/>
        </w:rPr>
        <w:br/>
        <w:t>в) любительские театральные коллективы.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4. “Театр абсурда” возник: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во Франции;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Англии;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Германии.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5. К мероприятиям, которые призваны устранить экологическую катастрофу, не принадлежит: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ускорение темпов региональной интеграции;</w:t>
      </w:r>
      <w:r w:rsidRPr="00C95E17">
        <w:rPr>
          <w:rFonts w:ascii="Times New Roman" w:hAnsi="Times New Roman" w:cs="Times New Roman"/>
          <w:sz w:val="24"/>
          <w:szCs w:val="24"/>
        </w:rPr>
        <w:br/>
        <w:t>б) переход к энерго - и ресурсосберегающих технологий;</w:t>
      </w:r>
      <w:r w:rsidRPr="00C95E17">
        <w:rPr>
          <w:rFonts w:ascii="Times New Roman" w:hAnsi="Times New Roman" w:cs="Times New Roman"/>
          <w:sz w:val="24"/>
          <w:szCs w:val="24"/>
        </w:rPr>
        <w:br/>
        <w:t>в) осуществление с помощью спутников контроля за окружающей средой.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6. Положительная роль средств массовой информации связана с тем, что они: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предлагают одинаковые для всех суждения о добре и зле, делают их поведение предсказуемым и управляемым;</w:t>
      </w:r>
      <w:r w:rsidRPr="00C95E17">
        <w:rPr>
          <w:rFonts w:ascii="Times New Roman" w:hAnsi="Times New Roman" w:cs="Times New Roman"/>
          <w:sz w:val="24"/>
          <w:szCs w:val="24"/>
        </w:rPr>
        <w:br/>
        <w:t>б) нередко задают острые, социально значимые проблемы, привлекают внимание граждан к вопросам экологии, этнических и социальных конфликтов;</w:t>
      </w:r>
      <w:r w:rsidRPr="00C95E17">
        <w:rPr>
          <w:rFonts w:ascii="Times New Roman" w:hAnsi="Times New Roman" w:cs="Times New Roman"/>
          <w:sz w:val="24"/>
          <w:szCs w:val="24"/>
        </w:rPr>
        <w:br/>
        <w:t>в) информируют граждан о новых товарах. Побуждают покупать их, стимулируют потребительский спрос, рост экономики.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7. В 1949 г. А. Эйнштейн, Б. Рассел опубликовали Манифест об ответственности ученых за опасные для судьбы человечества результаты исследований. Опубликование Манифеста было вызвано: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созданием атомного оружия;</w:t>
      </w:r>
      <w:r w:rsidRPr="00C95E17">
        <w:rPr>
          <w:rFonts w:ascii="Times New Roman" w:hAnsi="Times New Roman" w:cs="Times New Roman"/>
          <w:sz w:val="24"/>
          <w:szCs w:val="24"/>
        </w:rPr>
        <w:br/>
        <w:t>б) ужасными последствиями использования первых атомных бомб;</w:t>
      </w:r>
      <w:r w:rsidRPr="00C95E17">
        <w:rPr>
          <w:rFonts w:ascii="Times New Roman" w:hAnsi="Times New Roman" w:cs="Times New Roman"/>
          <w:sz w:val="24"/>
          <w:szCs w:val="24"/>
        </w:rPr>
        <w:br/>
        <w:t>в) стремлением остановить гонку вооружений;</w:t>
      </w:r>
      <w:r w:rsidRPr="00C95E17">
        <w:rPr>
          <w:rFonts w:ascii="Times New Roman" w:hAnsi="Times New Roman" w:cs="Times New Roman"/>
          <w:sz w:val="24"/>
          <w:szCs w:val="24"/>
        </w:rPr>
        <w:br/>
        <w:t>г) желанием предупредить человечество о пагубности Третьей Мировой войны.</w:t>
      </w:r>
    </w:p>
    <w:p w:rsidR="00AF7CC2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E6" w:rsidRDefault="008162E6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E6" w:rsidRPr="00C95E17" w:rsidRDefault="008162E6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81"/>
        <w:gridCol w:w="5582"/>
      </w:tblGrid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А. С. Далее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1) Создал рисунок “Голубь Мира”.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Б. П. Пикассо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2) Польский кинорежиссер.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В. Е. Ионеско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3) Драматург, один из основателей “театра абсурда”.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Г. Ф. Феллини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4) Один из самых известных итальянских кинорежиссеров.</w:t>
            </w:r>
          </w:p>
        </w:tc>
      </w:tr>
      <w:tr w:rsidR="00AF7CC2" w:rsidRPr="008162E6" w:rsidTr="007F140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Д. А. Вайда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CC2" w:rsidRPr="008162E6" w:rsidRDefault="00AF7CC2" w:rsidP="00D818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162E6">
              <w:rPr>
                <w:rFonts w:ascii="Times New Roman" w:hAnsi="Times New Roman" w:cs="Times New Roman"/>
                <w:szCs w:val="24"/>
              </w:rPr>
              <w:t>5) Самый Яркий представитель искусства сюрреализма.</w:t>
            </w:r>
          </w:p>
        </w:tc>
      </w:tr>
    </w:tbl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9. Направление в искусстве, которое характеризуется простотой и выразительностью, попытками увидеть мир глазами ребенка, называется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экспрессионистской живописью; </w:t>
      </w:r>
      <w:r w:rsidRPr="00C95E17">
        <w:rPr>
          <w:rFonts w:ascii="Times New Roman" w:hAnsi="Times New Roman" w:cs="Times New Roman"/>
          <w:sz w:val="24"/>
          <w:szCs w:val="24"/>
        </w:rPr>
        <w:br/>
        <w:t>б) примитивизмом;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кубизмом.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b/>
          <w:bCs/>
          <w:sz w:val="24"/>
          <w:szCs w:val="24"/>
        </w:rPr>
        <w:t>10. Самый популярный игровой вид спорта в Европе:</w:t>
      </w:r>
    </w:p>
    <w:p w:rsidR="00AF7CC2" w:rsidRPr="00C95E17" w:rsidRDefault="00AF7CC2" w:rsidP="00D81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E17">
        <w:rPr>
          <w:rFonts w:ascii="Times New Roman" w:hAnsi="Times New Roman" w:cs="Times New Roman"/>
          <w:sz w:val="24"/>
          <w:szCs w:val="24"/>
        </w:rPr>
        <w:t>а) баскетбол; </w:t>
      </w:r>
      <w:r w:rsidRPr="00C95E17">
        <w:rPr>
          <w:rFonts w:ascii="Times New Roman" w:hAnsi="Times New Roman" w:cs="Times New Roman"/>
          <w:sz w:val="24"/>
          <w:szCs w:val="24"/>
        </w:rPr>
        <w:br/>
        <w:t>б) футбол; </w:t>
      </w:r>
      <w:r w:rsidRPr="00C95E17">
        <w:rPr>
          <w:rFonts w:ascii="Times New Roman" w:hAnsi="Times New Roman" w:cs="Times New Roman"/>
          <w:sz w:val="24"/>
          <w:szCs w:val="24"/>
        </w:rPr>
        <w:br/>
        <w:t>в) гандбол.</w:t>
      </w: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№3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Особенности развития США, Японии, стран Западной и Восточной Европы, России.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C95E17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предпосылки овладения промышленным производством существовали в странах первого эшелона модернизации в XIX веке: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обладание обширными колониальными империями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зрелость товарно-денежных отношений, высокий уровень мануфактурного производства, наличие свободных рабочих рук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существование крупных аграрных латифундий, плантационного хозяйства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элементов феодальных отношений, узкий внутренний рынок.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не было характерно для стран второго эшелона модернизации: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сохранение элементов докапиталистических отношений в деревне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ограниченность внутренних ресурсов для модернизации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большая емкость внутреннего рынка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сохранение помещичьего землевладения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число стран первого эшелона модернизации входили: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Великобритания, Германия, Япония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Великобритания, Италия,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Великобритания, Франция, США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Великобритания, США, Россия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странам второго эшелона модернизации относились: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Италия, Япония, Германия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Франция, Япония,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США, германия, Япония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Россия, США, Франция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Особая роль государства в странах второго эшелона модернизации определялась следующими причинами: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необходимостью резкой активизации колониальной политики, завоевания внешних рынков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важностью привлечения иностранных капиталов для ускорения модернизации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ограниченностью внутренних ресурсов модернизации, слабостью отечественного частного капитала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необходимостью регулировать приток рабочей силы из других стран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Государство содействовало модернизации с помощью: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подавления растущего профсоюзного движения, протестов городской и сельской бедноты против социального неравенства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строительства государственных железных дорог, создания компаний с участием государственного капитала, проведения социальных реформ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захвата колоний, приобретения  сфер влияния на международной арене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консервации существующих порядков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Обладание колониями содействовало укреплению социальной стабильности в метрополиях, потому что это: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содействовало росту уровня жизни, занятости в метрополиях, создавало возможности оттока избыточной рабочей силы</w:t>
      </w:r>
    </w:p>
    <w:p w:rsidR="00AF7CC2" w:rsidRPr="00E27A01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создавало сф</w:t>
      </w:r>
      <w:r w:rsidRPr="00E27A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еру выгодного вложения капиталов, способствовало их оттоку из метрополии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предполагало участие метрополий в борьбе за сферы влияния с другими державами, что усиливало патриотические настроения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способствовало разорению слабых предприятий и выживанию сильнейших из них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 числу последствий экономических кризисов не относилось: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увеличение объема производства промышленной продукции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разорение слабых малоэффективных предприятий, ускорение централизации и концентрации капитала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рост безработицы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обострение социальных проблем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Единственной страной Азии, решившей задачи модернизации к началу XX века: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был Китай        В) была Турция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была Япония        Г) был Иран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Какие страны вошли в состав Антанты: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Англия, Япония, США        В) Англия, Франция, Россия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Германия, Италия, Австро-Венгрия        Г) Англия, Германия, Россия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№3</w:t>
      </w: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Особенности развития США, Японии, стран Западной и Восточной Европы, России.</w:t>
      </w:r>
    </w:p>
    <w:p w:rsidR="00AF7CC2" w:rsidRPr="00C95E17" w:rsidRDefault="00AF7CC2" w:rsidP="00D81859">
      <w:pPr>
        <w:tabs>
          <w:tab w:val="num" w:pos="0"/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число государств, союзных и дружественных Германии накануне 1 мировой войны, входили: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Австро-Венгрия, Италия, Сербия        В) Австро-Венгрия, Япония, Румыния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Австро-Венгрия, Турция, Болгария        Г) Италия, Турция, Болгария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Первая Балканская война 1912 года завершилась: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захватом Константинополя и революцией в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утратой Турцией почти всех её европейских владений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поражением Балканских государств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полным разгромом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Причиной второй Балканской войны и распада Балканского союза были: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территориальный спор по вопросу раздела захваченных у Турции земель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вмешательство великих держав в события на Балканах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война реванша со стороны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революции в странах Балканского союза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Почему противоречия между Францией и Германией в начале XX века носили особенно острый характер: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и Германия были основными торговыми конкурентами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Франция и германия не могли мирным путем решить вопрос о принадлежности Алжира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из перечисленного не является объяснением непоследовательности политики Италии накануне 1 мировой войны: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Италия стремилась к созданию колониальной империи в Африке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Италия имела территориальные претензии и к Франции, и к Австро-Венгрии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Италия была зависима от морской торговли и не хотела ссориться с «владычицей морей» Италией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Распределите по группам страны, относящиеся к первому и второму эшелонам модернизации: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        Г) США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        Д) Франция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        Е) Япония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Распределите по группам страны, вошедшие в Антанту и Тройственный союз: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Англия        Г) Франция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Германия        Д) Италия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        Е) Австро-Венгрия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Определите направления колониальной экспансии ведущих держав мира в начале XX века: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США                             1. Сиам,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Япония                          2. Корея, Китай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                      3. Маньчжурия, Корея, Афганистан, Ближний и Средний Восток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                           4. Китай, Латинская Америка, Филиппины</w:t>
      </w:r>
    </w:p>
    <w:p w:rsidR="00AF7CC2" w:rsidRPr="00C95E17" w:rsidRDefault="00AF7CC2" w:rsidP="00D81859">
      <w:pPr>
        <w:tabs>
          <w:tab w:val="num" w:pos="0"/>
          <w:tab w:val="left" w:pos="434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hAnsi="Times New Roman" w:cs="Times New Roman"/>
          <w:sz w:val="24"/>
          <w:szCs w:val="24"/>
        </w:rPr>
        <w:t>9</w:t>
      </w:r>
      <w:r w:rsidRPr="00C95E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второй Балканской войны и распада Балканского союза были: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территориальный спор по вопросу раздела захваченных у Турции земель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вмешательство великих держав в события на Балканах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война реванша со стороны Турции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революции в странах Балканского союза</w:t>
      </w:r>
    </w:p>
    <w:p w:rsidR="00AF7CC2" w:rsidRPr="00C95E17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Почему противоречия между Францией и Германией в начале XX века носили особенно острый характер: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Франция не могла примириться с захватом Германией Эльзаса и Лотарингии в 1871 году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Франция и Германия не могли мирным путем решить спор о принадлежности Марокко</w:t>
      </w:r>
    </w:p>
    <w:p w:rsidR="00AF7CC2" w:rsidRPr="007608F5" w:rsidRDefault="00AF7CC2" w:rsidP="00D8185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Франция и Германия были основными торговыми конкурентами</w:t>
      </w:r>
    </w:p>
    <w:p w:rsidR="00AF7CC2" w:rsidRPr="00C95E17" w:rsidRDefault="00AF7CC2" w:rsidP="00D81859">
      <w:pPr>
        <w:tabs>
          <w:tab w:val="num" w:pos="0"/>
          <w:tab w:val="left" w:pos="449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Франция и германия не могли мирным путем решить вопрос о принадлежности Алжира</w:t>
      </w:r>
      <w:r w:rsidRPr="00C95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E17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1. Передача или продажа государственной собственности с использованием именных чеков в России в начале 1990-х гг. называется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национализацией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инвестицией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экспроприацией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ваучерной приватизацией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>2. Экономическая реформа правительства Е. Гайдара в 1992 г. вошла в историю под названием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новое экономическое мышление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дефолт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шоковая терапия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экономический стресс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Исполнительная власть в конфликте исполнительной и законодательной власти в период политического кризиса 1993 г. была представлена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Конституционным Судом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Съездом народных депутатов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Верховным Советом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Президентом и правительством РФ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В конфликте исполнительной и законодательной власти в период политического кризиса 1993 г. законодательную власть представлял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Верховный Совет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Конституционный Суд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Президент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Арбитражный Суд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произошло во время кризиса власти в России осенью 1993 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самороспуск парламента – Верховного Совета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противостояние законодательной и исполнительной ветвей власти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образование ГКЧП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выступление партийной номенклатуры против власти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В условиях становления рыночной экономики социальное положение населения России к середине 1990-х гг. характеризовалось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резким увеличением неравенства доходов граждан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повышением средней продолжительности жизни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сокращением смертности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улучшением структуры питания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Рыночная экономическая реформа в России включала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поддержку государственных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социальной поддержки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освобождение всех цен и доходов от государственного контроля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введение ограничений на импорт товаров из-за границы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Особенностью выборов в России в Совет Федерации и Государственную думу 12 декабря 1993 г. было то, что они проводились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одновременно с референдумом по проекту Конституции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на однопартийной основе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по мажоритарной системе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на основе блока реформистских партий с коалицией коммунистов и аграриев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Одной из основных задач государственного устройства России на рубеже XX и XXI вв. стало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выстраивание четкой вертикали власти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создание трех – четырех крупных экономических районов в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переустройство регионов на территориальной основе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увеличение количества субъектов РФ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10. Что из названного относится к изменениям в социальной структуре общества в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lastRenderedPageBreak/>
        <w:t>1) появление слоя собственников крупного капитала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2)сокращение слоя бюрократии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появление многочисленного среднего класса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значительное увеличение числа промышленных рабочих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1. Что было одной из задач проведения в России радикальной экономической реформы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вступление в Европейский Союз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интеграция в мировую экономику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оказание экономической поддержки восточно-европейским странам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единого экономического пространства со странами «ближнего зарубежья»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2. Какое событие произошло в России в 1998 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финансово-экономический кризис – дефолт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деприватизация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принятие Конституции РФ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первые выборы Президента России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распределения денежной стоимости собственности между гражданами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организации продаж акций с аукциона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распределения акций предприятий среди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выдачи гражданам приватизационных чеков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Какое изменение произошло в 2000 году в Российской Федерации?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упразднение Конституционного суда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упразднение Совета безопасности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разделение страны на семь федеральных округов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образование нового органа власти – Съезда народных депутатов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стало характерной чертой развития экономики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преимущественное развитие тяжелой промышленности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военно-промышленного комплекса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развитие различных форм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финансовая поддержка государственных предприятий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Общественно-политическая жизнь в России в 1990-х гг. характеризовалась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борьбой за свободу выезда из страны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подпольным распространением запрещенных литературных произведений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идеологическим плюрализмом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проведением безальтернативных выборов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Что является одной из основных стратегических целей внешней политики современной России?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участие в построении многополярной системы международных отношений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заключение договора с США о ликвидации ядерных ракет средней и меньшей дальности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вывод российских войск из стран Центральной и Восточной Европы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вхождение в Совет Европы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Что из перечисленного было характерно для экономического развития России в пер. пол.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высокий уровень доходов государственного бюджета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 конкурентоспособности отечественных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усиление зависимости от иностранных займов и капиталовложений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стабильное развитие сельского хозяйства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Что было одним из последствий проведения радикальных рыночных реформ в середине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исчезновение дефицита товаров и услуг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ликвидация «теневой экономики»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высокий уровень жизни всех слоёв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Госплана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C95E17">
        <w:rPr>
          <w:color w:val="000000"/>
        </w:rPr>
        <w:t>0. Что было одним из главных направлений деятельности государственной власти в России в 1992–1993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реализация программы удвоения ВВП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разработка проекта новой Конституции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формирование семи федеральных округов, усиление контроля за регионами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сохранение плановой экономики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tabs>
          <w:tab w:val="left" w:pos="2694"/>
          <w:tab w:val="left" w:pos="3639"/>
          <w:tab w:val="left" w:pos="3701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№4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</w:t>
      </w:r>
    </w:p>
    <w:p w:rsidR="00AF7CC2" w:rsidRPr="00C95E17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№3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1. Какое событие произошло в годы президентства Б.Н. Ельцина (в период 1991–1999 гг.)?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объявление Россией технического дефолта по основным видам государственных ценных бумаг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катастрофа на Чернобыльской АЭС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начало антиалкогольной кампании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ввод российских войск в Афганистан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2. Какие три из названных положений относились к последствиям проведения рыночных реформ в начале 1990-х гг.? Обведите соответствующие цифры и запишите их в таблицу.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отказ от использования иностранной валюты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резкий рост цен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рост затрат на производство вооружения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обесценивание сберегательных вкладов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5) насыщение рынка товарами массового потребления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6) принятие новых социальных программ</w:t>
      </w:r>
    </w:p>
    <w:p w:rsidR="00AF7CC2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3. Начавшаяся в России в 1992 г. приватизация части государственной собственности проводилась в форме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распределения денежной стоимости собственности между гражданами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организации продаж акций с аукциона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распределения акций предприятий среди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выдачи гражданам приватизационных чеков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4. Какое изменение произошло в 2000 году в Российской Федерации?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упразднение Конституционного суда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упразднение Совета безопасности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разделение страны на семь федеральных округов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образование нового органа власти – Съезда народных депутатов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5. Что стало характерной чертой развития экономики России в 1990-е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преимущественное развитие тяжелой промышленности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усиление военно-промышленного комплекса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развитие различных форм собственности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финансовая поддержка государственных предприятий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6. Общественно-политическая жизнь в России в 1990-х гг. характеризовалась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борьбой за свободу выезда из страны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подпольным распространением запрещенных литературных произведений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идеологическим плюрализмом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проведением безальтернативных выборов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7. Что является одной из основных стратегических целей внешней политики современной России?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участие в построении многополярной системы международных отношений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заключение договора с США о ликвидации ядерных ракет средней и меньшей дальности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вывод российских войск из стран Центральной и Восточной Европы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вхождение в Совет Европы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8. Что из перечисленного было характерно для экономического развития России в пер. пол.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высокий уровень доходов государственного бюджета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повышение конкурентоспособности отечественных предприятий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усиление зависимости от иностранных займов и капиталовложений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стабильное развитие сельского хозяйства</w:t>
      </w:r>
    </w:p>
    <w:p w:rsidR="00AF7CC2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9. Что было одним из последствий проведения радикальных рыночных реформ в середине 1990-х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исчезновение дефицита товаров и услуг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ликвидация «теневой экономики»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высокий уровень жизни всех слоёв населения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создание Госплана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C95E17">
        <w:rPr>
          <w:color w:val="000000"/>
        </w:rPr>
        <w:t>0. Что было одним из главных направлений деятельности государственной власти в России в 1992–1993 гг.?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1) реализация программы удвоения ВВП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2) разработка проекта новой Конституции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3) формирование семи федеральных округов, усиление контроля за регионами</w:t>
      </w:r>
    </w:p>
    <w:p w:rsidR="00AF7CC2" w:rsidRPr="00C95E17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C95E17">
        <w:rPr>
          <w:color w:val="000000"/>
        </w:rPr>
        <w:t>4) сохранение плановой экономики</w:t>
      </w:r>
    </w:p>
    <w:p w:rsidR="00AF7CC2" w:rsidRPr="00C95E17" w:rsidRDefault="00AF7CC2" w:rsidP="00D81859">
      <w:pPr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95E17">
        <w:rPr>
          <w:rFonts w:ascii="Times New Roman" w:hAnsi="Times New Roman" w:cs="Times New Roman"/>
          <w:b/>
          <w:sz w:val="24"/>
          <w:szCs w:val="24"/>
        </w:rPr>
        <w:t>риватизация государственной собственности, методы ее осуществления и последствия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Pr="00D400B8" w:rsidRDefault="00AF7CC2" w:rsidP="00D8185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С какой реформы начались экономические преобразования в Российской Федерации?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приватизация госпредприятий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создание частного сектора в экономике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либерализации цен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2. Какие мероприятия осуществляло правительство РФ в условиях экономического кризиса 90-х годов?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свертывание социальных программ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сокращение чиновничьего аппарата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резкое сокращение налогов на предпринимателей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Г) борьба с инфляцией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3. Кто из перечисленных политических деятелей занимал пост главы правительства?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В. Черномырдин Б) Г. Явлинский В) Ю. Лужков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 Каковы причины экономического роста в России в конце 90-х годов?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снижение внешнего долга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рост мировых цен на энергоносители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резкий скачок курса доллара по отношению к рублю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5. Когда в стране прошли первые выборы в Государственную Думу?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1991г. Б) 1993г. В) 1996г.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6. Какие проблемы стоят перед российским обществом в начале нового века?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рост преступности Б) угроза распада государства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рост влияния религии Г) низкий жизненный уровень населения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7. Назовите год вступления на должность Президента России В.В. Путина.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1999г. Б) 2000г. В) 2002г.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8. Какие партии вошли в состав первой Государственной Думы?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экологическое движение «Кедр» Б) Выбор России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СПС Г) КПРФ</w:t>
      </w:r>
    </w:p>
    <w:p w:rsidR="00AF7CC2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9. Какая из политических партии России одержала победу на первых выборах в Государственную Думу по партийным спискам?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«Выбор России» Б) ЛДПР В) КПРФ Г) « Яблоко»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0</w:t>
      </w: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.Каковы приоритеты РФ в области внешней политики?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А) заключение двухсторонних политических союзов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Б) проведение политики самоизоляции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В) равноправные переговоры со всеми странами мира</w:t>
      </w:r>
    </w:p>
    <w:p w:rsidR="00AF7CC2" w:rsidRPr="00D400B8" w:rsidRDefault="00AF7CC2" w:rsidP="00D8185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FC6">
        <w:rPr>
          <w:rFonts w:ascii="Times New Roman" w:hAnsi="Times New Roman" w:cs="Times New Roman"/>
          <w:b/>
          <w:sz w:val="24"/>
          <w:szCs w:val="28"/>
        </w:rPr>
        <w:t>Лекция №6.</w:t>
      </w:r>
    </w:p>
    <w:p w:rsidR="00AF7CC2" w:rsidRPr="00F46FC6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FC6">
        <w:rPr>
          <w:rFonts w:ascii="Times New Roman" w:hAnsi="Times New Roman" w:cs="Times New Roman"/>
          <w:b/>
          <w:sz w:val="24"/>
          <w:szCs w:val="28"/>
        </w:rPr>
        <w:t>Национальная политика и национальные проблемы</w:t>
      </w: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A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Неформальным лидером демократической оппозиции с начала 1990-х годов в СССР стал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А.В.Руцкой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В.В.Жириновский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Б.Н.Ельцин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А.Б.Чубайс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Г.А.Зюганов</w:t>
      </w:r>
    </w:p>
    <w:p w:rsidR="00AF7CC2" w:rsidRPr="00035A06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Б.Н.Ельцин покинул пост Президента РФ по …</w:t>
      </w:r>
    </w:p>
    <w:p w:rsidR="00AF7CC2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Государственной думы РФ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собственному решению</w:t>
      </w: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Федерального собрания РФ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решению общероссийского референдума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 период правления Б.Н.Ельцина имел(и) место: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периодические парламентские, президентские и местные выборы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запрещение деятельности крупнейшей оппозиционной партии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ослабление позиций России на международной арене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социально-экономической стабильности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масштабное перераспределение собственности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Договор о роспуске СССР был подписан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июня 1990 г. в Москве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 апреля 1991 г. на правительственной даче в Ново-Огарёве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 августа 1991 г. в Москве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 декабря 1991 г. в Беловежской пуще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«Парад суверенитетов» союзных республик в конце перестройки выразился в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провозглашении приоритет республиканских законов над союзными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игнорировании республиками распоряжения центра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отмене Конституции СССР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ликвидации союзных органов власти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ГКЧП был создан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 ночь с 18 на 19 августа 1991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декабря 1991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июня 1990 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отставки М.С.Горбачева с поста президента СССР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Международное положение РФ в конце 1990-х гг.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укрепила статуса сверхдержавы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лишилась бывших союзников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 её рубежам приблизился военный блок НОТО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4.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стала членом Совета Европы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укрепила отношений с Украиной и Прибалтикой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6.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создан формальный союз с Белоруссией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Решающая роль в выводе страны из кризиса после дефолта 1998 г. сыграл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А.Б.Чубайс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С.В.Кириенко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Е.М.Примаков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В.В.Путин</w:t>
      </w:r>
    </w:p>
    <w:p w:rsidR="00AF7CC2" w:rsidRPr="00035A06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7CC2" w:rsidRPr="00D400B8" w:rsidRDefault="00AF7CC2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В начале 1990-х гг. проведение приватизации в РФ связано с деятельностью …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А.В.Руцкого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035A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А.Б.Чубайса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Р.И.Хасбулатова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D40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С.В.Кириенко</w:t>
      </w:r>
      <w:r w:rsidRPr="00035A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>Лекция №7.</w:t>
      </w:r>
    </w:p>
    <w:p w:rsidR="00AF7CC2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>Духовная жизнь в России на рубеже ХХ-ХХI веков:кризис мировоззрения. Падение общекультурного уровня населения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Pr="00035A06" w:rsidRDefault="00AF7CC2" w:rsidP="00D8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035A06" w:rsidRDefault="00AF7CC2" w:rsidP="00D81859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A06">
        <w:rPr>
          <w:rFonts w:ascii="Times New Roman" w:hAnsi="Times New Roman" w:cs="Times New Roman"/>
          <w:b/>
          <w:sz w:val="24"/>
          <w:szCs w:val="24"/>
        </w:rPr>
        <w:t xml:space="preserve">1. Для развития культуры в 90-е годы </w:t>
      </w:r>
      <w:r w:rsidRPr="00035A0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035A06">
        <w:rPr>
          <w:rFonts w:ascii="Times New Roman" w:hAnsi="Times New Roman" w:cs="Times New Roman"/>
          <w:b/>
          <w:sz w:val="24"/>
          <w:szCs w:val="24"/>
        </w:rPr>
        <w:t xml:space="preserve"> века было характерно:</w:t>
      </w:r>
    </w:p>
    <w:p w:rsidR="00AF7CC2" w:rsidRPr="00035A06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35A06">
        <w:rPr>
          <w:rFonts w:ascii="Times New Roman" w:hAnsi="Times New Roman" w:cs="Times New Roman"/>
          <w:sz w:val="24"/>
          <w:szCs w:val="24"/>
        </w:rPr>
        <w:t xml:space="preserve"> возрождение интереса к наследию советской культуры.</w:t>
      </w:r>
    </w:p>
    <w:p w:rsidR="00AF7CC2" w:rsidRPr="00035A06" w:rsidRDefault="00AF7CC2" w:rsidP="00D81859">
      <w:pPr>
        <w:tabs>
          <w:tab w:val="left" w:pos="24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35A06">
        <w:rPr>
          <w:rFonts w:ascii="Times New Roman" w:hAnsi="Times New Roman" w:cs="Times New Roman"/>
          <w:sz w:val="24"/>
          <w:szCs w:val="24"/>
        </w:rPr>
        <w:t xml:space="preserve"> усиление влияния церкви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35A06">
        <w:rPr>
          <w:rFonts w:ascii="Times New Roman" w:hAnsi="Times New Roman" w:cs="Times New Roman"/>
          <w:sz w:val="24"/>
          <w:szCs w:val="24"/>
        </w:rPr>
        <w:t xml:space="preserve"> повсеместное открытие клубов детского творчества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35A06">
        <w:rPr>
          <w:rFonts w:ascii="Times New Roman" w:hAnsi="Times New Roman" w:cs="Times New Roman"/>
          <w:sz w:val="24"/>
          <w:szCs w:val="24"/>
        </w:rPr>
        <w:t xml:space="preserve"> создание творческих союзов</w:t>
      </w:r>
    </w:p>
    <w:p w:rsidR="00AF7CC2" w:rsidRPr="00035A06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2. За книги «Малая земля», «Целина» и «Возрождение» Ленинской премии по литературе был удостоен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Н.С. Хрущев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2. </w:t>
      </w:r>
      <w:r w:rsidRPr="00035A06">
        <w:rPr>
          <w:color w:val="000000"/>
        </w:rPr>
        <w:t>Г.К. Жуков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Л.И. Брежнев</w:t>
      </w:r>
    </w:p>
    <w:p w:rsidR="00AF7CC2" w:rsidRPr="00035A06" w:rsidRDefault="00AF7CC2" w:rsidP="00D818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В.М. Молотов.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3. Премии «Оскар» был удостоен художественный фильм «Война и мир» режиссера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Г. Козинцева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С. Бондарчука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Л. Гайдая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М. Хейфеца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35A06">
        <w:rPr>
          <w:b/>
          <w:bCs/>
          <w:color w:val="000000"/>
        </w:rPr>
        <w:t>4. Кто из названных писателей является автором произведения «Архипелаг ГУЛАГ», посвященного жизни заключенных?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А.Т. Твардовский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В.М. Шукшин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Р.Г. Гамзатов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А.И. Солженицын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Pr="00035A06">
        <w:rPr>
          <w:b/>
          <w:bCs/>
          <w:color w:val="000000"/>
        </w:rPr>
        <w:t>Стиль в искусстве, пародировавший традиционные для советской действительности сюжеты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соц-арт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конструктивизм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модерн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критический реализм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6. </w:t>
      </w:r>
      <w:r w:rsidRPr="00035A06">
        <w:rPr>
          <w:b/>
          <w:bCs/>
          <w:color w:val="000000"/>
        </w:rPr>
        <w:t>В 60-80-е гг. ХХ в. Прославили балетное искусство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И. Архипова, Г. Вишневская, Е. Образцова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Г. Уланова, М. Плисецкая, Е. Максимова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Т. Лионозова, Л.Шепитько, А. Сурикова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Т. Доронина, М. Неелова, И. Чурикова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7. </w:t>
      </w:r>
      <w:r w:rsidRPr="00035A06">
        <w:rPr>
          <w:b/>
          <w:bCs/>
          <w:color w:val="000000"/>
        </w:rPr>
        <w:t>Отметьте выдающихся советских хоккеистов.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Г. Федотов, Э. Стрельцов, Н. Старостин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В. Смыслов, С. Бубка, В. Веденин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В. Харламов, А. Мальцев, В. Третьяк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8. </w:t>
      </w:r>
      <w:r w:rsidRPr="00035A06">
        <w:rPr>
          <w:b/>
          <w:bCs/>
          <w:color w:val="000000"/>
        </w:rPr>
        <w:t>Для внутреннего курса М.С. Горбачева было характерно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укрепление авторитета сталинских кадров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«омоложение» высших партийных кадров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усиление позиций силовых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усиление центральной власти на местах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9. </w:t>
      </w:r>
      <w:r w:rsidRPr="00035A06">
        <w:rPr>
          <w:b/>
          <w:bCs/>
          <w:color w:val="000000"/>
        </w:rPr>
        <w:t>Что из названного является одним из результатов перестройки в экономике?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35A06">
        <w:rPr>
          <w:color w:val="000000"/>
        </w:rPr>
        <w:t>рост благосостояния граждан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35A06">
        <w:rPr>
          <w:color w:val="000000"/>
        </w:rPr>
        <w:t>величение дефицита бюджета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35A06">
        <w:rPr>
          <w:color w:val="000000"/>
        </w:rPr>
        <w:t>снижение уровня потребления алкогольной продукции</w:t>
      </w:r>
    </w:p>
    <w:p w:rsidR="00AF7CC2" w:rsidRPr="00035A06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035A06">
        <w:rPr>
          <w:color w:val="000000"/>
        </w:rPr>
        <w:t>стабилизация курса рубля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7C71C3">
        <w:rPr>
          <w:b/>
          <w:color w:val="000000"/>
          <w:szCs w:val="18"/>
        </w:rPr>
        <w:t>10.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Какое из названных событий произошло в 1987 г.?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принят закон о государственном предприятии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проведена денежная реформа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 разрешено частное предпринимательство</w:t>
      </w:r>
    </w:p>
    <w:p w:rsidR="00AF7CC2" w:rsidRDefault="00AF7CC2" w:rsidP="00D818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 началась приватизация</w:t>
      </w: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</w:pPr>
    </w:p>
    <w:p w:rsidR="00AF7CC2" w:rsidRPr="00774FD0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0">
        <w:rPr>
          <w:rFonts w:ascii="Times New Roman" w:hAnsi="Times New Roman" w:cs="Times New Roman"/>
          <w:b/>
          <w:sz w:val="24"/>
          <w:szCs w:val="24"/>
        </w:rPr>
        <w:t>Лекция №8.</w:t>
      </w:r>
    </w:p>
    <w:p w:rsidR="00AF7CC2" w:rsidRPr="00D97E17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E17">
        <w:rPr>
          <w:rFonts w:ascii="Times New Roman" w:hAnsi="Times New Roman" w:cs="Times New Roman"/>
          <w:b/>
          <w:sz w:val="24"/>
          <w:szCs w:val="24"/>
        </w:rPr>
        <w:t xml:space="preserve"> Отношения России со странами «ближнего зарубежья»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по Конституции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Власть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Законодательная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Исполнительная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Судебная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Федеральное собрание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Арбитражный суд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Государственная дума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Конституционный суд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Милиция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Президент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Правительство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Совет федерации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 федеративного договора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суверенитет республик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свобода выхода из состава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самостоятельная внутренняя политика субъектов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невозможность выхода из состава РФ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совместное решение внешнеполитических проблем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Федеративный договор был подписан в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1991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1992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1993 г.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Основными направлениями внешней политики России являются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отношения с капиталистическими странами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отношения со странами 3-его мира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отношения со странами ближнего зарубежья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отношения со странами Восточной Европы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отношения со странами дальнего зарубежья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После распада СССР Россия стремится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отгородиться от других стран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вооружиться и готовиться к войне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налаживать взаимовыгодное сотрудничество со всеми странами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Главная причина перехода страны к рыночным отношениям – необходимость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повышения авторитета России в мире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вывода России из экономического кризиса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выравнивание уровней развития промышленности и сельского хозяйства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77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Значение событий октября 1993 года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снижение социальной напряженности в стране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раскол реформаторских сил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окончательно разрушена система Советов и Советской власти</w:t>
      </w:r>
    </w:p>
    <w:p w:rsidR="00AF7CC2" w:rsidRPr="00774FD0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принята новая Конституция России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8.</w:t>
      </w:r>
      <w:r>
        <w:rPr>
          <w:rFonts w:ascii="Century Gothic" w:eastAsia="Times New Roman" w:hAnsi="Century Gothic" w:cs="Tahoma"/>
          <w:b/>
          <w:bCs/>
          <w:color w:val="000000"/>
          <w:sz w:val="20"/>
          <w:szCs w:val="20"/>
          <w:lang w:eastAsia="ru-RU"/>
        </w:rPr>
        <w:t xml:space="preserve"> </w:t>
      </w:r>
      <w:r w:rsidRPr="00D9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Экономический кризис России к осени 1993 года проявился в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инфляции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нерегулярности поступления займов и кредитов с Запада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падении производства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полной перестройки ВПК на выпуск товаров народного потребления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(несколько ответов)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CC2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6A0A44" w:rsidRDefault="00AF7CC2" w:rsidP="00D81859">
      <w:pPr>
        <w:pStyle w:val="a3"/>
        <w:spacing w:before="0" w:beforeAutospacing="0" w:after="0" w:afterAutospacing="0"/>
        <w:rPr>
          <w:color w:val="000000"/>
        </w:rPr>
      </w:pPr>
      <w:r w:rsidRPr="006A0A44">
        <w:rPr>
          <w:color w:val="000000"/>
        </w:rPr>
        <w:t>9</w:t>
      </w:r>
      <w:r w:rsidRPr="006A0A44">
        <w:rPr>
          <w:b/>
          <w:bCs/>
          <w:color w:val="000000"/>
        </w:rPr>
        <w:t>. Первый президент России всенародным голосованием был избран в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1991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1992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1993 г.</w:t>
      </w:r>
    </w:p>
    <w:p w:rsidR="00AF7CC2" w:rsidRPr="006A0A44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ответ)</w:t>
      </w:r>
    </w:p>
    <w:p w:rsidR="00AF7CC2" w:rsidRPr="00D97E17" w:rsidRDefault="00AF7CC2" w:rsidP="00D81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C95E17" w:rsidRDefault="00AF7CC2" w:rsidP="00D81859">
      <w:pPr>
        <w:tabs>
          <w:tab w:val="left" w:pos="387"/>
          <w:tab w:val="left" w:pos="269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C95E17" w:rsidRDefault="00AF7CC2" w:rsidP="00D81859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17">
        <w:rPr>
          <w:rFonts w:ascii="Times New Roman" w:hAnsi="Times New Roman" w:cs="Times New Roman"/>
          <w:b/>
          <w:sz w:val="24"/>
          <w:szCs w:val="24"/>
        </w:rPr>
        <w:t>Лекция №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4B5">
        <w:rPr>
          <w:rFonts w:ascii="Times New Roman" w:hAnsi="Times New Roman" w:cs="Times New Roman"/>
          <w:b/>
          <w:sz w:val="24"/>
          <w:szCs w:val="24"/>
        </w:rPr>
        <w:t>Россия и западноевропейская цивилизация в начале ХХI века: проблемы нового миропорядка.</w:t>
      </w:r>
    </w:p>
    <w:p w:rsidR="00AF7CC2" w:rsidRPr="00FC54B5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t>1.</w:t>
      </w:r>
      <w:r w:rsidRPr="00FC54B5">
        <w:rPr>
          <w:b/>
        </w:rPr>
        <w:t xml:space="preserve"> </w:t>
      </w:r>
      <w:r w:rsidRPr="00FC54B5">
        <w:rPr>
          <w:color w:val="000000"/>
        </w:rPr>
        <w:t>Для толпы характерна: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быстрая внушаемость, похожая на гипноз;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легкая возбудимость, вызываемая эмоциями;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быстрая внушаемость, похожая на гипноз и легкая возбудимость, вызываемая эмоциями.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2. Маргинальные ситуации характерны: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для периодов революций, миграции населения;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для случаев попадания в культурную среду с чужими обычаями, при межэтнических браках;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для периодов революций, миграции населения и для случаев попадания в культурную среду с чужими обычаями, при межэтнических браках.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3. Установить соответствие: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Массовая культура 1. сложная по содержанию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Элитарная культура 2. демократичная, не делит людей на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классы, нации, по уровню бедности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и богатства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3. трудная для неподготовленного восприятия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4. общедоступная.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4. Среди указанных ниже характеристик выберите те, которые в совокупности наиболее полно отражают понятие “человек массы” (Нужное запишите):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заурядный, с закупоренным сознанием;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формирующий новые парадигмы;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живущий в соответствии со стереотипами;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г) без чувства исторической ответственности;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д) отрицающий действительность;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е) воспринимающий людей в качестве придатка, обслуживающего элемента машины;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ж) мифологизирующий культуру прошлого;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з) не способный к сочувствию, сопереживанию ближнему;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и) стремящийся к духовному обновлению.</w:t>
      </w:r>
    </w:p>
    <w:p w:rsidR="00AF7CC2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Pr="00FC54B5">
        <w:rPr>
          <w:color w:val="000000"/>
        </w:rPr>
        <w:t>. Основными тенденциями в развитии современных народов являются: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а) дифференциация;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б) интеграция;</w:t>
      </w:r>
    </w:p>
    <w:p w:rsidR="00AF7CC2" w:rsidRPr="00FC54B5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54B5">
        <w:rPr>
          <w:color w:val="000000"/>
        </w:rPr>
        <w:t>в) дифференциация и интеграция.</w:t>
      </w:r>
    </w:p>
    <w:p w:rsidR="00AF7CC2" w:rsidRPr="008079A0" w:rsidRDefault="00AF7CC2" w:rsidP="00D818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№9</w:t>
      </w:r>
      <w:r w:rsidRPr="008079A0">
        <w:rPr>
          <w:rFonts w:ascii="Times New Roman" w:hAnsi="Times New Roman" w:cs="Times New Roman"/>
          <w:b/>
          <w:sz w:val="24"/>
          <w:szCs w:val="24"/>
        </w:rPr>
        <w:t>. Россия и западноевропейская цивилизация в начале ХХI века: проблемы нового миропорядка.</w:t>
      </w: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9A0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Между какими странами происходит конфликт в Ольстере?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Англия и Шотландия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Шотландия и Ирландия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Ирландия и Англия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</w:t>
      </w:r>
      <w:r>
        <w:rPr>
          <w:rStyle w:val="s6"/>
          <w:color w:val="000000"/>
        </w:rPr>
        <w:t>.</w:t>
      </w:r>
      <w:r w:rsidRPr="008079A0">
        <w:rPr>
          <w:rStyle w:val="s6"/>
          <w:color w:val="000000"/>
        </w:rPr>
        <w:t> В какой стране был самый кровавый межнациональный конфликт?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Румыния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Россия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Югославия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3.</w:t>
      </w:r>
      <w:r w:rsidRPr="008079A0">
        <w:rPr>
          <w:rStyle w:val="s6"/>
          <w:color w:val="000000"/>
        </w:rPr>
        <w:t xml:space="preserve"> Между кем идет противостояние в Квебеке (Канада)?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Англо-канадцами и франко-канадцами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Англо-канадцами и англо-американцами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Франко-канадцами и испано-канадцами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4</w:t>
      </w:r>
      <w:r>
        <w:rPr>
          <w:rStyle w:val="s6"/>
          <w:color w:val="000000"/>
        </w:rPr>
        <w:t>.</w:t>
      </w:r>
      <w:r w:rsidRPr="008079A0">
        <w:rPr>
          <w:rStyle w:val="s6"/>
          <w:color w:val="000000"/>
        </w:rPr>
        <w:t xml:space="preserve"> Конфликт в Молдавии по другому называют: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Приднепровским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Прикаспийским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Приднестровским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5.</w:t>
      </w:r>
      <w:r w:rsidRPr="008079A0">
        <w:rPr>
          <w:rStyle w:val="s6"/>
          <w:color w:val="000000"/>
        </w:rPr>
        <w:t xml:space="preserve"> В чем заключалась политика сегрегации в США?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Разделении по расовым принципам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Разделении по национальным принципам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Разделении по религиозным принципам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6.</w:t>
      </w:r>
      <w:r w:rsidRPr="008079A0">
        <w:rPr>
          <w:rStyle w:val="s6"/>
          <w:color w:val="000000"/>
        </w:rPr>
        <w:t> Что включают в себя международные отношения?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Политические отношения.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Дипломатические и правовые отношения.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Совокупность указанных отношений.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>7.</w:t>
      </w:r>
      <w:r w:rsidRPr="008079A0">
        <w:rPr>
          <w:rStyle w:val="s6"/>
          <w:color w:val="000000"/>
        </w:rPr>
        <w:t>Кто является министром иностранных дел РФ в 2014году?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Шойгу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Лавров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Иванов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 xml:space="preserve">8. </w:t>
      </w:r>
      <w:r w:rsidRPr="008079A0">
        <w:rPr>
          <w:rStyle w:val="s6"/>
          <w:color w:val="000000"/>
        </w:rPr>
        <w:t>В каком году Россия признала независимость Южной Осетии?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1. 2005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2. 2006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3. 2008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t xml:space="preserve">9. </w:t>
      </w:r>
      <w:r w:rsidRPr="008079A0">
        <w:rPr>
          <w:rStyle w:val="s6"/>
          <w:color w:val="000000"/>
        </w:rPr>
        <w:t>Какие проблемы внешней политики являются главными?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Глобализация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Рост миграции населения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Мировой терроризм</w:t>
      </w:r>
    </w:p>
    <w:p w:rsidR="00AF7CC2" w:rsidRDefault="00AF7CC2" w:rsidP="00D81859">
      <w:pPr>
        <w:pStyle w:val="p8"/>
        <w:shd w:val="clear" w:color="auto" w:fill="FFFFFF"/>
        <w:spacing w:before="0" w:beforeAutospacing="0" w:after="0" w:afterAutospacing="0"/>
        <w:rPr>
          <w:rStyle w:val="s6"/>
          <w:color w:val="000000"/>
        </w:rPr>
      </w:pP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6"/>
          <w:color w:val="000000"/>
        </w:rPr>
        <w:lastRenderedPageBreak/>
        <w:t xml:space="preserve">10. </w:t>
      </w:r>
      <w:r w:rsidRPr="008079A0">
        <w:rPr>
          <w:rStyle w:val="s6"/>
          <w:color w:val="000000"/>
        </w:rPr>
        <w:t>Какая модель является наиболее перспективной и вероятной в будущем?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1. Однополярная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2. Биполярная</w:t>
      </w:r>
    </w:p>
    <w:p w:rsidR="00AF7CC2" w:rsidRPr="008079A0" w:rsidRDefault="00AF7CC2" w:rsidP="00D81859">
      <w:pPr>
        <w:pStyle w:val="p8"/>
        <w:shd w:val="clear" w:color="auto" w:fill="FFFFFF"/>
        <w:spacing w:before="0" w:beforeAutospacing="0" w:after="0" w:afterAutospacing="0"/>
        <w:rPr>
          <w:color w:val="000000"/>
        </w:rPr>
      </w:pPr>
      <w:r w:rsidRPr="008079A0">
        <w:rPr>
          <w:rStyle w:val="s6"/>
          <w:color w:val="000000"/>
        </w:rPr>
        <w:t>3. Многополярная</w:t>
      </w:r>
    </w:p>
    <w:p w:rsidR="00AF7CC2" w:rsidRPr="008079A0" w:rsidRDefault="00AF7CC2" w:rsidP="00D81859">
      <w:pPr>
        <w:tabs>
          <w:tab w:val="left" w:pos="916"/>
          <w:tab w:val="left" w:pos="1832"/>
          <w:tab w:val="left" w:pos="2748"/>
          <w:tab w:val="left" w:pos="356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9A0">
        <w:rPr>
          <w:rFonts w:ascii="Times New Roman" w:hAnsi="Times New Roman" w:cs="Times New Roman"/>
          <w:b/>
          <w:sz w:val="24"/>
          <w:szCs w:val="24"/>
        </w:rPr>
        <w:tab/>
      </w:r>
      <w:r w:rsidRPr="008079A0">
        <w:rPr>
          <w:rFonts w:ascii="Times New Roman" w:hAnsi="Times New Roman" w:cs="Times New Roman"/>
          <w:b/>
          <w:sz w:val="24"/>
          <w:szCs w:val="24"/>
        </w:rPr>
        <w:tab/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sz w:val="24"/>
          <w:szCs w:val="24"/>
        </w:rPr>
        <w:t>Лекция №1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Россия в 1991-1999гг.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CC2" w:rsidRPr="00625E3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1994 г. Россия присоединилась к программе «Партнёрство во имя мира», предложенной: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ЮНЕСКО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НАТО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Советом Безопасности ООН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Германией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Суверенитет России провозглашён 12 июня: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1990 г. В) 1992 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1991 г. Г) 1993 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конце 1992 года начата приватизация госсобственности, первый этап которой: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проводился на основе ваучеров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коснулся сферы услуг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связан с лёгкой промышленностью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связан с тяжёлой промышленностью.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СССР как государство был ликвидирован решением: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Беловежской тройки (Ельцин, Кравчук, Шушкевич)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референдума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Горбачёва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Верховного Совета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состав СНГ вошли: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11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все 15 бывших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9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 республик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Образование Содружества Независимых государств было провозглашено: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Беловежским соглашением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Ново-Огарёвским договором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решением Верховных Советов России, Украины, Белоруссии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Алма-Атинской декларацией.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Реформы правительства Е. Гайдара на макроэкономическом уровне в качестве главного звена предполагали: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укрепление финансовой системы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конверсию ВПК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ваучеризацию населения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приватизацию всех предприятий.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Высшая законодательная власть в России принадлежит: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Федеральному Собранию в) Президенту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Конституционному Суду г) Правительству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Первым президентом России стал: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Горбачёв в) Руцкой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Рыжков г) Ельцин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Федеральное Собрание России включает в себя: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Совет Федерации и Госдуму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Совет Национальностей и Конституционный Суд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Конституционный Суд и Совет Федерации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Палату Представителей и Федеральную палату.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sz w:val="24"/>
          <w:szCs w:val="24"/>
        </w:rPr>
        <w:lastRenderedPageBreak/>
        <w:t>Лекция №1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25E32">
        <w:rPr>
          <w:rFonts w:ascii="Times New Roman" w:hAnsi="Times New Roman" w:cs="Times New Roman"/>
          <w:b/>
          <w:sz w:val="24"/>
          <w:szCs w:val="24"/>
        </w:rPr>
        <w:t>.</w:t>
      </w:r>
    </w:p>
    <w:p w:rsidR="00AF7CC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Россия в 1991-1999гг.</w:t>
      </w:r>
      <w:r w:rsidRPr="00625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CC2" w:rsidRPr="00625E32" w:rsidRDefault="00AF7CC2" w:rsidP="00D81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F7CC2" w:rsidRDefault="00AF7CC2" w:rsidP="00D81859">
      <w:pPr>
        <w:shd w:val="clear" w:color="auto" w:fill="FFFFFF"/>
        <w:tabs>
          <w:tab w:val="left" w:pos="3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Первой в России радикальной реформой в экономической сфере была реформа: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Пенсионная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ценообразования (либерализация цен)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управления сельским хозяйством.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 распада СССР его правопреемником на международной арене становится: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Белоруссия, Россия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Россия, Украина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Россия, Украина, Белоруссия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Принятая 12 декабря 1993 года Конституция РФ была по счёту: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второй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третьей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четвёртой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пятой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Ныне действующая Конституция России была принята: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Государственной Думой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Советом Федерации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референдумом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Конституционным Судом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Полученные гражданами России в начале 1990-х гг. ваучеры – это: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облигации государственного займа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акции владельцев предприятий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приватизационные чеки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кредитные карточки.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 каким периодом в истории России связаны понятия «либерализация цен», «шоковая терапия», «монетаризм»: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конца 1940-х гг.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перестройки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«оттепели»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начала 1990-х гг.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Появившиеся в России с начала 1990-х гг. ценные бумаги, свидетельствовавшие о внесении пая в общий капитал предприятия и дававшие право получать часть прибыли, называются: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облигациями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акциями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ваучерами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кредитными карточками.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1991 г., 1996 г., 2000 г., 2004 г. Президенты Российской Федерации вступали в должность в результате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избрания Государственной Думой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назначения Федеральным Собранием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всенародных выборов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назначения Конституционным Судом.</w:t>
      </w:r>
    </w:p>
    <w:p w:rsidR="00AF7CC2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Укажите направления политики Президента РФ В.В. Путина: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приведение в соответствие правовых актов субъектов РФ Конституции РФ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принятие новых кодексов (Налогового, Трудового, Уголовного и др.)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проведение ваучерной приватизации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реформа Вооружённых сил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гарантированность гражданских прав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Пенсионная реформа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модернизация образования и науки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либерализация цен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утверждение государственной символики и государственных праздников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создание федеральных округов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Судебная реформа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введение многопартийности.</w:t>
      </w:r>
    </w:p>
    <w:p w:rsidR="00AF7CC2" w:rsidRDefault="00AF7CC2" w:rsidP="0057766B">
      <w:pPr>
        <w:tabs>
          <w:tab w:val="center" w:pos="4677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Первой в России радикальной реформой в экономической сфере была реформа: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Пенсионная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ценообразования (либерализация цен)</w:t>
      </w:r>
    </w:p>
    <w:p w:rsidR="00AF7CC2" w:rsidRPr="004526E5" w:rsidRDefault="00AF7CC2" w:rsidP="00D81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</w:t>
      </w:r>
    </w:p>
    <w:p w:rsidR="00AF7CC2" w:rsidRDefault="00AF7CC2" w:rsidP="00D81859">
      <w:pPr>
        <w:shd w:val="clear" w:color="auto" w:fill="FFFFFF"/>
        <w:tabs>
          <w:tab w:val="center" w:pos="4677"/>
        </w:tabs>
        <w:spacing w:after="0" w:line="240" w:lineRule="auto"/>
        <w:jc w:val="both"/>
      </w:pPr>
      <w:r w:rsidRPr="0045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управления сельским хозяйством.</w:t>
      </w:r>
      <w:r>
        <w:t xml:space="preserve"> </w:t>
      </w:r>
      <w:r>
        <w:tab/>
      </w:r>
    </w:p>
    <w:p w:rsidR="0057766B" w:rsidRDefault="0057766B" w:rsidP="00D81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66B" w:rsidRP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Pr="0057766B" w:rsidRDefault="008162E6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6B" w:rsidRPr="0057766B" w:rsidRDefault="0057766B" w:rsidP="005776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E6" w:rsidRDefault="008162E6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145269" w:rsidRPr="00145269" w:rsidRDefault="00145269" w:rsidP="00145269">
      <w:pPr>
        <w:pStyle w:val="a9"/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145269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</w:p>
    <w:p w:rsidR="00145269" w:rsidRPr="00145269" w:rsidRDefault="00145269" w:rsidP="00145269">
      <w:pPr>
        <w:pStyle w:val="a9"/>
        <w:jc w:val="center"/>
        <w:rPr>
          <w:rFonts w:ascii="Times New Roman" w:hAnsi="Times New Roman"/>
          <w:i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145269" w:rsidRPr="00145269" w:rsidRDefault="00145269" w:rsidP="0014526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EFB" w:rsidRDefault="004F7EFB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145269" w:rsidRPr="00145269" w:rsidRDefault="004471FA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="00145269" w:rsidRPr="00145269">
        <w:rPr>
          <w:rFonts w:ascii="Times New Roman" w:hAnsi="Times New Roman" w:cs="Times New Roman"/>
          <w:b/>
          <w:sz w:val="28"/>
          <w:szCs w:val="28"/>
        </w:rPr>
        <w:t xml:space="preserve">практических занятий </w:t>
      </w:r>
    </w:p>
    <w:p w:rsidR="00145269" w:rsidRPr="004C1B08" w:rsidRDefault="004471FA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 xml:space="preserve">ОГСЭ.02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sz w:val="24"/>
        </w:rPr>
        <w:t xml:space="preserve"> 2 курс</w:t>
      </w:r>
    </w:p>
    <w:p w:rsidR="00145269" w:rsidRPr="004C1B08" w:rsidRDefault="00145269" w:rsidP="00145269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>Преподаватель</w:t>
      </w:r>
      <w:r w:rsidR="009D4AE9">
        <w:rPr>
          <w:rFonts w:ascii="Times New Roman" w:hAnsi="Times New Roman" w:cs="Times New Roman"/>
          <w:sz w:val="28"/>
          <w:szCs w:val="28"/>
        </w:rPr>
        <w:t>:</w:t>
      </w:r>
      <w:r w:rsidRPr="0014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26F" w:rsidRPr="00F5226F">
        <w:rPr>
          <w:rFonts w:ascii="Times New Roman" w:hAnsi="Times New Roman" w:cs="Times New Roman"/>
          <w:sz w:val="28"/>
          <w:szCs w:val="28"/>
        </w:rPr>
        <w:t>К</w:t>
      </w:r>
      <w:r w:rsidR="009D4AE9">
        <w:rPr>
          <w:rFonts w:ascii="Times New Roman" w:hAnsi="Times New Roman" w:cs="Times New Roman"/>
          <w:sz w:val="28"/>
          <w:szCs w:val="28"/>
        </w:rPr>
        <w:t>урилова Н. А.</w:t>
      </w: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087" w:rsidRDefault="00F42087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087" w:rsidRPr="00145269" w:rsidRDefault="00F42087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Default="009D4AE9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2E6" w:rsidRPr="00145269" w:rsidRDefault="008162E6" w:rsidP="0014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D1242A" w:rsidRDefault="00145269" w:rsidP="0014526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t>Перечень лабораторных/практических занятий по учебной дисциплине</w:t>
      </w:r>
    </w:p>
    <w:p w:rsidR="004F7EFB" w:rsidRPr="00BA4ED9" w:rsidRDefault="004F7EFB" w:rsidP="004F7EFB">
      <w:pPr>
        <w:rPr>
          <w:rFonts w:ascii="Times New Roman" w:hAnsi="Times New Roman"/>
        </w:rPr>
      </w:pPr>
    </w:p>
    <w:tbl>
      <w:tblPr>
        <w:tblStyle w:val="a4"/>
        <w:tblW w:w="9747" w:type="dxa"/>
        <w:tblLook w:val="04A0"/>
      </w:tblPr>
      <w:tblGrid>
        <w:gridCol w:w="571"/>
        <w:gridCol w:w="3932"/>
        <w:gridCol w:w="992"/>
        <w:gridCol w:w="4252"/>
      </w:tblGrid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№ П/р</w:t>
            </w:r>
          </w:p>
        </w:tc>
        <w:tc>
          <w:tcPr>
            <w:tcW w:w="393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Тема практического занятия</w:t>
            </w:r>
          </w:p>
        </w:tc>
        <w:tc>
          <w:tcPr>
            <w:tcW w:w="99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4252" w:type="dxa"/>
            <w:vAlign w:val="center"/>
          </w:tcPr>
          <w:p w:rsidR="004F7EFB" w:rsidRPr="00BA4ED9" w:rsidRDefault="004F7EFB" w:rsidP="00144E59">
            <w:pPr>
              <w:jc w:val="center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Вид практической работы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AA57C3" w:rsidP="00AA5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32" w:type="dxa"/>
            <w:vAlign w:val="center"/>
          </w:tcPr>
          <w:p w:rsidR="004F7EFB" w:rsidRPr="00BA4ED9" w:rsidRDefault="00AA57C3" w:rsidP="00AA5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4F7EFB" w:rsidRPr="00BA4ED9" w:rsidRDefault="00AA57C3" w:rsidP="00AA5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</w:tcPr>
          <w:p w:rsidR="004F7EFB" w:rsidRPr="00DD103E" w:rsidRDefault="00AA57C3" w:rsidP="00AA5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F7EFB" w:rsidRPr="00BA4ED9" w:rsidTr="00144E59">
        <w:trPr>
          <w:trHeight w:val="992"/>
        </w:trPr>
        <w:tc>
          <w:tcPr>
            <w:tcW w:w="571" w:type="dxa"/>
            <w:vAlign w:val="center"/>
          </w:tcPr>
          <w:p w:rsidR="004F7EFB" w:rsidRPr="00BA4ED9" w:rsidRDefault="001E7545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32" w:type="dxa"/>
            <w:vAlign w:val="center"/>
          </w:tcPr>
          <w:p w:rsidR="004F7EFB" w:rsidRPr="001E7545" w:rsidRDefault="001E7545" w:rsidP="001E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>Россия в 90-е годы ХХ века: проблемы в экономической и социально-политической сферах.</w:t>
            </w:r>
          </w:p>
        </w:tc>
        <w:tc>
          <w:tcPr>
            <w:tcW w:w="992" w:type="dxa"/>
            <w:vAlign w:val="center"/>
          </w:tcPr>
          <w:p w:rsidR="004F7EFB" w:rsidRPr="00BA4ED9" w:rsidRDefault="00AA57C3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1E7545" w:rsidP="00144E59">
            <w:pPr>
              <w:rPr>
                <w:rFonts w:ascii="Times New Roman" w:hAnsi="Times New Roman"/>
              </w:rPr>
            </w:pPr>
            <w:r w:rsidRPr="00DD103E">
              <w:rPr>
                <w:rFonts w:ascii="Times New Roman" w:hAnsi="Times New Roman"/>
              </w:rPr>
              <w:t>Проработать текст ответить на вопросы</w:t>
            </w:r>
          </w:p>
        </w:tc>
      </w:tr>
      <w:tr w:rsidR="004F7EFB" w:rsidRPr="00BA4ED9" w:rsidTr="00144E59">
        <w:trPr>
          <w:trHeight w:val="427"/>
        </w:trPr>
        <w:tc>
          <w:tcPr>
            <w:tcW w:w="571" w:type="dxa"/>
            <w:vAlign w:val="center"/>
          </w:tcPr>
          <w:p w:rsidR="004F7EFB" w:rsidRPr="00BA4ED9" w:rsidRDefault="001E7545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32" w:type="dxa"/>
            <w:vAlign w:val="center"/>
          </w:tcPr>
          <w:p w:rsidR="004F7EFB" w:rsidRPr="001E7545" w:rsidRDefault="001E7545" w:rsidP="00144E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>Итоги и перспективы реформирования политической системы России.</w:t>
            </w:r>
          </w:p>
        </w:tc>
        <w:tc>
          <w:tcPr>
            <w:tcW w:w="992" w:type="dxa"/>
            <w:vAlign w:val="center"/>
          </w:tcPr>
          <w:p w:rsidR="004F7EFB" w:rsidRPr="00BA4ED9" w:rsidRDefault="00AA57C3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1E7545" w:rsidP="00144E59">
            <w:pPr>
              <w:rPr>
                <w:rFonts w:ascii="Times New Roman" w:hAnsi="Times New Roman"/>
                <w:bCs/>
              </w:rPr>
            </w:pPr>
            <w:r w:rsidRPr="00DD103E">
              <w:rPr>
                <w:rFonts w:ascii="Times New Roman" w:hAnsi="Times New Roman"/>
              </w:rPr>
              <w:t>Проработать текст ответить на вопросы</w:t>
            </w:r>
          </w:p>
        </w:tc>
      </w:tr>
      <w:tr w:rsidR="004F7EFB" w:rsidRPr="00BA4ED9" w:rsidTr="00144E59">
        <w:tc>
          <w:tcPr>
            <w:tcW w:w="571" w:type="dxa"/>
            <w:vAlign w:val="center"/>
          </w:tcPr>
          <w:p w:rsidR="004F7EFB" w:rsidRPr="00BA4ED9" w:rsidRDefault="001E7545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32" w:type="dxa"/>
            <w:vAlign w:val="center"/>
          </w:tcPr>
          <w:p w:rsidR="004F7EFB" w:rsidRPr="001E7545" w:rsidRDefault="001E7545" w:rsidP="00144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45">
              <w:rPr>
                <w:rFonts w:ascii="Times New Roman" w:hAnsi="Times New Roman" w:cs="Times New Roman"/>
                <w:sz w:val="24"/>
                <w:szCs w:val="24"/>
              </w:rPr>
              <w:t>Роль ООН в современном мире. Перспективы российской цивилизации.</w:t>
            </w:r>
          </w:p>
        </w:tc>
        <w:tc>
          <w:tcPr>
            <w:tcW w:w="992" w:type="dxa"/>
            <w:vAlign w:val="center"/>
          </w:tcPr>
          <w:p w:rsidR="004F7EFB" w:rsidRPr="00BA4ED9" w:rsidRDefault="00AA57C3" w:rsidP="00144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4F7EFB" w:rsidRPr="00DD103E" w:rsidRDefault="001E7545" w:rsidP="00144E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текстом.</w:t>
            </w:r>
          </w:p>
        </w:tc>
      </w:tr>
    </w:tbl>
    <w:p w:rsidR="004F7EFB" w:rsidRPr="00BA4ED9" w:rsidRDefault="004F7EFB" w:rsidP="004F7EFB">
      <w:pPr>
        <w:jc w:val="center"/>
        <w:rPr>
          <w:rFonts w:ascii="Times New Roman" w:hAnsi="Times New Roman"/>
          <w:b/>
        </w:rPr>
        <w:sectPr w:rsidR="004F7EFB" w:rsidRPr="00BA4ED9" w:rsidSect="005A6ECC">
          <w:footerReference w:type="default" r:id="rId7"/>
          <w:pgSz w:w="11906" w:h="16838"/>
          <w:pgMar w:top="680" w:right="680" w:bottom="680" w:left="1247" w:header="709" w:footer="709" w:gutter="0"/>
          <w:cols w:space="708"/>
          <w:titlePg/>
          <w:docGrid w:linePitch="360"/>
        </w:sectPr>
      </w:pPr>
    </w:p>
    <w:p w:rsidR="004F7EFB" w:rsidRPr="00BA4ED9" w:rsidRDefault="004F7EFB" w:rsidP="004F7EFB">
      <w:pPr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lastRenderedPageBreak/>
        <w:t xml:space="preserve">Практическая работа № </w:t>
      </w:r>
      <w:r w:rsidR="001E7545">
        <w:rPr>
          <w:rFonts w:ascii="Times New Roman" w:hAnsi="Times New Roman"/>
          <w:b/>
        </w:rPr>
        <w:t>1</w:t>
      </w:r>
      <w:r w:rsidRPr="00BA4ED9">
        <w:rPr>
          <w:rFonts w:ascii="Times New Roman" w:hAnsi="Times New Roman"/>
          <w:b/>
        </w:rPr>
        <w:t xml:space="preserve">. </w:t>
      </w:r>
    </w:p>
    <w:p w:rsidR="004F7EFB" w:rsidRPr="00AA57C3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Тема: </w:t>
      </w:r>
      <w:r w:rsidR="00AA57C3" w:rsidRPr="00AA57C3">
        <w:rPr>
          <w:rFonts w:ascii="Times New Roman" w:hAnsi="Times New Roman" w:cs="Times New Roman"/>
          <w:b/>
          <w:sz w:val="24"/>
          <w:szCs w:val="24"/>
        </w:rPr>
        <w:t>Россия в 90-е годы ХХ века: проблемы в экономической и социально-политической сферах.</w:t>
      </w:r>
    </w:p>
    <w:p w:rsidR="004F7EFB" w:rsidRPr="00917496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  <w:bCs/>
        </w:rPr>
        <w:t>Цель:</w:t>
      </w:r>
      <w:r w:rsidRPr="00BA4ED9">
        <w:rPr>
          <w:rFonts w:ascii="Times New Roman" w:hAnsi="Times New Roman"/>
          <w:b/>
        </w:rPr>
        <w:t xml:space="preserve"> - </w:t>
      </w:r>
      <w:r w:rsidRPr="00917496">
        <w:rPr>
          <w:rFonts w:ascii="Times New Roman" w:hAnsi="Times New Roman"/>
        </w:rPr>
        <w:t xml:space="preserve">закрепить и углубить знания о политике перестройки, проанализировать социально-экономическую, политическую и внешнеполитическую ситуацию в СССР в 1980 – е гг. 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  <w:bCs/>
        </w:rPr>
        <w:t>Задание 1.</w:t>
      </w:r>
      <w:r w:rsidRPr="00BA4ED9">
        <w:rPr>
          <w:rFonts w:ascii="Times New Roman" w:hAnsi="Times New Roman"/>
          <w:b/>
        </w:rPr>
        <w:t> </w:t>
      </w:r>
      <w:r w:rsidRPr="00BA4ED9">
        <w:rPr>
          <w:rFonts w:ascii="Times New Roman" w:hAnsi="Times New Roman"/>
          <w:bCs/>
        </w:rPr>
        <w:t>Ознакомьтесь и прокомментируйте:</w:t>
      </w:r>
      <w:r w:rsidRPr="00BA4ED9">
        <w:rPr>
          <w:rFonts w:ascii="Times New Roman" w:hAnsi="Times New Roman"/>
          <w:b/>
        </w:rPr>
        <w:t> 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Страна начала терять темпы движения, нарастали сбои в работе хозяйства, одна за другой стали накапливаться и обостряться трудности, множиться нерешенные проблемы. В общественной жизни появились, как мы их называем, застойные и другие чуждые социализму явления. Образовался своего рода механизм торможения социально-экономического развития. И все это в условиях, когда научно-техническая революция открыла новые перспективы экономического и социального прогресса... В своем анализе ситуации в стране мы прежде всего столкнулись с торможением роста экономики. Темпы прироста национального дохода за последние три пятилетки уменьшились более чем вдвое, а к началу 80-х гг. упали до уровня, который фактически приблизил нас к экономической стагнации... Для мышления многих наших хозяйственников стала характерна забота не о приращении национального достояния, а о том, чтобы в то или иное изделие вложить побольше материалов и труда, рабочего времени и продать подороже. В результате «вал» был, а товаров не хватало. Мы тратили... значительно больше сырья, энергии, иных ресурсов на единицу продукции, чем другие развитые страны... Торможение и застойные явления в экономике не могли не отразиться на других сторонах жизни общества. Негативные процессы серьезно затронули социальную сферу. Сложился, как мы говорим, «остаточный принцип» выделения средств на развитие социально-культурной сферы, то есть в нее направлялось столько, сколько осталось от дел чисто производственных... Набравший силу механизм торможения также и в идеологии привел к тому, что попытки конструктивного анализа назревавших проблем и новые идеи встречали все большее сопротивление. Верх брала пропаганда успехов — реальных и мнимых, свыклись с пренебрежительным отношением к справедливым требованиям и мнению рядовых тружеников, общественности... Механизм торможения в экономике со всеми его социальными, идеологическими последствиями привел к бюрократизации общественных структур и к «расширенному воспроизводству» на всех уровнях бюрократической прослойки, которая приобрела непомерное влияние во всей государственной, административной и даже общественной жизни... Не преодолена привычка по всякому поводу ждать указаний сверху, уповать на решения самых высоких инстанций. Удивляться не приходится: так было заведено — от мастерских до министерств. Это сказывается и теперь. Даже в верхних эшелонах управления. Дело в том, что долгие годы люди отучались мыслить и действовать ответственно, самостоятельно... В чем основной недостаток прежнего механизма хозяйствования?.. Прежде всего в слабости внутренних стимулов саморазвития... Одна из серьезнейших деформаций последних десятилетий — широкое распространение уравнительных подходов. На этой основе развились иждивенчество, потребительство, мещанская психология: наше дело сторона, пусть обо всем начальство думает.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 xml:space="preserve">Задание к тексту: 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1) Какие причины торможения экономического развития СССР выделяет М. С. Горбачев?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2) В каких сферах общественной жизни торможение представляло наибольшую опасность, по мнению М. С. Горбачева?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3) Что подразумевается под словом «ускорение»? Когда его «объявили»?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BA4ED9">
        <w:rPr>
          <w:rFonts w:ascii="Times New Roman" w:hAnsi="Times New Roman"/>
          <w:b/>
          <w:bCs/>
        </w:rPr>
        <w:t>Задание 2.</w:t>
      </w:r>
      <w:r w:rsidRPr="00BA4ED9">
        <w:rPr>
          <w:rFonts w:ascii="Times New Roman" w:hAnsi="Times New Roman"/>
          <w:bCs/>
        </w:rPr>
        <w:t xml:space="preserve"> Ознакомьтесь и прокомментируйте.: </w:t>
      </w:r>
      <w:r w:rsidRPr="00BA4ED9">
        <w:rPr>
          <w:rFonts w:ascii="Times New Roman" w:hAnsi="Times New Roman"/>
          <w:i/>
          <w:iCs/>
        </w:rPr>
        <w:t>1988 г., 1 июля.</w:t>
      </w:r>
      <w:r w:rsidRPr="00BA4ED9">
        <w:rPr>
          <w:rFonts w:ascii="Times New Roman" w:hAnsi="Times New Roman"/>
          <w:bCs/>
          <w:i/>
          <w:iCs/>
        </w:rPr>
        <w:t> Из резолюции XIX Всесоюзной партийной конференции «О гласности».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1. Всесоюзная конференция КПСС, руководствуясь интересами социализма и перестройки, считает одной из важнейших политических задач дальнейшее развитие гласности. Конференция рассматривает гласность как развивающийся процесс и подчеркивает, что ее последовательное расширение является непременным условием выражения демократической сущности социалистического строя, его обращенности к человеку, приобщения личности ко всем делам общества, государства, коллектива, как действенную гарантию против деформаций социализма на основе всенародного контроля за деятельностью всех социальных институтов, органов власти и управления.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Конференция видит в гласности необходимое условие реализации социалистического самоуправления народа, конституционных прав, свобод и обязанностей граждан. Гласность во всех сферах жизни — одно из важнейших условий дальнейшего углубления процессов перестройки, ее необратимости...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 4. Необходимо снять неоправданные ограничения в использовании статистической информации о социально-экономическом и политическом развитии общества, экологической обстановке, создать основанную на современной информационной технологии систему ее сбора, обработки и распространения, обеспечить доступность всех видов библиотек, законодательно упорядочить пользование архивными материалами.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5. Конференция считает недопустимым сдерживание критических выступлений прессы, как и опубликование необъективной информации, задевающей честь и достоинство гражданина. Гласность предполагает социальную, правовую и моральную ответственность средств массовой информации.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6. Недопустимо использование гласности в ущерб интересам Советского государства, общества, правам личности, для пропаганды войны и насилия, расизма, национальной и религиозной нетерпимости, пропаганды жестокости и распространения порнографии, а также манипулирование гласностью. (</w:t>
      </w:r>
      <w:r w:rsidRPr="00BA4ED9">
        <w:rPr>
          <w:rFonts w:ascii="Times New Roman" w:hAnsi="Times New Roman"/>
          <w:i/>
          <w:iCs/>
        </w:rPr>
        <w:t>Материалы XIX Всесоюзной конференции КПСС. — М., 1988. — С. 140—14)..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1) Что подразумевалось под словом «гласность» во второй половине 80-х гг.?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 2) Насколько, по-вашему мнению,  необходимо было проведение политики «гласности»? В чем она выражалась?</w:t>
      </w:r>
    </w:p>
    <w:p w:rsidR="00AA57C3" w:rsidRDefault="00AA57C3" w:rsidP="00AA57C3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Практическая работа № 2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7C3">
        <w:rPr>
          <w:rFonts w:ascii="Times New Roman" w:hAnsi="Times New Roman"/>
          <w:b/>
        </w:rPr>
        <w:t xml:space="preserve">Тема: </w:t>
      </w:r>
      <w:r w:rsidRPr="00AA57C3">
        <w:rPr>
          <w:rFonts w:ascii="Times New Roman" w:hAnsi="Times New Roman" w:cs="Times New Roman"/>
          <w:b/>
          <w:sz w:val="24"/>
          <w:szCs w:val="24"/>
        </w:rPr>
        <w:t>Итоги и перспективы реформирования политической системы России.</w:t>
      </w: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 w:rsidRPr="00AA57C3">
        <w:rPr>
          <w:rFonts w:ascii="Times New Roman" w:hAnsi="Times New Roman"/>
          <w:b/>
          <w:u w:val="single"/>
        </w:rPr>
        <w:t xml:space="preserve"> Цель:</w:t>
      </w:r>
      <w:r w:rsidRPr="00AA57C3">
        <w:rPr>
          <w:rFonts w:ascii="Times New Roman" w:hAnsi="Times New Roman"/>
          <w:b/>
        </w:rPr>
        <w:t xml:space="preserve"> -</w:t>
      </w:r>
      <w:r w:rsidRPr="00604352">
        <w:rPr>
          <w:rFonts w:ascii="Times New Roman" w:hAnsi="Times New Roman"/>
        </w:rPr>
        <w:t xml:space="preserve"> сформировать представление о развитии России в 1991 – 1999гг., - проанализировать социально-экономическую и политическую обстановку, международное положение Российского государства в 1900-е годы.</w:t>
      </w: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04352">
        <w:rPr>
          <w:rFonts w:ascii="Times New Roman" w:hAnsi="Times New Roman"/>
          <w:b/>
        </w:rPr>
        <w:t>Задание</w:t>
      </w:r>
      <w:r>
        <w:rPr>
          <w:rFonts w:ascii="Times New Roman" w:hAnsi="Times New Roman"/>
          <w:b/>
        </w:rPr>
        <w:t>:</w:t>
      </w: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 w:rsidRPr="00604352">
        <w:rPr>
          <w:rFonts w:ascii="Times New Roman" w:hAnsi="Times New Roman"/>
        </w:rPr>
        <w:t>1.Пользуясь учебником, составьте историческую справку о развитии России в 1991 – 1999гг. Задание 2. Пользуясь конспектом темы составьте 10 вопросов касающихся социально- экономического и политического развития России в 90-е годы, её внешней политики и контактов. На составленные вопросы дайте свой краткий ответ. Задание</w:t>
      </w:r>
    </w:p>
    <w:p w:rsidR="00AA57C3" w:rsidRPr="00604352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04352">
        <w:rPr>
          <w:rFonts w:ascii="Times New Roman" w:hAnsi="Times New Roman"/>
        </w:rPr>
        <w:t xml:space="preserve"> 3. Рабо</w:t>
      </w:r>
      <w:r>
        <w:rPr>
          <w:rFonts w:ascii="Times New Roman" w:hAnsi="Times New Roman"/>
        </w:rPr>
        <w:t xml:space="preserve">та с документом </w:t>
      </w:r>
      <w:r w:rsidRPr="00604352">
        <w:rPr>
          <w:rFonts w:ascii="Times New Roman" w:hAnsi="Times New Roman"/>
        </w:rPr>
        <w:t>В.В. Согрин.</w:t>
      </w:r>
      <w:r>
        <w:rPr>
          <w:rFonts w:ascii="Times New Roman" w:hAnsi="Times New Roman"/>
        </w:rPr>
        <w:t xml:space="preserve">  </w:t>
      </w:r>
      <w:r w:rsidRPr="00604352">
        <w:rPr>
          <w:rFonts w:ascii="Times New Roman" w:hAnsi="Times New Roman"/>
          <w:b/>
        </w:rPr>
        <w:t>«Три превращения современной России»</w:t>
      </w:r>
    </w:p>
    <w:p w:rsidR="00AA57C3" w:rsidRDefault="00AA57C3" w:rsidP="00AA57C3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04352">
        <w:rPr>
          <w:rFonts w:ascii="Times New Roman" w:hAnsi="Times New Roman"/>
        </w:rPr>
        <w:t>Выставляя историческую оценку Б.Ельцину, главному действующему лицу данного времени, я исхожу из осмысления его реального вклада в процесс модернизации, которая выходит на первый план отечественной истории. В осознании потребностей модернизации, а также реализации некоторых её основополагающих принципов и механизмов Ельцину принадлежит одно из ведущих мест среди российских политиков. Но нужно и признать, что его практическая деятельность заключала в себе многообразные и глубокие противоречия и издержки. Президентство Ельцина способствовало оформлению в экономике олигархических кланов, антиконституционных привилегий, сосредоточению власти в руках привилегированных групп. Для его политического стиля характерно пренебрежение моралью, законом … Прокомментируйте мнение современного исследователя. 2. «Власть и оппозиция» (о политическом кризисе 1993г.) «Речь шла, по существу, о смене государственного строя в России. Основными составляющими этого перехода государственного строя страны в новое качество стали: демонтаж системы советской власти сверху донизу; доработка текста новой Конституции, целиком подогнанной не только под интересы правящих сил в целом, но и под Президента Б.</w:t>
      </w:r>
      <w:r>
        <w:rPr>
          <w:rFonts w:ascii="Times New Roman" w:hAnsi="Times New Roman"/>
        </w:rPr>
        <w:t>Н</w:t>
      </w:r>
      <w:r w:rsidRPr="00604352">
        <w:rPr>
          <w:rFonts w:ascii="Times New Roman" w:hAnsi="Times New Roman"/>
        </w:rPr>
        <w:t>.Ельцина лично и индивидуально; единоличное распоряжение исполнительной властью, которое дало бы преимущества Президенту; ускоренное наращивание социальной базы в лице собственников ….».</w:t>
      </w:r>
    </w:p>
    <w:p w:rsidR="004F7EFB" w:rsidRPr="00BA4ED9" w:rsidRDefault="004F7EFB" w:rsidP="008162E6">
      <w:pPr>
        <w:spacing w:after="0" w:line="240" w:lineRule="auto"/>
        <w:jc w:val="both"/>
        <w:rPr>
          <w:rFonts w:ascii="Times New Roman" w:hAnsi="Times New Roman"/>
        </w:rPr>
      </w:pPr>
    </w:p>
    <w:p w:rsidR="004F7EFB" w:rsidRDefault="004F7EFB" w:rsidP="008162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7545" w:rsidRPr="00BA4ED9" w:rsidRDefault="001E7545" w:rsidP="001E7545">
      <w:pPr>
        <w:spacing w:after="0" w:line="240" w:lineRule="auto"/>
        <w:jc w:val="center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Практическая работа №</w:t>
      </w:r>
      <w:r w:rsidR="00AA57C3">
        <w:rPr>
          <w:rFonts w:ascii="Times New Roman" w:hAnsi="Times New Roman"/>
          <w:b/>
        </w:rPr>
        <w:t>3</w:t>
      </w:r>
    </w:p>
    <w:p w:rsidR="001E7545" w:rsidRPr="00AA57C3" w:rsidRDefault="001E7545" w:rsidP="001E7545">
      <w:pPr>
        <w:spacing w:after="0" w:line="240" w:lineRule="auto"/>
        <w:jc w:val="center"/>
        <w:rPr>
          <w:rFonts w:ascii="Times New Roman" w:hAnsi="Times New Roman"/>
          <w:b/>
        </w:rPr>
      </w:pPr>
      <w:r w:rsidRPr="00AA57C3">
        <w:rPr>
          <w:rFonts w:ascii="Times New Roman" w:hAnsi="Times New Roman"/>
          <w:b/>
        </w:rPr>
        <w:t>Тема:</w:t>
      </w:r>
      <w:r w:rsidR="00AA57C3" w:rsidRPr="00AA57C3">
        <w:rPr>
          <w:rFonts w:ascii="Times New Roman" w:hAnsi="Times New Roman"/>
          <w:b/>
        </w:rPr>
        <w:t xml:space="preserve"> </w:t>
      </w:r>
      <w:r w:rsidR="00AA57C3" w:rsidRPr="00AA57C3">
        <w:rPr>
          <w:rFonts w:ascii="Times New Roman" w:hAnsi="Times New Roman" w:cs="Times New Roman"/>
          <w:b/>
          <w:sz w:val="24"/>
          <w:szCs w:val="24"/>
        </w:rPr>
        <w:t>Роль ООН в современном мире. Перспективы российской цивилизации</w:t>
      </w: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Цель:</w:t>
      </w:r>
      <w:r w:rsidRPr="00BA4ED9">
        <w:rPr>
          <w:rFonts w:ascii="Times New Roman" w:hAnsi="Times New Roman"/>
        </w:rPr>
        <w:t xml:space="preserve"> - определить основные цели существующих международных организаций по поддержанию мира и правопорядка; - охарактеризовать причины возникновения национальной нестабильности в странах бывшего СССР; - определить роль организаций-миротворцев на постсоветском пространстве.</w:t>
      </w:r>
    </w:p>
    <w:p w:rsidR="001E7545" w:rsidRPr="00BA4ED9" w:rsidRDefault="001E7545" w:rsidP="001E7545">
      <w:pPr>
        <w:spacing w:after="0" w:line="240" w:lineRule="auto"/>
        <w:rPr>
          <w:rFonts w:ascii="Times New Roman" w:hAnsi="Times New Roman"/>
          <w:b/>
          <w:i/>
        </w:rPr>
      </w:pP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1:</w:t>
      </w:r>
      <w:r w:rsidRPr="00BA4ED9">
        <w:rPr>
          <w:rFonts w:ascii="Times New Roman" w:hAnsi="Times New Roman"/>
        </w:rPr>
        <w:t xml:space="preserve">  Россияне о сущности блока НАТО в 1997-2004 гг.</w:t>
      </w: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a4"/>
        <w:tblW w:w="0" w:type="auto"/>
        <w:tblLook w:val="04A0"/>
      </w:tblPr>
      <w:tblGrid>
        <w:gridCol w:w="4361"/>
        <w:gridCol w:w="1701"/>
        <w:gridCol w:w="1701"/>
        <w:gridCol w:w="1808"/>
      </w:tblGrid>
      <w:tr w:rsidR="001E7545" w:rsidRPr="00BA4ED9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Каков по своей сущности блок НАТО?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1997г.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2002г.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2004г.</w:t>
            </w:r>
          </w:p>
        </w:tc>
      </w:tr>
      <w:tr w:rsidR="001E7545" w:rsidRPr="00BA4ED9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Агрессивный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58</w:t>
            </w:r>
          </w:p>
        </w:tc>
      </w:tr>
      <w:tr w:rsidR="001E7545" w:rsidRPr="00BA4ED9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Оборонительный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17</w:t>
            </w:r>
          </w:p>
        </w:tc>
      </w:tr>
      <w:tr w:rsidR="001E7545" w:rsidRPr="00BA4ED9" w:rsidTr="001E75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Затруднились 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45" w:rsidRPr="00BA4ED9" w:rsidRDefault="001E7545" w:rsidP="001E7545">
            <w:pPr>
              <w:jc w:val="both"/>
              <w:rPr>
                <w:rFonts w:ascii="Times New Roman" w:hAnsi="Times New Roman"/>
                <w:b/>
              </w:rPr>
            </w:pPr>
            <w:r w:rsidRPr="00BA4ED9">
              <w:rPr>
                <w:rFonts w:ascii="Times New Roman" w:hAnsi="Times New Roman"/>
                <w:b/>
              </w:rPr>
              <w:t>26</w:t>
            </w:r>
          </w:p>
        </w:tc>
      </w:tr>
    </w:tbl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  <w:b/>
        </w:rPr>
      </w:pPr>
      <w:r w:rsidRPr="00BA4ED9">
        <w:rPr>
          <w:rFonts w:ascii="Times New Roman" w:hAnsi="Times New Roman"/>
          <w:b/>
        </w:rPr>
        <w:t>Вопросы к таблице:</w:t>
      </w:r>
    </w:p>
    <w:p w:rsidR="001E7545" w:rsidRPr="00BA4ED9" w:rsidRDefault="001E7545" w:rsidP="001E75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lastRenderedPageBreak/>
        <w:t>Как изменилось мнение россиян о блоке НАТО за период с 1997 по 2004 гг.?</w:t>
      </w:r>
    </w:p>
    <w:p w:rsidR="001E7545" w:rsidRPr="00BA4ED9" w:rsidRDefault="001E7545" w:rsidP="001E754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 Вы думаете, из-за каких внешнеполитических событий мнение граждан России о НАТО изменилось?</w:t>
      </w: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>Задание 2.</w:t>
      </w:r>
      <w:r w:rsidRPr="00BA4ED9">
        <w:rPr>
          <w:rFonts w:ascii="Times New Roman" w:hAnsi="Times New Roman"/>
        </w:rPr>
        <w:t xml:space="preserve"> Изучите документ. Ответьте на вопросы.</w:t>
      </w: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  <w:i/>
        </w:rPr>
      </w:pPr>
      <w:r w:rsidRPr="00BA4ED9">
        <w:rPr>
          <w:rFonts w:ascii="Times New Roman" w:hAnsi="Times New Roman"/>
          <w:i/>
        </w:rPr>
        <w:t>Политик Г.Боос о последствиях объединения России и Беларуси.</w:t>
      </w:r>
    </w:p>
    <w:p w:rsidR="001E7545" w:rsidRPr="00BA4ED9" w:rsidRDefault="001E7545" w:rsidP="001E7545">
      <w:pPr>
        <w:spacing w:after="0" w:line="240" w:lineRule="auto"/>
        <w:jc w:val="both"/>
        <w:rPr>
          <w:rFonts w:ascii="Times New Roman" w:hAnsi="Times New Roman"/>
        </w:rPr>
      </w:pPr>
      <w:r w:rsidRPr="00BA4ED9">
        <w:rPr>
          <w:rFonts w:ascii="Times New Roman" w:hAnsi="Times New Roman"/>
        </w:rPr>
        <w:t>«Все зависит от того, на каких принципах будет происходить объединение. Если будет создан единый Центральный банк, введена одна валюта, согласованы единые таможенные правила, общие требования к бюджету, то никаких плохих последствий для российской экономики ждать не следует. А хорошие будут: и российская, и белорусская промышленность получат новые рынки для сбыта своей продукции, восстановятся некоторые экономические связи, которые были во времена СССР, а сейчас затруднены. Конечно, за 10 лет многие из этих связей уже порушены, но ничего страшного.… Но пока интеграция в экономике – процесс вялотекущий. Сейчас у нас фактически существует таможенная граница между Россией и Белоруссией. Конечно, это создает барьеры для торговых связей и препятствует интеграции».</w:t>
      </w:r>
    </w:p>
    <w:p w:rsidR="001E7545" w:rsidRPr="00BA4ED9" w:rsidRDefault="001E7545" w:rsidP="001E7545">
      <w:pPr>
        <w:spacing w:after="0" w:line="240" w:lineRule="auto"/>
        <w:rPr>
          <w:rFonts w:ascii="Times New Roman" w:hAnsi="Times New Roman"/>
        </w:rPr>
      </w:pPr>
    </w:p>
    <w:p w:rsidR="001E7545" w:rsidRDefault="001E7545" w:rsidP="001E7545">
      <w:pPr>
        <w:spacing w:after="0" w:line="240" w:lineRule="auto"/>
        <w:rPr>
          <w:rFonts w:ascii="Times New Roman" w:hAnsi="Times New Roman"/>
          <w:b/>
        </w:rPr>
      </w:pPr>
    </w:p>
    <w:p w:rsidR="001E7545" w:rsidRPr="00BA4ED9" w:rsidRDefault="001E7545" w:rsidP="001E7545">
      <w:pPr>
        <w:spacing w:after="0" w:line="240" w:lineRule="auto"/>
        <w:rPr>
          <w:rFonts w:ascii="Times New Roman" w:hAnsi="Times New Roman"/>
        </w:rPr>
      </w:pPr>
      <w:r w:rsidRPr="00BA4ED9">
        <w:rPr>
          <w:rFonts w:ascii="Times New Roman" w:hAnsi="Times New Roman"/>
          <w:b/>
        </w:rPr>
        <w:t xml:space="preserve">Задание 3. </w:t>
      </w:r>
      <w:r w:rsidRPr="00BA4ED9">
        <w:rPr>
          <w:rFonts w:ascii="Times New Roman" w:hAnsi="Times New Roman"/>
        </w:rPr>
        <w:t>Выполните тест.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 была создана:</w:t>
      </w:r>
    </w:p>
    <w:p w:rsidR="001E7545" w:rsidRPr="00BA4ED9" w:rsidRDefault="001E7545" w:rsidP="001E7545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1945</w:t>
      </w:r>
    </w:p>
    <w:p w:rsidR="001E7545" w:rsidRPr="00BA4ED9" w:rsidRDefault="001E7545" w:rsidP="001E7545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1939</w:t>
      </w:r>
    </w:p>
    <w:p w:rsidR="001E7545" w:rsidRPr="00BA4ED9" w:rsidRDefault="001E7545" w:rsidP="001E7545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1956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Какая организация вступила в силу по инициативе министров образования?</w:t>
      </w:r>
    </w:p>
    <w:p w:rsidR="001E7545" w:rsidRPr="00BA4ED9" w:rsidRDefault="001E7545" w:rsidP="001E7545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1E7545" w:rsidRPr="00BA4ED9" w:rsidRDefault="001E7545" w:rsidP="001E7545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1E7545" w:rsidRPr="00BA4ED9" w:rsidRDefault="001E7545" w:rsidP="001E7545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Главной целью этой организации стало укрепление мира и взаимопонимания между народами средствами образования, науки, культуры:</w:t>
      </w:r>
    </w:p>
    <w:p w:rsidR="001E7545" w:rsidRPr="00BA4ED9" w:rsidRDefault="001E7545" w:rsidP="001E754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1E7545" w:rsidRPr="00BA4ED9" w:rsidRDefault="001E7545" w:rsidP="001E754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1E7545" w:rsidRPr="00BA4ED9" w:rsidRDefault="001E7545" w:rsidP="001E754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СНГ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Блок НАТО был образован:</w:t>
      </w:r>
    </w:p>
    <w:p w:rsidR="001E7545" w:rsidRPr="00BA4ED9" w:rsidRDefault="001E7545" w:rsidP="001E7545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24 октября 1945г.</w:t>
      </w:r>
    </w:p>
    <w:p w:rsidR="001E7545" w:rsidRPr="00BA4ED9" w:rsidRDefault="001E7545" w:rsidP="001E7545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4 апреля 1949г.</w:t>
      </w:r>
    </w:p>
    <w:p w:rsidR="001E7545" w:rsidRPr="00BA4ED9" w:rsidRDefault="001E7545" w:rsidP="001E7545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18 сентября 2003г.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Главным инструментом поддержания международного мира и безопасности в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– </w:t>
      </w:r>
      <w:r w:rsidRPr="00BA4ED9">
        <w:rPr>
          <w:rFonts w:ascii="Times New Roman" w:hAnsi="Times New Roman"/>
          <w:lang w:val="en-US"/>
        </w:rPr>
        <w:t>XXI</w:t>
      </w:r>
      <w:r w:rsidRPr="00BA4ED9">
        <w:rPr>
          <w:rFonts w:ascii="Times New Roman" w:hAnsi="Times New Roman"/>
        </w:rPr>
        <w:t xml:space="preserve"> вв. стала организация:</w:t>
      </w:r>
    </w:p>
    <w:p w:rsidR="001E7545" w:rsidRPr="00BA4ED9" w:rsidRDefault="001E7545" w:rsidP="001E7545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НАТО</w:t>
      </w:r>
    </w:p>
    <w:p w:rsidR="001E7545" w:rsidRPr="00BA4ED9" w:rsidRDefault="001E7545" w:rsidP="001E7545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1E7545" w:rsidRPr="00BA4ED9" w:rsidRDefault="001E7545" w:rsidP="001E7545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Какие из перечисленных организаций носят экономический характер?</w:t>
      </w:r>
    </w:p>
    <w:p w:rsidR="001E7545" w:rsidRPr="00BA4ED9" w:rsidRDefault="001E7545" w:rsidP="001E7545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1E7545" w:rsidRPr="00BA4ED9" w:rsidRDefault="001E7545" w:rsidP="001E7545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АСЕАН</w:t>
      </w:r>
    </w:p>
    <w:p w:rsidR="001E7545" w:rsidRPr="00BA4ED9" w:rsidRDefault="001E7545" w:rsidP="001E7545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ЮНЕСКО</w:t>
      </w:r>
    </w:p>
    <w:p w:rsidR="001E7545" w:rsidRPr="00BA4ED9" w:rsidRDefault="001E7545" w:rsidP="001E7545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ЕврАзЭс</w:t>
      </w:r>
    </w:p>
    <w:p w:rsidR="001E7545" w:rsidRPr="00BA4ED9" w:rsidRDefault="001E7545" w:rsidP="001E7545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 xml:space="preserve">Самым агрессивным военным блоком в </w:t>
      </w:r>
      <w:r w:rsidRPr="00BA4ED9">
        <w:rPr>
          <w:rFonts w:ascii="Times New Roman" w:hAnsi="Times New Roman"/>
          <w:lang w:val="en-US"/>
        </w:rPr>
        <w:t>XX</w:t>
      </w:r>
      <w:r w:rsidRPr="00BA4ED9">
        <w:rPr>
          <w:rFonts w:ascii="Times New Roman" w:hAnsi="Times New Roman"/>
        </w:rPr>
        <w:t xml:space="preserve"> – </w:t>
      </w:r>
      <w:r w:rsidRPr="00BA4ED9">
        <w:rPr>
          <w:rFonts w:ascii="Times New Roman" w:hAnsi="Times New Roman"/>
          <w:lang w:val="en-US"/>
        </w:rPr>
        <w:t>XXI</w:t>
      </w:r>
      <w:r w:rsidRPr="00BA4ED9">
        <w:rPr>
          <w:rFonts w:ascii="Times New Roman" w:hAnsi="Times New Roman"/>
        </w:rPr>
        <w:t xml:space="preserve"> вв. можно считать:</w:t>
      </w:r>
    </w:p>
    <w:p w:rsidR="001E7545" w:rsidRPr="00BA4ED9" w:rsidRDefault="001E7545" w:rsidP="001E7545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1E7545" w:rsidRPr="00BA4ED9" w:rsidRDefault="001E7545" w:rsidP="001E7545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НАТО</w:t>
      </w:r>
    </w:p>
    <w:p w:rsidR="001E7545" w:rsidRPr="00BA4ED9" w:rsidRDefault="001E7545" w:rsidP="001E7545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СВМДА</w:t>
      </w:r>
    </w:p>
    <w:p w:rsidR="001E7545" w:rsidRPr="00BA4ED9" w:rsidRDefault="001E7545" w:rsidP="001E7545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В какие из перечисленных организаций входит Россия: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ООН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Азиатский блок развития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ОДКБ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ШОС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ЕВРОСОЮЗ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ЕврАзЭс</w:t>
      </w:r>
    </w:p>
    <w:p w:rsidR="001E7545" w:rsidRPr="00BA4ED9" w:rsidRDefault="001E7545" w:rsidP="001E754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</w:rPr>
      </w:pPr>
      <w:r w:rsidRPr="00BA4ED9">
        <w:rPr>
          <w:rFonts w:ascii="Times New Roman" w:hAnsi="Times New Roman"/>
        </w:rPr>
        <w:t>ОЭСР</w:t>
      </w: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</w:rPr>
      </w:pPr>
    </w:p>
    <w:p w:rsidR="004F7EFB" w:rsidRPr="00BA4ED9" w:rsidRDefault="004F7EFB" w:rsidP="008162E6">
      <w:pPr>
        <w:spacing w:after="0" w:line="240" w:lineRule="auto"/>
        <w:rPr>
          <w:rFonts w:ascii="Times New Roman" w:hAnsi="Times New Roman"/>
          <w:b/>
        </w:rPr>
      </w:pP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Саратовской области</w:t>
      </w:r>
    </w:p>
    <w:p w:rsidR="00145269" w:rsidRPr="00145269" w:rsidRDefault="00145269" w:rsidP="00145269">
      <w:pPr>
        <w:pStyle w:val="a9"/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45269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 xml:space="preserve">Комплект тестовых заданий </w:t>
      </w: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69">
        <w:rPr>
          <w:rFonts w:ascii="Times New Roman" w:hAnsi="Times New Roman" w:cs="Times New Roman"/>
          <w:b/>
          <w:sz w:val="28"/>
          <w:szCs w:val="28"/>
        </w:rPr>
        <w:t>для проведения зачета</w:t>
      </w:r>
      <w:r w:rsidR="00AA57C3">
        <w:rPr>
          <w:rFonts w:ascii="Times New Roman" w:hAnsi="Times New Roman" w:cs="Times New Roman"/>
          <w:b/>
          <w:sz w:val="28"/>
          <w:szCs w:val="28"/>
        </w:rPr>
        <w:t xml:space="preserve"> с оценкой</w:t>
      </w:r>
    </w:p>
    <w:p w:rsidR="00145269" w:rsidRPr="004C1B08" w:rsidRDefault="009D4AE9" w:rsidP="00145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C1B08">
        <w:rPr>
          <w:rFonts w:ascii="Times New Roman" w:hAnsi="Times New Roman" w:cs="Times New Roman"/>
          <w:b/>
          <w:sz w:val="24"/>
        </w:rPr>
        <w:t>ОГСЭ.02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caps/>
          <w:sz w:val="24"/>
        </w:rPr>
        <w:t>ИСТОРИЯ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45269" w:rsidRPr="004C1B08">
        <w:rPr>
          <w:rFonts w:ascii="Times New Roman" w:hAnsi="Times New Roman" w:cs="Times New Roman"/>
          <w:b/>
          <w:sz w:val="24"/>
        </w:rPr>
        <w:t xml:space="preserve"> 2 курс</w:t>
      </w:r>
    </w:p>
    <w:p w:rsid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226F" w:rsidRPr="00145269" w:rsidRDefault="00F5226F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5269">
        <w:rPr>
          <w:rFonts w:ascii="Times New Roman" w:hAnsi="Times New Roman" w:cs="Times New Roman"/>
          <w:sz w:val="28"/>
          <w:szCs w:val="28"/>
        </w:rPr>
        <w:t>Преподаватель К</w:t>
      </w:r>
      <w:r w:rsidR="009D4AE9">
        <w:rPr>
          <w:rFonts w:ascii="Times New Roman" w:hAnsi="Times New Roman" w:cs="Times New Roman"/>
          <w:sz w:val="28"/>
          <w:szCs w:val="28"/>
        </w:rPr>
        <w:t>урилова Н. А.</w:t>
      </w: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2087" w:rsidRDefault="00F42087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26F" w:rsidRDefault="00F5226F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269" w:rsidRDefault="009D4AE9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Маркс, 2020</w:t>
      </w:r>
    </w:p>
    <w:p w:rsidR="00F42087" w:rsidRPr="00145269" w:rsidRDefault="00F42087" w:rsidP="001452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269" w:rsidRPr="00145269" w:rsidRDefault="00145269" w:rsidP="001452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45269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На дифференцированном зачете проверяются знания студентов. Материал  для опроса на зачете выбирается, исходя из оценки значимости данного программного вопроса в общей системе учебной дисциплины. На зачет выносится: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1.Материал, составляющий основную теоретическую часть изучаемой дисциплины.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2.Фактический материал, составляющий основу предмета;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3.Решение задач, ситуаций, выполнение заданий, позволяющих судить об уровне умения применять знания;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4.Задания и вопросы, требующие от студентов навыков самостоятельной работы, умений работать с учебником, пособием.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Вопросы к зачету охватывают все основное содержание изучаемой дисциплины, при решении которых студенты показывают, как овладели всеми умениями и знаниями.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45269">
        <w:rPr>
          <w:rFonts w:ascii="Times New Roman" w:hAnsi="Times New Roman" w:cs="Times New Roman"/>
          <w:color w:val="000000" w:themeColor="text1"/>
          <w:sz w:val="24"/>
          <w:szCs w:val="28"/>
        </w:rPr>
        <w:t>Дифференцированный зачет принимается, в форме тестового задания в который входит теоретические вопросы по всему объему изучаемой дисциплины. Перед проведением зачёта выдаётся перечень вопросов для подготовки студента.</w:t>
      </w:r>
    </w:p>
    <w:p w:rsidR="00145269" w:rsidRPr="00145269" w:rsidRDefault="00145269" w:rsidP="00145269">
      <w:pPr>
        <w:pStyle w:val="p1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145269">
        <w:rPr>
          <w:color w:val="000000" w:themeColor="text1"/>
          <w:szCs w:val="28"/>
        </w:rPr>
        <w:t xml:space="preserve"> </w:t>
      </w:r>
      <w:r w:rsidRPr="00145269">
        <w:rPr>
          <w:szCs w:val="28"/>
        </w:rPr>
        <w:t>Критерии оценки: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 xml:space="preserve"> - Оценка «удовлетворительно» выставляется, если количество правильных ответов 30% - 60%.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>- Оценка «хорошо» выставляется, если количество правильных ответов 61%-90%.</w:t>
      </w:r>
    </w:p>
    <w:p w:rsidR="00145269" w:rsidRPr="00145269" w:rsidRDefault="00145269" w:rsidP="00145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45269">
        <w:rPr>
          <w:rFonts w:ascii="Times New Roman" w:hAnsi="Times New Roman" w:cs="Times New Roman"/>
          <w:sz w:val="24"/>
          <w:szCs w:val="28"/>
        </w:rPr>
        <w:t>- Оценка «отлично» выставляется, если количество правильных ответов  (91%-100%).</w:t>
      </w:r>
    </w:p>
    <w:p w:rsidR="0057766B" w:rsidRPr="00145269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766B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E59" w:rsidRDefault="00144E59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F4C" w:rsidRDefault="00786F4C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вопросов к  зачету </w:t>
      </w:r>
    </w:p>
    <w:p w:rsidR="00786F4C" w:rsidRDefault="009D4AE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дисциплине: </w:t>
      </w:r>
      <w:r w:rsidR="00786F4C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Основные тенденции развития СССР 60-80-е годы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XX</w:t>
      </w:r>
      <w:r>
        <w:rPr>
          <w:color w:val="000000"/>
        </w:rPr>
        <w:t xml:space="preserve"> </w:t>
      </w:r>
      <w:r w:rsidRPr="0010431E">
        <w:rPr>
          <w:color w:val="000000"/>
        </w:rPr>
        <w:t>века.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Истоки и факторы</w:t>
      </w:r>
      <w:r>
        <w:rPr>
          <w:color w:val="000000"/>
        </w:rPr>
        <w:t>:</w:t>
      </w:r>
      <w:r w:rsidRPr="0010431E">
        <w:rPr>
          <w:color w:val="000000"/>
        </w:rPr>
        <w:t xml:space="preserve"> «Холодная война» в 40-80 годы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XX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века.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Формирование биполярного мира. История создания НАТО и ОВД.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Культура народов СССР.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 xml:space="preserve">Внутренняя политика СССР в годы «застоя» в 70-80 годы. </w:t>
      </w:r>
      <w:r>
        <w:rPr>
          <w:color w:val="000000"/>
        </w:rPr>
        <w:t xml:space="preserve">- </w:t>
      </w:r>
      <w:r w:rsidRPr="0010431E">
        <w:rPr>
          <w:color w:val="000000"/>
        </w:rPr>
        <w:t>Л.И. Брежнев.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Внешняя политика СССР в 80-е годы. Война в Афганистане (1979-1989).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Л. И. Брежнев. Реформы Косыгина.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«Перестройка» в СССР.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Внутренняя политика М. С. Горбачев</w:t>
      </w:r>
      <w:r>
        <w:rPr>
          <w:color w:val="000000"/>
        </w:rPr>
        <w:t>а</w:t>
      </w:r>
      <w:r w:rsidRPr="0010431E">
        <w:rPr>
          <w:color w:val="000000"/>
        </w:rPr>
        <w:t>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Внешняя политика СССР в годы перестройки.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Политика «нового мышления» М. С. Горбачева.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Распад СССР. Экономические и политические последствия. Образование СНГ.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«Бархатные революции» в Восточной Европе в 80-е годы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XXвека.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Россия на постсоветском пространстве.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РФ как правопреемница СССР.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РФ и международные организации в современном мире.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Национальные конфликты на территории бывшего СССР.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Внутренняя политика РФ на Северном Кавказе. Война в Чечне.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Внутренняя политика Б.Н. Ельцина.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Экономические реформы Б. Н. Ельцина. «Шокотерапия» и приватизация.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Политическая ситуация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в России в 90-е годы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XX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века. Конституция 12 декабря 1993 года.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Современная Россия. В.В. Путин и Д. А. Медведев: внутренняя политика.</w:t>
      </w:r>
    </w:p>
    <w:p w:rsidR="00144E59" w:rsidRPr="0010431E" w:rsidRDefault="00144E59" w:rsidP="00144E59">
      <w:pPr>
        <w:pStyle w:val="a3"/>
        <w:numPr>
          <w:ilvl w:val="0"/>
          <w:numId w:val="21"/>
        </w:numPr>
        <w:rPr>
          <w:color w:val="000000"/>
        </w:rPr>
      </w:pPr>
      <w:r w:rsidRPr="0010431E">
        <w:rPr>
          <w:color w:val="000000"/>
        </w:rPr>
        <w:t>Внешняя политика России на современном этапе.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>Введение. Геополитические альтернативы в цивилизациях на рубеже ХХ-ХХI веков: глобальные проблемы человечества и проблемы глобализации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>Постиндустриальное общество: параметры и особенности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>Характер участия членов общества в управлении его делами в РФ.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>Общий характер организационного и технического уровня</w:t>
      </w:r>
      <w:r>
        <w:rPr>
          <w:rFonts w:ascii="Times New Roman" w:hAnsi="Times New Roman"/>
        </w:rPr>
        <w:t>: примитивное общество, традиционное общество, индустриальное общество, постиндустриальное общество.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 xml:space="preserve"> Структура занятости в РФ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hAnsi="Times New Roman"/>
        </w:rPr>
      </w:pPr>
      <w:r w:rsidRPr="0010431E">
        <w:rPr>
          <w:rFonts w:ascii="Times New Roman" w:hAnsi="Times New Roman"/>
        </w:rPr>
        <w:t>Перспективы интеграционных процессов в начале XXI века</w:t>
      </w:r>
      <w:r>
        <w:rPr>
          <w:rFonts w:ascii="Times New Roman" w:hAnsi="Times New Roman"/>
          <w:bCs/>
        </w:rPr>
        <w:t>.</w:t>
      </w:r>
    </w:p>
    <w:p w:rsidR="00144E59" w:rsidRPr="0010431E" w:rsidRDefault="00144E59" w:rsidP="00144E59">
      <w:pPr>
        <w:pStyle w:val="af0"/>
        <w:numPr>
          <w:ilvl w:val="0"/>
          <w:numId w:val="21"/>
        </w:numPr>
        <w:rPr>
          <w:rFonts w:ascii="Times New Roman" w:hAnsi="Times New Roman"/>
        </w:rPr>
      </w:pPr>
      <w:r w:rsidRPr="0010431E">
        <w:rPr>
          <w:rFonts w:ascii="Times New Roman" w:hAnsi="Times New Roman"/>
        </w:rPr>
        <w:t>Особенности развития США, Японии, стран Западной и Восточной Европы, России</w:t>
      </w: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087" w:rsidRDefault="00F42087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523" w:rsidRDefault="00325523" w:rsidP="00144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Тестовые задания к зачетному занятию по дисциплине</w:t>
      </w:r>
      <w:r w:rsidRPr="001043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История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Вариант 1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10431E">
        <w:rPr>
          <w:b/>
          <w:bCs/>
          <w:color w:val="000000"/>
        </w:rPr>
        <w:t>Действующая ныне Конституция Российской Федерации была принята: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7 октября 1977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19 августа 1991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</w:t>
      </w:r>
      <w:r>
        <w:rPr>
          <w:color w:val="000000"/>
        </w:rPr>
        <w:t xml:space="preserve"> </w:t>
      </w:r>
      <w:r w:rsidRPr="0010431E">
        <w:rPr>
          <w:color w:val="000000"/>
        </w:rPr>
        <w:t>25 апреля 1993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12 декабря 1993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2. Понятие «шоковая терапия» характеризует политику правительства: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Н. И. Рыжкова в) Е. Т. Гайдара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Б. М. Примакова г) С. В. Кириенко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Конституционный суд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правительство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Совет Федерации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Государственная Дума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4 Одним из важных событий в отношениях России с развитыми странами мира в 90-е гг. стало ее вступление в: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Совет Европы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Совет Безопасности ООН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Лигу Наций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Всемирную торговую организацию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>5.Для внешней политики России характерно(а)…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а).поддержка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б). членство в Совете безопасности ООН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в). вступление в НАТО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поддержка США во всех военных операциях за рубежом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>6. Первые выборы Президента России состоялись в…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а). 1991 г. б). 1993 г.</w:t>
      </w:r>
      <w:r>
        <w:rPr>
          <w:color w:val="000000"/>
        </w:rPr>
        <w:t xml:space="preserve"> </w:t>
      </w:r>
      <w:r w:rsidRPr="0010431E">
        <w:rPr>
          <w:color w:val="000000"/>
        </w:rPr>
        <w:t>в). 1996 г. г). 1999 г.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7. Год образования независимого государства Российской Федерации: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1993;</w:t>
      </w:r>
      <w:r>
        <w:rPr>
          <w:color w:val="000000"/>
        </w:rPr>
        <w:t xml:space="preserve"> </w:t>
      </w:r>
      <w:r w:rsidRPr="0010431E">
        <w:rPr>
          <w:color w:val="000000"/>
        </w:rPr>
        <w:t>б) 2001;</w:t>
      </w:r>
      <w:r>
        <w:rPr>
          <w:color w:val="000000"/>
        </w:rPr>
        <w:t xml:space="preserve"> </w:t>
      </w:r>
      <w:r w:rsidRPr="0010431E">
        <w:rPr>
          <w:color w:val="000000"/>
        </w:rPr>
        <w:t>в) 1990;</w:t>
      </w:r>
      <w:r>
        <w:rPr>
          <w:color w:val="000000"/>
        </w:rPr>
        <w:t xml:space="preserve"> </w:t>
      </w:r>
      <w:r w:rsidRPr="0010431E">
        <w:rPr>
          <w:color w:val="000000"/>
        </w:rPr>
        <w:t>г) 1991.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8. Назовите причину перехода советского руководства к политике перестройки?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кризисные явления во всех сферах жизни общества;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распад мировой социалистической системы;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требования мировой общественности;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массовые выступления населения против режима.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9.Основная черта современного общества: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развитие информационных технологий;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активное развитие сельского хозяйства;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использование машинного труда;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отказ от религиозных догм.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10. Первоочередная задача, решавшаяся руководством России в 1990е годы: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lastRenderedPageBreak/>
        <w:t>а) укрепление централизованной административной системы;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переход к рыночной экономике;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переселение в Россию русского населения из стран СНГ;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наращивание ядерных вооружений.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а)Европейский Союз(ЕС)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Ассоциация государств Юго-Восточной Азии(АСЕАН)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Черноморского экономического сотрудничества(ЧЭС)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Всемирная организация здравоохранения(ВОЗ)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12.Предпосылки для успешного развития инновационного бизнеса в России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а)достаточный уровень развития науки по отдельным ее направлениям;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наличие необходимых финансовых и материальных государственных ресурсов;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в)наличие комплекса предприятий с хорошо технологически организованным производством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13. Приватизация – это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обесценивание денег;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перевод собственности из государственной в частную;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принятие решения на основе общего согласия;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перевод военных предприятий на выпуск мирной продукции.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52525"/>
          <w:shd w:val="clear" w:color="auto" w:fill="FFFFFF"/>
        </w:rPr>
      </w:pPr>
      <w:r w:rsidRPr="0010431E">
        <w:rPr>
          <w:b/>
          <w:bCs/>
          <w:color w:val="000000"/>
        </w:rPr>
        <w:t>14.</w:t>
      </w:r>
      <w:r w:rsidRPr="0010431E">
        <w:rPr>
          <w:rStyle w:val="apple-converted-space"/>
          <w:b/>
          <w:bCs/>
          <w:color w:val="252525"/>
          <w:shd w:val="clear" w:color="auto" w:fill="FFFFFF"/>
        </w:rPr>
        <w:t> </w:t>
      </w:r>
      <w:r w:rsidRPr="0010431E">
        <w:rPr>
          <w:b/>
          <w:bCs/>
          <w:color w:val="252525"/>
          <w:shd w:val="clear" w:color="auto" w:fill="FFFFFF"/>
        </w:rPr>
        <w:t>Постсоветское пространство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</w:t>
      </w:r>
      <w:hyperlink r:id="rId8" w:history="1">
        <w:r w:rsidRPr="0010431E">
          <w:rPr>
            <w:rStyle w:val="af1"/>
            <w:color w:val="000000"/>
          </w:rPr>
          <w:t>среднеазиатские владения Российской империи</w:t>
        </w:r>
      </w:hyperlink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</w:t>
      </w:r>
      <w:r w:rsidRPr="0010431E">
        <w:rPr>
          <w:rStyle w:val="apple-converted-space"/>
          <w:color w:val="252525"/>
          <w:shd w:val="clear" w:color="auto" w:fill="FFFFFF"/>
        </w:rPr>
        <w:t> </w:t>
      </w:r>
      <w:r w:rsidRPr="0010431E">
        <w:rPr>
          <w:color w:val="252525"/>
          <w:shd w:val="clear" w:color="auto" w:fill="FFFFFF"/>
        </w:rPr>
        <w:t> республики бывшего СССР</w:t>
      </w: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252525"/>
          <w:shd w:val="clear" w:color="auto" w:fill="FFFFFF"/>
        </w:rPr>
        <w:t>в</w:t>
      </w:r>
      <w:r w:rsidRPr="0010431E">
        <w:rPr>
          <w:color w:val="000000"/>
          <w:shd w:val="clear" w:color="auto" w:fill="FFFFFF"/>
        </w:rPr>
        <w:t>)</w:t>
      </w:r>
      <w:r w:rsidRPr="0010431E">
        <w:rPr>
          <w:rStyle w:val="apple-converted-space"/>
          <w:color w:val="000000"/>
        </w:rPr>
        <w:t> </w:t>
      </w:r>
      <w:r w:rsidRPr="0010431E">
        <w:rPr>
          <w:color w:val="000000"/>
        </w:rPr>
        <w:t> </w:t>
      </w:r>
      <w:hyperlink r:id="rId9" w:history="1">
        <w:r w:rsidRPr="0010431E">
          <w:rPr>
            <w:rStyle w:val="af1"/>
            <w:color w:val="000000"/>
          </w:rPr>
          <w:t>союзное государство России и Белоруссии</w:t>
        </w:r>
      </w:hyperlink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СНГ</w:t>
      </w:r>
    </w:p>
    <w:p w:rsidR="00144E59" w:rsidRPr="0010431E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15.</w:t>
      </w:r>
      <w:r w:rsidRPr="0010431E">
        <w:rPr>
          <w:rStyle w:val="apple-converted-space"/>
          <w:b/>
          <w:bCs/>
          <w:color w:val="000000"/>
        </w:rPr>
        <w:t> </w:t>
      </w:r>
      <w:r w:rsidRPr="0010431E">
        <w:rPr>
          <w:b/>
          <w:bCs/>
          <w:color w:val="000000"/>
        </w:rPr>
        <w:t>Выберите из предложенных утверждений правильные. Выпишите их номера.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2. Первым Президентом России был В. В. Путин.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5. В 1990-е гг. в Москве был заново отстроен Успенский собор Московского Кремля.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16.</w:t>
      </w:r>
      <w:r>
        <w:rPr>
          <w:b/>
          <w:bCs/>
          <w:color w:val="000000"/>
        </w:rPr>
        <w:t xml:space="preserve"> </w:t>
      </w:r>
      <w:r w:rsidRPr="0010431E">
        <w:rPr>
          <w:b/>
          <w:bCs/>
          <w:color w:val="000000"/>
        </w:rPr>
        <w:t>Ю. Визбор, Ю. Ким, Б. Окуджава, А. Галич – это: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поэты, создатели жанра авторской песни;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музыканты, исполнители классической музыки;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известные литературные критики;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г) ученые-эмигранты, уехавшие из СССР в 1970-е годы.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17.Назовите дату создания Содружества Независимых Государств.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декабрь 1991 года</w:t>
      </w:r>
      <w:r>
        <w:rPr>
          <w:color w:val="000000"/>
        </w:rPr>
        <w:t xml:space="preserve">,  </w:t>
      </w:r>
      <w:r w:rsidRPr="0010431E">
        <w:rPr>
          <w:color w:val="000000"/>
        </w:rPr>
        <w:t>б) ноябрь 1991 года</w:t>
      </w:r>
      <w:r>
        <w:rPr>
          <w:color w:val="000000"/>
        </w:rPr>
        <w:t xml:space="preserve">,  </w:t>
      </w:r>
      <w:r w:rsidRPr="0010431E">
        <w:rPr>
          <w:color w:val="000000"/>
        </w:rPr>
        <w:t>в) декабрь 1990 года</w:t>
      </w:r>
      <w:r>
        <w:rPr>
          <w:color w:val="000000"/>
        </w:rPr>
        <w:t xml:space="preserve">, </w:t>
      </w:r>
      <w:r w:rsidRPr="0010431E">
        <w:rPr>
          <w:color w:val="000000"/>
        </w:rPr>
        <w:t>г) ноябрь 1990 года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18.«Афганцами» в СССР в конце 70-х – 80-х гг. называли: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а) советских строителей, помогающих создавать собственную промышленность Афганистану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б) советских военнослужащих, участвовавших в войне на территории Афганистана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в) советских врачей, помогавших бороться с эпидемиями в Афганистане и других странах «третьего мира»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19. По какому принципу образованы ряды?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В. П. Астафьев, Ф. И. Искандер, В. Г. Распутин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10431E">
        <w:rPr>
          <w:b/>
          <w:bCs/>
          <w:color w:val="000000"/>
        </w:rPr>
        <w:t>20.О ком идет речь?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21.Проанализируйте документы и ответьте на вопросы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i/>
          <w:iCs/>
          <w:color w:val="000000"/>
          <w:shd w:val="clear" w:color="auto" w:fill="FFFFFF"/>
        </w:rPr>
        <w:t>Из доклада М. С. Горбачева на Пленуме ЦК КПСС 6 июня 1986 г.</w:t>
      </w:r>
      <w:r w:rsidRPr="0010431E">
        <w:rPr>
          <w:color w:val="000000"/>
        </w:rPr>
        <w:br/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Суть коренной перестройки управления экономикой страны-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  <w:u w:val="single"/>
        </w:rPr>
        <w:t>1.В</w:t>
      </w:r>
      <w:r w:rsidRPr="0010431E">
        <w:rPr>
          <w:b/>
          <w:bCs/>
          <w:color w:val="000000"/>
        </w:rPr>
        <w:t xml:space="preserve">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i/>
          <w:iCs/>
          <w:color w:val="000000"/>
        </w:rPr>
        <w:t>Из Постановления Пленума ЦК КПСС(октябрь 1990)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color w:val="000000"/>
        </w:rPr>
        <w:t>« ЦК КПСС видит основной смысл перехода к рынку в том, чтобы в рамках социалистического выбора прежде всего улучшить жизнь людей, обеспечив полное раскрепощение их инициативы и деловой активности, создать ясные и надежные стимулы и мотивации высокоэффективности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4E59" w:rsidRPr="0010431E" w:rsidRDefault="00144E59" w:rsidP="00144E59">
      <w:pPr>
        <w:pStyle w:val="a3"/>
        <w:spacing w:before="0" w:beforeAutospacing="0" w:after="0" w:afterAutospacing="0"/>
        <w:jc w:val="both"/>
        <w:rPr>
          <w:color w:val="000000"/>
        </w:rPr>
      </w:pPr>
      <w:r w:rsidRPr="0010431E">
        <w:rPr>
          <w:b/>
          <w:bCs/>
          <w:color w:val="000000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AA57C3" w:rsidRDefault="00AA57C3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A57C3" w:rsidRDefault="00AA57C3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Событие, произошедшее в октябре 1993 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начало работы Государственной Думы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принятие новой Конституции РФ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избрание Б. Н. Ельцина Президентом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вооруженное противостояние Президента РФ и Верховного Совета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 Ваучер —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документ, удостоверяющий индивидуальный налоговый номер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приватизационный чек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лицензия на право заниматься индивидуальной предпринимательской деятельностью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страховой медицинский полис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 Конституции РФ органом законодательной власти стал(о):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Федеральное Собрание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правительство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Верховный Совет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Главные экспортные товары России в 90-е гг.: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нефть, газ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продукты сельского хозяйства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станки и приборы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компьютеры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 Для внешней политики России на современном этапе характерно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а). участие в антитеррористической коалиции развитых государств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б). вступление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создание Организации Варшавского договора (ОВД)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г). поддержка террористов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6. Действующая Конституция Российской Федерации была принята…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а). 25 декабря 1993 г</w:t>
      </w:r>
      <w:r w:rsidRPr="0094299D">
        <w:rPr>
          <w:b/>
          <w:bCs/>
          <w:color w:val="000000" w:themeColor="text1"/>
        </w:rPr>
        <w:t>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color w:val="000000" w:themeColor="text1"/>
        </w:rPr>
        <w:t>б). 12 декабря 1993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4 октября 1993 г. г).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7.Укажите период в СССР, когда стало реальностью понятие «многопартийность»: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1945-1953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б) 1953-1964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в) 1964-1985 гг.;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г) 1985-1990 гг.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8.Президенты Российской Федерации вступают в должность в результате: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избрания Государственной Думой;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назначения Федеральным собранием;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всенародных выборов;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назначения Конституционным судом.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9.В основе современных международных процессов лежит: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мировая интеграция;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противостояние Европы и Азии;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уменьшение роли ООН;</w:t>
      </w:r>
      <w:r>
        <w:rPr>
          <w:color w:val="000000" w:themeColor="text1"/>
        </w:rPr>
        <w:t xml:space="preserve"> </w:t>
      </w:r>
      <w:r w:rsidRPr="0094299D">
        <w:rPr>
          <w:color w:val="000000" w:themeColor="text1"/>
        </w:rPr>
        <w:t>г) главенство национальных интересов каждого государства.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10.Окончанием разрядки и нагнетанием напряженности в 70-80гг являлось?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ввод советских войск в Афганистан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новый виток гонки вооружения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укрепление безопасности в Европе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 Выбери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НАТО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Европейский Союз (ЕС)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Организация стран экспортеров нефти (ОПЕК)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Международная организация труда (МОТ)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Экстремистские организации в российской молодёжной среде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</w:t>
      </w:r>
      <w:r w:rsidRPr="0094299D">
        <w:rPr>
          <w:rStyle w:val="apple-converted-space"/>
          <w:color w:val="000000" w:themeColor="text1"/>
          <w:shd w:val="clear" w:color="auto" w:fill="F4F4F4"/>
        </w:rPr>
        <w:t> </w:t>
      </w:r>
      <w:r w:rsidRPr="0094299D">
        <w:rPr>
          <w:color w:val="000000" w:themeColor="text1"/>
          <w:shd w:val="clear" w:color="auto" w:fill="F4F4F4"/>
        </w:rPr>
        <w:t>Скинхеды 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Союз русского народа(СРН)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 «Движение против нелегальной иммиграции» (ДПНИ)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Экстремизм 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а)приверженность</w:t>
      </w:r>
      <w:r w:rsidRPr="0094299D">
        <w:rPr>
          <w:rStyle w:val="apple-converted-space"/>
          <w:color w:val="000000" w:themeColor="text1"/>
          <w:shd w:val="clear" w:color="auto" w:fill="FFFFFF"/>
        </w:rPr>
        <w:t> </w:t>
      </w:r>
      <w:r w:rsidRPr="0094299D">
        <w:rPr>
          <w:color w:val="000000" w:themeColor="text1"/>
          <w:shd w:val="clear" w:color="auto" w:fill="FFFFFF"/>
        </w:rPr>
        <w:t>к крайним взглядам, мерам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  <w:shd w:val="clear" w:color="auto" w:fill="FFFFFF"/>
        </w:rPr>
        <w:t>б)</w:t>
      </w:r>
      <w:r w:rsidRPr="0094299D">
        <w:rPr>
          <w:rStyle w:val="apple-converted-space"/>
          <w:bCs/>
          <w:color w:val="000000" w:themeColor="text1"/>
        </w:rPr>
        <w:t> </w:t>
      </w:r>
      <w:r w:rsidRPr="0094299D">
        <w:rPr>
          <w:bCs/>
          <w:color w:val="000000" w:themeColor="text1"/>
        </w:rPr>
        <w:t>всенародное голосование по важнейшим вопросам жизни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</w:rPr>
        <w:t>в) передача или продажа в частную собственность части государственной собственности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Cs/>
          <w:color w:val="000000" w:themeColor="text1"/>
        </w:rPr>
        <w:t>г)</w:t>
      </w:r>
      <w:r w:rsidRPr="0094299D">
        <w:rPr>
          <w:rStyle w:val="apple-converted-space"/>
          <w:bCs/>
          <w:color w:val="000000" w:themeColor="text1"/>
        </w:rPr>
        <w:t> </w:t>
      </w:r>
      <w:r w:rsidRPr="0094299D">
        <w:rPr>
          <w:bCs/>
          <w:color w:val="000000" w:themeColor="text1"/>
        </w:rPr>
        <w:t>военно-промышленный комплекс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14.ВПК-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а) военно-промышленный комплекс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б)межнациональный конфликт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в)международная организация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товарный дефицит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15. Выберите из предложенных суждений правильные.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1. Импичмент </w:t>
      </w:r>
      <w:r>
        <w:rPr>
          <w:color w:val="000000" w:themeColor="text1"/>
        </w:rPr>
        <w:t>-</w:t>
      </w:r>
      <w:r w:rsidRPr="0094299D">
        <w:rPr>
          <w:color w:val="000000" w:themeColor="text1"/>
        </w:rPr>
        <w:t xml:space="preserve">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2. Первым Президентом СССР был М. С. Горбачев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3. В 1990-е гг. в Москве был заново отстроен храм Христа Спасителя.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4. Действующая ныне Конституция Российской Федерации была принята всенародным голосованием.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эмигрантами;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анархистами;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диссидентами;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космополитами.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17.В каком году В. Путин был впервые избран Президентом?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1) 2000</w:t>
      </w:r>
      <w:r>
        <w:rPr>
          <w:color w:val="000000" w:themeColor="text1"/>
        </w:rPr>
        <w:t xml:space="preserve">;  </w:t>
      </w:r>
      <w:r w:rsidRPr="0094299D">
        <w:rPr>
          <w:color w:val="000000" w:themeColor="text1"/>
        </w:rPr>
        <w:t>2) 1999</w:t>
      </w:r>
      <w:r>
        <w:rPr>
          <w:color w:val="000000" w:themeColor="text1"/>
        </w:rPr>
        <w:t xml:space="preserve">; </w:t>
      </w:r>
      <w:r w:rsidRPr="0094299D">
        <w:rPr>
          <w:color w:val="000000" w:themeColor="text1"/>
        </w:rPr>
        <w:t>3) 1998</w:t>
      </w:r>
      <w:r>
        <w:rPr>
          <w:color w:val="000000" w:themeColor="text1"/>
        </w:rPr>
        <w:t xml:space="preserve">; </w:t>
      </w:r>
      <w:r w:rsidRPr="0094299D">
        <w:rPr>
          <w:color w:val="000000" w:themeColor="text1"/>
        </w:rPr>
        <w:t>4) 1997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«социализм с человеческим лицом»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«гласность»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«новое политическое мышление»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19. 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С. Черномырдин, С. В. Кириенко, Е. М. Примаков, СВ. Степашин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 О ком идет речь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«В последние годы все более беспомощный……….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21. Проанализируйте документ и ответьте на вопросы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Из книги А.Г. Здравомыслова «Межнациональные конфликты в постсоветском пространстве»</w:t>
      </w:r>
    </w:p>
    <w:p w:rsidR="007F1EF4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 Очевидно, что вопрос о равенстве наций должен получить цив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илизованное решение,а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Из книги А. Смита «Национализм в двадцатом веке» Нью-Йорк,1979г.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 xml:space="preserve">…..-Во-первых, существует классическая проблема, с которой сталкивается каждая демократия, а именно-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</w:t>
      </w:r>
      <w:r w:rsidRPr="0094299D">
        <w:rPr>
          <w:color w:val="000000" w:themeColor="text1"/>
        </w:rPr>
        <w:lastRenderedPageBreak/>
        <w:t>обществе существуют меньшинства ,не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 ,который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 ,этот протест не укладывается в рамки привычного противостояния левых и правых сил политического спектра.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Я утверждаю, что нынешний подъем национализма на Западе необходимо рассматривать как протест этнических меньшинств против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 ,неудачных решений.</w:t>
      </w:r>
    </w:p>
    <w:p w:rsidR="00144E59" w:rsidRPr="0094299D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В чем автор видит причины национальных конфликтов?</w:t>
      </w:r>
    </w:p>
    <w:p w:rsidR="00144E59" w:rsidRPr="0094299D" w:rsidRDefault="00144E59" w:rsidP="00144E59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color w:val="000000" w:themeColor="text1"/>
          <w:shd w:val="clear" w:color="auto" w:fill="FFFFFF"/>
        </w:rPr>
        <w:t>В чем он видит выход из конфликта?</w:t>
      </w:r>
    </w:p>
    <w:p w:rsidR="00144E59" w:rsidRPr="0094299D" w:rsidRDefault="00144E59" w:rsidP="00144E5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Pr="0010431E" w:rsidRDefault="00144E59" w:rsidP="00144E5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44E59" w:rsidRDefault="00144E59" w:rsidP="00144E59">
      <w:pPr>
        <w:pStyle w:val="a3"/>
        <w:jc w:val="center"/>
        <w:rPr>
          <w:b/>
          <w:bCs/>
          <w:color w:val="000000" w:themeColor="text1"/>
        </w:rPr>
      </w:pPr>
      <w:r w:rsidRPr="00CA6C66">
        <w:rPr>
          <w:b/>
          <w:bCs/>
          <w:color w:val="000000"/>
          <w:u w:val="single"/>
        </w:rPr>
        <w:t>Эталон ответов к т</w:t>
      </w:r>
      <w:r w:rsidRPr="00CA6C66">
        <w:rPr>
          <w:b/>
          <w:bCs/>
          <w:color w:val="000000" w:themeColor="text1"/>
          <w:u w:val="single"/>
        </w:rPr>
        <w:t>естовому заданию по дисциплине</w:t>
      </w:r>
      <w:r w:rsidRPr="00CA6C66">
        <w:rPr>
          <w:b/>
          <w:color w:val="000000" w:themeColor="text1"/>
          <w:u w:val="single"/>
        </w:rPr>
        <w:br/>
      </w:r>
      <w:r w:rsidRPr="0010431E">
        <w:rPr>
          <w:b/>
          <w:bCs/>
          <w:color w:val="000000" w:themeColor="text1"/>
        </w:rPr>
        <w:t>История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курс 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Вариант 1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Действующая ныне Конституция Российской Федерации была принята: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7 октября 1977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в)25 апреля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12 декабря 1993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2. Понятие «шоковая терапия» характеризует политику правительства: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Н. И. Рыжкова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в) Е. Т. Гайдара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Б. М. Примакова г) С. В. Кириенко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3.Государственный орган, осуществляющий согласно Конституции РФ, исполнительную власть в России: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Правительство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Совет Федерации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Государственная Дума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 Одним из важных событий в отношениях России с развитыми странами мира в 90-е гг. стало ее вступление в: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Совет Европы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Совет Безопасности ООН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Лигу Наций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Всемирную торговую организацию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5.Для внешней политики России характерно(а)…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а).поддержка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б). членство в Совете безопасности ООН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вступление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поддержка США во всех военных операциях за рубежом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6. Первые выборы Президента России состоялись в…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а). 1991 г.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color w:val="000000" w:themeColor="text1"/>
        </w:rPr>
        <w:t>б).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в). 1996 г. г). 1999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 Год образования независимого государства Российской Федерации: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1993;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2001;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1990;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1991.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8. Назовите причину перехода советского руководства к политике перестройки?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кризисные явления во всех сферах жизни общества;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распад мировой социалистической системы;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требования мировой общественности;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массовые выступления населения против режима.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9.Основная черта современного общества: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развитие информационных технологий;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активное развитие сельского хозяйства;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использование машинного труда;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отказ от религиозных догм.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 Первоочередная задача, решавшаяся руководством России в 1990е годы: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укрепление централизованной административной системы;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переход к рыночной экономике;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переселение в Россию русского населения из стран СНГ;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наращивание ядерных вооружений.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11. Всемирные региональные организации образованы в интересах стран какого-либо региона. Выбери из предложенного списка такие организации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а)Европейский Союз(ЕС)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Ассоциация государств Юго-Восточной Азии(АСЕАН)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Черноморского экономического сотрудничества(ЧЭС)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Всемирная организация здравоохранения(ВОЗ)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12.Предпосылки для успешного развития инновационного бизнеса в России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а)достаточный уровень развития науки по отдельным ее направлениям;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наличие необходимых финансовых и материальных государственных ресурсов;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в)наличие комплекса предприятий с хорошо технологически организованным производством</w:t>
      </w:r>
      <w:r>
        <w:rPr>
          <w:b/>
          <w:bCs/>
          <w:color w:val="000000" w:themeColor="text1"/>
        </w:rPr>
        <w:t>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 Приватизация – это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обесценивание денег;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перевод собственности из государственной в частную;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принятие решения на основе общего согласия;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перевод военных предприятий на выпуск мирной продукции.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Постсоветское пространство</w:t>
      </w:r>
    </w:p>
    <w:p w:rsidR="00144E59" w:rsidRPr="000939C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</w:rPr>
        <w:t>а)</w:t>
      </w:r>
      <w:hyperlink r:id="rId10" w:history="1">
        <w:r w:rsidRPr="000939C9">
          <w:rPr>
            <w:rStyle w:val="af1"/>
            <w:color w:val="000000" w:themeColor="text1"/>
          </w:rPr>
          <w:t>среднеазиатские владения Российской империи</w:t>
        </w:r>
      </w:hyperlink>
    </w:p>
    <w:p w:rsidR="00144E59" w:rsidRPr="000939C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b/>
          <w:bCs/>
          <w:color w:val="000000" w:themeColor="text1"/>
        </w:rPr>
        <w:t>б)</w:t>
      </w:r>
      <w:r w:rsidRPr="000939C9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0939C9">
        <w:rPr>
          <w:color w:val="000000" w:themeColor="text1"/>
          <w:shd w:val="clear" w:color="auto" w:fill="FFFFFF"/>
        </w:rPr>
        <w:t> </w:t>
      </w:r>
      <w:r w:rsidRPr="000939C9">
        <w:rPr>
          <w:b/>
          <w:bCs/>
          <w:color w:val="000000" w:themeColor="text1"/>
          <w:shd w:val="clear" w:color="auto" w:fill="FFFFFF"/>
        </w:rPr>
        <w:t>республики бывшего СССР</w:t>
      </w:r>
    </w:p>
    <w:p w:rsidR="00144E59" w:rsidRPr="000939C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  <w:shd w:val="clear" w:color="auto" w:fill="FFFFFF"/>
        </w:rPr>
        <w:t>в)</w:t>
      </w:r>
      <w:r w:rsidRPr="000939C9">
        <w:rPr>
          <w:rStyle w:val="apple-converted-space"/>
          <w:color w:val="000000" w:themeColor="text1"/>
        </w:rPr>
        <w:t> </w:t>
      </w:r>
      <w:r w:rsidRPr="000939C9">
        <w:rPr>
          <w:color w:val="000000" w:themeColor="text1"/>
        </w:rPr>
        <w:t> </w:t>
      </w:r>
      <w:hyperlink r:id="rId11" w:history="1">
        <w:r w:rsidRPr="000939C9">
          <w:rPr>
            <w:rStyle w:val="af1"/>
            <w:color w:val="000000" w:themeColor="text1"/>
          </w:rPr>
          <w:t>союзное государство России и Белоруссии</w:t>
        </w:r>
      </w:hyperlink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939C9">
        <w:rPr>
          <w:color w:val="000000" w:themeColor="text1"/>
        </w:rPr>
        <w:t>г) СНГ</w:t>
      </w:r>
    </w:p>
    <w:p w:rsidR="00144E59" w:rsidRPr="000939C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15. Выберите из предложенных утверждений правильные.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Импичмент — это отстранение главы государства от власти в случае неспособности выполнения им своих полномочий или совершения им действий, противоречащих Конституции страны.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lastRenderedPageBreak/>
        <w:t>2. Первым Президентом России был В. В. Путин.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Понятие «ближнее зарубежье» для России 1990-х гг. включает в себя бывшие союзные республики СССР.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За президентское кресло во время второго тура президентских выборов 1996 г. боролись Б. Н. Ельцин и Г. А. Зюганов.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В 1990-е гг. в Москве был заново отстроен Успенский собор Московского Кремля.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Ю. Визбор, Ю. Ким, Б. Окуджава, А. Галич –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поэты, создатели жанра авторской песни;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музыканты, исполнители классической музыки;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известные литературные критики;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ученые-эмигранты, уехавшие из СССР в 1970-е годы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</w:t>
      </w:r>
      <w:r>
        <w:rPr>
          <w:rStyle w:val="apple-converted-space"/>
          <w:b/>
          <w:bCs/>
          <w:color w:val="000000" w:themeColor="text1"/>
        </w:rPr>
        <w:t xml:space="preserve">. </w:t>
      </w:r>
      <w:r w:rsidRPr="0094299D">
        <w:rPr>
          <w:b/>
          <w:bCs/>
          <w:color w:val="000000" w:themeColor="text1"/>
        </w:rPr>
        <w:t>Назовите дату создания Содружества Независимых Государств.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декабрь 1991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ноябрь 1991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декабрь 1990 года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ноябрь 1990 года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18.«Афганцами» в СССР в конце 70-х – 80-х гг. называли: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советских строителей, помогающих создавать собственную промышленность Афганистану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советских военнослужащих, участвовавших в войне на территории Афганистана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советских врачей, помогавших бороться с эпидемиями в Афганистане и других странах «третьего мира»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19.По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П. Астафьев, Ф. И. Искандер, В. Г. Распутин (</w:t>
      </w:r>
      <w:r w:rsidRPr="0094299D">
        <w:rPr>
          <w:b/>
          <w:bCs/>
          <w:color w:val="000000" w:themeColor="text1"/>
        </w:rPr>
        <w:t>деятели культуры</w:t>
      </w:r>
      <w:r w:rsidRPr="0094299D">
        <w:rPr>
          <w:color w:val="000000" w:themeColor="text1"/>
        </w:rPr>
        <w:t>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20.О ком идет речь?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Политический деятель, экономист. Внук известного советского писателя. В июне—декабре 1992 г. исполнял обязанности Председателя правительства РФ. С его именем связывают начало широкомасштабных экономических преобразований. VII Съезд народных депутатов РФ, состоявшийся в декабре 1992 г., добился его отставки. Доктор экономических наук.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Ответ: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  <w:u w:val="single"/>
        </w:rPr>
        <w:t>Егор Гайдар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21.Проанализируйте документы и ответьте на вопросы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i/>
          <w:iCs/>
          <w:color w:val="000000" w:themeColor="text1"/>
          <w:shd w:val="clear" w:color="auto" w:fill="FFFFFF"/>
        </w:rPr>
        <w:t>Из доклада М. С. Горбачева на Пленуме ЦК КПСС 6 июня 1986 г.</w:t>
      </w:r>
      <w:r w:rsidRPr="0094299D">
        <w:rPr>
          <w:color w:val="000000" w:themeColor="text1"/>
        </w:rPr>
        <w:br/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Суть коренной перестройки управления экономикой страны- переход от преимущественно административных к экономическим методам руководства на всех уровнях, к управлению интересами и через интересы, к широкой демократизации управления, всемерной активизации человеческого фактора.»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1.В чем руководство партии видело отсутствие прогресса в реформировании экономики в 1987г. Какие пути выхода из ситуации оно предлагало?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-В чем руководство партии видело отсутствие прогресса в реформировании экономики в 1987г.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«Темпы нашего движения и освоения новых методов хозяйствования в немалой степени затормаживаются громоздкостью и неэффективности работы аппарата управления….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-Какие пути выхода из ситуации оно предлагало?</w:t>
      </w:r>
      <w:r w:rsidRPr="0094299D">
        <w:rPr>
          <w:rStyle w:val="apple-converted-space"/>
          <w:color w:val="000000" w:themeColor="text1"/>
        </w:rPr>
        <w:t> </w:t>
      </w:r>
      <w:r w:rsidRPr="0094299D">
        <w:rPr>
          <w:color w:val="000000" w:themeColor="text1"/>
        </w:rPr>
        <w:t xml:space="preserve">«Переход от преимущественно административных к экономическим методам руководства на всех уровнях, к управлению </w:t>
      </w:r>
      <w:r w:rsidRPr="0094299D">
        <w:rPr>
          <w:color w:val="000000" w:themeColor="text1"/>
        </w:rPr>
        <w:lastRenderedPageBreak/>
        <w:t>интересами и через интересы к широкой демократизации управления, всемерной активизации человеческого фактора.»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i/>
          <w:iCs/>
          <w:color w:val="000000" w:themeColor="text1"/>
        </w:rPr>
        <w:t>Из Постановления Пленума ЦК КПСС(октябрь 1990)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 ЦК КПСС видит основной смысл перехода к рынку в том, чтобы в рамках социалистического выбора прежде всего улучшить жизнь людей, обеспечив полное раскрепощение их инициативы и деловой активности, создать ясные и надежные стимулы и мотивации высокоэффективности труда….Пленум выступает за разнообразие форм собственности, многоукладную экономику, формирование рыночной инфраструктуры..»</w:t>
      </w:r>
    </w:p>
    <w:p w:rsidR="00144E59" w:rsidRPr="0094299D" w:rsidRDefault="00144E59" w:rsidP="00144E59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Какую цель преследовало руководство КПСС, объявляя результатом своей экономической политики переход к рыночным отношениям?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«-Прежде всего улучшить жизнь людей, обеспечив полное раскрепощение их инициативы и деловой активности.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-Создать ясные и надежные стимулы и мотивации высокоэффективности труда…»</w:t>
      </w:r>
    </w:p>
    <w:p w:rsidR="00144E59" w:rsidRPr="0010431E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Событие, произошедшее в октябре 1993 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начало работы Государственной Думы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принятие новой Конституции РФ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избрание Б. Н. Ельцина Президентом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вооруженное противостояние Президента РФ и Верховного Совета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 Ваучер — это: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документ, удостоверяющий индивидуальный налоговый номер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приватизационный чек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лицензия на право заниматься индивидуальной предпринимательской деятельностью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страховой медицинский полис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По Конституции РФ органом законодательной власти стал(о):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Конституционный суд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Федеральное Собрание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правительство РФ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Верховный Совет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Главные экспортные товары России в 90-е гг.: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нефть, газ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продукты сельского хозяйства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станки и приборы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компьютеры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5. Для внешней политики России на современном этапе характерно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а). участие в антитеррористической коалиции развитых государств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б). вступление в НАТО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создание Организации Варшавского договора (ОВД)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г). поддержка террористов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6. Действующая Конституция Российской Федерации была принята…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color w:val="000000" w:themeColor="text1"/>
        </w:rPr>
        <w:t>а). 25 декабря 1993 г</w:t>
      </w:r>
      <w:r w:rsidRPr="0094299D">
        <w:rPr>
          <w:b/>
          <w:bCs/>
          <w:color w:val="000000" w:themeColor="text1"/>
        </w:rPr>
        <w:t>. б). 12 декабря 1993 г.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в). 4 октября 1993 г. г). 19 августа 1991 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7.Укажите период в СССР, когда стало реальностью понятие «многопартийность»: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1945-1953 гг.;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1953-1964 гг.;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1964-1985 гг.;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94299D">
        <w:rPr>
          <w:b/>
          <w:bCs/>
          <w:color w:val="000000" w:themeColor="text1"/>
        </w:rPr>
        <w:t>г) 1985-1990 гг.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lastRenderedPageBreak/>
        <w:t>8.Президенты Российской Федерации вступают в должность в результате: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избрания Государственной Думой;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назначения Федеральным собранием;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всенародных выборов;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назначения Конституционным судом.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9.В основе современных международных процессов лежит: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мировая интеграция;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противостояние Европы и Азии;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уменьшение роли ООН;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главенство национальных интересов каждого государства.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10.Окончанием разрядки и нагнетанием напряженности в 70-80гг являлось?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вывод советских войск из Афганистана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новый виток гонки вооружения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укрепление безопасности в Европе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11 Выбери организации, в которых наша страна по разным причинам участвовать не может, однако сотрудничество со многими из них выгодно России.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НАТО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Европейский Союз (ЕС)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Организация стран экспортеров нефти (ОПЕК)</w:t>
      </w:r>
    </w:p>
    <w:p w:rsidR="00144E59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Международная организация труда (МОТ)</w:t>
      </w:r>
    </w:p>
    <w:p w:rsidR="00144E59" w:rsidRPr="0094299D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12.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Экстремистские организации в российской молодёжной среде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</w:t>
      </w:r>
      <w:r w:rsidRPr="000939C9">
        <w:rPr>
          <w:b/>
          <w:bCs/>
          <w:color w:val="000000" w:themeColor="text1"/>
        </w:rPr>
        <w:t>)</w:t>
      </w:r>
      <w:r w:rsidRPr="000939C9">
        <w:rPr>
          <w:rStyle w:val="apple-converted-space"/>
          <w:b/>
          <w:bCs/>
          <w:color w:val="000000" w:themeColor="text1"/>
        </w:rPr>
        <w:t> </w:t>
      </w:r>
      <w:r w:rsidRPr="000939C9">
        <w:rPr>
          <w:b/>
          <w:bCs/>
          <w:color w:val="000000" w:themeColor="text1"/>
        </w:rPr>
        <w:t>Скинхеды</w:t>
      </w:r>
      <w:r w:rsidRPr="0094299D">
        <w:rPr>
          <w:color w:val="000000" w:themeColor="text1"/>
          <w:shd w:val="clear" w:color="auto" w:fill="F4F4F4"/>
        </w:rPr>
        <w:t> 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0939C9">
        <w:rPr>
          <w:b/>
          <w:bCs/>
          <w:color w:val="000000" w:themeColor="text1"/>
        </w:rPr>
        <w:t>б) Союз русского народа</w:t>
      </w:r>
      <w:r>
        <w:rPr>
          <w:b/>
          <w:bCs/>
          <w:color w:val="000000" w:themeColor="text1"/>
        </w:rPr>
        <w:t xml:space="preserve"> </w:t>
      </w:r>
      <w:r w:rsidRPr="000939C9">
        <w:rPr>
          <w:b/>
          <w:bCs/>
          <w:color w:val="000000" w:themeColor="text1"/>
        </w:rPr>
        <w:t>(СРН)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 «Движение против нелегальной иммиграции» (ДПНИ)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13.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Экстремизм 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  <w:shd w:val="clear" w:color="auto" w:fill="FFFFFF"/>
        </w:rPr>
        <w:t>а)приверженность</w:t>
      </w:r>
      <w:r w:rsidRPr="0094299D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94299D">
        <w:rPr>
          <w:b/>
          <w:bCs/>
          <w:color w:val="000000" w:themeColor="text1"/>
          <w:shd w:val="clear" w:color="auto" w:fill="FFFFFF"/>
        </w:rPr>
        <w:t>к крайним взглядам, мерам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  <w:shd w:val="clear" w:color="auto" w:fill="FFFFFF"/>
        </w:rPr>
        <w:t>б)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всенародное голосование по важнейшим вопросам жизни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передача или продажа в частную собственность части государственной собственности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г)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военно-промышленный комплекс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14.ВПК-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а) военно-промышленный комплекс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б)межнациональный конфликт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в)международная организация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товарный дефицит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15. Выберите из предложенных суждений правильные. Выпишите их номера.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1. Импичмент — это отстранение главы государства от власти в случае неспособности выполнения им своих полномочий или совершения действий, противоречащих Конституции страны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2. Первым Президентом СССР был М. С. Горбачев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3. В 1990-е гг. в Москве был заново отстроен храм Христа Спасителя.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4. Действующая ныне Конституция Российской Федерации была принята всенародным голосованием</w:t>
      </w:r>
      <w:r w:rsidRPr="0094299D">
        <w:rPr>
          <w:color w:val="000000" w:themeColor="text1"/>
        </w:rPr>
        <w:t>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5. Президенты Российской Федерации в 90-х гг. вступали в должность в результате избрания Государственной Думой.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16. Как называли в конце 1960-х – середине 1980-х гг. людей, не разделявших господствовавшую в СССР государственную идеологию?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lastRenderedPageBreak/>
        <w:t>а) эмигрантами;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б) анархистами;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в) диссидентами;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г) космополитами.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17</w:t>
      </w:r>
      <w:r>
        <w:rPr>
          <w:rStyle w:val="apple-converted-space"/>
          <w:b/>
          <w:bCs/>
          <w:color w:val="000000" w:themeColor="text1"/>
        </w:rPr>
        <w:t xml:space="preserve">. </w:t>
      </w:r>
      <w:r w:rsidRPr="0094299D">
        <w:rPr>
          <w:b/>
          <w:bCs/>
          <w:color w:val="000000" w:themeColor="text1"/>
        </w:rPr>
        <w:t>В каком году В. Путин был впервые избран Президентом?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1) 2000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2) 1999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3) 1998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4) 1997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18.Новый информационный порядок в стране, гарантирующий каждому гражданину широкий доступ к правдивой информации, получил название: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а) «социализм с человеческим лицом»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б) «гласность»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в) «новое политическое мышление»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19. По какому принципу образованы ряды?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В. С. Черномырдин, С. В. Кириенко, Е. М. Примаков, СВ. Степашин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</w:rPr>
        <w:t>( глава правительства РФ)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20. О ком идет речь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color w:val="000000" w:themeColor="text1"/>
        </w:rPr>
        <w:t>«В последние годы все более беспомощный………. Руководил Политбюро чисто символически. Заседания Политбюро, которые он вел, втискивались обычно в 45 минут - с 11 до 11.45 утра, изредка до 12 – 13 часов дня. Аналогично и в тех же случаях, когда по поручению генсека обсуждением вопросов на Политбюро дирижировал Суслов, Черненко, Андропов, Горбачев».</w:t>
      </w:r>
    </w:p>
    <w:p w:rsidR="00144E59" w:rsidRPr="0094299D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4299D">
        <w:rPr>
          <w:b/>
          <w:bCs/>
          <w:color w:val="000000" w:themeColor="text1"/>
        </w:rPr>
        <w:t>Ответ:</w:t>
      </w:r>
      <w:r w:rsidRPr="0094299D">
        <w:rPr>
          <w:rStyle w:val="apple-converted-space"/>
          <w:b/>
          <w:bCs/>
          <w:color w:val="000000" w:themeColor="text1"/>
        </w:rPr>
        <w:t> </w:t>
      </w:r>
      <w:r w:rsidRPr="0094299D">
        <w:rPr>
          <w:b/>
          <w:bCs/>
          <w:color w:val="000000" w:themeColor="text1"/>
          <w:u w:val="single"/>
        </w:rPr>
        <w:t>Л. И.Брежнев</w:t>
      </w:r>
    </w:p>
    <w:p w:rsidR="00144E59" w:rsidRDefault="00144E59" w:rsidP="00144E5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21. Проанализируйте документ и ответьте на вопросы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Из книги А.Г. Здравомыслова «Межнациональные конфликты в постсоветском пространстве»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« Очевидно, что вопрос о равенстве наций должен получить цивилизованное решение, а именно: необходимо рассматривать представителей разных национальностей в качестве лиц, обладающих равными правами в юридическом плане, дабы граждане государства не дискриминировались по национально-этническим признакам. В принятии этой нормы и проведении ее в жизнь, состоит одна из наиболее существенных характеристик демократического общества»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Из книги А. Смита «Национализм в двадцатом веке» Нью-Йорк,1979г.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…..-Во-первых, существует классическая проблема, с которой сталкивается каждая демократия, а именно- как реагировать на требования меньшинств или внесистемных групп. Правительство большинства вынуждено сталкиваться с острейшей проблемой социального несогласия, если в обществе существуют меньшинства ,не разделяющие основные принципы и ценности, лежащие в основе политической системы. Во-вторых, в самих странах Запада ныне наблюдается подъем национализма ,который часто приобретает, социал-демократический оттенок и получает большую поддержку интеллигенции. Этот национализм является движением меньшинства. Он представляет собой протест против существующего положения, против институтов большинства во имя свободы и права иметь отличия. Соответственно ,этот протест не укладывается в рамки привычного противостояния левых и правых сил политического спектра.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</w:rPr>
        <w:t>Я утверждаю, что нынешний подъем национализма на Западе необходимо рассматривать как протест этнических меньшинств против неготовности устоявшихся государств, многие из которых являются либерально-демократическими, признать их самобытность и их права. Это протест против отсроченных, невыполненных ,неудачных решений.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</w:p>
    <w:p w:rsidR="00144E59" w:rsidRPr="00CA6C66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В чем автор видит причины национальных конфликтов?</w:t>
      </w:r>
    </w:p>
    <w:p w:rsidR="00144E59" w:rsidRPr="00CA6C66" w:rsidRDefault="00144E59" w:rsidP="00144E59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В чем он видит выход из конфликта?</w:t>
      </w:r>
    </w:p>
    <w:p w:rsidR="00144E59" w:rsidRPr="00CA6C66" w:rsidRDefault="00144E59" w:rsidP="00144E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</w:rPr>
        <w:t>Ответ</w:t>
      </w:r>
    </w:p>
    <w:p w:rsidR="00144E59" w:rsidRPr="00CA6C66" w:rsidRDefault="00144E59" w:rsidP="00144E59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  <w:shd w:val="clear" w:color="auto" w:fill="FFFFFF"/>
        </w:rPr>
        <w:t>В чем автор видит причины национальных конфликтов?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-Неравноправие наций.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lastRenderedPageBreak/>
        <w:t>-Проблема социального разногласия.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-Протест против института большинства во имя свободы и права иметь отличия</w:t>
      </w:r>
    </w:p>
    <w:p w:rsidR="00144E59" w:rsidRPr="00CA6C66" w:rsidRDefault="00144E59" w:rsidP="00144E59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color w:val="000000" w:themeColor="text1"/>
          <w:sz w:val="22"/>
        </w:rPr>
      </w:pPr>
      <w:r w:rsidRPr="00CA6C66">
        <w:rPr>
          <w:b/>
          <w:bCs/>
          <w:color w:val="000000" w:themeColor="text1"/>
          <w:sz w:val="22"/>
          <w:shd w:val="clear" w:color="auto" w:fill="FFFFFF"/>
        </w:rPr>
        <w:t>В чем он видит выход из конфликта?</w:t>
      </w:r>
    </w:p>
    <w:p w:rsidR="00144E59" w:rsidRPr="00CA6C66" w:rsidRDefault="00144E59" w:rsidP="00144E59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2"/>
        </w:rPr>
      </w:pPr>
      <w:r w:rsidRPr="00CA6C66">
        <w:rPr>
          <w:color w:val="000000" w:themeColor="text1"/>
          <w:sz w:val="22"/>
          <w:shd w:val="clear" w:color="auto" w:fill="FFFFFF"/>
        </w:rPr>
        <w:t>-Признание самобытности и прав этнических меньшинств</w:t>
      </w:r>
    </w:p>
    <w:p w:rsidR="00144E59" w:rsidRDefault="00144E59" w:rsidP="00144E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66B" w:rsidRDefault="0057766B" w:rsidP="0057766B">
      <w:pPr>
        <w:tabs>
          <w:tab w:val="left" w:pos="2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766B" w:rsidSect="00F5226F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095" w:rsidRDefault="00163095" w:rsidP="00E27A01">
      <w:pPr>
        <w:spacing w:after="0" w:line="240" w:lineRule="auto"/>
      </w:pPr>
      <w:r>
        <w:separator/>
      </w:r>
    </w:p>
  </w:endnote>
  <w:endnote w:type="continuationSeparator" w:id="0">
    <w:p w:rsidR="00163095" w:rsidRDefault="00163095" w:rsidP="00E2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45" w:rsidRDefault="001E7545">
    <w:pPr>
      <w:pStyle w:val="a7"/>
      <w:jc w:val="right"/>
    </w:pPr>
  </w:p>
  <w:p w:rsidR="001E7545" w:rsidRDefault="001E75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095" w:rsidRDefault="00163095" w:rsidP="00E27A01">
      <w:pPr>
        <w:spacing w:after="0" w:line="240" w:lineRule="auto"/>
      </w:pPr>
      <w:r>
        <w:separator/>
      </w:r>
    </w:p>
  </w:footnote>
  <w:footnote w:type="continuationSeparator" w:id="0">
    <w:p w:rsidR="00163095" w:rsidRDefault="00163095" w:rsidP="00E2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91C"/>
    <w:multiLevelType w:val="multilevel"/>
    <w:tmpl w:val="5572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C3912"/>
    <w:multiLevelType w:val="hybridMultilevel"/>
    <w:tmpl w:val="3FCA7208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28B1B4D"/>
    <w:multiLevelType w:val="multilevel"/>
    <w:tmpl w:val="240C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1550D"/>
    <w:multiLevelType w:val="multilevel"/>
    <w:tmpl w:val="421A4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31DAB"/>
    <w:multiLevelType w:val="hybridMultilevel"/>
    <w:tmpl w:val="3A8E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D649D"/>
    <w:multiLevelType w:val="multilevel"/>
    <w:tmpl w:val="6AEC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824F6"/>
    <w:multiLevelType w:val="hybridMultilevel"/>
    <w:tmpl w:val="6F0C97F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1EF01774"/>
    <w:multiLevelType w:val="hybridMultilevel"/>
    <w:tmpl w:val="BE98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3A5533"/>
    <w:multiLevelType w:val="hybridMultilevel"/>
    <w:tmpl w:val="2DF0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F37F4"/>
    <w:multiLevelType w:val="hybridMultilevel"/>
    <w:tmpl w:val="819E104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2B7A2ADE"/>
    <w:multiLevelType w:val="hybridMultilevel"/>
    <w:tmpl w:val="5A6C7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B18D1"/>
    <w:multiLevelType w:val="multilevel"/>
    <w:tmpl w:val="697C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5C226F"/>
    <w:multiLevelType w:val="hybridMultilevel"/>
    <w:tmpl w:val="A4DC3A80"/>
    <w:lvl w:ilvl="0" w:tplc="AA4245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B3955"/>
    <w:multiLevelType w:val="hybridMultilevel"/>
    <w:tmpl w:val="C3A4E754"/>
    <w:lvl w:ilvl="0" w:tplc="640A7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AE0300"/>
    <w:multiLevelType w:val="multilevel"/>
    <w:tmpl w:val="9B86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E32F13"/>
    <w:multiLevelType w:val="hybridMultilevel"/>
    <w:tmpl w:val="673E0B9E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0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6A5361"/>
    <w:multiLevelType w:val="multilevel"/>
    <w:tmpl w:val="05D6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157C5B"/>
    <w:multiLevelType w:val="hybridMultilevel"/>
    <w:tmpl w:val="1C042800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3">
    <w:nsid w:val="5AB35945"/>
    <w:multiLevelType w:val="multilevel"/>
    <w:tmpl w:val="5128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F51C9E"/>
    <w:multiLevelType w:val="multilevel"/>
    <w:tmpl w:val="107A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B794E"/>
    <w:multiLevelType w:val="hybridMultilevel"/>
    <w:tmpl w:val="F08016A6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6">
    <w:nsid w:val="6F851069"/>
    <w:multiLevelType w:val="multilevel"/>
    <w:tmpl w:val="6E02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C58B7"/>
    <w:multiLevelType w:val="hybridMultilevel"/>
    <w:tmpl w:val="77BCFCD2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8">
    <w:nsid w:val="75F22450"/>
    <w:multiLevelType w:val="multilevel"/>
    <w:tmpl w:val="8C48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00865"/>
    <w:multiLevelType w:val="multilevel"/>
    <w:tmpl w:val="8470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A738D4"/>
    <w:multiLevelType w:val="hybridMultilevel"/>
    <w:tmpl w:val="C230242C"/>
    <w:lvl w:ilvl="0" w:tplc="3F4813FA">
      <w:start w:val="1"/>
      <w:numFmt w:val="russianLower"/>
      <w:lvlText w:val="%1."/>
      <w:lvlJc w:val="left"/>
      <w:pPr>
        <w:ind w:left="1434" w:hanging="360"/>
      </w:p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14"/>
  </w:num>
  <w:num w:numId="15">
    <w:abstractNumId w:val="15"/>
  </w:num>
  <w:num w:numId="16">
    <w:abstractNumId w:val="21"/>
  </w:num>
  <w:num w:numId="17">
    <w:abstractNumId w:val="28"/>
  </w:num>
  <w:num w:numId="18">
    <w:abstractNumId w:val="3"/>
  </w:num>
  <w:num w:numId="19">
    <w:abstractNumId w:val="23"/>
  </w:num>
  <w:num w:numId="20">
    <w:abstractNumId w:val="6"/>
  </w:num>
  <w:num w:numId="21">
    <w:abstractNumId w:val="24"/>
  </w:num>
  <w:num w:numId="22">
    <w:abstractNumId w:val="7"/>
  </w:num>
  <w:num w:numId="23">
    <w:abstractNumId w:val="26"/>
  </w:num>
  <w:num w:numId="24">
    <w:abstractNumId w:val="18"/>
  </w:num>
  <w:num w:numId="25">
    <w:abstractNumId w:val="4"/>
  </w:num>
  <w:num w:numId="26">
    <w:abstractNumId w:val="29"/>
  </w:num>
  <w:num w:numId="27">
    <w:abstractNumId w:val="20"/>
  </w:num>
  <w:num w:numId="28">
    <w:abstractNumId w:val="1"/>
  </w:num>
  <w:num w:numId="29">
    <w:abstractNumId w:val="5"/>
  </w:num>
  <w:num w:numId="30">
    <w:abstractNumId w:val="9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69A"/>
    <w:rsid w:val="000E4102"/>
    <w:rsid w:val="00144E59"/>
    <w:rsid w:val="001451D0"/>
    <w:rsid w:val="00145269"/>
    <w:rsid w:val="001541ED"/>
    <w:rsid w:val="00163095"/>
    <w:rsid w:val="00181A30"/>
    <w:rsid w:val="001B1F2A"/>
    <w:rsid w:val="001E7545"/>
    <w:rsid w:val="002730D5"/>
    <w:rsid w:val="00325523"/>
    <w:rsid w:val="004431AE"/>
    <w:rsid w:val="004471FA"/>
    <w:rsid w:val="004C1B08"/>
    <w:rsid w:val="004F7EFB"/>
    <w:rsid w:val="005572F4"/>
    <w:rsid w:val="0057766B"/>
    <w:rsid w:val="005A6ECC"/>
    <w:rsid w:val="006201CE"/>
    <w:rsid w:val="00645D45"/>
    <w:rsid w:val="006E069A"/>
    <w:rsid w:val="00781BEC"/>
    <w:rsid w:val="00786F4C"/>
    <w:rsid w:val="007D2195"/>
    <w:rsid w:val="007F140F"/>
    <w:rsid w:val="007F1EF4"/>
    <w:rsid w:val="008162E6"/>
    <w:rsid w:val="0082717A"/>
    <w:rsid w:val="00886E4F"/>
    <w:rsid w:val="00887C55"/>
    <w:rsid w:val="0096101F"/>
    <w:rsid w:val="009D4AE9"/>
    <w:rsid w:val="00A60CBC"/>
    <w:rsid w:val="00A93DD9"/>
    <w:rsid w:val="00AA57C3"/>
    <w:rsid w:val="00AA6D8B"/>
    <w:rsid w:val="00AB061B"/>
    <w:rsid w:val="00AF7CC2"/>
    <w:rsid w:val="00B532A6"/>
    <w:rsid w:val="00B621D7"/>
    <w:rsid w:val="00BA0850"/>
    <w:rsid w:val="00C618D0"/>
    <w:rsid w:val="00D81859"/>
    <w:rsid w:val="00D94ACC"/>
    <w:rsid w:val="00E27A01"/>
    <w:rsid w:val="00E64DE3"/>
    <w:rsid w:val="00EE7D2D"/>
    <w:rsid w:val="00F42087"/>
    <w:rsid w:val="00F5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99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  <w:lang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41ED"/>
  </w:style>
  <w:style w:type="paragraph" w:customStyle="1" w:styleId="p5">
    <w:name w:val="p5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41ED"/>
  </w:style>
  <w:style w:type="paragraph" w:customStyle="1" w:styleId="p6">
    <w:name w:val="p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1ED"/>
  </w:style>
  <w:style w:type="paragraph" w:customStyle="1" w:styleId="p8">
    <w:name w:val="p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41ED"/>
  </w:style>
  <w:style w:type="character" w:customStyle="1" w:styleId="s5">
    <w:name w:val="s5"/>
    <w:basedOn w:val="a0"/>
    <w:rsid w:val="001541ED"/>
  </w:style>
  <w:style w:type="character" w:customStyle="1" w:styleId="s6">
    <w:name w:val="s6"/>
    <w:basedOn w:val="a0"/>
    <w:rsid w:val="001541ED"/>
  </w:style>
  <w:style w:type="paragraph" w:customStyle="1" w:styleId="p22">
    <w:name w:val="p22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41ED"/>
  </w:style>
  <w:style w:type="paragraph" w:customStyle="1" w:styleId="p24">
    <w:name w:val="p24"/>
    <w:basedOn w:val="a"/>
    <w:rsid w:val="0015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41ED"/>
  </w:style>
  <w:style w:type="character" w:customStyle="1" w:styleId="s9">
    <w:name w:val="s9"/>
    <w:basedOn w:val="a0"/>
    <w:rsid w:val="001541ED"/>
  </w:style>
  <w:style w:type="paragraph" w:styleId="a3">
    <w:name w:val="Normal (Web)"/>
    <w:basedOn w:val="a"/>
    <w:uiPriority w:val="99"/>
    <w:unhideWhenUsed/>
    <w:rsid w:val="00AF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4C1B0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01"/>
  </w:style>
  <w:style w:type="paragraph" w:styleId="a7">
    <w:name w:val="footer"/>
    <w:basedOn w:val="a"/>
    <w:link w:val="a8"/>
    <w:uiPriority w:val="99"/>
    <w:unhideWhenUsed/>
    <w:rsid w:val="00E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01"/>
  </w:style>
  <w:style w:type="paragraph" w:styleId="a9">
    <w:name w:val="No Spacing"/>
    <w:link w:val="aa"/>
    <w:uiPriority w:val="1"/>
    <w:qFormat/>
    <w:rsid w:val="00D8185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rsid w:val="00EE7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EE7D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B532A6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F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EFB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F7EFB"/>
    <w:rPr>
      <w:b/>
      <w:bCs/>
    </w:rPr>
  </w:style>
  <w:style w:type="paragraph" w:styleId="af0">
    <w:name w:val="List Paragraph"/>
    <w:basedOn w:val="a"/>
    <w:uiPriority w:val="34"/>
    <w:qFormat/>
    <w:rsid w:val="004F7E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144E59"/>
    <w:rPr>
      <w:color w:val="0000FF"/>
      <w:u w:val="single"/>
    </w:rPr>
  </w:style>
  <w:style w:type="paragraph" w:customStyle="1" w:styleId="28">
    <w:name w:val="Основной текст28"/>
    <w:basedOn w:val="a"/>
    <w:rsid w:val="00AA6D8B"/>
    <w:pPr>
      <w:widowControl w:val="0"/>
      <w:shd w:val="clear" w:color="auto" w:fill="FFFFFF"/>
      <w:spacing w:after="420" w:line="0" w:lineRule="atLeast"/>
      <w:ind w:hanging="640"/>
    </w:pPr>
    <w:rPr>
      <w:rFonts w:ascii="Times New Roman" w:eastAsia="Times New Roman" w:hAnsi="Times New Roman" w:cs="Times New Roman"/>
      <w:spacing w:val="3"/>
      <w:sz w:val="21"/>
      <w:szCs w:val="21"/>
      <w:lang w:val="x-none" w:eastAsia="x-none"/>
    </w:rPr>
  </w:style>
  <w:style w:type="paragraph" w:customStyle="1" w:styleId="Style3">
    <w:name w:val="Style3"/>
    <w:basedOn w:val="a"/>
    <w:rsid w:val="00AA6D8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5A6ECC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A6ECC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A6ECC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etod-kopilka.ru/go.html?href=https%3A%2F%2Fru.wikipedia.org%2Fwiki%2F%25D0%25A1%25D1%2580%25D0%25B5%25D0%25B4%25D0%25BD%25D0%25B5%25D0%25B0%25D0%25B7%25D0%25B8%25D0%25B0%25D1%2582%25D1%2581%25D0%25BA%25D0%25B8%25D0%25B5_%25D0%25B2%25D0%25BB%25D0%25B0%25D0%25B4%25D0%25B5%25D0%25BD%25D0%25B8%25D1%258F_%25D0%25A0%25D0%25BE%25D1%2581%25D1%2581%25D0%25B8%25D0%25B9%25D1%2581%25D0%25BA%25D0%25BE%25D0%25B9_%25D0%25B8%25D0%25BC%25D0%25BF%25D0%25B5%25D1%2580%25D0%25B8%25D0%25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/go.html?href=https%3A%2F%2Fru.wikipedia.org%2Fwiki%2F%25D0%25A1%25D0%25BE%25D1%258E%25D0%25B7%25D0%25BD%25D0%25BE%25D0%25B5_%25D0%25B3%25D0%25BE%25D1%2581%25D1%2583%25D0%25B4%25D0%25B0%25D1%2580%25D1%2581%25D1%2582%25D0%25B2%25D0%25BE_%25D0%25A0%25D0%25BE%25D1%2581%25D1%2581%25D0%25B8%25D0%25B8_%25D0%25B8_%25D0%2591%25D0%25B5%25D0%25BB%25D0%25BE%25D1%2580%25D1%2583%25D1%2581%25D1%2581%25D0%25B8%25D0%25B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12534</Words>
  <Characters>71444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цветковантонина</cp:lastModifiedBy>
  <cp:revision>16</cp:revision>
  <cp:lastPrinted>2017-04-09T18:36:00Z</cp:lastPrinted>
  <dcterms:created xsi:type="dcterms:W3CDTF">2017-04-03T19:59:00Z</dcterms:created>
  <dcterms:modified xsi:type="dcterms:W3CDTF">2021-04-26T04:47:00Z</dcterms:modified>
</cp:coreProperties>
</file>