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3A" w:rsidRPr="003A06A2" w:rsidRDefault="001B263A" w:rsidP="003A06A2">
      <w:pPr>
        <w:pStyle w:val="4"/>
        <w:jc w:val="center"/>
        <w:rPr>
          <w:i w:val="0"/>
          <w:color w:val="auto"/>
          <w:lang w:eastAsia="en-US"/>
        </w:rPr>
      </w:pPr>
      <w:r w:rsidRPr="003A06A2">
        <w:rPr>
          <w:i w:val="0"/>
          <w:color w:val="auto"/>
          <w:lang w:eastAsia="en-US"/>
        </w:rPr>
        <w:t>МИНИСТЕРСТВО ОБРАЗОВАНИЯ САРАТОВСКОЙ ОБЛАСТИ</w:t>
      </w:r>
    </w:p>
    <w:p w:rsidR="001B263A" w:rsidRDefault="001B263A" w:rsidP="001B263A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1B263A" w:rsidRDefault="001B263A" w:rsidP="001B263A">
      <w:pPr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1B263A" w:rsidRDefault="001B263A" w:rsidP="001B263A">
      <w:pPr>
        <w:pStyle w:val="a3"/>
        <w:jc w:val="center"/>
        <w:rPr>
          <w:b/>
          <w:sz w:val="28"/>
          <w:szCs w:val="28"/>
          <w:lang w:eastAsia="ru-RU"/>
        </w:rPr>
      </w:pPr>
    </w:p>
    <w:p w:rsidR="001B263A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B263A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B263A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B263A" w:rsidRDefault="001B263A" w:rsidP="001B263A">
      <w:pPr>
        <w:pStyle w:val="21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B263A" w:rsidRDefault="001B263A" w:rsidP="001B263A">
      <w:pPr>
        <w:pStyle w:val="21"/>
        <w:jc w:val="right"/>
        <w:rPr>
          <w:rFonts w:ascii="Times New Roman" w:hAnsi="Times New Roman"/>
          <w:b/>
          <w:sz w:val="28"/>
          <w:szCs w:val="28"/>
        </w:rPr>
      </w:pPr>
    </w:p>
    <w:p w:rsidR="001B263A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B263A" w:rsidRDefault="001B263A" w:rsidP="001B263A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1B263A" w:rsidRDefault="001B263A" w:rsidP="001B263A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1B263A" w:rsidRDefault="001B263A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9470C" w:rsidRDefault="00F9470C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9470C" w:rsidRDefault="00F9470C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9470C" w:rsidRDefault="00F9470C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9470C" w:rsidRPr="003D5FDD" w:rsidRDefault="00F9470C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3D5FDD">
        <w:rPr>
          <w:rFonts w:ascii="Times New Roman" w:hAnsi="Times New Roman"/>
          <w:b/>
          <w:bCs/>
          <w:sz w:val="28"/>
          <w:szCs w:val="28"/>
        </w:rPr>
        <w:t>РАБОЧАЯ ПРОГРАММА УЧЕБНОЙ ДИСЦИПЛИНЫ</w:t>
      </w: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ОУД.05 </w:t>
      </w:r>
      <w:r w:rsidRPr="003D5FDD">
        <w:rPr>
          <w:rFonts w:ascii="Times New Roman" w:hAnsi="Times New Roman"/>
          <w:b/>
          <w:bCs/>
          <w:caps/>
          <w:sz w:val="28"/>
          <w:szCs w:val="28"/>
        </w:rPr>
        <w:t>физическая культура</w:t>
      </w: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263A" w:rsidRPr="003D5FDD" w:rsidRDefault="001B263A" w:rsidP="001B263A">
      <w:pPr>
        <w:jc w:val="center"/>
        <w:rPr>
          <w:sz w:val="28"/>
          <w:szCs w:val="28"/>
          <w:lang w:eastAsia="en-US"/>
        </w:rPr>
      </w:pPr>
      <w:r w:rsidRPr="003D5FDD">
        <w:rPr>
          <w:sz w:val="28"/>
          <w:szCs w:val="28"/>
          <w:lang w:eastAsia="en-US"/>
        </w:rPr>
        <w:t>программы подготовки специалистов среднего звена</w:t>
      </w:r>
    </w:p>
    <w:p w:rsidR="001B263A" w:rsidRPr="003D5FDD" w:rsidRDefault="001B263A" w:rsidP="001B263A">
      <w:pPr>
        <w:jc w:val="center"/>
        <w:rPr>
          <w:sz w:val="28"/>
          <w:szCs w:val="28"/>
          <w:lang w:eastAsia="en-US"/>
        </w:rPr>
      </w:pPr>
      <w:r w:rsidRPr="003D5FDD">
        <w:rPr>
          <w:sz w:val="28"/>
          <w:szCs w:val="28"/>
          <w:lang w:eastAsia="en-US"/>
        </w:rPr>
        <w:t>для специальности</w:t>
      </w:r>
    </w:p>
    <w:p w:rsidR="001B263A" w:rsidRPr="003D5FDD" w:rsidRDefault="001B263A" w:rsidP="001B263A">
      <w:pPr>
        <w:jc w:val="center"/>
        <w:rPr>
          <w:b/>
          <w:sz w:val="28"/>
          <w:szCs w:val="28"/>
          <w:lang w:eastAsia="en-US"/>
        </w:rPr>
      </w:pPr>
      <w:r w:rsidRPr="003D5FDD">
        <w:rPr>
          <w:b/>
          <w:sz w:val="28"/>
          <w:szCs w:val="28"/>
          <w:lang w:eastAsia="en-US"/>
        </w:rPr>
        <w:t xml:space="preserve">43.02.15   Поварское и кондитерское дело   </w:t>
      </w: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3D5FDD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470C" w:rsidRDefault="00F9470C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470C" w:rsidRPr="003D5FDD" w:rsidRDefault="00F9470C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Default="001B263A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7F44" w:rsidRDefault="00A37F44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7F44" w:rsidRDefault="00A37F44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7F44" w:rsidRPr="003D5FDD" w:rsidRDefault="00A37F44" w:rsidP="001B26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263A" w:rsidRPr="00F9470C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B263A" w:rsidRPr="00F9470C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9470C">
        <w:rPr>
          <w:rFonts w:ascii="Times New Roman" w:hAnsi="Times New Roman"/>
          <w:b/>
          <w:sz w:val="28"/>
          <w:szCs w:val="28"/>
        </w:rPr>
        <w:t xml:space="preserve">г. Маркс </w:t>
      </w:r>
    </w:p>
    <w:p w:rsidR="001B263A" w:rsidRPr="00F9470C" w:rsidRDefault="001B263A" w:rsidP="001B263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9470C">
        <w:rPr>
          <w:rFonts w:ascii="Times New Roman" w:hAnsi="Times New Roman"/>
          <w:b/>
          <w:sz w:val="28"/>
          <w:szCs w:val="28"/>
        </w:rPr>
        <w:t>201</w:t>
      </w:r>
      <w:r w:rsidR="008B73A7">
        <w:rPr>
          <w:rFonts w:ascii="Times New Roman" w:hAnsi="Times New Roman"/>
          <w:b/>
          <w:sz w:val="28"/>
          <w:szCs w:val="28"/>
        </w:rPr>
        <w:t>7</w:t>
      </w:r>
      <w:r w:rsidRPr="00F9470C"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W w:w="10632" w:type="dxa"/>
        <w:tblInd w:w="-34" w:type="dxa"/>
        <w:tblLook w:val="01E0" w:firstRow="1" w:lastRow="1" w:firstColumn="1" w:lastColumn="1" w:noHBand="0" w:noVBand="0"/>
      </w:tblPr>
      <w:tblGrid>
        <w:gridCol w:w="1920"/>
        <w:gridCol w:w="2900"/>
        <w:gridCol w:w="5812"/>
      </w:tblGrid>
      <w:tr w:rsidR="001B263A" w:rsidRPr="003D5FDD" w:rsidTr="008B73A7">
        <w:trPr>
          <w:trHeight w:val="6096"/>
        </w:trPr>
        <w:tc>
          <w:tcPr>
            <w:tcW w:w="4820" w:type="dxa"/>
            <w:gridSpan w:val="2"/>
          </w:tcPr>
          <w:p w:rsidR="008B73A7" w:rsidRPr="00116E92" w:rsidRDefault="003D4E39" w:rsidP="008B7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06370" cy="1581785"/>
                  <wp:effectExtent l="0" t="0" r="0" b="0"/>
                  <wp:docPr id="2" name="Рисунок 2" descr="C:\Users\Юля\Desktop\Новая папка\2017 ш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esktop\Новая папка\2017 ш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70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73A7" w:rsidRPr="00116E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263A" w:rsidRPr="00AB4AE2" w:rsidRDefault="001B263A" w:rsidP="00575255"/>
        </w:tc>
        <w:tc>
          <w:tcPr>
            <w:tcW w:w="5812" w:type="dxa"/>
          </w:tcPr>
          <w:p w:rsidR="001B263A" w:rsidRPr="00AB4AE2" w:rsidRDefault="001B263A" w:rsidP="000C0528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AE2">
              <w:rPr>
                <w:rFonts w:ascii="Times New Roman" w:hAnsi="Times New Roman"/>
                <w:sz w:val="24"/>
                <w:szCs w:val="24"/>
              </w:rPr>
              <w:t>Рабочая программа учебной дисциплины Физическая культура разработана в соответствии с:</w:t>
            </w:r>
          </w:p>
          <w:p w:rsidR="001B263A" w:rsidRPr="00AB4AE2" w:rsidRDefault="001B263A" w:rsidP="000C0528">
            <w:pPr>
              <w:jc w:val="both"/>
            </w:pPr>
            <w:r w:rsidRPr="00AB4AE2">
              <w:t xml:space="preserve">- требованиями Федерального государственного образовательного стандарта </w:t>
            </w:r>
            <w:r w:rsidRPr="00AB4AE2">
              <w:rPr>
                <w:bCs/>
              </w:rPr>
              <w:t>среднего общего образования</w:t>
            </w:r>
            <w:r w:rsidRPr="00AB4AE2">
              <w:rPr>
                <w:iCs/>
              </w:rPr>
              <w:t xml:space="preserve">, утв. </w:t>
            </w:r>
            <w:r w:rsidRPr="00AB4AE2">
              <w:t xml:space="preserve">приказом Министерства образования и науки РФ от 17 мая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AB4AE2">
                <w:t>2012 г</w:t>
              </w:r>
            </w:smartTag>
            <w:r w:rsidRPr="00AB4AE2">
              <w:t xml:space="preserve">. N 413 "Об утверждении федерального государственного образовательного стандарта среднего общего образования" </w:t>
            </w:r>
            <w:r w:rsidRPr="00AB4AE2">
              <w:rPr>
                <w:bCs/>
              </w:rPr>
              <w:t xml:space="preserve">с изменениями и дополнениями от </w:t>
            </w:r>
            <w:r w:rsidRPr="00AB4AE2">
              <w:t xml:space="preserve">29 июня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AB4AE2">
                <w:t>2017 г</w:t>
              </w:r>
            </w:smartTag>
            <w:r w:rsidRPr="00AB4AE2">
              <w:t>.</w:t>
            </w:r>
          </w:p>
          <w:p w:rsidR="001B263A" w:rsidRPr="00AB4AE2" w:rsidRDefault="001B263A" w:rsidP="000C0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B4AE2">
              <w:t>- на основании примерной программы общеобразовательной дисциплины Физическая культура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3 от 21 июля 2015 года). Регистрационный номер рецензии № 379 от 23 июля 2015 года, ФГАУ «ФИРО».</w:t>
            </w:r>
          </w:p>
          <w:p w:rsidR="001B263A" w:rsidRDefault="001B263A" w:rsidP="000C052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4AE2">
              <w:rPr>
                <w:rFonts w:ascii="Times New Roman" w:hAnsi="Times New Roman"/>
                <w:sz w:val="24"/>
                <w:szCs w:val="24"/>
              </w:rPr>
              <w:t xml:space="preserve">- в соответствии  с требованиями Федерального государственного образовательного стандарта </w:t>
            </w:r>
            <w:r w:rsidRPr="00AB4AE2">
              <w:rPr>
                <w:rFonts w:ascii="Times New Roman" w:hAnsi="Times New Roman"/>
                <w:bCs/>
                <w:sz w:val="24"/>
                <w:szCs w:val="24"/>
              </w:rPr>
              <w:t>среднего профессионального образования по специальности социально-экономического профиля 43.02.15   Поварское и кондитерское дело утвержденного приказом Министерства образования и науки РФ № 15</w:t>
            </w:r>
            <w:r w:rsidR="0024349F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  <w:r w:rsidRPr="00AB4AE2">
              <w:rPr>
                <w:rFonts w:ascii="Times New Roman" w:hAnsi="Times New Roman"/>
                <w:bCs/>
                <w:sz w:val="24"/>
                <w:szCs w:val="24"/>
              </w:rPr>
              <w:t xml:space="preserve"> от 9 декабря 2016 года.</w:t>
            </w:r>
          </w:p>
          <w:p w:rsidR="003D4E39" w:rsidRDefault="003D4E39" w:rsidP="000C052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4E39" w:rsidRDefault="003D4E39" w:rsidP="000C052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4E39" w:rsidRDefault="003D4E39" w:rsidP="000C052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4E39" w:rsidRPr="00AB4AE2" w:rsidRDefault="003D4E39" w:rsidP="000C052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63A" w:rsidRPr="00AB4AE2" w:rsidRDefault="001B263A" w:rsidP="000C05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4E39" w:rsidRPr="003D5FDD" w:rsidTr="00414536">
        <w:trPr>
          <w:trHeight w:val="4191"/>
        </w:trPr>
        <w:tc>
          <w:tcPr>
            <w:tcW w:w="10632" w:type="dxa"/>
            <w:gridSpan w:val="3"/>
          </w:tcPr>
          <w:p w:rsidR="003D4E39" w:rsidRPr="003D4E39" w:rsidRDefault="003D4E39" w:rsidP="003D4E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D6CF2" wp14:editId="5929618B">
                  <wp:extent cx="6499860" cy="1111885"/>
                  <wp:effectExtent l="0" t="0" r="0" b="0"/>
                  <wp:docPr id="3" name="Рисунок 3" descr="C:\Users\Юля\Desktop\Новая папка\2017 ОУ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Новая папка\2017 ОУ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986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3A7" w:rsidRPr="00AB4AE2" w:rsidTr="008B73A7">
        <w:trPr>
          <w:trHeight w:val="707"/>
        </w:trPr>
        <w:tc>
          <w:tcPr>
            <w:tcW w:w="4820" w:type="dxa"/>
            <w:gridSpan w:val="2"/>
          </w:tcPr>
          <w:p w:rsidR="008B73A7" w:rsidRPr="00AB4AE2" w:rsidRDefault="008B73A7" w:rsidP="000C0528">
            <w:r w:rsidRPr="00AB4AE2">
              <w:t>Составитель (автор):</w:t>
            </w:r>
          </w:p>
        </w:tc>
        <w:tc>
          <w:tcPr>
            <w:tcW w:w="5812" w:type="dxa"/>
          </w:tcPr>
          <w:p w:rsidR="008B73A7" w:rsidRPr="00AB4AE2" w:rsidRDefault="008B73A7" w:rsidP="003D4E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B73A7">
              <w:rPr>
                <w:rFonts w:ascii="Times New Roman" w:hAnsi="Times New Roman"/>
                <w:sz w:val="24"/>
                <w:szCs w:val="24"/>
              </w:rPr>
              <w:t>алкина М.С., преподаватель физической культуры  ГАПОУ СО «МПК»</w:t>
            </w:r>
          </w:p>
        </w:tc>
      </w:tr>
      <w:tr w:rsidR="008B73A7" w:rsidRPr="004C7BCD" w:rsidTr="0069716B">
        <w:trPr>
          <w:trHeight w:val="1300"/>
        </w:trPr>
        <w:tc>
          <w:tcPr>
            <w:tcW w:w="1920" w:type="dxa"/>
          </w:tcPr>
          <w:p w:rsidR="008B73A7" w:rsidRPr="00AB4AE2" w:rsidRDefault="008B73A7" w:rsidP="000C0528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  <w:r w:rsidRPr="00AB4AE2">
              <w:rPr>
                <w:bCs/>
                <w:lang w:eastAsia="ar-SA"/>
              </w:rPr>
              <w:t>Рецензенты:</w:t>
            </w:r>
          </w:p>
          <w:p w:rsidR="008B73A7" w:rsidRDefault="008B73A7" w:rsidP="008B73A7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</w:p>
          <w:p w:rsidR="008B73A7" w:rsidRPr="008B73A7" w:rsidRDefault="008B73A7" w:rsidP="008B73A7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  <w:r w:rsidRPr="008B73A7">
              <w:rPr>
                <w:bCs/>
                <w:lang w:eastAsia="ar-SA"/>
              </w:rPr>
              <w:t>Внутренний</w:t>
            </w:r>
          </w:p>
          <w:p w:rsidR="008B73A7" w:rsidRPr="008B73A7" w:rsidRDefault="008B73A7" w:rsidP="008B73A7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</w:p>
          <w:p w:rsidR="008B73A7" w:rsidRPr="008B73A7" w:rsidRDefault="008B73A7" w:rsidP="008B73A7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</w:p>
          <w:p w:rsidR="008B73A7" w:rsidRPr="00AB4AE2" w:rsidRDefault="008B73A7" w:rsidP="008B73A7">
            <w:pPr>
              <w:widowControl/>
              <w:suppressAutoHyphens/>
              <w:autoSpaceDE/>
              <w:autoSpaceDN/>
              <w:adjustRightInd/>
              <w:rPr>
                <w:bCs/>
                <w:lang w:eastAsia="ar-SA"/>
              </w:rPr>
            </w:pPr>
            <w:r w:rsidRPr="008B73A7">
              <w:rPr>
                <w:bCs/>
                <w:lang w:eastAsia="ar-SA"/>
              </w:rPr>
              <w:t>Внешний</w:t>
            </w:r>
          </w:p>
        </w:tc>
        <w:tc>
          <w:tcPr>
            <w:tcW w:w="8712" w:type="dxa"/>
            <w:gridSpan w:val="2"/>
          </w:tcPr>
          <w:p w:rsidR="008B73A7" w:rsidRDefault="008B73A7" w:rsidP="000C0528">
            <w:pPr>
              <w:rPr>
                <w:iCs/>
                <w:lang w:eastAsia="ar-SA"/>
              </w:rPr>
            </w:pPr>
          </w:p>
          <w:p w:rsidR="008B73A7" w:rsidRDefault="008B73A7" w:rsidP="000C0528">
            <w:pPr>
              <w:rPr>
                <w:iCs/>
                <w:lang w:eastAsia="ar-SA"/>
              </w:rPr>
            </w:pPr>
          </w:p>
          <w:p w:rsidR="008B73A7" w:rsidRPr="00AB4AE2" w:rsidRDefault="008B73A7" w:rsidP="000C0528">
            <w:pPr>
              <w:rPr>
                <w:iCs/>
                <w:lang w:eastAsia="ar-SA"/>
              </w:rPr>
            </w:pPr>
            <w:r w:rsidRPr="00AB4AE2">
              <w:rPr>
                <w:iCs/>
                <w:lang w:eastAsia="ar-SA"/>
              </w:rPr>
              <w:t xml:space="preserve">Спелов А.Н., руководитель физического воспитания ГАПОУ СО «МПК» </w:t>
            </w:r>
          </w:p>
          <w:p w:rsidR="008B73A7" w:rsidRDefault="008B73A7" w:rsidP="000C0528">
            <w:pPr>
              <w:widowControl/>
              <w:suppressAutoHyphens/>
              <w:autoSpaceDE/>
              <w:autoSpaceDN/>
              <w:adjustRightInd/>
              <w:rPr>
                <w:iCs/>
                <w:lang w:eastAsia="ar-SA"/>
              </w:rPr>
            </w:pPr>
          </w:p>
          <w:p w:rsidR="008145C5" w:rsidRDefault="008145C5" w:rsidP="008145C5">
            <w:pPr>
              <w:widowControl/>
              <w:suppressAutoHyphens/>
              <w:autoSpaceDE/>
              <w:autoSpaceDN/>
              <w:adjustRightInd/>
              <w:rPr>
                <w:iCs/>
                <w:lang w:eastAsia="ar-SA"/>
              </w:rPr>
            </w:pPr>
          </w:p>
          <w:p w:rsidR="008145C5" w:rsidRPr="008145C5" w:rsidRDefault="008145C5" w:rsidP="008145C5">
            <w:pPr>
              <w:widowControl/>
              <w:suppressAutoHyphens/>
              <w:autoSpaceDE/>
              <w:autoSpaceDN/>
              <w:adjustRightInd/>
            </w:pPr>
            <w:r w:rsidRPr="008145C5">
              <w:rPr>
                <w:iCs/>
                <w:lang w:eastAsia="ar-SA"/>
              </w:rPr>
              <w:t>Мунин О.В., преподаватель физической культуры</w:t>
            </w:r>
            <w:r w:rsidRPr="008145C5">
              <w:rPr>
                <w:iCs/>
                <w:vertAlign w:val="superscript"/>
                <w:lang w:eastAsia="ar-SA"/>
              </w:rPr>
              <w:t xml:space="preserve"> </w:t>
            </w:r>
            <w:r w:rsidRPr="008145C5">
              <w:t xml:space="preserve">Филиала ГАПОУ СО </w:t>
            </w:r>
            <w:r w:rsidRPr="008145C5">
              <w:lastRenderedPageBreak/>
              <w:t xml:space="preserve">«Энгельсский медицинский колледж Святого Луки (Войно – Ясенецкого) </w:t>
            </w:r>
          </w:p>
          <w:p w:rsidR="008B73A7" w:rsidRPr="00AB4AE2" w:rsidRDefault="008145C5" w:rsidP="008145C5">
            <w:pPr>
              <w:widowControl/>
              <w:suppressAutoHyphens/>
              <w:autoSpaceDE/>
              <w:autoSpaceDN/>
              <w:adjustRightInd/>
              <w:rPr>
                <w:iCs/>
                <w:vertAlign w:val="superscript"/>
                <w:lang w:eastAsia="ar-SA"/>
              </w:rPr>
            </w:pPr>
            <w:r w:rsidRPr="008145C5">
              <w:t>в г. Марксе</w:t>
            </w:r>
          </w:p>
        </w:tc>
      </w:tr>
    </w:tbl>
    <w:p w:rsidR="0069716B" w:rsidRDefault="0069716B" w:rsidP="001B263A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45C5" w:rsidRDefault="0030649E" w:rsidP="001B263A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1B263A" w:rsidRPr="00E567BF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8145C5" w:rsidRDefault="008145C5" w:rsidP="001B263A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1867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  <w:gridCol w:w="1251"/>
      </w:tblGrid>
      <w:tr w:rsidR="008145C5" w:rsidTr="008145C5">
        <w:trPr>
          <w:trHeight w:val="753"/>
        </w:trPr>
        <w:tc>
          <w:tcPr>
            <w:tcW w:w="9180" w:type="dxa"/>
          </w:tcPr>
          <w:p w:rsidR="008145C5" w:rsidRPr="00E567BF" w:rsidRDefault="008145C5" w:rsidP="008145C5">
            <w:pPr>
              <w:pStyle w:val="a3"/>
              <w:numPr>
                <w:ilvl w:val="0"/>
                <w:numId w:val="25"/>
              </w:numPr>
              <w:spacing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                               </w:t>
            </w:r>
          </w:p>
          <w:p w:rsidR="008145C5" w:rsidRDefault="008145C5" w:rsidP="008145C5">
            <w:pPr>
              <w:pStyle w:val="a3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8145C5" w:rsidRDefault="008145C5" w:rsidP="008145C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45C5" w:rsidTr="008145C5">
        <w:trPr>
          <w:trHeight w:val="887"/>
        </w:trPr>
        <w:tc>
          <w:tcPr>
            <w:tcW w:w="9180" w:type="dxa"/>
          </w:tcPr>
          <w:p w:rsidR="008145C5" w:rsidRPr="00E567BF" w:rsidRDefault="008145C5" w:rsidP="008145C5">
            <w:pPr>
              <w:pStyle w:val="a3"/>
              <w:numPr>
                <w:ilvl w:val="0"/>
                <w:numId w:val="25"/>
              </w:numPr>
              <w:spacing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</w:t>
            </w:r>
          </w:p>
          <w:p w:rsidR="008145C5" w:rsidRDefault="008145C5" w:rsidP="008145C5">
            <w:pPr>
              <w:pStyle w:val="a3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8145C5" w:rsidRDefault="008145C5" w:rsidP="008145C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145C5" w:rsidTr="008145C5">
        <w:trPr>
          <w:trHeight w:val="954"/>
        </w:trPr>
        <w:tc>
          <w:tcPr>
            <w:tcW w:w="9180" w:type="dxa"/>
          </w:tcPr>
          <w:p w:rsidR="008145C5" w:rsidRPr="00E567BF" w:rsidRDefault="008145C5" w:rsidP="008145C5">
            <w:pPr>
              <w:pStyle w:val="a3"/>
              <w:numPr>
                <w:ilvl w:val="0"/>
                <w:numId w:val="25"/>
              </w:numPr>
              <w:spacing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                           </w:t>
            </w:r>
          </w:p>
          <w:p w:rsidR="008145C5" w:rsidRDefault="008145C5" w:rsidP="008145C5">
            <w:pPr>
              <w:pStyle w:val="a3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8145C5" w:rsidRDefault="009C09B5" w:rsidP="008145C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145C5" w:rsidTr="008145C5">
        <w:trPr>
          <w:trHeight w:val="887"/>
        </w:trPr>
        <w:tc>
          <w:tcPr>
            <w:tcW w:w="9180" w:type="dxa"/>
          </w:tcPr>
          <w:p w:rsidR="008145C5" w:rsidRDefault="008145C5" w:rsidP="008145C5">
            <w:pPr>
              <w:pStyle w:val="a3"/>
              <w:numPr>
                <w:ilvl w:val="0"/>
                <w:numId w:val="25"/>
              </w:numPr>
              <w:spacing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КОНТРОЛЬ  И ОЦЕНКА РЕЗУЛЬТАТОВ ОСВОЕНИЯ УЧЕБНОЙ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 ФИЗИЧЕСКАЯ КУЛЬТУРА</w:t>
            </w:r>
            <w:r w:rsidRPr="00E567B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1251" w:type="dxa"/>
          </w:tcPr>
          <w:p w:rsidR="008145C5" w:rsidRDefault="009C09B5" w:rsidP="008145C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1B263A" w:rsidRPr="00E567BF" w:rsidRDefault="001B263A" w:rsidP="008145C5">
      <w:pPr>
        <w:pStyle w:val="a3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sz w:val="28"/>
          <w:szCs w:val="28"/>
        </w:rPr>
        <w:br w:type="page"/>
      </w:r>
      <w:r w:rsidRPr="00E567BF">
        <w:rPr>
          <w:rFonts w:ascii="Times New Roman" w:hAnsi="Times New Roman"/>
          <w:b/>
          <w:bCs/>
          <w:sz w:val="28"/>
          <w:szCs w:val="28"/>
        </w:rPr>
        <w:lastRenderedPageBreak/>
        <w:t>ПАСПОРТ ПРОГРАММЫ УЧЕБНОЙ ДИСЦИПЛИНЫ</w:t>
      </w:r>
    </w:p>
    <w:p w:rsidR="001B263A" w:rsidRPr="00E567BF" w:rsidRDefault="001B263A" w:rsidP="001B263A">
      <w:pPr>
        <w:pStyle w:val="a3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1B263A" w:rsidRPr="00E567BF" w:rsidRDefault="001B263A" w:rsidP="001B263A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ОУД.05 </w:t>
      </w:r>
      <w:r w:rsidRPr="00E567BF">
        <w:rPr>
          <w:rFonts w:ascii="Times New Roman" w:hAnsi="Times New Roman"/>
          <w:sz w:val="28"/>
          <w:szCs w:val="28"/>
        </w:rPr>
        <w:t>ФИЗИЧЕСКАЯ КУЛЬТУРА</w:t>
      </w:r>
    </w:p>
    <w:p w:rsidR="001B263A" w:rsidRPr="00E567BF" w:rsidRDefault="001B263A" w:rsidP="001B263A">
      <w:pPr>
        <w:tabs>
          <w:tab w:val="num" w:pos="0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1B263A" w:rsidRPr="00E567BF" w:rsidRDefault="0024349F" w:rsidP="001B263A">
      <w:pPr>
        <w:pStyle w:val="a3"/>
        <w:numPr>
          <w:ilvl w:val="1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B263A" w:rsidRPr="00E567BF"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1B263A" w:rsidRPr="00E567BF" w:rsidRDefault="001B263A" w:rsidP="001B263A">
      <w:pPr>
        <w:jc w:val="both"/>
        <w:rPr>
          <w:sz w:val="28"/>
          <w:szCs w:val="28"/>
        </w:rPr>
      </w:pPr>
      <w:r w:rsidRPr="00E567BF">
        <w:rPr>
          <w:sz w:val="28"/>
          <w:szCs w:val="28"/>
        </w:rPr>
        <w:tab/>
        <w:t xml:space="preserve"> </w:t>
      </w:r>
      <w:r w:rsidRPr="00E567BF">
        <w:rPr>
          <w:sz w:val="28"/>
          <w:szCs w:val="28"/>
          <w:lang w:eastAsia="ar-SA"/>
        </w:rPr>
        <w:t xml:space="preserve">Рабочая программа учебной дисциплины 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</w:t>
      </w:r>
      <w:smartTag w:uri="urn:schemas-microsoft-com:office:smarttags" w:element="metricconverter">
        <w:smartTagPr>
          <w:attr w:name="ProductID" w:val="3000 м"/>
        </w:smartTagPr>
        <w:r w:rsidRPr="00E567BF">
          <w:rPr>
            <w:sz w:val="28"/>
            <w:szCs w:val="28"/>
            <w:lang w:eastAsia="ar-SA"/>
          </w:rPr>
          <w:t>2016 г</w:t>
        </w:r>
      </w:smartTag>
      <w:r w:rsidRPr="00E567BF">
        <w:rPr>
          <w:sz w:val="28"/>
          <w:szCs w:val="28"/>
          <w:lang w:eastAsia="ar-SA"/>
        </w:rPr>
        <w:t>. № 15</w:t>
      </w:r>
      <w:r w:rsidR="0024349F">
        <w:rPr>
          <w:sz w:val="28"/>
          <w:szCs w:val="28"/>
          <w:lang w:eastAsia="ar-SA"/>
        </w:rPr>
        <w:t>65</w:t>
      </w:r>
      <w:r w:rsidRPr="00E567BF">
        <w:rPr>
          <w:sz w:val="28"/>
          <w:szCs w:val="28"/>
          <w:lang w:eastAsia="ar-SA"/>
        </w:rPr>
        <w:t xml:space="preserve">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</w:t>
      </w:r>
      <w:r w:rsidRPr="00E567BF">
        <w:rPr>
          <w:sz w:val="28"/>
          <w:szCs w:val="28"/>
        </w:rPr>
        <w:t>43.02.15</w:t>
      </w:r>
      <w:r w:rsidR="002A2966">
        <w:rPr>
          <w:sz w:val="28"/>
          <w:szCs w:val="28"/>
        </w:rPr>
        <w:t xml:space="preserve"> </w:t>
      </w:r>
      <w:r w:rsidRPr="00E567BF">
        <w:rPr>
          <w:sz w:val="28"/>
          <w:szCs w:val="28"/>
        </w:rPr>
        <w:t xml:space="preserve">Поварское и кондитерское дело.  </w:t>
      </w:r>
    </w:p>
    <w:p w:rsidR="001B263A" w:rsidRPr="00E567BF" w:rsidRDefault="001B263A" w:rsidP="001B263A">
      <w:pPr>
        <w:tabs>
          <w:tab w:val="left" w:pos="709"/>
          <w:tab w:val="left" w:pos="3473"/>
        </w:tabs>
        <w:ind w:firstLine="709"/>
        <w:jc w:val="both"/>
        <w:rPr>
          <w:sz w:val="28"/>
          <w:szCs w:val="28"/>
        </w:rPr>
      </w:pPr>
      <w:r w:rsidRPr="00E567BF">
        <w:rPr>
          <w:sz w:val="28"/>
          <w:szCs w:val="28"/>
        </w:rPr>
        <w:tab/>
      </w:r>
    </w:p>
    <w:p w:rsidR="001B263A" w:rsidRPr="00E567BF" w:rsidRDefault="001B263A" w:rsidP="001B263A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t>1.2. Место дисциплины в структуре программы подготовки квалифицированных рабочих, служащих:</w:t>
      </w:r>
    </w:p>
    <w:p w:rsidR="001B263A" w:rsidRPr="00E567BF" w:rsidRDefault="001B263A" w:rsidP="001B263A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263A" w:rsidRPr="00E567BF" w:rsidRDefault="001B263A" w:rsidP="001B263A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E567BF">
        <w:rPr>
          <w:rFonts w:ascii="Times New Roman" w:hAnsi="Times New Roman"/>
          <w:sz w:val="28"/>
          <w:szCs w:val="28"/>
        </w:rPr>
        <w:t>Учебная дисциплина Физическая культура является учебным предметом обязательной предметной области Физическая культура, экология и основы безопасности жизнедеятельности» ФГОС среднего общего образования.</w:t>
      </w:r>
    </w:p>
    <w:p w:rsidR="001B263A" w:rsidRPr="00E567BF" w:rsidRDefault="001B263A" w:rsidP="001B263A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tab/>
      </w:r>
    </w:p>
    <w:p w:rsidR="001B263A" w:rsidRPr="00E567BF" w:rsidRDefault="001B263A" w:rsidP="001B263A">
      <w:pPr>
        <w:pStyle w:val="a3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1B263A" w:rsidRPr="00E567BF" w:rsidRDefault="001B263A" w:rsidP="001B263A">
      <w:pPr>
        <w:widowControl/>
        <w:ind w:firstLine="709"/>
        <w:jc w:val="both"/>
        <w:rPr>
          <w:sz w:val="28"/>
          <w:szCs w:val="28"/>
          <w:lang w:eastAsia="en-US"/>
        </w:rPr>
      </w:pPr>
    </w:p>
    <w:p w:rsidR="001B263A" w:rsidRPr="00E567BF" w:rsidRDefault="001B263A" w:rsidP="001B263A">
      <w:pPr>
        <w:widowControl/>
        <w:ind w:firstLine="709"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Содержание программы Физическая культура направлено на достижение следующих целей: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  <w:lang w:eastAsia="en-US"/>
        </w:rPr>
      </w:pPr>
      <w:r w:rsidRPr="00E567BF">
        <w:rPr>
          <w:sz w:val="28"/>
          <w:szCs w:val="28"/>
          <w:lang w:eastAsia="en-US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1B263A" w:rsidRPr="00E567BF" w:rsidRDefault="001B263A" w:rsidP="001B26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67BF"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B263A" w:rsidRPr="00E567BF" w:rsidRDefault="001B263A" w:rsidP="001B263A">
      <w:pPr>
        <w:widowControl/>
        <w:ind w:firstLine="567"/>
        <w:jc w:val="both"/>
        <w:rPr>
          <w:sz w:val="28"/>
          <w:szCs w:val="28"/>
        </w:rPr>
      </w:pPr>
      <w:r w:rsidRPr="00E567BF">
        <w:rPr>
          <w:sz w:val="28"/>
          <w:szCs w:val="28"/>
        </w:rPr>
        <w:t>Освоение содержания учебной дисциплины Физическая культура обеспечивает</w:t>
      </w:r>
    </w:p>
    <w:p w:rsidR="001B263A" w:rsidRPr="00E567BF" w:rsidRDefault="001B263A" w:rsidP="001B263A">
      <w:pPr>
        <w:widowControl/>
        <w:jc w:val="both"/>
        <w:rPr>
          <w:b/>
          <w:bCs/>
          <w:sz w:val="28"/>
          <w:szCs w:val="28"/>
        </w:rPr>
      </w:pPr>
      <w:r w:rsidRPr="00E567BF">
        <w:rPr>
          <w:sz w:val="28"/>
          <w:szCs w:val="28"/>
        </w:rPr>
        <w:t xml:space="preserve">достижение студентами следующих </w:t>
      </w:r>
      <w:r w:rsidRPr="00E567BF">
        <w:rPr>
          <w:b/>
          <w:bCs/>
          <w:sz w:val="28"/>
          <w:szCs w:val="28"/>
        </w:rPr>
        <w:t>результатов: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</w:p>
    <w:p w:rsidR="00747C8E" w:rsidRDefault="00747C8E" w:rsidP="001B263A">
      <w:pPr>
        <w:widowControl/>
        <w:jc w:val="both"/>
        <w:rPr>
          <w:b/>
          <w:bCs/>
          <w:i/>
          <w:iCs/>
          <w:sz w:val="28"/>
          <w:szCs w:val="28"/>
        </w:rPr>
      </w:pPr>
    </w:p>
    <w:p w:rsidR="00747C8E" w:rsidRDefault="00747C8E" w:rsidP="001B263A">
      <w:pPr>
        <w:widowControl/>
        <w:jc w:val="both"/>
        <w:rPr>
          <w:b/>
          <w:bCs/>
          <w:i/>
          <w:iCs/>
          <w:sz w:val="28"/>
          <w:szCs w:val="28"/>
        </w:rPr>
      </w:pPr>
    </w:p>
    <w:p w:rsidR="001B263A" w:rsidRPr="00E567BF" w:rsidRDefault="001B263A" w:rsidP="001B263A">
      <w:pPr>
        <w:widowControl/>
        <w:jc w:val="both"/>
        <w:rPr>
          <w:b/>
          <w:bCs/>
          <w:sz w:val="28"/>
          <w:szCs w:val="28"/>
        </w:rPr>
      </w:pPr>
      <w:r w:rsidRPr="00E567BF">
        <w:rPr>
          <w:b/>
          <w:bCs/>
          <w:i/>
          <w:iCs/>
          <w:sz w:val="28"/>
          <w:szCs w:val="28"/>
        </w:rPr>
        <w:lastRenderedPageBreak/>
        <w:t>личностных</w:t>
      </w:r>
      <w:r w:rsidRPr="00E567BF">
        <w:rPr>
          <w:b/>
          <w:bCs/>
          <w:sz w:val="28"/>
          <w:szCs w:val="28"/>
        </w:rPr>
        <w:t>: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готовность и способность обучающихся к саморазвитию и личностному самоопределению;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умение оказывать первую помощь при занятиях спортивно-оздоровительной деятельностью;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патриотизм, уважение к своему народу, чувство ответственности перед Родиной;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готовность к служению Отечеству, его защите;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</w:p>
    <w:p w:rsidR="001B263A" w:rsidRPr="00E567BF" w:rsidRDefault="001B263A" w:rsidP="001B263A">
      <w:pPr>
        <w:widowControl/>
        <w:jc w:val="both"/>
        <w:rPr>
          <w:b/>
          <w:bCs/>
          <w:sz w:val="28"/>
          <w:szCs w:val="28"/>
        </w:rPr>
      </w:pPr>
      <w:r w:rsidRPr="00E567BF">
        <w:rPr>
          <w:b/>
          <w:bCs/>
          <w:i/>
          <w:iCs/>
          <w:sz w:val="28"/>
          <w:szCs w:val="28"/>
        </w:rPr>
        <w:t>метапредметных</w:t>
      </w:r>
      <w:r w:rsidRPr="00E567BF">
        <w:rPr>
          <w:b/>
          <w:bCs/>
          <w:sz w:val="28"/>
          <w:szCs w:val="28"/>
        </w:rPr>
        <w:t>: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lastRenderedPageBreak/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1B263A" w:rsidRPr="00E567BF" w:rsidRDefault="001B263A" w:rsidP="001B263A">
      <w:pPr>
        <w:widowControl/>
        <w:jc w:val="both"/>
        <w:rPr>
          <w:sz w:val="28"/>
          <w:szCs w:val="28"/>
        </w:rPr>
      </w:pPr>
      <w:r w:rsidRPr="00E567BF">
        <w:rPr>
          <w:sz w:val="28"/>
          <w:szCs w:val="28"/>
        </w:rPr>
        <w:t>−−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1B263A" w:rsidRDefault="001B263A" w:rsidP="001B263A">
      <w:pPr>
        <w:pStyle w:val="a3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E12B57" w:rsidRPr="00E12B57" w:rsidRDefault="00E12B57" w:rsidP="00E12B57">
      <w:pPr>
        <w:jc w:val="both"/>
        <w:rPr>
          <w:rFonts w:eastAsia="SchoolBookCSanPin-Regular"/>
          <w:b/>
          <w:bCs/>
          <w:i/>
          <w:iCs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 xml:space="preserve">• </w:t>
      </w:r>
      <w:r w:rsidRPr="00E12B57">
        <w:rPr>
          <w:rFonts w:eastAsia="SchoolBookCSanPin-Regular"/>
          <w:b/>
          <w:bCs/>
          <w:i/>
          <w:iCs/>
          <w:sz w:val="28"/>
          <w:szCs w:val="28"/>
          <w:lang w:eastAsia="en-US"/>
        </w:rPr>
        <w:t>предметных: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−−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−− владение современными технологиями укрепления и сохранения здоровья,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−− владение основными способами самоконтроля индивидуальных показателей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здоровья, умственной и физической работоспособности, физического развития и физических качеств;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−−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−− владение техническими приемами и двигательными действиями базовых</w:t>
      </w:r>
    </w:p>
    <w:p w:rsidR="00E12B57" w:rsidRPr="00E12B57" w:rsidRDefault="00E12B57" w:rsidP="00E12B57">
      <w:pPr>
        <w:jc w:val="both"/>
        <w:rPr>
          <w:rFonts w:eastAsia="SchoolBookCSanPin-Regular"/>
          <w:sz w:val="28"/>
          <w:szCs w:val="28"/>
          <w:lang w:eastAsia="en-US"/>
        </w:rPr>
      </w:pPr>
      <w:r w:rsidRPr="00E12B57">
        <w:rPr>
          <w:rFonts w:eastAsia="SchoolBookCSanPin-Regular"/>
          <w:sz w:val="28"/>
          <w:szCs w:val="28"/>
          <w:lang w:eastAsia="en-US"/>
        </w:rPr>
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E12B57" w:rsidRDefault="00E12B57" w:rsidP="00F9470C">
      <w:pPr>
        <w:pStyle w:val="a3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F9470C" w:rsidRDefault="00F9470C" w:rsidP="00F9470C">
      <w:pPr>
        <w:pStyle w:val="a3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3D5FDD">
        <w:rPr>
          <w:rFonts w:ascii="Times New Roman" w:hAnsi="Times New Roman"/>
          <w:b/>
          <w:bCs/>
          <w:sz w:val="28"/>
          <w:szCs w:val="28"/>
        </w:rPr>
        <w:t>1.4. Количество часов на освоение программы дисциплины:</w:t>
      </w:r>
    </w:p>
    <w:p w:rsidR="00F32E17" w:rsidRDefault="00F32E17" w:rsidP="00F9470C">
      <w:pPr>
        <w:pStyle w:val="a3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8D2337" w:rsidRDefault="008D2337" w:rsidP="008D233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8D2337" w:rsidRDefault="008D2337" w:rsidP="008D2337">
      <w:pPr>
        <w:pStyle w:val="a3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11949">
        <w:rPr>
          <w:rFonts w:ascii="Times New Roman" w:hAnsi="Times New Roman"/>
          <w:sz w:val="28"/>
          <w:szCs w:val="28"/>
        </w:rPr>
        <w:t xml:space="preserve">обязательная аудиторная нагрузка обучающегося составляет </w:t>
      </w:r>
      <w:r>
        <w:rPr>
          <w:rFonts w:ascii="Times New Roman" w:hAnsi="Times New Roman"/>
          <w:sz w:val="28"/>
          <w:szCs w:val="28"/>
        </w:rPr>
        <w:t>11</w:t>
      </w:r>
      <w:r w:rsidR="00746B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949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ов.</w:t>
      </w:r>
      <w:r w:rsidRPr="004B4ABE">
        <w:rPr>
          <w:rFonts w:ascii="Times New Roman" w:hAnsi="Times New Roman"/>
          <w:sz w:val="28"/>
          <w:szCs w:val="28"/>
        </w:rPr>
        <w:t xml:space="preserve">     </w:t>
      </w:r>
    </w:p>
    <w:p w:rsidR="008D2337" w:rsidRDefault="008D2337" w:rsidP="008D2337">
      <w:pPr>
        <w:pStyle w:val="a3"/>
        <w:tabs>
          <w:tab w:val="left" w:pos="-142"/>
        </w:tabs>
        <w:rPr>
          <w:rFonts w:ascii="Times New Roman" w:hAnsi="Times New Roman"/>
          <w:sz w:val="28"/>
          <w:szCs w:val="28"/>
        </w:rPr>
      </w:pPr>
    </w:p>
    <w:p w:rsidR="008D2337" w:rsidRPr="004B4ABE" w:rsidRDefault="008D2337" w:rsidP="008D2337">
      <w:pPr>
        <w:pStyle w:val="a3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Pr="004B4ABE">
        <w:rPr>
          <w:rFonts w:ascii="Times New Roman" w:hAnsi="Times New Roman"/>
          <w:sz w:val="28"/>
          <w:szCs w:val="28"/>
        </w:rPr>
        <w:t xml:space="preserve"> в форме </w:t>
      </w:r>
      <w:r>
        <w:rPr>
          <w:rFonts w:ascii="Times New Roman" w:hAnsi="Times New Roman"/>
          <w:sz w:val="28"/>
          <w:szCs w:val="28"/>
        </w:rPr>
        <w:t>итогового контроля</w:t>
      </w:r>
      <w:r w:rsidR="00825D0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зачёт </w:t>
      </w:r>
      <w:r w:rsidR="00825D0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оценкой).</w:t>
      </w:r>
      <w:r w:rsidRPr="004B4ABE">
        <w:rPr>
          <w:rFonts w:ascii="Times New Roman" w:hAnsi="Times New Roman"/>
          <w:sz w:val="28"/>
          <w:szCs w:val="28"/>
        </w:rPr>
        <w:t xml:space="preserve"> </w:t>
      </w:r>
    </w:p>
    <w:p w:rsidR="008D2337" w:rsidRDefault="008D2337" w:rsidP="008D2337">
      <w:pPr>
        <w:tabs>
          <w:tab w:val="left" w:pos="851"/>
          <w:tab w:val="left" w:pos="1134"/>
        </w:tabs>
        <w:contextualSpacing/>
        <w:rPr>
          <w:sz w:val="28"/>
          <w:szCs w:val="28"/>
        </w:rPr>
      </w:pPr>
    </w:p>
    <w:p w:rsidR="008D2337" w:rsidRDefault="008D2337" w:rsidP="008D2337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8D2337" w:rsidRDefault="008D2337" w:rsidP="008D2337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2A2966" w:rsidRDefault="002A2966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A37F44" w:rsidRDefault="00A37F44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E12B57" w:rsidRDefault="00E12B57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A37F44" w:rsidRDefault="00A37F44" w:rsidP="00F9470C">
      <w:pPr>
        <w:tabs>
          <w:tab w:val="left" w:pos="851"/>
          <w:tab w:val="left" w:pos="1134"/>
        </w:tabs>
        <w:contextualSpacing/>
        <w:jc w:val="both"/>
        <w:rPr>
          <w:sz w:val="28"/>
          <w:szCs w:val="28"/>
        </w:rPr>
      </w:pPr>
    </w:p>
    <w:p w:rsidR="0010781F" w:rsidRPr="00413C87" w:rsidRDefault="0010781F" w:rsidP="002607D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2. СТРУКТУРА И СОДЕРЖАНИЕ УЧЕБНОЙ ДИСЦИПЛИНЫ</w:t>
      </w:r>
    </w:p>
    <w:p w:rsidR="0010781F" w:rsidRPr="00413C87" w:rsidRDefault="0010781F" w:rsidP="002607D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5"/>
        <w:gridCol w:w="2375"/>
      </w:tblGrid>
      <w:tr w:rsidR="008D2337" w:rsidRPr="003D5FDD" w:rsidTr="008D2337">
        <w:tc>
          <w:tcPr>
            <w:tcW w:w="7195" w:type="dxa"/>
          </w:tcPr>
          <w:p w:rsidR="008D2337" w:rsidRPr="003D5FDD" w:rsidRDefault="008D2337" w:rsidP="008D2337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8D2337" w:rsidRPr="003D5FDD" w:rsidRDefault="008D2337" w:rsidP="008D2337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8D2337" w:rsidRPr="003D5FDD" w:rsidTr="008D2337">
        <w:tc>
          <w:tcPr>
            <w:tcW w:w="7195" w:type="dxa"/>
          </w:tcPr>
          <w:p w:rsidR="008D2337" w:rsidRPr="003D5FDD" w:rsidRDefault="008D2337" w:rsidP="008D2337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sz w:val="28"/>
                <w:szCs w:val="28"/>
              </w:rPr>
              <w:t xml:space="preserve">Объём образовательной нагрузки </w:t>
            </w: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(всего)</w:t>
            </w:r>
          </w:p>
        </w:tc>
        <w:tc>
          <w:tcPr>
            <w:tcW w:w="2375" w:type="dxa"/>
          </w:tcPr>
          <w:p w:rsidR="008D2337" w:rsidRPr="003D5FDD" w:rsidRDefault="008D2337" w:rsidP="008D2337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117</w:t>
            </w:r>
          </w:p>
        </w:tc>
      </w:tr>
      <w:tr w:rsidR="008D2337" w:rsidRPr="003D5FDD" w:rsidTr="008D2337">
        <w:tc>
          <w:tcPr>
            <w:tcW w:w="7195" w:type="dxa"/>
          </w:tcPr>
          <w:p w:rsidR="008D2337" w:rsidRPr="00746B85" w:rsidRDefault="00746B85" w:rsidP="008D2337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B85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  <w:r w:rsidRPr="00746B8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8D2337" w:rsidRPr="003D5FDD" w:rsidRDefault="00746B85" w:rsidP="008D2337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746B85" w:rsidRPr="003D5FDD" w:rsidTr="008D2337">
        <w:tc>
          <w:tcPr>
            <w:tcW w:w="7195" w:type="dxa"/>
          </w:tcPr>
          <w:p w:rsidR="00746B85" w:rsidRPr="003D5FDD" w:rsidRDefault="00746B85" w:rsidP="008D2337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Cs/>
                <w:sz w:val="28"/>
                <w:szCs w:val="28"/>
              </w:rPr>
              <w:t>Практическая образовательная нагрузка</w:t>
            </w:r>
          </w:p>
        </w:tc>
        <w:tc>
          <w:tcPr>
            <w:tcW w:w="2375" w:type="dxa"/>
          </w:tcPr>
          <w:p w:rsidR="00746B85" w:rsidRPr="003D5FDD" w:rsidRDefault="00746B85" w:rsidP="00746B85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05</w:t>
            </w:r>
          </w:p>
        </w:tc>
      </w:tr>
      <w:tr w:rsidR="008D2337" w:rsidRPr="003D5FDD" w:rsidTr="008D2337">
        <w:tc>
          <w:tcPr>
            <w:tcW w:w="7195" w:type="dxa"/>
          </w:tcPr>
          <w:p w:rsidR="008D2337" w:rsidRPr="003D5FDD" w:rsidRDefault="008D2337" w:rsidP="00825D0A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Cs/>
                <w:sz w:val="28"/>
                <w:szCs w:val="28"/>
              </w:rPr>
              <w:t>Зачёт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25D0A">
              <w:rPr>
                <w:rFonts w:ascii="Times New Roman" w:hAnsi="Times New Roman"/>
                <w:bCs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оценкой</w:t>
            </w:r>
            <w:r w:rsidR="00825D0A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</w:p>
        </w:tc>
        <w:tc>
          <w:tcPr>
            <w:tcW w:w="2375" w:type="dxa"/>
          </w:tcPr>
          <w:p w:rsidR="008D2337" w:rsidRPr="003D5FDD" w:rsidRDefault="008D2337" w:rsidP="008D2337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D2337" w:rsidRPr="003D5FDD" w:rsidTr="008D2337">
        <w:tc>
          <w:tcPr>
            <w:tcW w:w="9570" w:type="dxa"/>
            <w:gridSpan w:val="2"/>
          </w:tcPr>
          <w:p w:rsidR="008D2337" w:rsidRPr="003D5FDD" w:rsidRDefault="008D2337" w:rsidP="008D2337">
            <w:pPr>
              <w:widowControl/>
              <w:tabs>
                <w:tab w:val="left" w:pos="851"/>
                <w:tab w:val="left" w:pos="1134"/>
              </w:tabs>
              <w:autoSpaceDE/>
              <w:autoSpaceDN/>
              <w:adjustRightInd/>
              <w:ind w:left="-2"/>
              <w:jc w:val="both"/>
              <w:rPr>
                <w:b/>
                <w:bCs/>
                <w:sz w:val="28"/>
                <w:szCs w:val="28"/>
              </w:rPr>
            </w:pPr>
            <w:r w:rsidRPr="003D5FDD">
              <w:rPr>
                <w:b/>
                <w:bCs/>
                <w:sz w:val="28"/>
                <w:szCs w:val="28"/>
              </w:rPr>
              <w:t>Итоговый контроль предусмотрен после завершения курса дисциплины в форме зачёта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825D0A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с оценкой</w:t>
            </w:r>
            <w:r w:rsidR="00825D0A">
              <w:rPr>
                <w:b/>
                <w:bCs/>
                <w:sz w:val="28"/>
                <w:szCs w:val="28"/>
              </w:rPr>
              <w:t>).</w:t>
            </w:r>
          </w:p>
          <w:p w:rsidR="008D2337" w:rsidRPr="003D5FDD" w:rsidRDefault="008D2337" w:rsidP="008D2337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28"/>
          <w:szCs w:val="28"/>
        </w:rPr>
        <w:sectPr w:rsidR="0010781F" w:rsidRPr="00413C87" w:rsidSect="00A37F44">
          <w:footerReference w:type="default" r:id="rId10"/>
          <w:pgSz w:w="11907" w:h="16839" w:code="9"/>
          <w:pgMar w:top="709" w:right="567" w:bottom="0" w:left="993" w:header="283" w:footer="283" w:gutter="0"/>
          <w:pgNumType w:start="1"/>
          <w:cols w:space="60"/>
          <w:noEndnote/>
          <w:docGrid w:linePitch="326"/>
        </w:sectPr>
      </w:pPr>
    </w:p>
    <w:p w:rsidR="0010781F" w:rsidRPr="00413C87" w:rsidRDefault="0010781F" w:rsidP="007E526C">
      <w:pPr>
        <w:jc w:val="center"/>
        <w:rPr>
          <w:b/>
          <w:bCs/>
          <w:color w:val="040404"/>
          <w:sz w:val="28"/>
          <w:szCs w:val="28"/>
        </w:rPr>
      </w:pPr>
      <w:r w:rsidRPr="00413C87">
        <w:rPr>
          <w:b/>
          <w:bCs/>
          <w:color w:val="040404"/>
          <w:sz w:val="28"/>
          <w:szCs w:val="28"/>
        </w:rPr>
        <w:lastRenderedPageBreak/>
        <w:t>2.2. Тематический план и содержание учебной дисциплины</w:t>
      </w:r>
      <w:r w:rsidRPr="00413C87">
        <w:rPr>
          <w:b/>
          <w:bCs/>
          <w:caps/>
          <w:color w:val="040404"/>
          <w:sz w:val="28"/>
          <w:szCs w:val="28"/>
        </w:rPr>
        <w:t xml:space="preserve"> </w:t>
      </w:r>
      <w:r>
        <w:rPr>
          <w:b/>
          <w:bCs/>
          <w:caps/>
          <w:color w:val="040404"/>
          <w:sz w:val="28"/>
          <w:szCs w:val="28"/>
        </w:rPr>
        <w:t xml:space="preserve">оуд.05 </w:t>
      </w:r>
      <w:r w:rsidRPr="00413C87">
        <w:rPr>
          <w:b/>
          <w:bCs/>
          <w:color w:val="040404"/>
          <w:sz w:val="28"/>
          <w:szCs w:val="28"/>
        </w:rPr>
        <w:t xml:space="preserve">Физическая культура </w:t>
      </w:r>
    </w:p>
    <w:p w:rsidR="0010781F" w:rsidRPr="00413C87" w:rsidRDefault="0010781F" w:rsidP="007E526C">
      <w:pPr>
        <w:jc w:val="center"/>
        <w:rPr>
          <w:sz w:val="28"/>
          <w:szCs w:val="28"/>
        </w:rPr>
      </w:pPr>
      <w:r w:rsidRPr="00413C87">
        <w:rPr>
          <w:b/>
          <w:sz w:val="28"/>
          <w:szCs w:val="28"/>
        </w:rPr>
        <w:t xml:space="preserve">для подготовки специалистов среднего звена для специальности </w:t>
      </w:r>
      <w:r w:rsidR="00F9470C" w:rsidRPr="003D5FDD">
        <w:rPr>
          <w:b/>
          <w:sz w:val="28"/>
          <w:szCs w:val="28"/>
          <w:lang w:eastAsia="en-US"/>
        </w:rPr>
        <w:t>43.02.15 Поварское и кондитерское дело</w:t>
      </w:r>
      <w:r w:rsidRPr="00413C87">
        <w:rPr>
          <w:b/>
          <w:sz w:val="28"/>
          <w:szCs w:val="28"/>
        </w:rPr>
        <w:t>.</w:t>
      </w: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color w:val="040404"/>
          <w:sz w:val="28"/>
          <w:szCs w:val="28"/>
        </w:rPr>
      </w:pPr>
    </w:p>
    <w:tbl>
      <w:tblPr>
        <w:tblW w:w="154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6"/>
        <w:gridCol w:w="9524"/>
        <w:gridCol w:w="1188"/>
        <w:gridCol w:w="2043"/>
      </w:tblGrid>
      <w:tr w:rsidR="0010781F" w:rsidRPr="008F4263" w:rsidTr="00B74AA7">
        <w:trPr>
          <w:trHeight w:val="20"/>
        </w:trPr>
        <w:tc>
          <w:tcPr>
            <w:tcW w:w="2686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24" w:type="dxa"/>
          </w:tcPr>
          <w:p w:rsidR="0010781F" w:rsidRPr="008F4263" w:rsidRDefault="0010781F" w:rsidP="00A51A9C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43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10781F" w:rsidRPr="008F4263" w:rsidTr="00B74AA7">
        <w:trPr>
          <w:trHeight w:val="439"/>
        </w:trPr>
        <w:tc>
          <w:tcPr>
            <w:tcW w:w="2686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 xml:space="preserve">Тема 1.1. 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b/>
                <w:bCs/>
                <w:sz w:val="28"/>
                <w:szCs w:val="28"/>
              </w:rPr>
              <w:t>Общая физическая подготовка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3"/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88" w:type="dxa"/>
          </w:tcPr>
          <w:p w:rsidR="0010781F" w:rsidRPr="008F4263" w:rsidRDefault="00A7581C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043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1330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bCs/>
                <w:color w:val="000000"/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  <w:p w:rsidR="0010781F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color w:val="00000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00000"/>
                <w:sz w:val="28"/>
                <w:szCs w:val="28"/>
              </w:rPr>
              <w:t xml:space="preserve">1. </w:t>
            </w:r>
            <w:r w:rsidR="00A7581C" w:rsidRPr="008F4263">
              <w:rPr>
                <w:color w:val="000000"/>
                <w:sz w:val="28"/>
                <w:szCs w:val="28"/>
              </w:rPr>
              <w:t xml:space="preserve">Техника безопасности на уроках физической культуры. </w:t>
            </w:r>
            <w:r w:rsidR="0010781F" w:rsidRPr="008F4263">
              <w:rPr>
                <w:rStyle w:val="FontStyle19"/>
                <w:b w:val="0"/>
                <w:color w:val="000000"/>
                <w:sz w:val="28"/>
                <w:szCs w:val="28"/>
              </w:rPr>
              <w:t xml:space="preserve">Физическая подготовка как часть физического и спортивного совершенствования. </w:t>
            </w:r>
          </w:p>
          <w:p w:rsidR="00A7581C" w:rsidRPr="008F4263" w:rsidRDefault="00A7581C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 xml:space="preserve">2. </w:t>
            </w:r>
            <w:r w:rsidRPr="008F4263">
              <w:rPr>
                <w:color w:val="000000"/>
                <w:sz w:val="28"/>
                <w:szCs w:val="28"/>
              </w:rPr>
              <w:t>Взаимосвязь в развитии физических качеств и возможности направленного воспитания отдельных качеств.</w:t>
            </w:r>
            <w:r w:rsidRPr="008F4263">
              <w:rPr>
                <w:rStyle w:val="FontStyle19"/>
                <w:b w:val="0"/>
                <w:color w:val="000000"/>
                <w:sz w:val="28"/>
                <w:szCs w:val="28"/>
              </w:rPr>
              <w:t xml:space="preserve"> Возрастная динамика развития физических качеств и способностей.</w:t>
            </w:r>
          </w:p>
        </w:tc>
        <w:tc>
          <w:tcPr>
            <w:tcW w:w="1188" w:type="dxa"/>
          </w:tcPr>
          <w:p w:rsidR="00B74AA7" w:rsidRPr="008F4263" w:rsidRDefault="00A7581C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B21B0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A7581C" w:rsidRPr="008F4263" w:rsidRDefault="00A7581C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A7581C" w:rsidRPr="008F4263" w:rsidRDefault="00A7581C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A7581C" w:rsidRPr="008F4263" w:rsidRDefault="00A7581C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1</w:t>
            </w:r>
          </w:p>
        </w:tc>
      </w:tr>
      <w:tr w:rsidR="0010781F" w:rsidRPr="008F4263" w:rsidTr="00B74AA7">
        <w:trPr>
          <w:trHeight w:val="222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8F4263">
              <w:rPr>
                <w:rStyle w:val="FontStyle19"/>
                <w:bCs/>
                <w:sz w:val="28"/>
                <w:szCs w:val="28"/>
              </w:rPr>
              <w:t>Практические занятия.</w:t>
            </w:r>
          </w:p>
        </w:tc>
        <w:tc>
          <w:tcPr>
            <w:tcW w:w="1188" w:type="dxa"/>
          </w:tcPr>
          <w:p w:rsidR="0010781F" w:rsidRPr="008F4263" w:rsidRDefault="00B74AA7" w:rsidP="00DA46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1</w:t>
            </w:r>
            <w:r w:rsidR="00DA4611" w:rsidRPr="008F426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43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A4221B" w:rsidRPr="008F4263" w:rsidRDefault="00A4221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A4221B" w:rsidRPr="008F4263" w:rsidRDefault="00A4221B" w:rsidP="00A4221B">
            <w:pPr>
              <w:rPr>
                <w:sz w:val="28"/>
                <w:szCs w:val="28"/>
              </w:rPr>
            </w:pPr>
          </w:p>
          <w:p w:rsidR="00A4221B" w:rsidRPr="008F4263" w:rsidRDefault="00A4221B" w:rsidP="00A4221B">
            <w:pPr>
              <w:rPr>
                <w:sz w:val="28"/>
                <w:szCs w:val="28"/>
              </w:rPr>
            </w:pPr>
          </w:p>
          <w:p w:rsidR="00A4221B" w:rsidRPr="008F4263" w:rsidRDefault="00A4221B" w:rsidP="00A4221B">
            <w:pPr>
              <w:rPr>
                <w:sz w:val="28"/>
                <w:szCs w:val="28"/>
              </w:rPr>
            </w:pPr>
          </w:p>
          <w:p w:rsidR="0010781F" w:rsidRPr="008F4263" w:rsidRDefault="0010781F" w:rsidP="00A4221B">
            <w:pPr>
              <w:ind w:firstLine="708"/>
              <w:rPr>
                <w:sz w:val="28"/>
                <w:szCs w:val="28"/>
              </w:rPr>
            </w:pPr>
          </w:p>
          <w:p w:rsidR="00A4221B" w:rsidRPr="008F4263" w:rsidRDefault="00A4221B" w:rsidP="00A4221B">
            <w:pPr>
              <w:ind w:firstLine="708"/>
              <w:rPr>
                <w:sz w:val="28"/>
                <w:szCs w:val="28"/>
              </w:rPr>
            </w:pPr>
          </w:p>
          <w:p w:rsidR="00A4221B" w:rsidRPr="008F4263" w:rsidRDefault="00A4221B" w:rsidP="00A4221B">
            <w:pPr>
              <w:ind w:firstLine="708"/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2</w:t>
            </w:r>
          </w:p>
        </w:tc>
      </w:tr>
      <w:tr w:rsidR="0010781F" w:rsidRPr="008F4263" w:rsidTr="00B74AA7">
        <w:trPr>
          <w:trHeight w:val="1895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9"/>
                <w:sz w:val="28"/>
                <w:szCs w:val="28"/>
              </w:rPr>
              <w:t>Разучивание, закрепление и совершенствование двигательных действий.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color w:val="040404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1.Техника безопасности на уроках физической. Разучивание, закрепление и совершенствование двигательных действий.</w:t>
            </w:r>
          </w:p>
          <w:p w:rsidR="0010781F" w:rsidRPr="008F4263" w:rsidRDefault="00B74AA7" w:rsidP="00DA4611">
            <w:pPr>
              <w:rPr>
                <w:rStyle w:val="FontStyle19"/>
                <w:b w:val="0"/>
                <w:bCs/>
                <w:color w:val="C0000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2</w:t>
            </w:r>
            <w:r w:rsidR="0010781F"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. Разучивание, закрепление и совершенствование двигательных действий.</w:t>
            </w:r>
            <w:r w:rsidR="0010781F" w:rsidRPr="008F4263">
              <w:rPr>
                <w:color w:val="000000"/>
                <w:spacing w:val="-4"/>
                <w:sz w:val="28"/>
                <w:szCs w:val="28"/>
              </w:rPr>
              <w:t xml:space="preserve"> Самоконтроль при физических занятиях.</w:t>
            </w:r>
            <w:r w:rsidR="0010781F" w:rsidRPr="008F4263">
              <w:rPr>
                <w:rStyle w:val="a9"/>
                <w:color w:val="040404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</w:tcPr>
          <w:p w:rsidR="0010781F" w:rsidRPr="008F4263" w:rsidRDefault="00DA4611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DA46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705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2692"/>
              </w:tabs>
              <w:rPr>
                <w:rStyle w:val="FontStyle19"/>
                <w:color w:val="040404"/>
                <w:sz w:val="28"/>
                <w:szCs w:val="28"/>
              </w:rPr>
            </w:pPr>
            <w:r w:rsidRPr="008F4263">
              <w:rPr>
                <w:rStyle w:val="FontStyle19"/>
                <w:sz w:val="28"/>
                <w:szCs w:val="28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  <w:r w:rsidRPr="008F4263">
              <w:rPr>
                <w:rStyle w:val="FontStyle19"/>
                <w:color w:val="040404"/>
                <w:sz w:val="28"/>
                <w:szCs w:val="28"/>
              </w:rPr>
              <w:t xml:space="preserve"> </w:t>
            </w:r>
          </w:p>
          <w:p w:rsidR="0010781F" w:rsidRPr="008F4263" w:rsidRDefault="0010781F" w:rsidP="00A37F44">
            <w:pPr>
              <w:numPr>
                <w:ilvl w:val="3"/>
                <w:numId w:val="23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10781F" w:rsidRPr="008F4263" w:rsidRDefault="0010781F" w:rsidP="00A37F44">
            <w:pPr>
              <w:numPr>
                <w:ilvl w:val="3"/>
                <w:numId w:val="23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комплексов упражнений, направленных на укрепление здоровья и профилактику нарушений работы органов и систем организма.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8F4263">
              <w:rPr>
                <w:b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  <w:p w:rsidR="00DA4611" w:rsidRPr="008F4263" w:rsidRDefault="00DA4611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560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2692"/>
              </w:tabs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9"/>
                <w:sz w:val="28"/>
                <w:szCs w:val="28"/>
              </w:rPr>
              <w:t>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10781F" w:rsidRPr="008F4263" w:rsidRDefault="0010781F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sz w:val="28"/>
                <w:szCs w:val="28"/>
              </w:rPr>
              <w:t>1.</w:t>
            </w:r>
            <w:r w:rsidRPr="008F4263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Строевые упражнения. Врачебный контроль и самоконтроль во время 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lastRenderedPageBreak/>
              <w:t>занятий физическими упражнениями.</w:t>
            </w:r>
          </w:p>
          <w:p w:rsidR="0010781F" w:rsidRPr="008F4263" w:rsidRDefault="0010781F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sz w:val="28"/>
                <w:szCs w:val="28"/>
              </w:rPr>
              <w:t>2.</w:t>
            </w:r>
            <w:r w:rsidRPr="008F4263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1206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sz w:val="28"/>
                <w:szCs w:val="28"/>
              </w:rPr>
              <w:t xml:space="preserve"> </w:t>
            </w:r>
            <w:r w:rsidRPr="008F4263">
              <w:rPr>
                <w:rStyle w:val="FontStyle19"/>
                <w:sz w:val="28"/>
                <w:szCs w:val="28"/>
              </w:rPr>
              <w:t xml:space="preserve">Выполнение </w:t>
            </w:r>
            <w:r w:rsidRPr="008F4263">
              <w:rPr>
                <w:rStyle w:val="FontStyle13"/>
                <w:sz w:val="28"/>
                <w:szCs w:val="28"/>
              </w:rPr>
              <w:t>тестовых заданий</w:t>
            </w:r>
            <w:r w:rsidRPr="008F4263">
              <w:rPr>
                <w:rStyle w:val="FontStyle19"/>
                <w:sz w:val="28"/>
                <w:szCs w:val="28"/>
              </w:rPr>
              <w:t xml:space="preserve"> на определение ОФП обучающихся на начало и конец учебного года.</w:t>
            </w:r>
          </w:p>
          <w:p w:rsidR="0010781F" w:rsidRPr="008F4263" w:rsidRDefault="0010781F" w:rsidP="00CE458A">
            <w:pPr>
              <w:numPr>
                <w:ilvl w:val="0"/>
                <w:numId w:val="21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" w:firstLine="0"/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Выполнение тестов на определение ОФП обучающихся.</w:t>
            </w:r>
          </w:p>
          <w:p w:rsidR="0010781F" w:rsidRPr="008F4263" w:rsidRDefault="0010781F" w:rsidP="00CE458A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6" w:hanging="286"/>
              <w:contextualSpacing/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sz w:val="28"/>
                <w:szCs w:val="28"/>
              </w:rPr>
              <w:t>Выполнение тестов на определение ОФП обучающихся.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311"/>
        </w:trPr>
        <w:tc>
          <w:tcPr>
            <w:tcW w:w="2686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 xml:space="preserve">Тема 1.2 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Легкая атлетика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88" w:type="dxa"/>
          </w:tcPr>
          <w:p w:rsidR="0010781F" w:rsidRPr="008F4263" w:rsidRDefault="008F4263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043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B74AA7" w:rsidRPr="008F4263" w:rsidTr="00B74AA7">
        <w:trPr>
          <w:trHeight w:val="960"/>
        </w:trPr>
        <w:tc>
          <w:tcPr>
            <w:tcW w:w="2686" w:type="dxa"/>
            <w:vMerge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bCs/>
                <w:color w:val="000000"/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  <w:p w:rsidR="00A7581C" w:rsidRPr="008F4263" w:rsidRDefault="00B74AA7" w:rsidP="008F4263">
            <w:pPr>
              <w:numPr>
                <w:ilvl w:val="0"/>
                <w:numId w:val="27"/>
              </w:numPr>
              <w:tabs>
                <w:tab w:val="left" w:pos="289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Классификация видов легкой атлетики</w:t>
            </w:r>
            <w:r w:rsidR="00A7581C" w:rsidRPr="008F4263">
              <w:rPr>
                <w:rStyle w:val="FontStyle13"/>
                <w:sz w:val="28"/>
                <w:szCs w:val="28"/>
              </w:rPr>
              <w:t>.</w:t>
            </w:r>
            <w:r w:rsidR="008F4263" w:rsidRPr="008F4263">
              <w:rPr>
                <w:color w:val="000000"/>
                <w:sz w:val="28"/>
                <w:szCs w:val="28"/>
              </w:rPr>
              <w:t xml:space="preserve"> </w:t>
            </w:r>
            <w:r w:rsidR="008F4263" w:rsidRPr="008F4263">
              <w:rPr>
                <w:rStyle w:val="FontStyle13"/>
                <w:sz w:val="28"/>
                <w:szCs w:val="28"/>
              </w:rPr>
              <w:t xml:space="preserve">Лёгкая атлетика на мировой арене.  </w:t>
            </w:r>
            <w:r w:rsidR="00A7581C" w:rsidRPr="008F4263">
              <w:rPr>
                <w:rStyle w:val="FontStyle13"/>
                <w:sz w:val="28"/>
                <w:szCs w:val="28"/>
              </w:rPr>
              <w:t>Правила соревнований.</w:t>
            </w:r>
          </w:p>
        </w:tc>
        <w:tc>
          <w:tcPr>
            <w:tcW w:w="1188" w:type="dxa"/>
          </w:tcPr>
          <w:p w:rsidR="008F4263" w:rsidRPr="008F4263" w:rsidRDefault="008F4263" w:rsidP="008F426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B74AA7" w:rsidRPr="008F4263" w:rsidRDefault="008F4263" w:rsidP="008F426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  <w:p w:rsidR="008F4263" w:rsidRPr="008F4263" w:rsidRDefault="008F4263" w:rsidP="008F426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1</w:t>
            </w:r>
          </w:p>
        </w:tc>
      </w:tr>
      <w:tr w:rsidR="0010781F" w:rsidRPr="008F4263" w:rsidTr="00B74AA7">
        <w:trPr>
          <w:trHeight w:val="267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9"/>
                <w:bCs/>
                <w:sz w:val="28"/>
                <w:szCs w:val="28"/>
              </w:rPr>
              <w:t>Практические занятия по легкой атлетике</w:t>
            </w:r>
          </w:p>
        </w:tc>
        <w:tc>
          <w:tcPr>
            <w:tcW w:w="1188" w:type="dxa"/>
          </w:tcPr>
          <w:p w:rsidR="0010781F" w:rsidRPr="008F4263" w:rsidRDefault="0010781F" w:rsidP="00DA46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  <w:r w:rsidR="00DA4611" w:rsidRPr="008F426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43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277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9"/>
                <w:sz w:val="28"/>
                <w:szCs w:val="28"/>
              </w:rPr>
              <w:t>Обучение, закрепление и совершенствование двигательных действий в беге на короткие и длинные дистанции.</w:t>
            </w:r>
          </w:p>
          <w:p w:rsidR="0010781F" w:rsidRPr="008F4263" w:rsidRDefault="0010781F" w:rsidP="00CE458A">
            <w:pPr>
              <w:numPr>
                <w:ilvl w:val="0"/>
                <w:numId w:val="22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7" w:hanging="283"/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Обучение, закрепление и совершенствование двигательных действий в беге на короткие дистанции. </w:t>
            </w:r>
            <w:r w:rsidRPr="008F4263">
              <w:rPr>
                <w:sz w:val="28"/>
                <w:szCs w:val="28"/>
              </w:rPr>
              <w:t>Бег 60м.</w:t>
            </w:r>
          </w:p>
          <w:p w:rsidR="0010781F" w:rsidRPr="008F4263" w:rsidRDefault="0010781F" w:rsidP="00CE458A">
            <w:pPr>
              <w:rPr>
                <w:b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bCs/>
                <w:sz w:val="28"/>
                <w:szCs w:val="28"/>
              </w:rPr>
              <w:t>2.</w:t>
            </w:r>
            <w:r w:rsidRPr="008F4263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короткие дистанции.</w:t>
            </w:r>
            <w:r w:rsidRPr="008F4263">
              <w:rPr>
                <w:b/>
                <w:sz w:val="28"/>
                <w:szCs w:val="28"/>
              </w:rPr>
              <w:t xml:space="preserve"> </w:t>
            </w:r>
            <w:r w:rsidRPr="008F4263">
              <w:rPr>
                <w:sz w:val="28"/>
                <w:szCs w:val="28"/>
              </w:rPr>
              <w:t>Бег 100м.</w:t>
            </w:r>
          </w:p>
          <w:p w:rsidR="0010781F" w:rsidRPr="008F4263" w:rsidRDefault="0010781F" w:rsidP="00CE458A">
            <w:pPr>
              <w:rPr>
                <w:b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bCs/>
                <w:sz w:val="28"/>
                <w:szCs w:val="28"/>
              </w:rPr>
              <w:t>3.</w:t>
            </w:r>
            <w:r w:rsidRPr="008F4263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>Техника элементов бега на длинные дистанции.</w:t>
            </w:r>
            <w:r w:rsidRPr="008F4263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длинные дистанции.</w:t>
            </w:r>
          </w:p>
          <w:p w:rsidR="0010781F" w:rsidRPr="008F4263" w:rsidRDefault="0010781F" w:rsidP="00CE458A">
            <w:pPr>
              <w:rPr>
                <w:b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bCs/>
                <w:sz w:val="28"/>
                <w:szCs w:val="28"/>
              </w:rPr>
              <w:t>4.</w:t>
            </w:r>
            <w:r w:rsidRPr="008F4263">
              <w:rPr>
                <w:b/>
                <w:sz w:val="28"/>
                <w:szCs w:val="28"/>
              </w:rPr>
              <w:t xml:space="preserve"> </w:t>
            </w:r>
            <w:r w:rsidRPr="008F4263">
              <w:rPr>
                <w:sz w:val="28"/>
                <w:szCs w:val="28"/>
              </w:rPr>
              <w:t>Техника передачи эстафеты. Эстафета 4*400 м.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>5</w:t>
            </w:r>
            <w:r w:rsidRPr="008F4263">
              <w:rPr>
                <w:rStyle w:val="FontStyle19"/>
                <w:color w:val="040404"/>
                <w:sz w:val="28"/>
                <w:szCs w:val="28"/>
              </w:rPr>
              <w:t>.</w:t>
            </w:r>
            <w:r w:rsidRPr="008F4263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sz w:val="28"/>
                <w:szCs w:val="28"/>
              </w:rPr>
              <w:t xml:space="preserve">Кросс на 5 км без учета времени.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>Совершенствование двигательных качеств и способностей в процессе занятий легкой атлетикой.</w:t>
            </w:r>
          </w:p>
          <w:p w:rsidR="0010781F" w:rsidRPr="008F4263" w:rsidRDefault="0010781F" w:rsidP="005029F7">
            <w:pPr>
              <w:rPr>
                <w:rStyle w:val="FontStyle19"/>
                <w:bCs/>
                <w:sz w:val="28"/>
                <w:szCs w:val="28"/>
              </w:rPr>
            </w:pPr>
            <w:r w:rsidRPr="008F4263">
              <w:rPr>
                <w:rStyle w:val="FontStyle19"/>
                <w:b w:val="0"/>
                <w:bCs/>
                <w:sz w:val="28"/>
                <w:szCs w:val="28"/>
              </w:rPr>
              <w:t>6</w:t>
            </w:r>
            <w:r w:rsidRPr="008F4263">
              <w:rPr>
                <w:rStyle w:val="FontStyle19"/>
                <w:bCs/>
                <w:sz w:val="28"/>
                <w:szCs w:val="28"/>
              </w:rPr>
              <w:t>.</w:t>
            </w:r>
            <w:r w:rsidRPr="008F4263">
              <w:rPr>
                <w:sz w:val="28"/>
                <w:szCs w:val="28"/>
              </w:rPr>
              <w:t xml:space="preserve"> Обучение техник</w:t>
            </w:r>
            <w:r w:rsidR="005029F7" w:rsidRPr="008F4263">
              <w:rPr>
                <w:sz w:val="28"/>
                <w:szCs w:val="28"/>
              </w:rPr>
              <w:t>е</w:t>
            </w:r>
            <w:r w:rsidRPr="008F4263">
              <w:rPr>
                <w:sz w:val="28"/>
                <w:szCs w:val="28"/>
              </w:rPr>
              <w:t xml:space="preserve"> бега с горы. Контрольный бег 500 м – девушки, 1000 м – юноши.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12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852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145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9"/>
                <w:sz w:val="28"/>
                <w:szCs w:val="28"/>
              </w:rPr>
              <w:t>Комплексы физических упражнений по ОФП в беговых упражнениях.</w:t>
            </w:r>
          </w:p>
          <w:p w:rsidR="0010781F" w:rsidRPr="008F4263" w:rsidRDefault="0010781F" w:rsidP="005029F7">
            <w:pPr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1. Кроссовая подготовка.</w:t>
            </w:r>
            <w:r w:rsidRPr="008F4263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 Комплексы физических упражнений по ОФП в беговых упражнениях.</w:t>
            </w:r>
            <w:r w:rsidRPr="008F4263">
              <w:rPr>
                <w:sz w:val="28"/>
                <w:szCs w:val="28"/>
              </w:rPr>
              <w:t xml:space="preserve"> Обучение техник</w:t>
            </w:r>
            <w:r w:rsidR="005029F7" w:rsidRPr="008F4263">
              <w:rPr>
                <w:sz w:val="28"/>
                <w:szCs w:val="28"/>
              </w:rPr>
              <w:t>е</w:t>
            </w:r>
            <w:r w:rsidRPr="008F4263">
              <w:rPr>
                <w:sz w:val="28"/>
                <w:szCs w:val="28"/>
              </w:rPr>
              <w:t xml:space="preserve"> стартового ускорения.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751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Организация самостоятельных занятий. </w:t>
            </w:r>
          </w:p>
          <w:p w:rsidR="0010781F" w:rsidRPr="008F4263" w:rsidRDefault="0010781F" w:rsidP="00CE458A">
            <w:pPr>
              <w:rPr>
                <w:rStyle w:val="FontStyle19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Классификация видов легкой атлетики. Организация самостоятельных занятий. Правила соревнований. </w:t>
            </w:r>
            <w:r w:rsidRPr="008F4263">
              <w:rPr>
                <w:sz w:val="28"/>
                <w:szCs w:val="28"/>
              </w:rPr>
              <w:t>Тест К.Купера (12-минутный бег).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277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Воспитание двигательных качеств и способностей в процессе занятий </w:t>
            </w:r>
            <w:r w:rsidRPr="008F4263">
              <w:rPr>
                <w:rStyle w:val="FontStyle13"/>
                <w:b/>
                <w:sz w:val="28"/>
                <w:szCs w:val="28"/>
              </w:rPr>
              <w:lastRenderedPageBreak/>
              <w:t>легкой                     атлетикой: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10781F" w:rsidRPr="008F4263" w:rsidRDefault="0010781F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выносливости.</w:t>
            </w:r>
          </w:p>
          <w:p w:rsidR="0010781F" w:rsidRPr="008F4263" w:rsidRDefault="0010781F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 Обучение техник</w:t>
            </w:r>
            <w:r w:rsidR="005029F7" w:rsidRPr="008F4263">
              <w:rPr>
                <w:rStyle w:val="FontStyle13"/>
                <w:color w:val="040404"/>
                <w:sz w:val="28"/>
                <w:szCs w:val="28"/>
              </w:rPr>
              <w:t>е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 прыжка в длину с места и с разбега.</w:t>
            </w:r>
          </w:p>
          <w:p w:rsidR="0010781F" w:rsidRPr="008F4263" w:rsidRDefault="0010781F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>Оценка техник</w:t>
            </w:r>
            <w:r w:rsidR="005029F7" w:rsidRPr="008F4263">
              <w:rPr>
                <w:rStyle w:val="FontStyle13"/>
                <w:color w:val="040404"/>
                <w:sz w:val="28"/>
                <w:szCs w:val="28"/>
              </w:rPr>
              <w:t>е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 и прыжок в длину с</w:t>
            </w:r>
            <w:r w:rsidR="00136EEB" w:rsidRPr="008F4263">
              <w:rPr>
                <w:rStyle w:val="FontStyle13"/>
                <w:color w:val="040404"/>
                <w:sz w:val="28"/>
                <w:szCs w:val="28"/>
              </w:rPr>
              <w:t xml:space="preserve"> места и с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>разбега на результат.</w:t>
            </w:r>
          </w:p>
          <w:p w:rsidR="0010781F" w:rsidRPr="008F4263" w:rsidRDefault="0010781F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3.</w:t>
            </w:r>
            <w:r w:rsidRPr="008F4263">
              <w:rPr>
                <w:color w:val="040404"/>
                <w:sz w:val="28"/>
                <w:szCs w:val="28"/>
              </w:rPr>
              <w:t xml:space="preserve"> 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>Оценка техник</w:t>
            </w:r>
            <w:r w:rsidR="005029F7" w:rsidRPr="008F4263">
              <w:rPr>
                <w:rStyle w:val="FontStyle13"/>
                <w:color w:val="040404"/>
                <w:sz w:val="28"/>
                <w:szCs w:val="28"/>
              </w:rPr>
              <w:t>е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 метания учебной гранаты.</w:t>
            </w:r>
          </w:p>
          <w:p w:rsidR="00DA4611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4.</w:t>
            </w:r>
            <w:r w:rsidRPr="008F4263">
              <w:rPr>
                <w:sz w:val="28"/>
                <w:szCs w:val="28"/>
              </w:rPr>
              <w:t xml:space="preserve"> </w:t>
            </w:r>
            <w:r w:rsidR="00DA4611" w:rsidRPr="008F4263">
              <w:rPr>
                <w:sz w:val="28"/>
                <w:szCs w:val="28"/>
              </w:rPr>
              <w:t>Переменный бег до 3000м. Метания мяча в вертикальную цель.</w:t>
            </w:r>
          </w:p>
          <w:p w:rsidR="0010781F" w:rsidRPr="008F4263" w:rsidRDefault="0010781F" w:rsidP="00DA4611">
            <w:pPr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5.</w:t>
            </w:r>
            <w:r w:rsidRPr="008F4263">
              <w:rPr>
                <w:sz w:val="28"/>
                <w:szCs w:val="28"/>
              </w:rPr>
              <w:t xml:space="preserve"> Сдача контрольных нормативов по лёгкой атлетике и ОФП.</w:t>
            </w:r>
            <w:r w:rsidR="00CD55E1" w:rsidRPr="008F4263">
              <w:rPr>
                <w:sz w:val="28"/>
                <w:szCs w:val="28"/>
              </w:rPr>
              <w:t xml:space="preserve"> </w:t>
            </w:r>
            <w:r w:rsidRPr="008F4263">
              <w:rPr>
                <w:sz w:val="28"/>
                <w:szCs w:val="28"/>
              </w:rPr>
              <w:t xml:space="preserve">Бег 2000 м – девушки, 3000 м – юноши. 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1</w:t>
            </w:r>
            <w:r w:rsidR="00DA4611" w:rsidRPr="008F4263">
              <w:rPr>
                <w:b/>
                <w:bCs/>
                <w:sz w:val="28"/>
                <w:szCs w:val="28"/>
              </w:rPr>
              <w:t>0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74AA7" w:rsidRPr="008F4263" w:rsidTr="00B74AA7">
        <w:trPr>
          <w:trHeight w:val="368"/>
        </w:trPr>
        <w:tc>
          <w:tcPr>
            <w:tcW w:w="2686" w:type="dxa"/>
            <w:vMerge w:val="restart"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lastRenderedPageBreak/>
              <w:t>Тема 1.3</w:t>
            </w:r>
          </w:p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Спортивные игры</w:t>
            </w:r>
          </w:p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88" w:type="dxa"/>
          </w:tcPr>
          <w:p w:rsidR="00B74AA7" w:rsidRPr="008F4263" w:rsidRDefault="00136EEB" w:rsidP="00DA4611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6</w:t>
            </w:r>
            <w:r w:rsidR="00DA4611" w:rsidRPr="008F42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43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B74AA7" w:rsidRPr="008F4263" w:rsidTr="00B74AA7">
        <w:trPr>
          <w:trHeight w:val="303"/>
        </w:trPr>
        <w:tc>
          <w:tcPr>
            <w:tcW w:w="2686" w:type="dxa"/>
            <w:vMerge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</w:tc>
        <w:tc>
          <w:tcPr>
            <w:tcW w:w="1188" w:type="dxa"/>
          </w:tcPr>
          <w:p w:rsidR="00B74AA7" w:rsidRPr="008F4263" w:rsidRDefault="00B74AA7" w:rsidP="00B74AA7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74AA7" w:rsidRPr="008F4263" w:rsidTr="00B74AA7">
        <w:trPr>
          <w:trHeight w:val="646"/>
        </w:trPr>
        <w:tc>
          <w:tcPr>
            <w:tcW w:w="2686" w:type="dxa"/>
            <w:vMerge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 История развития игры в баскетбол, правила и судейство в баскетболе, лучшие игроки мира, баскетбол на Олимпийских играх.</w:t>
            </w:r>
          </w:p>
        </w:tc>
        <w:tc>
          <w:tcPr>
            <w:tcW w:w="1188" w:type="dxa"/>
          </w:tcPr>
          <w:p w:rsidR="00B74AA7" w:rsidRPr="008F4263" w:rsidRDefault="00B74AA7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74AA7" w:rsidRPr="008F4263" w:rsidRDefault="00B74AA7" w:rsidP="00B74AA7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74AA7" w:rsidRPr="008F4263" w:rsidRDefault="00B74AA7" w:rsidP="00B74AA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1</w:t>
            </w:r>
          </w:p>
        </w:tc>
      </w:tr>
      <w:tr w:rsidR="0010781F" w:rsidRPr="008F4263" w:rsidTr="00B74AA7">
        <w:trPr>
          <w:trHeight w:val="73"/>
        </w:trPr>
        <w:tc>
          <w:tcPr>
            <w:tcW w:w="2686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9"/>
              <w:tabs>
                <w:tab w:val="left" w:pos="2692"/>
              </w:tabs>
              <w:ind w:firstLine="0"/>
              <w:rPr>
                <w:sz w:val="28"/>
                <w:szCs w:val="28"/>
              </w:rPr>
            </w:pPr>
            <w:r w:rsidRPr="008F4263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баскетболу.</w:t>
            </w:r>
          </w:p>
        </w:tc>
        <w:tc>
          <w:tcPr>
            <w:tcW w:w="1188" w:type="dxa"/>
          </w:tcPr>
          <w:p w:rsidR="0010781F" w:rsidRPr="008F4263" w:rsidRDefault="0010781F" w:rsidP="00DA46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3</w:t>
            </w:r>
            <w:r w:rsidR="00DA4611" w:rsidRPr="008F4263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43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</w:tr>
      <w:tr w:rsidR="0010781F" w:rsidRPr="008F4263" w:rsidTr="00B74AA7">
        <w:trPr>
          <w:trHeight w:val="601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  <w:tcBorders>
              <w:top w:val="nil"/>
            </w:tcBorders>
          </w:tcPr>
          <w:p w:rsidR="0010781F" w:rsidRPr="008F4263" w:rsidRDefault="0010781F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баскетбол, техника тактических приемов игры.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Элементы техники игры в баскетбол.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Перебежки без мяча в сочетании с остановками и поворотами. Повороты без мяча и с мячом.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rStyle w:val="FontStyle13"/>
                <w:color w:val="000000" w:themeColor="text1"/>
                <w:sz w:val="28"/>
                <w:szCs w:val="28"/>
              </w:rPr>
              <w:t xml:space="preserve"> </w:t>
            </w:r>
            <w:r w:rsidRPr="008F4263">
              <w:rPr>
                <w:color w:val="000000" w:themeColor="text1"/>
                <w:sz w:val="28"/>
                <w:szCs w:val="28"/>
              </w:rPr>
              <w:t>Ловля и передача мяча одной и двумя руками.</w:t>
            </w:r>
            <w:r w:rsidR="00136EEB" w:rsidRPr="008F4263">
              <w:rPr>
                <w:color w:val="C00000"/>
                <w:sz w:val="28"/>
                <w:szCs w:val="28"/>
              </w:rPr>
              <w:t xml:space="preserve"> </w:t>
            </w:r>
            <w:r w:rsidR="00136EEB" w:rsidRPr="008F4263">
              <w:rPr>
                <w:sz w:val="28"/>
                <w:szCs w:val="28"/>
              </w:rPr>
              <w:t>Передача и ловля мяча при встречном движении.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3.</w:t>
            </w:r>
            <w:r w:rsidRPr="008F4263">
              <w:rPr>
                <w:sz w:val="28"/>
                <w:szCs w:val="28"/>
              </w:rPr>
              <w:t xml:space="preserve"> Передача и ловля мяча с отскоком от пола. Ловля и передача мяча двумя руками и одной на месте и в движении в парах с пассивным сопротивлением защитника.</w:t>
            </w:r>
          </w:p>
          <w:p w:rsidR="0010781F" w:rsidRPr="008F4263" w:rsidRDefault="00DA4611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4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Остановка двумя шагами и прыжком после ведения. Ведение мяча с изменением направления и скорости. Ведение мяча без сопротивления защитника.</w:t>
            </w:r>
          </w:p>
          <w:p w:rsidR="0010781F" w:rsidRPr="008F4263" w:rsidRDefault="00DA4611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5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Ведение мяча с пассивным сопротивлением защитника. Штрафной бросок одной рукой. Вырывание и выбивание мяча.</w:t>
            </w:r>
          </w:p>
          <w:p w:rsidR="0010781F" w:rsidRPr="008F4263" w:rsidRDefault="00DA4611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6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Вырывание и выбивание мяча у игрока, сделавшего остановку. Вырывание </w:t>
            </w:r>
            <w:r w:rsidR="0010781F" w:rsidRPr="008F4263">
              <w:rPr>
                <w:sz w:val="28"/>
                <w:szCs w:val="28"/>
              </w:rPr>
              <w:lastRenderedPageBreak/>
              <w:t>и выбивание мяча у игрока, двигающегося с ведением. Перехват мяча.</w:t>
            </w:r>
          </w:p>
          <w:p w:rsidR="0010781F" w:rsidRPr="008F4263" w:rsidRDefault="00DA4611" w:rsidP="00CE458A">
            <w:pPr>
              <w:rPr>
                <w:rStyle w:val="FontStyle13"/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7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Броски мяча в прыжке. Броски мяча из различных исходных положений. Броски мяча после ведения два шага.</w:t>
            </w:r>
          </w:p>
        </w:tc>
        <w:tc>
          <w:tcPr>
            <w:tcW w:w="1188" w:type="dxa"/>
            <w:tcBorders>
              <w:top w:val="nil"/>
            </w:tcBorders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DA4611"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A4611" w:rsidRPr="008F4263" w:rsidRDefault="00DA4611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DA4611" w:rsidRPr="008F4263" w:rsidRDefault="00DA4611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DA4611" w:rsidRPr="008F4263" w:rsidRDefault="00DA4611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3023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9"/>
              <w:tabs>
                <w:tab w:val="left" w:pos="2692"/>
              </w:tabs>
              <w:spacing w:line="240" w:lineRule="auto"/>
              <w:ind w:left="4"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баскетболом: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Тактика свободного нападения. Нападение через заслон. Позиционное нападение (5:0) без смены мест. Нападение через заслон.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sz w:val="28"/>
                <w:szCs w:val="28"/>
              </w:rPr>
              <w:t xml:space="preserve"> Позиционное нападение (5:0) со сменой мест. Техника выполнения защитных действий.</w:t>
            </w:r>
          </w:p>
          <w:p w:rsidR="0010781F" w:rsidRPr="008F4263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3.</w:t>
            </w:r>
            <w:r w:rsidRPr="008F4263">
              <w:rPr>
                <w:sz w:val="28"/>
                <w:szCs w:val="28"/>
              </w:rPr>
              <w:t xml:space="preserve"> Стартовые рывки с места. Повторные рывки на максимальной скорости на отрезках 20м. ускорения из различных исходных положений.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6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2119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 5х5, стрит-бол 2х2. Принятие тестовых заданий по элементам техники баскетбола, технико-тактических приемов игры.</w:t>
            </w:r>
          </w:p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1.С</w:t>
            </w:r>
            <w:r w:rsidRPr="008F4263">
              <w:rPr>
                <w:sz w:val="28"/>
                <w:szCs w:val="28"/>
              </w:rPr>
              <w:t xml:space="preserve">овершенствование тактики свободного нападения. Нападение через заслон. Позиционное нападение (5:0) без смены мест. 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sz w:val="28"/>
                <w:szCs w:val="28"/>
              </w:rPr>
              <w:t xml:space="preserve"> Совершенствование технико-тактических действий при игре в защите и нападении.</w:t>
            </w:r>
          </w:p>
          <w:p w:rsidR="0010781F" w:rsidRPr="008F4263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3. Учебная игра по правилам.</w:t>
            </w:r>
            <w:r w:rsidRPr="008F4263">
              <w:rPr>
                <w:rStyle w:val="FontStyle13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  <w:r w:rsidRPr="008F426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6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1978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Самостоятельная работа и проведение занятий или фрагментам занятия по изучаемым   элементам  баскетбола. Самостоятельное проведение судейства игры во время занятий.</w:t>
            </w:r>
          </w:p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Изучение жестов судьи в баскетболе. Учебная игра по правилам.</w:t>
            </w:r>
          </w:p>
          <w:p w:rsidR="0010781F" w:rsidRPr="008F4263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sz w:val="28"/>
                <w:szCs w:val="28"/>
              </w:rPr>
              <w:t xml:space="preserve"> Учебная игра по правилам.</w:t>
            </w:r>
            <w:r w:rsidRPr="008F4263">
              <w:rPr>
                <w:rStyle w:val="FontStyle13"/>
                <w:sz w:val="28"/>
                <w:szCs w:val="28"/>
              </w:rPr>
              <w:t xml:space="preserve"> Самостоятельное проведение судейства игры во время занятий.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74AA7" w:rsidRPr="008F4263" w:rsidTr="00B74AA7">
        <w:trPr>
          <w:trHeight w:val="421"/>
        </w:trPr>
        <w:tc>
          <w:tcPr>
            <w:tcW w:w="2686" w:type="dxa"/>
            <w:vMerge w:val="restart"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136EEB" w:rsidP="00B74AA7">
            <w:pPr>
              <w:rPr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</w:tc>
        <w:tc>
          <w:tcPr>
            <w:tcW w:w="1188" w:type="dxa"/>
          </w:tcPr>
          <w:p w:rsidR="00B74AA7" w:rsidRPr="008F4263" w:rsidRDefault="00B74AA7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:rsidR="00B74AA7" w:rsidRPr="008F4263" w:rsidRDefault="00B74AA7" w:rsidP="00CE458A">
            <w:pPr>
              <w:tabs>
                <w:tab w:val="left" w:pos="2692"/>
              </w:tabs>
              <w:jc w:val="center"/>
              <w:rPr>
                <w:sz w:val="28"/>
                <w:szCs w:val="28"/>
              </w:rPr>
            </w:pPr>
          </w:p>
        </w:tc>
      </w:tr>
      <w:tr w:rsidR="00B74AA7" w:rsidRPr="008F4263" w:rsidTr="00136EEB">
        <w:trPr>
          <w:trHeight w:val="697"/>
        </w:trPr>
        <w:tc>
          <w:tcPr>
            <w:tcW w:w="2686" w:type="dxa"/>
            <w:vMerge/>
          </w:tcPr>
          <w:p w:rsidR="00B74AA7" w:rsidRPr="008F4263" w:rsidRDefault="00B74AA7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B74AA7" w:rsidRPr="008F4263" w:rsidRDefault="00B74AA7" w:rsidP="00136EE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Cs/>
                <w:color w:val="000000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 xml:space="preserve">1. История развития игры в волейбол, правила и судейство в волейболе, лучшие игроки мира, волейбол на </w:t>
            </w:r>
            <w:r w:rsidR="00136EEB" w:rsidRPr="008F4263">
              <w:rPr>
                <w:rStyle w:val="FontStyle13"/>
                <w:sz w:val="28"/>
                <w:szCs w:val="28"/>
              </w:rPr>
              <w:t>О</w:t>
            </w:r>
            <w:r w:rsidRPr="008F4263">
              <w:rPr>
                <w:rStyle w:val="FontStyle13"/>
                <w:sz w:val="28"/>
                <w:szCs w:val="28"/>
              </w:rPr>
              <w:t>лимпийских играх.</w:t>
            </w:r>
          </w:p>
        </w:tc>
        <w:tc>
          <w:tcPr>
            <w:tcW w:w="1188" w:type="dxa"/>
          </w:tcPr>
          <w:p w:rsidR="00B74AA7" w:rsidRPr="008F4263" w:rsidRDefault="00B74AA7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B74AA7" w:rsidRPr="008F4263" w:rsidRDefault="00B74AA7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1</w:t>
            </w:r>
          </w:p>
        </w:tc>
      </w:tr>
      <w:tr w:rsidR="0010781F" w:rsidRPr="008F4263" w:rsidTr="00B74AA7">
        <w:trPr>
          <w:trHeight w:val="205"/>
        </w:trPr>
        <w:tc>
          <w:tcPr>
            <w:tcW w:w="2686" w:type="dxa"/>
            <w:vMerge w:val="restart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tabs>
                <w:tab w:val="left" w:pos="2692"/>
              </w:tabs>
              <w:jc w:val="both"/>
              <w:rPr>
                <w:sz w:val="28"/>
                <w:szCs w:val="28"/>
              </w:rPr>
            </w:pPr>
            <w:r w:rsidRPr="008F4263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волейболу.</w:t>
            </w:r>
          </w:p>
        </w:tc>
        <w:tc>
          <w:tcPr>
            <w:tcW w:w="1188" w:type="dxa"/>
          </w:tcPr>
          <w:p w:rsidR="0010781F" w:rsidRPr="008F4263" w:rsidRDefault="0010781F" w:rsidP="00DA4611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3</w:t>
            </w:r>
            <w:r w:rsidR="00DA4611" w:rsidRPr="008F4263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43" w:type="dxa"/>
            <w:vMerge w:val="restart"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</w:tr>
      <w:tr w:rsidR="0010781F" w:rsidRPr="008F4263" w:rsidTr="00B74AA7">
        <w:trPr>
          <w:trHeight w:val="624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9"/>
              <w:tabs>
                <w:tab w:val="left" w:pos="4"/>
                <w:tab w:val="left" w:pos="2692"/>
              </w:tabs>
              <w:ind w:left="4"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волейбол, техника тактических приемов игры.</w:t>
            </w:r>
          </w:p>
          <w:p w:rsidR="0010781F" w:rsidRPr="008F4263" w:rsidRDefault="0010781F" w:rsidP="00CE458A">
            <w:pPr>
              <w:rPr>
                <w:color w:val="FF0000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</w:t>
            </w:r>
            <w:r w:rsidRPr="008F4263">
              <w:rPr>
                <w:rStyle w:val="FontStyle13"/>
                <w:color w:val="000000" w:themeColor="text1"/>
                <w:sz w:val="28"/>
                <w:szCs w:val="28"/>
              </w:rPr>
              <w:t>Стойки и перемещения.</w:t>
            </w:r>
            <w:r w:rsidRPr="008F4263">
              <w:rPr>
                <w:color w:val="FF0000"/>
                <w:sz w:val="28"/>
                <w:szCs w:val="28"/>
              </w:rPr>
              <w:t xml:space="preserve"> </w:t>
            </w:r>
            <w:r w:rsidR="00136EEB" w:rsidRPr="008F4263">
              <w:rPr>
                <w:sz w:val="28"/>
                <w:szCs w:val="28"/>
              </w:rPr>
              <w:t>Перемещения в стойке по сигналу в стороны, вперед, назад. Элементы техники игры в волейбол.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2. Техника и обучение техническим приемам игры.</w:t>
            </w:r>
          </w:p>
          <w:p w:rsidR="0010781F" w:rsidRPr="008F4263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8F4263">
              <w:rPr>
                <w:sz w:val="28"/>
                <w:szCs w:val="28"/>
              </w:rPr>
              <w:t>3. Игровые взаимодействия. Групповые упражнения.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4.</w:t>
            </w:r>
            <w:r w:rsidRPr="008F4263">
              <w:rPr>
                <w:sz w:val="28"/>
                <w:szCs w:val="28"/>
              </w:rPr>
              <w:t xml:space="preserve"> Эстафеты с перемещениями. Техника верхних передач.</w:t>
            </w:r>
          </w:p>
          <w:p w:rsidR="0010781F" w:rsidRPr="008F4263" w:rsidRDefault="00DA4611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5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Техника нижних передач. Групповые упражнения.</w:t>
            </w:r>
          </w:p>
          <w:p w:rsidR="0010781F" w:rsidRPr="008F4263" w:rsidRDefault="00DA4611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6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Упражнения в движении. Передача мяча сверху двумя руками.</w:t>
            </w:r>
          </w:p>
          <w:p w:rsidR="0010781F" w:rsidRPr="008F4263" w:rsidRDefault="00DA4611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7</w:t>
            </w:r>
            <w:r w:rsidR="0010781F" w:rsidRPr="008F4263">
              <w:rPr>
                <w:rStyle w:val="FontStyle13"/>
                <w:sz w:val="28"/>
                <w:szCs w:val="28"/>
              </w:rPr>
              <w:t>.</w:t>
            </w:r>
            <w:r w:rsidR="0010781F" w:rsidRPr="008F4263">
              <w:rPr>
                <w:sz w:val="28"/>
                <w:szCs w:val="28"/>
              </w:rPr>
              <w:t xml:space="preserve"> Одиночное блокирование. Верхняя передача мяча в прыжке.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1</w:t>
            </w:r>
            <w:r w:rsidR="00DA4611" w:rsidRPr="008F4263">
              <w:rPr>
                <w:b/>
                <w:bCs/>
                <w:sz w:val="28"/>
                <w:szCs w:val="28"/>
              </w:rPr>
              <w:t>4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DA4611" w:rsidRPr="008F4263" w:rsidRDefault="00DA4611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DA4611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350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9"/>
              <w:tabs>
                <w:tab w:val="left" w:pos="431"/>
                <w:tab w:val="left" w:pos="2692"/>
              </w:tabs>
              <w:spacing w:line="240" w:lineRule="auto"/>
              <w:ind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волейболом: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10781F" w:rsidRPr="008F4263" w:rsidRDefault="0010781F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Передача мяча сверху двумя руками назад. Прием мяча, отраженного сеткой.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sz w:val="28"/>
                <w:szCs w:val="28"/>
              </w:rPr>
              <w:t xml:space="preserve"> Техника нижней прямой подачи. Техника верхней прямой подачи.</w:t>
            </w:r>
          </w:p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 xml:space="preserve">3. </w:t>
            </w:r>
            <w:r w:rsidRPr="008F4263">
              <w:rPr>
                <w:sz w:val="28"/>
                <w:szCs w:val="28"/>
              </w:rPr>
              <w:t>Совершенствование техники верхних и нижних передач. Групповые упражнения.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6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252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игра.</w:t>
            </w:r>
          </w:p>
          <w:p w:rsidR="0010781F" w:rsidRPr="008F4263" w:rsidRDefault="0010781F" w:rsidP="00CE458A">
            <w:pPr>
              <w:rPr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Позиционные игры с верхней передачей мяча. Передача мяча через сетку в прыжке.</w:t>
            </w:r>
          </w:p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</w:t>
            </w:r>
            <w:r w:rsidRPr="008F4263">
              <w:rPr>
                <w:sz w:val="28"/>
                <w:szCs w:val="28"/>
              </w:rPr>
              <w:t xml:space="preserve"> Индивидуальные действия в защите. Групповые действия в защите</w:t>
            </w:r>
          </w:p>
          <w:p w:rsidR="0010781F" w:rsidRPr="008F4263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lastRenderedPageBreak/>
              <w:t>3.</w:t>
            </w:r>
            <w:r w:rsidRPr="008F4263">
              <w:rPr>
                <w:sz w:val="28"/>
                <w:szCs w:val="28"/>
              </w:rPr>
              <w:t xml:space="preserve"> Индивидуальные действия в нападении. Групповые действия в нападении.</w:t>
            </w:r>
          </w:p>
          <w:p w:rsidR="0010781F" w:rsidRPr="008F4263" w:rsidRDefault="0010781F" w:rsidP="00CE458A">
            <w:pPr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4.</w:t>
            </w:r>
            <w:r w:rsidRPr="008F4263">
              <w:rPr>
                <w:sz w:val="28"/>
                <w:szCs w:val="28"/>
              </w:rPr>
              <w:t xml:space="preserve"> Верхняя прямая подача (контроль). Нижняя прямая подача (контроль).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8F4263" w:rsidTr="00B74AA7">
        <w:trPr>
          <w:trHeight w:val="555"/>
        </w:trPr>
        <w:tc>
          <w:tcPr>
            <w:tcW w:w="2686" w:type="dxa"/>
            <w:vMerge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8F4263">
              <w:rPr>
                <w:rStyle w:val="FontStyle13"/>
                <w:b/>
                <w:sz w:val="28"/>
                <w:szCs w:val="28"/>
              </w:rPr>
              <w:t>Принятие тестовых заданий по элементам техники волейбола, технико-тактических приемов игры.</w:t>
            </w:r>
          </w:p>
          <w:p w:rsidR="0010781F" w:rsidRPr="008F4263" w:rsidRDefault="0010781F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1.</w:t>
            </w:r>
            <w:r w:rsidRPr="008F4263">
              <w:rPr>
                <w:sz w:val="28"/>
                <w:szCs w:val="28"/>
              </w:rPr>
              <w:t xml:space="preserve"> Учебная игра по правилам.</w:t>
            </w:r>
            <w:r w:rsidRPr="008F4263">
              <w:rPr>
                <w:rStyle w:val="FontStyle13"/>
                <w:color w:val="040404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</w:p>
        </w:tc>
        <w:tc>
          <w:tcPr>
            <w:tcW w:w="1188" w:type="dxa"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  <w:vMerge/>
          </w:tcPr>
          <w:p w:rsidR="0010781F" w:rsidRPr="008F4263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36EEB" w:rsidRPr="008F4263" w:rsidTr="00136EEB">
        <w:trPr>
          <w:trHeight w:val="352"/>
        </w:trPr>
        <w:tc>
          <w:tcPr>
            <w:tcW w:w="2686" w:type="dxa"/>
            <w:vMerge w:val="restart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Тема 1.4.</w:t>
            </w:r>
          </w:p>
          <w:p w:rsidR="00136EEB" w:rsidRPr="008F4263" w:rsidRDefault="00136EEB" w:rsidP="008D233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9524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88" w:type="dxa"/>
          </w:tcPr>
          <w:p w:rsidR="00136EEB" w:rsidRPr="008F4263" w:rsidRDefault="00DA4611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43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36EEB" w:rsidRPr="008F4263" w:rsidTr="00136EEB">
        <w:trPr>
          <w:trHeight w:val="335"/>
        </w:trPr>
        <w:tc>
          <w:tcPr>
            <w:tcW w:w="2686" w:type="dxa"/>
            <w:vMerge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</w:tc>
        <w:tc>
          <w:tcPr>
            <w:tcW w:w="1188" w:type="dxa"/>
          </w:tcPr>
          <w:p w:rsidR="00136EEB" w:rsidRPr="008F4263" w:rsidRDefault="00136EEB" w:rsidP="00136EEB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36EEB" w:rsidRPr="008F4263" w:rsidTr="00B74AA7">
        <w:trPr>
          <w:trHeight w:val="563"/>
        </w:trPr>
        <w:tc>
          <w:tcPr>
            <w:tcW w:w="2686" w:type="dxa"/>
            <w:vMerge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36EEB" w:rsidRPr="008F4263" w:rsidRDefault="00136EEB" w:rsidP="00136EEB">
            <w:pPr>
              <w:tabs>
                <w:tab w:val="left" w:pos="2692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Дыхательная гимнастика для повышения функционирования основных систем организма.</w:t>
            </w:r>
          </w:p>
        </w:tc>
        <w:tc>
          <w:tcPr>
            <w:tcW w:w="1188" w:type="dxa"/>
          </w:tcPr>
          <w:p w:rsidR="00136EEB" w:rsidRPr="008F4263" w:rsidRDefault="00136EEB" w:rsidP="00136EEB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136EEB" w:rsidRPr="008F4263" w:rsidRDefault="00136EEB" w:rsidP="00136EE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1</w:t>
            </w:r>
          </w:p>
        </w:tc>
      </w:tr>
      <w:tr w:rsidR="00136EEB" w:rsidRPr="008F4263" w:rsidTr="00136EEB">
        <w:trPr>
          <w:trHeight w:val="449"/>
        </w:trPr>
        <w:tc>
          <w:tcPr>
            <w:tcW w:w="2686" w:type="dxa"/>
            <w:vMerge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36EEB" w:rsidRPr="008F4263" w:rsidRDefault="00136EEB" w:rsidP="00136EEB">
            <w:pPr>
              <w:tabs>
                <w:tab w:val="left" w:pos="2692"/>
              </w:tabs>
              <w:jc w:val="both"/>
              <w:rPr>
                <w:rStyle w:val="FontStyle19"/>
                <w:b w:val="0"/>
                <w:sz w:val="28"/>
                <w:szCs w:val="28"/>
              </w:rPr>
            </w:pPr>
            <w:r w:rsidRPr="008F4263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дыхательной гимнастике.</w:t>
            </w:r>
          </w:p>
        </w:tc>
        <w:tc>
          <w:tcPr>
            <w:tcW w:w="1188" w:type="dxa"/>
          </w:tcPr>
          <w:p w:rsidR="00136EEB" w:rsidRPr="008F4263" w:rsidRDefault="00DA4611" w:rsidP="00136EEB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43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136EEB" w:rsidRPr="008F4263" w:rsidTr="00136EEB">
        <w:trPr>
          <w:trHeight w:val="867"/>
        </w:trPr>
        <w:tc>
          <w:tcPr>
            <w:tcW w:w="2686" w:type="dxa"/>
            <w:vMerge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36EEB" w:rsidRPr="008F4263" w:rsidRDefault="00136EEB" w:rsidP="00B21B06">
            <w:pPr>
              <w:tabs>
                <w:tab w:val="left" w:pos="2692"/>
              </w:tabs>
              <w:jc w:val="both"/>
              <w:rPr>
                <w:rStyle w:val="FontStyle13"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 xml:space="preserve">1.Обучение и совершенствование комплексов упражнений на дыхание. </w:t>
            </w:r>
          </w:p>
          <w:p w:rsidR="00136EEB" w:rsidRPr="008F4263" w:rsidRDefault="00136EEB" w:rsidP="00B21B06">
            <w:pPr>
              <w:tabs>
                <w:tab w:val="left" w:pos="2692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8F4263">
              <w:rPr>
                <w:rStyle w:val="FontStyle13"/>
                <w:sz w:val="28"/>
                <w:szCs w:val="28"/>
              </w:rPr>
              <w:t>2.Комплексы упражнений дыхательной гимнастики по методике Стрельникова, Бутейко.</w:t>
            </w:r>
          </w:p>
        </w:tc>
        <w:tc>
          <w:tcPr>
            <w:tcW w:w="1188" w:type="dxa"/>
          </w:tcPr>
          <w:p w:rsidR="00136EEB" w:rsidRPr="008F4263" w:rsidRDefault="00136EEB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36EEB" w:rsidRPr="008F4263" w:rsidRDefault="00DA4611" w:rsidP="008D2337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8F4263">
              <w:rPr>
                <w:bCs/>
                <w:sz w:val="28"/>
                <w:szCs w:val="28"/>
              </w:rPr>
              <w:t>2</w:t>
            </w:r>
          </w:p>
          <w:p w:rsidR="00136EEB" w:rsidRPr="008F4263" w:rsidRDefault="00136EE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413C87" w:rsidTr="00B74AA7">
        <w:trPr>
          <w:trHeight w:val="508"/>
        </w:trPr>
        <w:tc>
          <w:tcPr>
            <w:tcW w:w="2686" w:type="dxa"/>
          </w:tcPr>
          <w:p w:rsidR="0010781F" w:rsidRPr="008F4263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10781F" w:rsidRPr="008F4263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Зачет (с оценкой)</w:t>
            </w:r>
          </w:p>
        </w:tc>
        <w:tc>
          <w:tcPr>
            <w:tcW w:w="1188" w:type="dxa"/>
          </w:tcPr>
          <w:p w:rsidR="0010781F" w:rsidRPr="00413C87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10781F" w:rsidRPr="00413C87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403B" w:rsidRPr="00413C87" w:rsidTr="00B74AA7">
        <w:trPr>
          <w:trHeight w:val="508"/>
        </w:trPr>
        <w:tc>
          <w:tcPr>
            <w:tcW w:w="2686" w:type="dxa"/>
          </w:tcPr>
          <w:p w:rsidR="0047403B" w:rsidRPr="008F4263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4" w:type="dxa"/>
          </w:tcPr>
          <w:p w:rsidR="0047403B" w:rsidRPr="008F4263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47403B">
              <w:rPr>
                <w:rStyle w:val="FontStyle13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88" w:type="dxa"/>
          </w:tcPr>
          <w:p w:rsidR="0047403B" w:rsidRPr="008F4263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2043" w:type="dxa"/>
          </w:tcPr>
          <w:p w:rsidR="0047403B" w:rsidRPr="00413C87" w:rsidRDefault="0047403B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color w:val="040404"/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rPr>
          <w:sz w:val="28"/>
          <w:szCs w:val="28"/>
        </w:rPr>
      </w:pPr>
    </w:p>
    <w:p w:rsidR="0010781F" w:rsidRPr="00413C87" w:rsidRDefault="0010781F" w:rsidP="00BD03DA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  <w:sectPr w:rsidR="0010781F" w:rsidRPr="00413C87" w:rsidSect="009F5F1F">
          <w:pgSz w:w="16839" w:h="11907" w:orient="landscape" w:code="9"/>
          <w:pgMar w:top="567" w:right="1134" w:bottom="709" w:left="851" w:header="284" w:footer="284" w:gutter="0"/>
          <w:pgNumType w:start="8"/>
          <w:cols w:space="60"/>
          <w:noEndnote/>
          <w:docGrid w:linePitch="326"/>
        </w:sectPr>
      </w:pPr>
    </w:p>
    <w:p w:rsidR="0010781F" w:rsidRPr="00413C87" w:rsidRDefault="0010781F" w:rsidP="00BD03DA">
      <w:pPr>
        <w:pStyle w:val="a3"/>
        <w:ind w:left="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10781F" w:rsidRPr="00413C87" w:rsidRDefault="0010781F" w:rsidP="00BD03DA">
      <w:pPr>
        <w:pStyle w:val="a3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 xml:space="preserve">Для реализации программы дисциплины имеется в наличии   спортивный  </w:t>
      </w:r>
      <w:r w:rsidR="0047403B">
        <w:rPr>
          <w:rFonts w:ascii="Times New Roman" w:hAnsi="Times New Roman"/>
          <w:sz w:val="28"/>
          <w:szCs w:val="28"/>
        </w:rPr>
        <w:t xml:space="preserve">легкоатлетический </w:t>
      </w:r>
      <w:r w:rsidRPr="00413C87">
        <w:rPr>
          <w:rFonts w:ascii="Times New Roman" w:hAnsi="Times New Roman"/>
          <w:sz w:val="28"/>
          <w:szCs w:val="28"/>
        </w:rPr>
        <w:t>зал, откр</w:t>
      </w:r>
      <w:r w:rsidR="0047403B">
        <w:rPr>
          <w:rFonts w:ascii="Times New Roman" w:hAnsi="Times New Roman"/>
          <w:sz w:val="28"/>
          <w:szCs w:val="28"/>
        </w:rPr>
        <w:t>ытый стадион  широкого профиля.</w:t>
      </w:r>
    </w:p>
    <w:p w:rsidR="0010781F" w:rsidRPr="00413C87" w:rsidRDefault="0010781F" w:rsidP="00BD03DA">
      <w:pPr>
        <w:rPr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Оборудование спортивного зала: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сетка волейбольная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баскетбольные щиты с сетками – 2</w:t>
      </w:r>
    </w:p>
    <w:p w:rsidR="0010781F" w:rsidRPr="00413C87" w:rsidRDefault="0010781F" w:rsidP="00BD03D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гимнастические скамейки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волейбольные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баскетбольные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футбольные - 15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канат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теннисные столы 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комплект для настольного тенниса–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скакалки – 25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маты гимнастические – 6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для метания в цель – 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 xml:space="preserve">гранаты учебные для метания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500г – 3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750г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нестандартное оборудование открытого стадиона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оборудование тренажерного зала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 xml:space="preserve"> 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Технические средства обучения: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- компьютер;</w:t>
      </w:r>
    </w:p>
    <w:p w:rsidR="0010781F" w:rsidRPr="00413C87" w:rsidRDefault="0010781F" w:rsidP="00BD03DA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мультимедиапроектор.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CB0832" w:rsidRDefault="00CB0832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CB0832" w:rsidRDefault="00CB0832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CB0832" w:rsidRDefault="00CB0832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3.2. Учебно-методическое и информационное обеспечение дисциплины</w:t>
      </w:r>
    </w:p>
    <w:p w:rsidR="0010781F" w:rsidRPr="00413C87" w:rsidRDefault="0010781F" w:rsidP="00BD03D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Перечень литературы</w:t>
      </w:r>
    </w:p>
    <w:p w:rsidR="0010781F" w:rsidRPr="00413C87" w:rsidRDefault="0010781F" w:rsidP="00BD03DA">
      <w:pPr>
        <w:ind w:left="709" w:hanging="567"/>
        <w:jc w:val="both"/>
        <w:rPr>
          <w:b/>
          <w:color w:val="231F20"/>
          <w:sz w:val="28"/>
          <w:szCs w:val="28"/>
        </w:rPr>
      </w:pPr>
    </w:p>
    <w:p w:rsidR="0010781F" w:rsidRPr="008145C5" w:rsidRDefault="0010781F" w:rsidP="00BD03DA">
      <w:pPr>
        <w:ind w:left="709" w:hanging="567"/>
        <w:jc w:val="both"/>
        <w:rPr>
          <w:b/>
          <w:color w:val="231F20"/>
          <w:sz w:val="28"/>
          <w:szCs w:val="28"/>
        </w:rPr>
      </w:pPr>
      <w:r w:rsidRPr="008145C5">
        <w:rPr>
          <w:b/>
          <w:color w:val="231F20"/>
          <w:sz w:val="28"/>
          <w:szCs w:val="28"/>
        </w:rPr>
        <w:t>Для студентов:</w:t>
      </w:r>
    </w:p>
    <w:p w:rsidR="008145C5" w:rsidRPr="008145C5" w:rsidRDefault="008145C5" w:rsidP="008145C5">
      <w:pPr>
        <w:pStyle w:val="a3"/>
        <w:numPr>
          <w:ilvl w:val="0"/>
          <w:numId w:val="15"/>
        </w:numPr>
        <w:ind w:left="567" w:hanging="425"/>
        <w:contextualSpacing/>
        <w:jc w:val="both"/>
        <w:rPr>
          <w:rFonts w:ascii="Times New Roman" w:hAnsi="Times New Roman"/>
          <w:color w:val="231F20"/>
          <w:sz w:val="28"/>
          <w:szCs w:val="28"/>
        </w:rPr>
      </w:pPr>
      <w:r w:rsidRPr="008145C5">
        <w:rPr>
          <w:rFonts w:ascii="Times New Roman" w:hAnsi="Times New Roman"/>
          <w:iCs/>
          <w:sz w:val="28"/>
          <w:szCs w:val="28"/>
        </w:rPr>
        <w:t>Бишаева А</w:t>
      </w:r>
      <w:r w:rsidRPr="008145C5">
        <w:rPr>
          <w:rFonts w:ascii="Times New Roman" w:hAnsi="Times New Roman"/>
          <w:sz w:val="28"/>
          <w:szCs w:val="28"/>
        </w:rPr>
        <w:t xml:space="preserve">. </w:t>
      </w:r>
      <w:r w:rsidRPr="008145C5">
        <w:rPr>
          <w:rFonts w:ascii="Times New Roman" w:hAnsi="Times New Roman"/>
          <w:iCs/>
          <w:sz w:val="28"/>
          <w:szCs w:val="28"/>
        </w:rPr>
        <w:t>А</w:t>
      </w:r>
      <w:r w:rsidRPr="008145C5">
        <w:rPr>
          <w:rFonts w:ascii="Times New Roman" w:hAnsi="Times New Roman"/>
          <w:sz w:val="28"/>
          <w:szCs w:val="28"/>
        </w:rPr>
        <w:t>. Физическая культура: учебник для студ. учреждений сре</w:t>
      </w:r>
      <w:r w:rsidR="0047403B">
        <w:rPr>
          <w:rFonts w:ascii="Times New Roman" w:hAnsi="Times New Roman"/>
          <w:sz w:val="28"/>
          <w:szCs w:val="28"/>
        </w:rPr>
        <w:t>д. проф. образования. — М., 2017</w:t>
      </w:r>
      <w:r w:rsidRPr="008145C5">
        <w:rPr>
          <w:rFonts w:ascii="Times New Roman" w:hAnsi="Times New Roman"/>
          <w:sz w:val="28"/>
          <w:szCs w:val="28"/>
        </w:rPr>
        <w:t>.</w:t>
      </w:r>
    </w:p>
    <w:p w:rsidR="008145C5" w:rsidRPr="008145C5" w:rsidRDefault="008145C5" w:rsidP="008145C5">
      <w:pPr>
        <w:pStyle w:val="Default"/>
        <w:ind w:left="720"/>
        <w:rPr>
          <w:i/>
          <w:iCs/>
          <w:sz w:val="28"/>
          <w:szCs w:val="28"/>
        </w:rPr>
      </w:pPr>
    </w:p>
    <w:p w:rsidR="0010781F" w:rsidRPr="00413C87" w:rsidRDefault="0010781F" w:rsidP="0047403B">
      <w:pPr>
        <w:pStyle w:val="a6"/>
        <w:tabs>
          <w:tab w:val="left" w:pos="4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bookmarkStart w:id="0" w:name="_GoBack"/>
      <w:bookmarkEnd w:id="0"/>
      <w:r w:rsidRPr="00413C8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0781F" w:rsidRPr="00413C87" w:rsidRDefault="0010781F" w:rsidP="00BD03DA">
      <w:pPr>
        <w:pStyle w:val="a6"/>
        <w:spacing w:after="0" w:line="240" w:lineRule="auto"/>
        <w:ind w:left="0" w:firstLine="426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b/>
          <w:color w:val="231F20"/>
          <w:sz w:val="28"/>
          <w:szCs w:val="28"/>
        </w:rPr>
        <w:t>Интернет-ресурсы: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www. minstm. gov. ru (Официальный сайт Министерства спорта Российской Федерации).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www. edu. ru (Федеральный портал «Российское образование»).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www. olympic. ru (Официальный сайт Олимпийского комитета России).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781F" w:rsidRPr="00413C87" w:rsidRDefault="0010781F" w:rsidP="00BD03DA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30649E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33E" w:rsidRDefault="00B7233E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33E" w:rsidRDefault="00B7233E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33E" w:rsidRDefault="00B7233E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33E" w:rsidRDefault="00B7233E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45C5" w:rsidRDefault="008145C5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45C5" w:rsidRDefault="008145C5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33E" w:rsidRPr="00413C87" w:rsidRDefault="00B7233E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832" w:rsidRDefault="00CB0832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832" w:rsidRDefault="00CB0832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832" w:rsidRPr="00413C87" w:rsidRDefault="00CB0832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30649E" w:rsidP="00BD03DA">
      <w:pPr>
        <w:widowControl/>
        <w:numPr>
          <w:ilvl w:val="0"/>
          <w:numId w:val="4"/>
        </w:numPr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10781F" w:rsidRPr="00413C87">
        <w:rPr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:rsidR="0010781F" w:rsidRPr="00413C87" w:rsidRDefault="0010781F" w:rsidP="00BD03DA">
      <w:pPr>
        <w:widowControl/>
        <w:autoSpaceDE/>
        <w:autoSpaceDN/>
        <w:adjustRightInd/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ОУД.05 </w:t>
      </w:r>
      <w:r w:rsidRPr="00413C87">
        <w:rPr>
          <w:b/>
          <w:bCs/>
          <w:sz w:val="28"/>
          <w:szCs w:val="28"/>
        </w:rPr>
        <w:t>ФИЗИЧЕСКАЯ КУЛЬТУРА</w:t>
      </w:r>
    </w:p>
    <w:p w:rsidR="0010781F" w:rsidRPr="00413C87" w:rsidRDefault="0010781F" w:rsidP="00BD03DA">
      <w:pPr>
        <w:rPr>
          <w:sz w:val="28"/>
          <w:szCs w:val="28"/>
        </w:rPr>
      </w:pPr>
      <w:r w:rsidRPr="00413C87">
        <w:rPr>
          <w:b/>
          <w:bCs/>
          <w:sz w:val="28"/>
          <w:szCs w:val="28"/>
        </w:rPr>
        <w:tab/>
        <w:t>Контроль и оценка</w:t>
      </w:r>
      <w:r w:rsidRPr="00413C87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тестирования, фронтального и индивидуального устного опросов, контрольной сдачи нормативов.</w:t>
      </w:r>
    </w:p>
    <w:tbl>
      <w:tblPr>
        <w:tblW w:w="1006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3"/>
        <w:gridCol w:w="3722"/>
      </w:tblGrid>
      <w:tr w:rsidR="0010781F" w:rsidRPr="00413C87" w:rsidTr="00654C06">
        <w:tc>
          <w:tcPr>
            <w:tcW w:w="6343" w:type="dxa"/>
            <w:vAlign w:val="center"/>
          </w:tcPr>
          <w:p w:rsidR="0010781F" w:rsidRPr="00413C87" w:rsidRDefault="0010781F" w:rsidP="00CB5D88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  <w:t>Результаты обучения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3722" w:type="dxa"/>
            <w:vAlign w:val="center"/>
          </w:tcPr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Формы и методы контроля и оценки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результатов  обучения</w:t>
            </w:r>
          </w:p>
        </w:tc>
      </w:tr>
      <w:tr w:rsidR="0010781F" w:rsidRPr="00413C87" w:rsidTr="00654C06">
        <w:tc>
          <w:tcPr>
            <w:tcW w:w="6343" w:type="dxa"/>
            <w:vAlign w:val="center"/>
          </w:tcPr>
          <w:p w:rsidR="0010781F" w:rsidRPr="00413C87" w:rsidRDefault="0010781F" w:rsidP="00CB5D88">
            <w:pPr>
              <w:pStyle w:val="a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3C8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культура: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</w:tc>
        <w:tc>
          <w:tcPr>
            <w:tcW w:w="372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654C06">
        <w:tc>
          <w:tcPr>
            <w:tcW w:w="634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372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654C06">
        <w:tc>
          <w:tcPr>
            <w:tcW w:w="634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372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654C06">
        <w:trPr>
          <w:trHeight w:val="1547"/>
        </w:trPr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3722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654C06">
        <w:trPr>
          <w:trHeight w:val="2005"/>
        </w:trPr>
        <w:tc>
          <w:tcPr>
            <w:tcW w:w="6343" w:type="dxa"/>
            <w:vAlign w:val="center"/>
          </w:tcPr>
          <w:p w:rsidR="0010781F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22" w:type="dxa"/>
            <w:vAlign w:val="center"/>
          </w:tcPr>
          <w:p w:rsidR="0010781F" w:rsidRPr="00413C87" w:rsidRDefault="0010781F" w:rsidP="00413C87">
            <w:pPr>
              <w:ind w:left="57" w:right="57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Входной контроль: собеседование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нормативов;</w:t>
            </w:r>
          </w:p>
          <w:p w:rsidR="0010781F" w:rsidRPr="00413C87" w:rsidRDefault="0010781F" w:rsidP="00654C06">
            <w:pPr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- устный фронтальный опрос.</w:t>
            </w:r>
          </w:p>
        </w:tc>
      </w:tr>
      <w:tr w:rsidR="00654C06" w:rsidRPr="00413C87" w:rsidTr="00654C06">
        <w:trPr>
          <w:trHeight w:val="1745"/>
        </w:trPr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654C06" w:rsidRPr="00413C87" w:rsidRDefault="00654C06" w:rsidP="00746B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22" w:type="dxa"/>
            <w:tcBorders>
              <w:bottom w:val="single" w:sz="4" w:space="0" w:color="auto"/>
            </w:tcBorders>
            <w:vAlign w:val="center"/>
          </w:tcPr>
          <w:p w:rsidR="00654C06" w:rsidRPr="00413C87" w:rsidRDefault="00654C06" w:rsidP="00746B85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Итоговый контроль</w:t>
            </w:r>
          </w:p>
          <w:p w:rsidR="00654C06" w:rsidRDefault="00654C06" w:rsidP="00746B85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Зачёт</w:t>
            </w:r>
            <w:r>
              <w:rPr>
                <w:color w:val="040404"/>
                <w:sz w:val="28"/>
                <w:szCs w:val="28"/>
              </w:rPr>
              <w:t xml:space="preserve"> (с оценкой )</w:t>
            </w:r>
          </w:p>
          <w:p w:rsidR="00654C06" w:rsidRPr="00413C87" w:rsidRDefault="00654C06" w:rsidP="00746B85">
            <w:pPr>
              <w:rPr>
                <w:sz w:val="28"/>
                <w:szCs w:val="28"/>
              </w:rPr>
            </w:pPr>
          </w:p>
        </w:tc>
      </w:tr>
    </w:tbl>
    <w:p w:rsidR="0010781F" w:rsidRPr="00413C87" w:rsidRDefault="0010781F" w:rsidP="00BD03DA">
      <w:pPr>
        <w:pStyle w:val="2"/>
        <w:tabs>
          <w:tab w:val="left" w:pos="1134"/>
        </w:tabs>
        <w:spacing w:after="0" w:line="240" w:lineRule="auto"/>
        <w:ind w:firstLine="567"/>
        <w:jc w:val="center"/>
        <w:rPr>
          <w:b/>
          <w:bCs/>
          <w:sz w:val="28"/>
          <w:szCs w:val="28"/>
        </w:rPr>
        <w:sectPr w:rsidR="0010781F" w:rsidRPr="00413C87" w:rsidSect="009F5F1F">
          <w:pgSz w:w="11907" w:h="16839" w:code="9"/>
          <w:pgMar w:top="851" w:right="567" w:bottom="851" w:left="1134" w:header="283" w:footer="283" w:gutter="0"/>
          <w:pgNumType w:start="16"/>
          <w:cols w:space="720"/>
          <w:docGrid w:linePitch="326"/>
        </w:sectPr>
      </w:pPr>
    </w:p>
    <w:p w:rsidR="0010781F" w:rsidRPr="00413C87" w:rsidRDefault="0010781F" w:rsidP="00BD03D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08"/>
        <w:rPr>
          <w:sz w:val="28"/>
          <w:szCs w:val="28"/>
          <w:lang w:eastAsia="ar-SA"/>
        </w:rPr>
      </w:pPr>
      <w:r w:rsidRPr="00413C87">
        <w:rPr>
          <w:sz w:val="28"/>
          <w:szCs w:val="28"/>
          <w:lang w:eastAsia="ar-SA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предметных результатов, но и развитие личностных и метапредметных результатов обучения.</w:t>
      </w:r>
    </w:p>
    <w:p w:rsidR="0010781F" w:rsidRPr="00413C87" w:rsidRDefault="0010781F" w:rsidP="00BD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20"/>
        <w:jc w:val="both"/>
        <w:rPr>
          <w:sz w:val="28"/>
          <w:szCs w:val="28"/>
          <w:lang w:eastAsia="ar-SA"/>
        </w:rPr>
      </w:pPr>
    </w:p>
    <w:tbl>
      <w:tblPr>
        <w:tblW w:w="15982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6769"/>
        <w:gridCol w:w="4820"/>
        <w:gridCol w:w="25"/>
        <w:gridCol w:w="4368"/>
      </w:tblGrid>
      <w:tr w:rsidR="0010781F" w:rsidRPr="00413C87" w:rsidTr="00CB5D88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Результаты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(личностные и метапредметные) 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Формы и методы контроля и оценки </w:t>
            </w:r>
          </w:p>
        </w:tc>
      </w:tr>
      <w:tr w:rsidR="0010781F" w:rsidRPr="00413C87" w:rsidTr="00CB5D88">
        <w:trPr>
          <w:trHeight w:val="268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обучающихся к саморазвитию и личностному самоопределению;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готовности к самостоятельной, творческой деятельности.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готовность вести здоровый образ жизни;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занятия в спортивных секциях;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отказ от курения, употребления алкоголя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018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потребность к самостоятельному использованию физической культуры как составляющей доминанты здоровья;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-забота о своём здоровье и здоровье окружающих;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ценить прекрасное;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Успешное прохождение учебной практики.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10781F" w:rsidRPr="00413C87" w:rsidTr="00CB5D88">
        <w:trPr>
          <w:trHeight w:val="86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-взаимодействие с обучающимися, преподавателями и мастерами в ходе обучения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40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общественного сознания;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390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интереса к будущей профессии;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 выбор и применение методов и способов решения профессиональных задач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желания учиться;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сознательное отношение к продолжению образования в ВУЗе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-сотрудничество со сверстниками и преподавателями при выполнении различного рода деятельности </w:t>
            </w:r>
          </w:p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-уважение общечеловеческих и демократических ценностей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 xml:space="preserve"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</w:t>
            </w:r>
            <w:r w:rsidRPr="00413C87">
              <w:rPr>
                <w:sz w:val="28"/>
                <w:szCs w:val="28"/>
              </w:rPr>
              <w:lastRenderedPageBreak/>
              <w:t>эффективно разрешать конфликты;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lastRenderedPageBreak/>
              <w:t>-демонстрация сформированности мировоззрения, отвечающего современным реалиям;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воспитанность и тактичность;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  <w:r w:rsidRPr="00413C87">
              <w:rPr>
                <w:color w:val="FF0000"/>
                <w:sz w:val="28"/>
                <w:szCs w:val="28"/>
                <w:lang w:eastAsia="ar-SA"/>
              </w:rPr>
              <w:t xml:space="preserve">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687350">
        <w:trPr>
          <w:trHeight w:val="34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вести здоровый образ жизни;</w:t>
            </w:r>
          </w:p>
          <w:p w:rsidR="0010781F" w:rsidRPr="00413C87" w:rsidRDefault="0010781F" w:rsidP="00CB5D88">
            <w:pPr>
              <w:widowControl/>
              <w:numPr>
                <w:ilvl w:val="0"/>
                <w:numId w:val="19"/>
              </w:numPr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ind w:left="7" w:firstLine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осознание </w:t>
            </w:r>
            <w:r w:rsidRPr="00413C87">
              <w:rPr>
                <w:sz w:val="28"/>
                <w:szCs w:val="28"/>
              </w:rPr>
              <w:t>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783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умение оказывать первую помощь при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оказание первой помощи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Умение правильно оказать первую медицинскую помощь.</w:t>
            </w:r>
          </w:p>
        </w:tc>
      </w:tr>
      <w:tr w:rsidR="0010781F" w:rsidRPr="00413C87" w:rsidTr="00CB5D88">
        <w:trPr>
          <w:trHeight w:val="705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патриотизм, уважение к своему народу, чувство ответственности перед Родиной;</w:t>
            </w: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290"/>
                <w:tab w:val="left" w:pos="317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-проявление гражданственности, патриотизма;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знание истории своей страны;</w:t>
            </w:r>
          </w:p>
          <w:p w:rsidR="0010781F" w:rsidRPr="00413C87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поведения, достойного гражданина РФ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активной жизненной позиции;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Внеклассные мероприятия, воспитывающие чувства патриотизма и служению Родины.</w:t>
            </w:r>
          </w:p>
          <w:p w:rsidR="0010781F" w:rsidRPr="00413C87" w:rsidRDefault="0010781F" w:rsidP="00CB5D88">
            <w:pPr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390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687350">
              <w:rPr>
                <w:sz w:val="28"/>
                <w:szCs w:val="28"/>
              </w:rPr>
              <w:t>−− готовность к служению Отечеству, его защите;</w:t>
            </w:r>
          </w:p>
          <w:p w:rsidR="0010781F" w:rsidRPr="00687350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-демонстрация готовности к исполнению воинского долга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687350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Участие в военно-патриотической игре «З</w:t>
            </w:r>
            <w:r>
              <w:rPr>
                <w:sz w:val="28"/>
                <w:szCs w:val="28"/>
                <w:lang w:eastAsia="ar-SA"/>
              </w:rPr>
              <w:t>а</w:t>
            </w:r>
            <w:r w:rsidRPr="00687350">
              <w:rPr>
                <w:sz w:val="28"/>
                <w:szCs w:val="28"/>
                <w:lang w:eastAsia="ar-SA"/>
              </w:rPr>
              <w:t>рница»</w:t>
            </w:r>
          </w:p>
        </w:tc>
      </w:tr>
      <w:tr w:rsidR="0010781F" w:rsidRPr="00413C87" w:rsidTr="00CB5D88">
        <w:trPr>
          <w:trHeight w:val="323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687350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687350">
              <w:rPr>
                <w:b/>
                <w:bCs/>
                <w:sz w:val="28"/>
                <w:szCs w:val="28"/>
                <w:lang w:eastAsia="en-US"/>
              </w:rPr>
              <w:t>метапредметные результаты</w:t>
            </w:r>
            <w:r w:rsidRPr="00687350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осуществление контроля и корректировки своей деятельности;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Контроль за </w:t>
            </w:r>
            <w:r w:rsidRPr="00413C87">
              <w:rPr>
                <w:sz w:val="28"/>
                <w:szCs w:val="28"/>
              </w:rPr>
              <w:t>универсальными учебными действиями  в познавательной, спортивной, физкультурной, оздоровительной и социальной практике;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 xml:space="preserve">−− готовность учебного сотрудничества с преподавателями и сверстниками с использованием специальных средств и методов двигательной </w:t>
            </w:r>
            <w:r w:rsidRPr="00413C87">
              <w:rPr>
                <w:sz w:val="28"/>
                <w:szCs w:val="28"/>
              </w:rPr>
              <w:lastRenderedPageBreak/>
              <w:t>активности;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коммуникативных способностей;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- умение вести диалог, учитывая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позицию других участников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разрешить конфликтную ситуацию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en-US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Наблюдение за ролью обучающегося в группе;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портфолио.</w:t>
            </w:r>
          </w:p>
          <w:p w:rsidR="0010781F" w:rsidRPr="00413C87" w:rsidRDefault="0010781F" w:rsidP="00CB5D88">
            <w:pPr>
              <w:tabs>
                <w:tab w:val="left" w:pos="1288"/>
              </w:tabs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ab/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Соревнования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  <w:r w:rsidRPr="00413C87">
              <w:rPr>
                <w:sz w:val="28"/>
                <w:szCs w:val="28"/>
                <w:lang w:eastAsia="en-US"/>
              </w:rPr>
              <w:t xml:space="preserve">- умение оценивать свою собственную деятельность, анализировать и делать правильные выводы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планировать собственную деятельность;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Наблюдение за навыками работы в глобальных, корпоративных и локальных информационных сетях.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-сформированность представлений о </w:t>
            </w:r>
            <w:r w:rsidRPr="00413C87">
              <w:rPr>
                <w:sz w:val="28"/>
                <w:szCs w:val="28"/>
              </w:rPr>
              <w:t>различных видах соревновательной деятельности, моделирующих профессиональную подготовку.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</w:t>
            </w:r>
          </w:p>
        </w:tc>
      </w:tr>
    </w:tbl>
    <w:p w:rsidR="0010781F" w:rsidRPr="00413C87" w:rsidRDefault="0010781F" w:rsidP="00BD03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8"/>
          <w:szCs w:val="28"/>
          <w:lang w:eastAsia="ar-SA"/>
        </w:rPr>
      </w:pPr>
    </w:p>
    <w:sectPr w:rsidR="0010781F" w:rsidRPr="00413C87" w:rsidSect="002607D1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F89" w:rsidRDefault="000E1F89" w:rsidP="002607D1">
      <w:r>
        <w:separator/>
      </w:r>
    </w:p>
  </w:endnote>
  <w:endnote w:type="continuationSeparator" w:id="0">
    <w:p w:rsidR="000E1F89" w:rsidRDefault="000E1F89" w:rsidP="0026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B85" w:rsidRDefault="00746B8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7403B">
      <w:rPr>
        <w:noProof/>
      </w:rPr>
      <w:t>18</w:t>
    </w:r>
    <w:r>
      <w:rPr>
        <w:noProof/>
      </w:rPr>
      <w:fldChar w:fldCharType="end"/>
    </w:r>
  </w:p>
  <w:p w:rsidR="00746B85" w:rsidRDefault="00746B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F89" w:rsidRDefault="000E1F89" w:rsidP="002607D1">
      <w:r>
        <w:separator/>
      </w:r>
    </w:p>
  </w:footnote>
  <w:footnote w:type="continuationSeparator" w:id="0">
    <w:p w:rsidR="000E1F89" w:rsidRDefault="000E1F89" w:rsidP="0026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ECC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2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CE9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5C3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42ED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56FA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D43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FD5030"/>
    <w:multiLevelType w:val="hybridMultilevel"/>
    <w:tmpl w:val="2D00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754E0"/>
    <w:multiLevelType w:val="hybridMultilevel"/>
    <w:tmpl w:val="A5D67C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36425"/>
    <w:multiLevelType w:val="hybridMultilevel"/>
    <w:tmpl w:val="973665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90B2047"/>
    <w:multiLevelType w:val="hybridMultilevel"/>
    <w:tmpl w:val="F4EEDF96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40B18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941CC"/>
    <w:multiLevelType w:val="hybridMultilevel"/>
    <w:tmpl w:val="410011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493F6D"/>
    <w:multiLevelType w:val="hybridMultilevel"/>
    <w:tmpl w:val="13503BA0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97884"/>
    <w:multiLevelType w:val="hybridMultilevel"/>
    <w:tmpl w:val="B1E8C292"/>
    <w:lvl w:ilvl="0" w:tplc="B4D004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4040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420B24"/>
    <w:multiLevelType w:val="hybridMultilevel"/>
    <w:tmpl w:val="96441462"/>
    <w:lvl w:ilvl="0" w:tplc="4EA6C290">
      <w:start w:val="1"/>
      <w:numFmt w:val="decimal"/>
      <w:lvlText w:val="%1)"/>
      <w:lvlJc w:val="left"/>
      <w:pPr>
        <w:ind w:left="111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D06599"/>
    <w:multiLevelType w:val="hybridMultilevel"/>
    <w:tmpl w:val="F5266A22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033182"/>
    <w:multiLevelType w:val="singleLevel"/>
    <w:tmpl w:val="0E1A80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6113053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3D5ABA"/>
    <w:multiLevelType w:val="hybridMultilevel"/>
    <w:tmpl w:val="1974C8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E2640F"/>
    <w:multiLevelType w:val="hybridMultilevel"/>
    <w:tmpl w:val="44B41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>
    <w:nsid w:val="58811109"/>
    <w:multiLevelType w:val="hybridMultilevel"/>
    <w:tmpl w:val="D38C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E483D73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F145864"/>
    <w:multiLevelType w:val="hybridMultilevel"/>
    <w:tmpl w:val="9C1E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0868BD"/>
    <w:multiLevelType w:val="hybridMultilevel"/>
    <w:tmpl w:val="E61AF498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B375951"/>
    <w:multiLevelType w:val="hybridMultilevel"/>
    <w:tmpl w:val="786093F4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1088D"/>
    <w:multiLevelType w:val="hybridMultilevel"/>
    <w:tmpl w:val="D0469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D616950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891C30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7"/>
  </w:num>
  <w:num w:numId="5">
    <w:abstractNumId w:val="13"/>
  </w:num>
  <w:num w:numId="6">
    <w:abstractNumId w:val="1"/>
  </w:num>
  <w:num w:numId="7">
    <w:abstractNumId w:val="26"/>
  </w:num>
  <w:num w:numId="8">
    <w:abstractNumId w:val="14"/>
  </w:num>
  <w:num w:numId="9">
    <w:abstractNumId w:val="22"/>
  </w:num>
  <w:num w:numId="10">
    <w:abstractNumId w:val="12"/>
  </w:num>
  <w:num w:numId="11">
    <w:abstractNumId w:val="11"/>
  </w:num>
  <w:num w:numId="12">
    <w:abstractNumId w:val="23"/>
  </w:num>
  <w:num w:numId="13">
    <w:abstractNumId w:val="1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5"/>
  </w:num>
  <w:num w:numId="20">
    <w:abstractNumId w:val="2"/>
  </w:num>
  <w:num w:numId="21">
    <w:abstractNumId w:val="10"/>
  </w:num>
  <w:num w:numId="22">
    <w:abstractNumId w:val="7"/>
  </w:num>
  <w:num w:numId="23">
    <w:abstractNumId w:val="20"/>
  </w:num>
  <w:num w:numId="24">
    <w:abstractNumId w:val="25"/>
  </w:num>
  <w:num w:numId="25">
    <w:abstractNumId w:val="21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3DDB"/>
    <w:rsid w:val="00071256"/>
    <w:rsid w:val="00074407"/>
    <w:rsid w:val="0008582D"/>
    <w:rsid w:val="0009568F"/>
    <w:rsid w:val="000B0C1C"/>
    <w:rsid w:val="000C0528"/>
    <w:rsid w:val="000C15A3"/>
    <w:rsid w:val="000C5B74"/>
    <w:rsid w:val="000D249C"/>
    <w:rsid w:val="000E1F89"/>
    <w:rsid w:val="000E5B92"/>
    <w:rsid w:val="000E7902"/>
    <w:rsid w:val="00101484"/>
    <w:rsid w:val="00105C71"/>
    <w:rsid w:val="0010781F"/>
    <w:rsid w:val="00107E0E"/>
    <w:rsid w:val="00112BB8"/>
    <w:rsid w:val="00123F69"/>
    <w:rsid w:val="00127F1F"/>
    <w:rsid w:val="00136EEB"/>
    <w:rsid w:val="00140DB0"/>
    <w:rsid w:val="001460FE"/>
    <w:rsid w:val="00150994"/>
    <w:rsid w:val="00150ACB"/>
    <w:rsid w:val="00156508"/>
    <w:rsid w:val="0015682A"/>
    <w:rsid w:val="00190880"/>
    <w:rsid w:val="001B1ABC"/>
    <w:rsid w:val="001B263A"/>
    <w:rsid w:val="001B6BEE"/>
    <w:rsid w:val="001C2F45"/>
    <w:rsid w:val="001D2CD4"/>
    <w:rsid w:val="001D5098"/>
    <w:rsid w:val="001E4D61"/>
    <w:rsid w:val="001F0797"/>
    <w:rsid w:val="001F2047"/>
    <w:rsid w:val="001F3DDB"/>
    <w:rsid w:val="001F55AD"/>
    <w:rsid w:val="00211D32"/>
    <w:rsid w:val="002124C5"/>
    <w:rsid w:val="002134A6"/>
    <w:rsid w:val="00232325"/>
    <w:rsid w:val="00234D5E"/>
    <w:rsid w:val="0024349F"/>
    <w:rsid w:val="00246A5E"/>
    <w:rsid w:val="00260324"/>
    <w:rsid w:val="002607D1"/>
    <w:rsid w:val="002826BA"/>
    <w:rsid w:val="00287962"/>
    <w:rsid w:val="00291A96"/>
    <w:rsid w:val="00295AC9"/>
    <w:rsid w:val="002A2966"/>
    <w:rsid w:val="002B0227"/>
    <w:rsid w:val="002B1ECD"/>
    <w:rsid w:val="002B2CE3"/>
    <w:rsid w:val="002B4A1E"/>
    <w:rsid w:val="002D1202"/>
    <w:rsid w:val="002E7BF4"/>
    <w:rsid w:val="002F4D0E"/>
    <w:rsid w:val="003004DA"/>
    <w:rsid w:val="00302D9A"/>
    <w:rsid w:val="0030649E"/>
    <w:rsid w:val="003119F9"/>
    <w:rsid w:val="00316516"/>
    <w:rsid w:val="00316660"/>
    <w:rsid w:val="00340C06"/>
    <w:rsid w:val="00351B65"/>
    <w:rsid w:val="00361B7E"/>
    <w:rsid w:val="003657F5"/>
    <w:rsid w:val="00397968"/>
    <w:rsid w:val="003A06A2"/>
    <w:rsid w:val="003D09FD"/>
    <w:rsid w:val="003D4E39"/>
    <w:rsid w:val="003D55F8"/>
    <w:rsid w:val="003D5FDD"/>
    <w:rsid w:val="003E06B1"/>
    <w:rsid w:val="003F4460"/>
    <w:rsid w:val="00400466"/>
    <w:rsid w:val="00404471"/>
    <w:rsid w:val="00413C87"/>
    <w:rsid w:val="00437013"/>
    <w:rsid w:val="004675B5"/>
    <w:rsid w:val="00472FF5"/>
    <w:rsid w:val="0047403B"/>
    <w:rsid w:val="00493BC7"/>
    <w:rsid w:val="004C44AC"/>
    <w:rsid w:val="004C4AAF"/>
    <w:rsid w:val="004D0B25"/>
    <w:rsid w:val="004D6343"/>
    <w:rsid w:val="004F34DB"/>
    <w:rsid w:val="005029F7"/>
    <w:rsid w:val="005120BE"/>
    <w:rsid w:val="00531753"/>
    <w:rsid w:val="0053492B"/>
    <w:rsid w:val="00542700"/>
    <w:rsid w:val="00561180"/>
    <w:rsid w:val="00575255"/>
    <w:rsid w:val="00582A40"/>
    <w:rsid w:val="00585EEA"/>
    <w:rsid w:val="0059442E"/>
    <w:rsid w:val="005A5D5A"/>
    <w:rsid w:val="005C750C"/>
    <w:rsid w:val="005E342E"/>
    <w:rsid w:val="005F7147"/>
    <w:rsid w:val="006073B5"/>
    <w:rsid w:val="006129B3"/>
    <w:rsid w:val="00623BF7"/>
    <w:rsid w:val="00642797"/>
    <w:rsid w:val="00654C06"/>
    <w:rsid w:val="00655092"/>
    <w:rsid w:val="006565D0"/>
    <w:rsid w:val="006646AE"/>
    <w:rsid w:val="00666CF5"/>
    <w:rsid w:val="00671E5F"/>
    <w:rsid w:val="00683425"/>
    <w:rsid w:val="00687350"/>
    <w:rsid w:val="0069716B"/>
    <w:rsid w:val="006B679F"/>
    <w:rsid w:val="006B6E42"/>
    <w:rsid w:val="006C5242"/>
    <w:rsid w:val="006E48AA"/>
    <w:rsid w:val="006E6641"/>
    <w:rsid w:val="007042C3"/>
    <w:rsid w:val="00704A21"/>
    <w:rsid w:val="00712350"/>
    <w:rsid w:val="0071289F"/>
    <w:rsid w:val="007253A2"/>
    <w:rsid w:val="00746B85"/>
    <w:rsid w:val="00747C8E"/>
    <w:rsid w:val="00753DFB"/>
    <w:rsid w:val="007564A3"/>
    <w:rsid w:val="007709CD"/>
    <w:rsid w:val="00781748"/>
    <w:rsid w:val="0078585B"/>
    <w:rsid w:val="007A2AD4"/>
    <w:rsid w:val="007B3131"/>
    <w:rsid w:val="007C1070"/>
    <w:rsid w:val="007C1C00"/>
    <w:rsid w:val="007C7A74"/>
    <w:rsid w:val="007D6DE2"/>
    <w:rsid w:val="007E3737"/>
    <w:rsid w:val="007E526C"/>
    <w:rsid w:val="007F1204"/>
    <w:rsid w:val="00800F05"/>
    <w:rsid w:val="008021BA"/>
    <w:rsid w:val="008145C5"/>
    <w:rsid w:val="008201AD"/>
    <w:rsid w:val="0082304F"/>
    <w:rsid w:val="00825D0A"/>
    <w:rsid w:val="00826B79"/>
    <w:rsid w:val="00863A8A"/>
    <w:rsid w:val="00865DF3"/>
    <w:rsid w:val="00875923"/>
    <w:rsid w:val="008907B1"/>
    <w:rsid w:val="00897E76"/>
    <w:rsid w:val="008B73A7"/>
    <w:rsid w:val="008D2337"/>
    <w:rsid w:val="008D3774"/>
    <w:rsid w:val="008D6AA7"/>
    <w:rsid w:val="008E4C82"/>
    <w:rsid w:val="008F4263"/>
    <w:rsid w:val="008F781C"/>
    <w:rsid w:val="009001F2"/>
    <w:rsid w:val="00922796"/>
    <w:rsid w:val="00935B47"/>
    <w:rsid w:val="00935D99"/>
    <w:rsid w:val="00965448"/>
    <w:rsid w:val="00977FE8"/>
    <w:rsid w:val="009A321A"/>
    <w:rsid w:val="009C09B5"/>
    <w:rsid w:val="009F0F0B"/>
    <w:rsid w:val="009F1539"/>
    <w:rsid w:val="009F2195"/>
    <w:rsid w:val="009F5F1F"/>
    <w:rsid w:val="00A06AF0"/>
    <w:rsid w:val="00A14DC5"/>
    <w:rsid w:val="00A14F10"/>
    <w:rsid w:val="00A34762"/>
    <w:rsid w:val="00A37F44"/>
    <w:rsid w:val="00A4221B"/>
    <w:rsid w:val="00A472D9"/>
    <w:rsid w:val="00A51A9C"/>
    <w:rsid w:val="00A55656"/>
    <w:rsid w:val="00A66346"/>
    <w:rsid w:val="00A73160"/>
    <w:rsid w:val="00A7581C"/>
    <w:rsid w:val="00A75E24"/>
    <w:rsid w:val="00AA5DD3"/>
    <w:rsid w:val="00AB01B3"/>
    <w:rsid w:val="00AB0B51"/>
    <w:rsid w:val="00AE6E6F"/>
    <w:rsid w:val="00AE7A4D"/>
    <w:rsid w:val="00B21B06"/>
    <w:rsid w:val="00B327F8"/>
    <w:rsid w:val="00B362DA"/>
    <w:rsid w:val="00B40D49"/>
    <w:rsid w:val="00B4446E"/>
    <w:rsid w:val="00B5128A"/>
    <w:rsid w:val="00B514E6"/>
    <w:rsid w:val="00B7233E"/>
    <w:rsid w:val="00B74AA7"/>
    <w:rsid w:val="00B90CC1"/>
    <w:rsid w:val="00BD03DA"/>
    <w:rsid w:val="00BD51CA"/>
    <w:rsid w:val="00BD6DED"/>
    <w:rsid w:val="00BE32B0"/>
    <w:rsid w:val="00C05FB4"/>
    <w:rsid w:val="00C225CA"/>
    <w:rsid w:val="00C23CEF"/>
    <w:rsid w:val="00C37482"/>
    <w:rsid w:val="00C451FD"/>
    <w:rsid w:val="00C47250"/>
    <w:rsid w:val="00C526AB"/>
    <w:rsid w:val="00C6164F"/>
    <w:rsid w:val="00C670A4"/>
    <w:rsid w:val="00C7158F"/>
    <w:rsid w:val="00C939EA"/>
    <w:rsid w:val="00CA5121"/>
    <w:rsid w:val="00CB0832"/>
    <w:rsid w:val="00CB5D88"/>
    <w:rsid w:val="00CD3185"/>
    <w:rsid w:val="00CD55E1"/>
    <w:rsid w:val="00CD7D46"/>
    <w:rsid w:val="00CE21B8"/>
    <w:rsid w:val="00CE458A"/>
    <w:rsid w:val="00CF3FBD"/>
    <w:rsid w:val="00D02751"/>
    <w:rsid w:val="00D16227"/>
    <w:rsid w:val="00D21C27"/>
    <w:rsid w:val="00D415BF"/>
    <w:rsid w:val="00D436DB"/>
    <w:rsid w:val="00D4676D"/>
    <w:rsid w:val="00D66C95"/>
    <w:rsid w:val="00D7465B"/>
    <w:rsid w:val="00D876D2"/>
    <w:rsid w:val="00D90C69"/>
    <w:rsid w:val="00D95D1F"/>
    <w:rsid w:val="00DA4611"/>
    <w:rsid w:val="00DC3263"/>
    <w:rsid w:val="00DD04DA"/>
    <w:rsid w:val="00DF6E6F"/>
    <w:rsid w:val="00E00CDC"/>
    <w:rsid w:val="00E03737"/>
    <w:rsid w:val="00E12B57"/>
    <w:rsid w:val="00E2446F"/>
    <w:rsid w:val="00E508A3"/>
    <w:rsid w:val="00E567C3"/>
    <w:rsid w:val="00E86908"/>
    <w:rsid w:val="00F211AF"/>
    <w:rsid w:val="00F24FA3"/>
    <w:rsid w:val="00F27DAA"/>
    <w:rsid w:val="00F32E17"/>
    <w:rsid w:val="00F62E94"/>
    <w:rsid w:val="00F77145"/>
    <w:rsid w:val="00F81F4E"/>
    <w:rsid w:val="00F9470C"/>
    <w:rsid w:val="00FB02E7"/>
    <w:rsid w:val="00FB6468"/>
    <w:rsid w:val="00FC36D0"/>
    <w:rsid w:val="00FD3CF2"/>
    <w:rsid w:val="00FE24D7"/>
    <w:rsid w:val="00FE2FE2"/>
    <w:rsid w:val="00FF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07D1"/>
    <w:pPr>
      <w:keepNext/>
      <w:widowControl/>
      <w:adjustRightInd/>
      <w:ind w:firstLine="284"/>
      <w:outlineLvl w:val="0"/>
    </w:pPr>
    <w:rPr>
      <w:rFonts w:eastAsia="SimSun"/>
    </w:rPr>
  </w:style>
  <w:style w:type="paragraph" w:styleId="3">
    <w:name w:val="heading 3"/>
    <w:basedOn w:val="a"/>
    <w:next w:val="a"/>
    <w:link w:val="30"/>
    <w:uiPriority w:val="99"/>
    <w:qFormat/>
    <w:locked/>
    <w:rsid w:val="007C7A74"/>
    <w:pPr>
      <w:keepNext/>
      <w:widowControl/>
      <w:autoSpaceDE/>
      <w:autoSpaceDN/>
      <w:adjustRightInd/>
      <w:ind w:left="-540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3A06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character" w:customStyle="1" w:styleId="Heading3Char">
    <w:name w:val="Heading 3 Char"/>
    <w:uiPriority w:val="99"/>
    <w:semiHidden/>
    <w:locked/>
    <w:rsid w:val="001B6BEE"/>
    <w:rPr>
      <w:rFonts w:ascii="Cambria" w:hAnsi="Cambria" w:cs="Times New Roman"/>
      <w:b/>
      <w:sz w:val="26"/>
    </w:rPr>
  </w:style>
  <w:style w:type="paragraph" w:styleId="a3">
    <w:name w:val="No Spacing"/>
    <w:link w:val="11"/>
    <w:qFormat/>
    <w:rsid w:val="001F3DDB"/>
    <w:rPr>
      <w:rFonts w:eastAsia="Times New Roman"/>
      <w:sz w:val="22"/>
      <w:szCs w:val="22"/>
      <w:lang w:eastAsia="en-US"/>
    </w:rPr>
  </w:style>
  <w:style w:type="character" w:customStyle="1" w:styleId="11">
    <w:name w:val="Без интервала Знак1"/>
    <w:link w:val="a3"/>
    <w:uiPriority w:val="99"/>
    <w:locked/>
    <w:rsid w:val="001F3DDB"/>
    <w:rPr>
      <w:rFonts w:eastAsia="Times New Roman"/>
      <w:sz w:val="22"/>
      <w:szCs w:val="22"/>
      <w:lang w:val="ru-RU" w:eastAsia="en-US" w:bidi="ar-SA"/>
    </w:rPr>
  </w:style>
  <w:style w:type="paragraph" w:customStyle="1" w:styleId="Style1">
    <w:name w:val="Style1"/>
    <w:basedOn w:val="a"/>
    <w:uiPriority w:val="99"/>
    <w:rsid w:val="002607D1"/>
  </w:style>
  <w:style w:type="paragraph" w:customStyle="1" w:styleId="Style3">
    <w:name w:val="Style3"/>
    <w:basedOn w:val="a"/>
    <w:uiPriority w:val="99"/>
    <w:rsid w:val="002607D1"/>
    <w:pPr>
      <w:spacing w:line="322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2607D1"/>
  </w:style>
  <w:style w:type="paragraph" w:customStyle="1" w:styleId="Style8">
    <w:name w:val="Style8"/>
    <w:basedOn w:val="a"/>
    <w:uiPriority w:val="99"/>
    <w:rsid w:val="002607D1"/>
    <w:pPr>
      <w:spacing w:line="312" w:lineRule="exact"/>
      <w:ind w:firstLine="682"/>
    </w:pPr>
  </w:style>
  <w:style w:type="paragraph" w:customStyle="1" w:styleId="Style9">
    <w:name w:val="Style9"/>
    <w:basedOn w:val="a"/>
    <w:uiPriority w:val="99"/>
    <w:rsid w:val="002607D1"/>
    <w:pPr>
      <w:spacing w:line="312" w:lineRule="exact"/>
      <w:ind w:firstLine="691"/>
    </w:pPr>
  </w:style>
  <w:style w:type="character" w:customStyle="1" w:styleId="FontStyle13">
    <w:name w:val="Font Style13"/>
    <w:uiPriority w:val="99"/>
    <w:rsid w:val="002607D1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2607D1"/>
    <w:rPr>
      <w:rFonts w:ascii="Times New Roman" w:hAnsi="Times New Roman"/>
      <w:i/>
      <w:sz w:val="26"/>
    </w:rPr>
  </w:style>
  <w:style w:type="character" w:customStyle="1" w:styleId="FontStyle15">
    <w:name w:val="Font Style15"/>
    <w:uiPriority w:val="99"/>
    <w:rsid w:val="002607D1"/>
    <w:rPr>
      <w:rFonts w:ascii="Times New Roman" w:hAnsi="Times New Roman"/>
      <w:sz w:val="20"/>
    </w:rPr>
  </w:style>
  <w:style w:type="paragraph" w:styleId="a4">
    <w:name w:val="header"/>
    <w:basedOn w:val="a"/>
    <w:link w:val="a5"/>
    <w:uiPriority w:val="99"/>
    <w:rsid w:val="002607D1"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5">
    <w:name w:val="Верхний колонтитул Знак"/>
    <w:link w:val="a4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paragraph" w:styleId="a6">
    <w:name w:val="List Paragraph"/>
    <w:basedOn w:val="a"/>
    <w:uiPriority w:val="34"/>
    <w:qFormat/>
    <w:rsid w:val="002607D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2607D1"/>
    <w:pPr>
      <w:widowControl/>
      <w:autoSpaceDE/>
      <w:autoSpaceDN/>
      <w:adjustRightInd/>
      <w:spacing w:after="120" w:line="480" w:lineRule="auto"/>
    </w:pPr>
    <w:rPr>
      <w:rFonts w:eastAsia="SimSu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2607D1"/>
    <w:rPr>
      <w:rFonts w:ascii="Times New Roman" w:eastAsia="SimSun" w:hAnsi="Times New Roman" w:cs="Times New Roman"/>
      <w:sz w:val="20"/>
      <w:lang w:eastAsia="ru-RU"/>
    </w:rPr>
  </w:style>
  <w:style w:type="character" w:customStyle="1" w:styleId="FontStyle19">
    <w:name w:val="Font Style19"/>
    <w:uiPriority w:val="99"/>
    <w:rsid w:val="002607D1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uiPriority w:val="99"/>
    <w:rsid w:val="002607D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607D1"/>
    <w:rPr>
      <w:rFonts w:ascii="Times New Roman" w:hAnsi="Times New Roman" w:cs="Times New Roman"/>
      <w:sz w:val="24"/>
      <w:lang w:eastAsia="ru-RU"/>
    </w:rPr>
  </w:style>
  <w:style w:type="paragraph" w:customStyle="1" w:styleId="12">
    <w:name w:val="Без интервала1"/>
    <w:link w:val="a9"/>
    <w:uiPriority w:val="99"/>
    <w:rsid w:val="00977FE8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12"/>
    <w:locked/>
    <w:rsid w:val="00977FE8"/>
    <w:rPr>
      <w:rFonts w:eastAsia="Times New Roman"/>
      <w:sz w:val="22"/>
      <w:szCs w:val="22"/>
      <w:lang w:val="ru-RU" w:eastAsia="en-US" w:bidi="ar-SA"/>
    </w:rPr>
  </w:style>
  <w:style w:type="character" w:customStyle="1" w:styleId="30">
    <w:name w:val="Заголовок 3 Знак"/>
    <w:link w:val="3"/>
    <w:uiPriority w:val="99"/>
    <w:locked/>
    <w:rsid w:val="007C7A74"/>
    <w:rPr>
      <w:sz w:val="24"/>
      <w:lang w:val="ru-RU" w:eastAsia="ru-RU"/>
    </w:rPr>
  </w:style>
  <w:style w:type="paragraph" w:styleId="aa">
    <w:name w:val="Document Map"/>
    <w:basedOn w:val="a"/>
    <w:link w:val="ab"/>
    <w:uiPriority w:val="99"/>
    <w:semiHidden/>
    <w:rsid w:val="007C7A74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1B6BEE"/>
    <w:rPr>
      <w:rFonts w:ascii="Times New Roman" w:hAnsi="Times New Roman" w:cs="Times New Roman"/>
      <w:sz w:val="2"/>
    </w:rPr>
  </w:style>
  <w:style w:type="paragraph" w:customStyle="1" w:styleId="21">
    <w:name w:val="Без интервала2"/>
    <w:uiPriority w:val="99"/>
    <w:rsid w:val="00B362DA"/>
    <w:rPr>
      <w:rFonts w:eastAsia="Times New Roman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3A06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Default">
    <w:name w:val="Default"/>
    <w:uiPriority w:val="99"/>
    <w:rsid w:val="008145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F5F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5F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21</Pages>
  <Words>3301</Words>
  <Characters>25501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mishamarina</dc:creator>
  <cp:keywords/>
  <dc:description/>
  <cp:lastModifiedBy>Юля</cp:lastModifiedBy>
  <cp:revision>82</cp:revision>
  <cp:lastPrinted>2021-04-06T05:29:00Z</cp:lastPrinted>
  <dcterms:created xsi:type="dcterms:W3CDTF">2015-09-14T12:45:00Z</dcterms:created>
  <dcterms:modified xsi:type="dcterms:W3CDTF">2021-04-22T13:04:00Z</dcterms:modified>
</cp:coreProperties>
</file>