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A4" w:rsidRPr="00C55D98" w:rsidRDefault="00C55D98" w:rsidP="00C55D98">
      <w:pPr>
        <w:shd w:val="clear" w:color="auto" w:fill="FFFFFF"/>
        <w:spacing w:line="274" w:lineRule="exact"/>
        <w:ind w:left="360"/>
        <w:jc w:val="center"/>
        <w:rPr>
          <w:b/>
          <w:sz w:val="22"/>
        </w:rPr>
      </w:pPr>
      <w:r w:rsidRPr="00C55D98">
        <w:rPr>
          <w:b/>
          <w:bCs/>
          <w:color w:val="000000"/>
          <w:spacing w:val="-1"/>
          <w:sz w:val="22"/>
        </w:rPr>
        <w:t>МИНИСТЕРСТВО ОБРАЗОВАНИЯ САРАТОВСКОЙ ОБЛАСТИ</w:t>
      </w:r>
    </w:p>
    <w:p w:rsidR="003A39A4" w:rsidRPr="00C55D98" w:rsidRDefault="00C55D98" w:rsidP="00C55D98">
      <w:pPr>
        <w:shd w:val="clear" w:color="auto" w:fill="FFFFFF"/>
        <w:spacing w:line="274" w:lineRule="exact"/>
        <w:ind w:left="-1134" w:right="-426"/>
        <w:jc w:val="center"/>
        <w:rPr>
          <w:b/>
          <w:sz w:val="22"/>
        </w:rPr>
      </w:pPr>
      <w:r w:rsidRPr="00C55D98">
        <w:rPr>
          <w:b/>
          <w:color w:val="000000"/>
          <w:spacing w:val="-2"/>
          <w:sz w:val="22"/>
        </w:rPr>
        <w:t>ГОСУДАРСТВЕННОЕ АВТОНОМНОЕ ПРОФЕССИОНАЛЬНОЕ ОБРАЗОВАТЕЛЬНОЕ УЧРЕЖДЕНИЕ САРАТОВСКОЙ ОБЛАСТИ</w:t>
      </w:r>
    </w:p>
    <w:p w:rsidR="003A39A4" w:rsidRPr="00C55D98" w:rsidRDefault="00C55D98" w:rsidP="00C55D98">
      <w:pPr>
        <w:shd w:val="clear" w:color="auto" w:fill="FFFFFF"/>
        <w:spacing w:line="274" w:lineRule="exact"/>
        <w:ind w:left="-1134" w:right="-426"/>
        <w:jc w:val="center"/>
        <w:rPr>
          <w:sz w:val="22"/>
        </w:rPr>
      </w:pPr>
      <w:r w:rsidRPr="00C55D98">
        <w:rPr>
          <w:b/>
          <w:bCs/>
          <w:color w:val="000000"/>
          <w:spacing w:val="-3"/>
          <w:sz w:val="22"/>
        </w:rPr>
        <w:t>«МАРКСОВСКИЙ ПОЛИТЕХНИЧЕСКИЙ КОЛЛЕДЖ»</w:t>
      </w:r>
    </w:p>
    <w:p w:rsidR="003A39A4" w:rsidRDefault="003A39A4" w:rsidP="003A39A4">
      <w:pPr>
        <w:rPr>
          <w:b/>
        </w:rPr>
      </w:pPr>
    </w:p>
    <w:p w:rsidR="003A39A4" w:rsidRDefault="003A39A4" w:rsidP="003A39A4">
      <w:pPr>
        <w:pStyle w:val="a3"/>
        <w:rPr>
          <w:rFonts w:ascii="Times New Roman" w:hAnsi="Times New Roman"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szCs w:val="24"/>
        </w:rPr>
      </w:pPr>
    </w:p>
    <w:p w:rsidR="003A39A4" w:rsidRDefault="00946291" w:rsidP="00946291">
      <w:pPr>
        <w:pStyle w:val="a3"/>
        <w:jc w:val="right"/>
        <w:rPr>
          <w:rFonts w:ascii="Times New Roman" w:hAnsi="Times New Roman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3390900" cy="2228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3A39A4" w:rsidRDefault="003A39A4" w:rsidP="003A39A4">
      <w:pPr>
        <w:pStyle w:val="a3"/>
        <w:rPr>
          <w:rFonts w:ascii="Times New Roman" w:hAnsi="Times New Roman"/>
          <w:b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3A39A4" w:rsidRPr="00B652A2" w:rsidRDefault="003A39A4" w:rsidP="003A39A4">
      <w:pPr>
        <w:pStyle w:val="a3"/>
        <w:jc w:val="center"/>
        <w:rPr>
          <w:rFonts w:ascii="Times New Roman" w:hAnsi="Times New Roman"/>
          <w:b/>
          <w:color w:val="000000"/>
          <w:szCs w:val="24"/>
        </w:rPr>
      </w:pPr>
      <w:r w:rsidRPr="00B652A2">
        <w:rPr>
          <w:rFonts w:ascii="Times New Roman" w:hAnsi="Times New Roman"/>
          <w:b/>
          <w:color w:val="000000"/>
          <w:szCs w:val="24"/>
        </w:rPr>
        <w:t>РАБОЧАЯ ПРОГРАММА УЧЕБНОЙ  ДИСЦИПЛИНЫ</w:t>
      </w:r>
    </w:p>
    <w:p w:rsidR="003A39A4" w:rsidRPr="00B652A2" w:rsidRDefault="003A39A4" w:rsidP="003A39A4">
      <w:pPr>
        <w:pStyle w:val="a3"/>
        <w:jc w:val="center"/>
        <w:rPr>
          <w:rFonts w:ascii="Times New Roman" w:hAnsi="Times New Roman"/>
          <w:b/>
          <w:color w:val="000000"/>
          <w:szCs w:val="24"/>
        </w:rPr>
      </w:pPr>
    </w:p>
    <w:p w:rsidR="003A39A4" w:rsidRPr="00C55D98" w:rsidRDefault="00993DBA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55D98">
        <w:rPr>
          <w:rFonts w:ascii="Times New Roman" w:hAnsi="Times New Roman"/>
          <w:b/>
          <w:color w:val="000000"/>
          <w:sz w:val="28"/>
          <w:szCs w:val="28"/>
        </w:rPr>
        <w:t>ОУД.03 Математика</w:t>
      </w:r>
    </w:p>
    <w:p w:rsidR="00C55D98" w:rsidRDefault="00C55D98" w:rsidP="003A39A4">
      <w:pPr>
        <w:pStyle w:val="a3"/>
        <w:jc w:val="center"/>
        <w:rPr>
          <w:rFonts w:ascii="Times New Roman" w:hAnsi="Times New Roman"/>
          <w:b/>
          <w:color w:val="000000"/>
          <w:szCs w:val="24"/>
        </w:rPr>
      </w:pPr>
    </w:p>
    <w:p w:rsidR="00C55D98" w:rsidRPr="00C55D98" w:rsidRDefault="00C55D98" w:rsidP="00C55D98">
      <w:pPr>
        <w:jc w:val="center"/>
        <w:rPr>
          <w:rFonts w:eastAsia="Calibri"/>
          <w:sz w:val="28"/>
          <w:szCs w:val="28"/>
        </w:rPr>
      </w:pPr>
      <w:r w:rsidRPr="00C55D98">
        <w:rPr>
          <w:rFonts w:eastAsia="Calibri"/>
          <w:sz w:val="28"/>
          <w:szCs w:val="28"/>
        </w:rPr>
        <w:t>программы подготовки специалистов среднего звена</w:t>
      </w:r>
    </w:p>
    <w:p w:rsidR="00C55D98" w:rsidRPr="00C55D98" w:rsidRDefault="00C55D98" w:rsidP="00C55D98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55D98">
        <w:rPr>
          <w:rFonts w:ascii="Times New Roman" w:hAnsi="Times New Roman"/>
          <w:sz w:val="28"/>
          <w:szCs w:val="28"/>
        </w:rPr>
        <w:t>для специальности</w:t>
      </w:r>
    </w:p>
    <w:p w:rsidR="003A39A4" w:rsidRPr="00C55D98" w:rsidRDefault="003973A5" w:rsidP="00C55D98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43.02.15 Поварское и кондитерское дело</w:t>
      </w:r>
    </w:p>
    <w:p w:rsidR="003A39A4" w:rsidRPr="00C55D98" w:rsidRDefault="003973A5" w:rsidP="003A39A4">
      <w:pPr>
        <w:jc w:val="center"/>
        <w:rPr>
          <w:rFonts w:eastAsia="Calibri"/>
          <w:sz w:val="28"/>
        </w:rPr>
      </w:pPr>
      <w:r w:rsidRPr="00C55D98">
        <w:rPr>
          <w:rFonts w:eastAsia="Calibri"/>
          <w:sz w:val="28"/>
        </w:rPr>
        <w:t>социально-экономического</w:t>
      </w:r>
      <w:r w:rsidR="003A39A4" w:rsidRPr="00C55D98">
        <w:rPr>
          <w:rFonts w:eastAsia="Calibri"/>
          <w:sz w:val="28"/>
        </w:rPr>
        <w:t xml:space="preserve"> профиля</w:t>
      </w:r>
    </w:p>
    <w:p w:rsidR="003A39A4" w:rsidRDefault="003A39A4" w:rsidP="003A39A4">
      <w:pPr>
        <w:jc w:val="center"/>
        <w:rPr>
          <w:rFonts w:eastAsia="Calibri"/>
          <w:b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color w:val="000000"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color w:val="000000"/>
          <w:szCs w:val="24"/>
        </w:rPr>
      </w:pPr>
    </w:p>
    <w:p w:rsidR="003A39A4" w:rsidRDefault="003A39A4" w:rsidP="003A39A4">
      <w:pPr>
        <w:tabs>
          <w:tab w:val="left" w:pos="1134"/>
        </w:tabs>
        <w:spacing w:line="360" w:lineRule="auto"/>
        <w:rPr>
          <w:b/>
          <w:color w:val="000000"/>
        </w:rPr>
      </w:pPr>
    </w:p>
    <w:p w:rsidR="003A39A4" w:rsidRDefault="003A39A4" w:rsidP="003A39A4">
      <w:pPr>
        <w:tabs>
          <w:tab w:val="left" w:pos="1134"/>
        </w:tabs>
        <w:spacing w:line="360" w:lineRule="auto"/>
        <w:rPr>
          <w:b/>
          <w:color w:val="000000"/>
        </w:rPr>
      </w:pPr>
    </w:p>
    <w:p w:rsidR="003A39A4" w:rsidRDefault="003A39A4" w:rsidP="003A39A4">
      <w:pPr>
        <w:tabs>
          <w:tab w:val="left" w:pos="1134"/>
        </w:tabs>
        <w:spacing w:line="360" w:lineRule="auto"/>
        <w:ind w:firstLine="567"/>
        <w:jc w:val="center"/>
        <w:rPr>
          <w:b/>
          <w:color w:val="000000"/>
        </w:rPr>
      </w:pPr>
    </w:p>
    <w:p w:rsidR="003A39A4" w:rsidRDefault="003A39A4" w:rsidP="003A39A4">
      <w:pPr>
        <w:tabs>
          <w:tab w:val="left" w:pos="1134"/>
        </w:tabs>
        <w:spacing w:line="360" w:lineRule="auto"/>
        <w:ind w:firstLine="567"/>
        <w:jc w:val="center"/>
        <w:rPr>
          <w:b/>
          <w:color w:val="000000"/>
        </w:rPr>
      </w:pPr>
    </w:p>
    <w:p w:rsidR="003A39A4" w:rsidRDefault="003A39A4" w:rsidP="003A39A4">
      <w:pPr>
        <w:tabs>
          <w:tab w:val="left" w:pos="1134"/>
        </w:tabs>
        <w:spacing w:line="360" w:lineRule="auto"/>
        <w:rPr>
          <w:b/>
          <w:color w:val="000000"/>
        </w:rPr>
      </w:pPr>
    </w:p>
    <w:p w:rsidR="003A39A4" w:rsidRDefault="003A39A4" w:rsidP="003A39A4">
      <w:pPr>
        <w:tabs>
          <w:tab w:val="left" w:pos="1134"/>
        </w:tabs>
        <w:spacing w:line="360" w:lineRule="auto"/>
        <w:ind w:firstLine="567"/>
        <w:jc w:val="center"/>
        <w:rPr>
          <w:b/>
          <w:color w:val="000000"/>
        </w:rPr>
      </w:pPr>
    </w:p>
    <w:p w:rsidR="003A39A4" w:rsidRDefault="003A39A4" w:rsidP="003A39A4">
      <w:pPr>
        <w:tabs>
          <w:tab w:val="left" w:pos="1134"/>
        </w:tabs>
        <w:spacing w:line="360" w:lineRule="auto"/>
        <w:ind w:firstLine="567"/>
        <w:jc w:val="center"/>
        <w:rPr>
          <w:b/>
          <w:color w:val="000000"/>
        </w:rPr>
      </w:pPr>
    </w:p>
    <w:p w:rsidR="003A39A4" w:rsidRDefault="00946291" w:rsidP="003A39A4">
      <w:pPr>
        <w:tabs>
          <w:tab w:val="left" w:pos="1134"/>
        </w:tabs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г. Маркс</w:t>
      </w:r>
    </w:p>
    <w:p w:rsidR="003A39A4" w:rsidRDefault="003A39A4" w:rsidP="003A39A4">
      <w:pPr>
        <w:tabs>
          <w:tab w:val="left" w:pos="1134"/>
        </w:tabs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2017</w:t>
      </w:r>
      <w:r w:rsidR="00946291">
        <w:rPr>
          <w:b/>
          <w:color w:val="000000"/>
          <w:sz w:val="28"/>
          <w:szCs w:val="28"/>
        </w:rPr>
        <w:t>г</w:t>
      </w:r>
    </w:p>
    <w:p w:rsidR="003A39A4" w:rsidRDefault="003A39A4" w:rsidP="003A39A4">
      <w:pPr>
        <w:rPr>
          <w:b/>
          <w:color w:val="000000"/>
          <w:sz w:val="28"/>
          <w:szCs w:val="28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3A39A4" w:rsidTr="003A39A4">
        <w:tc>
          <w:tcPr>
            <w:tcW w:w="4996" w:type="dxa"/>
          </w:tcPr>
          <w:p w:rsidR="003A39A4" w:rsidRDefault="003A39A4" w:rsidP="003A39A4">
            <w:pPr>
              <w:rPr>
                <w:b/>
              </w:rPr>
            </w:pPr>
          </w:p>
          <w:p w:rsidR="003A39A4" w:rsidRDefault="00CC2758" w:rsidP="003A39A4"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2705100" cy="1581150"/>
                  <wp:effectExtent l="0" t="0" r="0" b="0"/>
                  <wp:docPr id="3" name="Рисунок 3" descr="C:\Users\Юля\Desktop\Новая папка\2017 ш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Юля\Desktop\Новая папка\2017 ш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3A39A4" w:rsidRDefault="003A39A4" w:rsidP="003A39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</w:p>
          <w:p w:rsidR="00C55D98" w:rsidRPr="00C55D98" w:rsidRDefault="00C55D98" w:rsidP="00C55D98">
            <w:pPr>
              <w:jc w:val="both"/>
              <w:rPr>
                <w:rFonts w:cs="Calibri"/>
              </w:rPr>
            </w:pPr>
            <w:r w:rsidRPr="00C55D98">
              <w:rPr>
                <w:rFonts w:cs="Calibri"/>
              </w:rPr>
              <w:lastRenderedPageBreak/>
              <w:t>Рабочая программа учебной дисциплины ОУД.03 Математика, разработана в соответствии с требованиями ФГОС среднего общего образования,        утверждённого приказом Министерства образования и науки РФ № 413 от «17»  мая 2012г.</w:t>
            </w:r>
          </w:p>
          <w:p w:rsidR="003A39A4" w:rsidRDefault="00C55D98" w:rsidP="00C55D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55D98">
              <w:rPr>
                <w:rFonts w:cs="Calibri"/>
              </w:rPr>
              <w:t>- на основании примерной программы среднего общего образования для профессиональных образовательных организаций, рекомендованных ФГАУ «ФИРО» для реализации основной профессиональной образовательной программы СПО на базе основного общего образования (протокол</w:t>
            </w:r>
            <w:r w:rsidRPr="00C55D98">
              <w:rPr>
                <w:rFonts w:cs="Calibri"/>
                <w:b/>
                <w:bCs/>
              </w:rPr>
              <w:t xml:space="preserve"> </w:t>
            </w:r>
            <w:r w:rsidRPr="00C55D98">
              <w:rPr>
                <w:rFonts w:cs="Calibri"/>
                <w:bCs/>
              </w:rPr>
              <w:t>№</w:t>
            </w:r>
            <w:r w:rsidRPr="00C55D98">
              <w:rPr>
                <w:rFonts w:cs="Calibri"/>
                <w:b/>
                <w:bCs/>
              </w:rPr>
              <w:t xml:space="preserve"> </w:t>
            </w:r>
            <w:r w:rsidRPr="00C55D98">
              <w:rPr>
                <w:rFonts w:cs="Calibri"/>
              </w:rPr>
              <w:t>3 от 21 июля 2015года), регистрационный номер рецензии №377 от 23 июля 2015года, ФГАУ ФИРО</w:t>
            </w:r>
          </w:p>
          <w:p w:rsidR="003A39A4" w:rsidRDefault="003A39A4" w:rsidP="003A39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3A39A4" w:rsidRDefault="003A39A4" w:rsidP="003A39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</w:tbl>
    <w:p w:rsidR="003A39A4" w:rsidRDefault="003A39A4" w:rsidP="003A39A4">
      <w:pPr>
        <w:rPr>
          <w:b/>
        </w:rPr>
      </w:pPr>
      <w:r>
        <w:rPr>
          <w:b/>
        </w:rPr>
        <w:lastRenderedPageBreak/>
        <w:t xml:space="preserve"> </w:t>
      </w:r>
    </w:p>
    <w:p w:rsidR="003A39A4" w:rsidRDefault="003A39A4" w:rsidP="003A39A4">
      <w:pPr>
        <w:jc w:val="both"/>
        <w:rPr>
          <w:rFonts w:eastAsia="Calibri"/>
          <w:b/>
        </w:rPr>
      </w:pPr>
    </w:p>
    <w:p w:rsidR="003A39A4" w:rsidRDefault="00CC2758" w:rsidP="003A39A4">
      <w:pPr>
        <w:jc w:val="both"/>
        <w:rPr>
          <w:rFonts w:eastAsia="Calibri"/>
          <w:b/>
        </w:rPr>
      </w:pPr>
      <w:r>
        <w:rPr>
          <w:rFonts w:eastAsia="Calibri"/>
          <w:b/>
          <w:noProof/>
        </w:rPr>
        <w:drawing>
          <wp:inline distT="0" distB="0" distL="0" distR="0">
            <wp:extent cx="6496050" cy="1114425"/>
            <wp:effectExtent l="0" t="0" r="0" b="9525"/>
            <wp:docPr id="2" name="Рисунок 2" descr="C:\Users\Юля\Desktop\Новая папка\2017 О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я\Desktop\Новая папка\2017 ОУД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758" w:rsidRDefault="00CC2758" w:rsidP="003A39A4">
      <w:pPr>
        <w:ind w:left="-284"/>
        <w:jc w:val="both"/>
        <w:rPr>
          <w:b/>
        </w:rPr>
      </w:pPr>
    </w:p>
    <w:p w:rsidR="00CC2758" w:rsidRDefault="00CC2758" w:rsidP="003A39A4">
      <w:pPr>
        <w:ind w:left="-284"/>
        <w:jc w:val="both"/>
        <w:rPr>
          <w:b/>
        </w:rPr>
      </w:pPr>
    </w:p>
    <w:p w:rsidR="00CC2758" w:rsidRDefault="00CC2758" w:rsidP="003A39A4">
      <w:pPr>
        <w:ind w:left="-284"/>
        <w:jc w:val="both"/>
        <w:rPr>
          <w:b/>
        </w:rPr>
      </w:pPr>
    </w:p>
    <w:p w:rsidR="00CC2758" w:rsidRDefault="00CC2758" w:rsidP="003A39A4">
      <w:pPr>
        <w:ind w:left="-284"/>
        <w:jc w:val="both"/>
        <w:rPr>
          <w:b/>
        </w:rPr>
      </w:pPr>
    </w:p>
    <w:p w:rsidR="003A39A4" w:rsidRDefault="003A39A4" w:rsidP="003A39A4">
      <w:pPr>
        <w:ind w:left="-284"/>
        <w:jc w:val="both"/>
      </w:pPr>
      <w:r>
        <w:rPr>
          <w:b/>
        </w:rPr>
        <w:t xml:space="preserve">Составитель:  </w:t>
      </w:r>
      <w:r>
        <w:t>Е.А. Ляпунова, преподаватель первой квалификационной категории ГАПОУ СО «</w:t>
      </w:r>
      <w:proofErr w:type="spellStart"/>
      <w:r>
        <w:t>Марксовский</w:t>
      </w:r>
      <w:proofErr w:type="spellEnd"/>
      <w:r>
        <w:t xml:space="preserve"> политехнический колледж»</w:t>
      </w:r>
    </w:p>
    <w:p w:rsidR="003A39A4" w:rsidRDefault="003A39A4" w:rsidP="003A39A4">
      <w:pPr>
        <w:ind w:left="-284"/>
        <w:jc w:val="both"/>
      </w:pPr>
    </w:p>
    <w:p w:rsidR="003A39A4" w:rsidRDefault="003A39A4" w:rsidP="003A39A4">
      <w:pPr>
        <w:ind w:left="-284"/>
        <w:jc w:val="both"/>
        <w:rPr>
          <w:b/>
        </w:rPr>
      </w:pPr>
      <w:r>
        <w:rPr>
          <w:b/>
        </w:rPr>
        <w:t>Рецензенты:</w:t>
      </w:r>
    </w:p>
    <w:p w:rsidR="003A39A4" w:rsidRDefault="003A39A4" w:rsidP="003A39A4">
      <w:pPr>
        <w:ind w:left="-284"/>
        <w:jc w:val="both"/>
        <w:rPr>
          <w:b/>
        </w:rPr>
      </w:pPr>
    </w:p>
    <w:p w:rsidR="003A39A4" w:rsidRDefault="003A39A4" w:rsidP="003A39A4">
      <w:pPr>
        <w:ind w:left="-284"/>
        <w:jc w:val="both"/>
      </w:pPr>
      <w:r>
        <w:rPr>
          <w:b/>
        </w:rPr>
        <w:t>Внутренний:</w:t>
      </w:r>
      <w:r>
        <w:t xml:space="preserve">    </w:t>
      </w:r>
      <w:proofErr w:type="spellStart"/>
      <w:r>
        <w:t>Абзалова</w:t>
      </w:r>
      <w:proofErr w:type="spellEnd"/>
      <w:r>
        <w:t xml:space="preserve"> Н.А., преподаватель высшей квалификационной категории ГАПОУ СО «</w:t>
      </w:r>
      <w:proofErr w:type="spellStart"/>
      <w:r>
        <w:t>Марксовский</w:t>
      </w:r>
      <w:proofErr w:type="spellEnd"/>
      <w:r>
        <w:t xml:space="preserve"> политехнический колледж»</w:t>
      </w:r>
    </w:p>
    <w:p w:rsidR="003A39A4" w:rsidRDefault="003A39A4" w:rsidP="003A39A4">
      <w:pPr>
        <w:ind w:left="-284"/>
        <w:jc w:val="both"/>
      </w:pPr>
    </w:p>
    <w:p w:rsidR="003A39A4" w:rsidRDefault="003A39A4" w:rsidP="003A39A4">
      <w:pPr>
        <w:ind w:left="-284"/>
        <w:jc w:val="both"/>
      </w:pPr>
      <w:r>
        <w:rPr>
          <w:b/>
        </w:rPr>
        <w:t>Внешний</w:t>
      </w:r>
      <w:r>
        <w:t xml:space="preserve">:  С.В. </w:t>
      </w:r>
      <w:proofErr w:type="spellStart"/>
      <w:r>
        <w:t>Пыхова</w:t>
      </w:r>
      <w:proofErr w:type="spellEnd"/>
      <w:r>
        <w:t xml:space="preserve">, преподаватель высшей квалификационной категории  ФГБОУ ВПО «Саратовского ГАУ им. Вавилова </w:t>
      </w:r>
      <w:proofErr w:type="spellStart"/>
      <w:r>
        <w:t>Марксовского</w:t>
      </w:r>
      <w:proofErr w:type="spellEnd"/>
      <w:r>
        <w:t xml:space="preserve"> филиала»</w:t>
      </w:r>
    </w:p>
    <w:p w:rsidR="003A39A4" w:rsidRDefault="003A39A4" w:rsidP="003A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:rsidR="003A39A4" w:rsidRDefault="003A39A4" w:rsidP="003A39A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A1E0D" w:rsidRDefault="00993DBA" w:rsidP="003A1E0D">
      <w:pPr>
        <w:spacing w:line="360" w:lineRule="auto"/>
        <w:jc w:val="center"/>
        <w:rPr>
          <w:b/>
        </w:rPr>
      </w:pPr>
      <w:r>
        <w:rPr>
          <w:b/>
        </w:rPr>
        <w:lastRenderedPageBreak/>
        <w:t>СОДЕРЖАНИЕ:</w:t>
      </w:r>
    </w:p>
    <w:p w:rsidR="00993DBA" w:rsidRPr="00D26258" w:rsidRDefault="00993DBA" w:rsidP="003A1E0D">
      <w:pPr>
        <w:spacing w:line="360" w:lineRule="auto"/>
        <w:jc w:val="center"/>
        <w:rPr>
          <w:b/>
        </w:rPr>
      </w:pPr>
    </w:p>
    <w:p w:rsidR="003A1E0D" w:rsidRPr="00D26258" w:rsidRDefault="003A1E0D" w:rsidP="003A1E0D">
      <w:pPr>
        <w:spacing w:line="360" w:lineRule="auto"/>
      </w:pPr>
      <w:r w:rsidRPr="00D26258">
        <w:t xml:space="preserve">1. ПАСПОРТ ПРОГРАММЫ УЧЕБНОЙ ДИСЦИПЛИНЫ                                              </w:t>
      </w:r>
    </w:p>
    <w:p w:rsidR="003A1E0D" w:rsidRPr="00D26258" w:rsidRDefault="003A1E0D" w:rsidP="003A1E0D">
      <w:pPr>
        <w:spacing w:line="360" w:lineRule="auto"/>
      </w:pPr>
      <w:r w:rsidRPr="00D26258">
        <w:t xml:space="preserve">                                                                 </w:t>
      </w:r>
    </w:p>
    <w:p w:rsidR="003A1E0D" w:rsidRPr="00D26258" w:rsidRDefault="003A1E0D" w:rsidP="003A1E0D">
      <w:pPr>
        <w:spacing w:line="360" w:lineRule="auto"/>
      </w:pPr>
      <w:r w:rsidRPr="00D26258">
        <w:t xml:space="preserve">2. СТРУКТУРА И СОДЕРЖАНИЕ УЧЕБНОЙ ДИСЦИПЛИНЫ                                   </w:t>
      </w:r>
    </w:p>
    <w:p w:rsidR="003A1E0D" w:rsidRPr="00D26258" w:rsidRDefault="003A1E0D" w:rsidP="003A1E0D">
      <w:pPr>
        <w:spacing w:line="360" w:lineRule="auto"/>
      </w:pPr>
      <w:r w:rsidRPr="00D26258">
        <w:t xml:space="preserve">              </w:t>
      </w:r>
    </w:p>
    <w:p w:rsidR="003A1E0D" w:rsidRPr="00D26258" w:rsidRDefault="003A1E0D" w:rsidP="003A1E0D">
      <w:pPr>
        <w:spacing w:line="360" w:lineRule="auto"/>
      </w:pPr>
      <w:r w:rsidRPr="00D26258">
        <w:t xml:space="preserve">3. УСЛОВИЯ РЕАЛИЗАЦИИ ПРОГРАММЫ УЧЕБНОЙ ДИСЦИПЛИНЫ                </w:t>
      </w:r>
    </w:p>
    <w:p w:rsidR="003A1E0D" w:rsidRPr="00D26258" w:rsidRDefault="003A1E0D" w:rsidP="003A1E0D">
      <w:pPr>
        <w:spacing w:line="360" w:lineRule="auto"/>
      </w:pPr>
      <w:r w:rsidRPr="00D26258">
        <w:t xml:space="preserve">                      </w:t>
      </w:r>
    </w:p>
    <w:p w:rsidR="003A1E0D" w:rsidRPr="00D26258" w:rsidRDefault="003A1E0D" w:rsidP="003A1E0D">
      <w:pPr>
        <w:spacing w:line="360" w:lineRule="auto"/>
      </w:pPr>
      <w:r w:rsidRPr="00D26258">
        <w:t xml:space="preserve">4. КОНТРОЛЬ И ОЦЕНКА РЕЗУЛЬТАТОВ ОСВОЕНИЯ УЧЕБНОЙ </w:t>
      </w:r>
      <w:r w:rsidR="0068595D">
        <w:t xml:space="preserve"> </w:t>
      </w:r>
      <w:r w:rsidRPr="00D26258">
        <w:t xml:space="preserve">ДИСЦИПЛИНЫ     </w:t>
      </w:r>
    </w:p>
    <w:p w:rsidR="003A1E0D" w:rsidRPr="00D26258" w:rsidRDefault="003A1E0D" w:rsidP="003A1E0D">
      <w:pPr>
        <w:spacing w:line="360" w:lineRule="auto"/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Default="003A1E0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Pr="00D26258" w:rsidRDefault="0068595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CD7420" w:rsidRDefault="003A1E0D" w:rsidP="003A1E0D">
      <w:pPr>
        <w:spacing w:line="360" w:lineRule="auto"/>
        <w:rPr>
          <w:b/>
          <w:color w:val="FF0000"/>
        </w:rPr>
      </w:pPr>
      <w:r w:rsidRPr="00D26258">
        <w:rPr>
          <w:b/>
        </w:rPr>
        <w:t xml:space="preserve">                                                                                                                     </w:t>
      </w:r>
    </w:p>
    <w:p w:rsidR="0039105E" w:rsidRDefault="0039105E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A1E0D" w:rsidRPr="00D26258" w:rsidRDefault="003A1E0D" w:rsidP="003A1E0D">
      <w:pPr>
        <w:numPr>
          <w:ilvl w:val="0"/>
          <w:numId w:val="1"/>
        </w:numPr>
        <w:spacing w:line="360" w:lineRule="auto"/>
        <w:jc w:val="center"/>
        <w:rPr>
          <w:b/>
        </w:rPr>
      </w:pPr>
      <w:r w:rsidRPr="00D26258">
        <w:rPr>
          <w:b/>
        </w:rPr>
        <w:lastRenderedPageBreak/>
        <w:t>ПАСПОРТ ПРОГРАММЫ УЧЕБНОЙ ДИСЦИПЛИНЫ</w:t>
      </w:r>
    </w:p>
    <w:p w:rsidR="003A1E0D" w:rsidRPr="002531A3" w:rsidRDefault="00E85B7A" w:rsidP="003A1E0D">
      <w:pPr>
        <w:spacing w:line="360" w:lineRule="auto"/>
        <w:ind w:left="360"/>
        <w:jc w:val="center"/>
        <w:rPr>
          <w:b/>
        </w:rPr>
      </w:pPr>
      <w:r>
        <w:rPr>
          <w:b/>
        </w:rPr>
        <w:t xml:space="preserve"> ОУД.03 </w:t>
      </w:r>
      <w:r w:rsidR="003A1E0D" w:rsidRPr="002531A3">
        <w:rPr>
          <w:b/>
          <w:sz w:val="26"/>
          <w:szCs w:val="26"/>
        </w:rPr>
        <w:t>МАТЕМАТИКА</w:t>
      </w:r>
    </w:p>
    <w:p w:rsidR="003A1E0D" w:rsidRPr="00D26258" w:rsidRDefault="003A1E0D" w:rsidP="003A1E0D">
      <w:pPr>
        <w:spacing w:line="360" w:lineRule="auto"/>
        <w:ind w:left="360"/>
      </w:pPr>
      <w:r w:rsidRPr="00D26258">
        <w:t xml:space="preserve">                                                                            </w:t>
      </w:r>
    </w:p>
    <w:p w:rsidR="003A1E0D" w:rsidRPr="00E84FB2" w:rsidRDefault="003A1E0D" w:rsidP="003A1E0D">
      <w:pPr>
        <w:pStyle w:val="a3"/>
        <w:numPr>
          <w:ilvl w:val="1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E84FB2">
        <w:rPr>
          <w:rFonts w:ascii="Times New Roman" w:hAnsi="Times New Roman"/>
          <w:b/>
          <w:sz w:val="28"/>
          <w:szCs w:val="28"/>
        </w:rPr>
        <w:t>Область применения программы</w:t>
      </w:r>
    </w:p>
    <w:p w:rsidR="0039105E" w:rsidRPr="0039105E" w:rsidRDefault="003A1E0D" w:rsidP="0039105E">
      <w:pPr>
        <w:shd w:val="clear" w:color="auto" w:fill="FFFFFF"/>
        <w:jc w:val="both"/>
        <w:rPr>
          <w:sz w:val="28"/>
          <w:szCs w:val="28"/>
        </w:rPr>
      </w:pPr>
      <w:r w:rsidRPr="00E84FB2">
        <w:rPr>
          <w:sz w:val="28"/>
          <w:szCs w:val="28"/>
        </w:rPr>
        <w:tab/>
      </w:r>
      <w:proofErr w:type="gramStart"/>
      <w:r w:rsidR="0039105E" w:rsidRPr="0039105E">
        <w:rPr>
          <w:sz w:val="28"/>
          <w:szCs w:val="28"/>
        </w:rPr>
        <w:t>Программа общеобразовательной учебной дисциплины ОУД.03 Математика является частью программы подготовки специалистов среднего звена  в соответствии с требованиями ФГОС среднего общего образования, утверждённого приказом Министерства образования и науки РФ № 413 от «17»  мая 2012 г. для специальности</w:t>
      </w:r>
      <w:r w:rsidR="0039105E" w:rsidRPr="0039105E">
        <w:rPr>
          <w:b/>
          <w:sz w:val="28"/>
          <w:szCs w:val="28"/>
        </w:rPr>
        <w:t xml:space="preserve"> </w:t>
      </w:r>
      <w:r w:rsidR="0039105E" w:rsidRPr="0039105E">
        <w:rPr>
          <w:sz w:val="28"/>
          <w:szCs w:val="28"/>
        </w:rPr>
        <w:t>среднего профессионального образования социально-экономического профиля 43.02.15  Поварское и кондитерское дело, реализующих образовательную программу на базе основного общего образования с получением среднего общего образования.</w:t>
      </w:r>
      <w:proofErr w:type="gramEnd"/>
    </w:p>
    <w:p w:rsidR="0039105E" w:rsidRPr="0039105E" w:rsidRDefault="0039105E" w:rsidP="0039105E">
      <w:pPr>
        <w:shd w:val="clear" w:color="auto" w:fill="FFFFFF"/>
        <w:jc w:val="both"/>
        <w:rPr>
          <w:sz w:val="28"/>
          <w:szCs w:val="28"/>
        </w:rPr>
      </w:pPr>
      <w:proofErr w:type="gramStart"/>
      <w:r w:rsidRPr="0039105E">
        <w:rPr>
          <w:sz w:val="28"/>
          <w:szCs w:val="28"/>
        </w:rPr>
        <w:t xml:space="preserve">Программа общеобразовательной учебной дисциплины ОУД.03 Математика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39105E">
        <w:rPr>
          <w:sz w:val="28"/>
          <w:szCs w:val="28"/>
        </w:rPr>
        <w:t>Минпросвещения</w:t>
      </w:r>
      <w:proofErr w:type="spellEnd"/>
      <w:r w:rsidRPr="0039105E">
        <w:rPr>
          <w:sz w:val="28"/>
          <w:szCs w:val="28"/>
        </w:rPr>
        <w:t xml:space="preserve">  России от 20.07.2020 № 05-772).</w:t>
      </w:r>
      <w:proofErr w:type="gramEnd"/>
    </w:p>
    <w:p w:rsidR="0039105E" w:rsidRPr="0039105E" w:rsidRDefault="0039105E" w:rsidP="0039105E">
      <w:pPr>
        <w:jc w:val="both"/>
        <w:rPr>
          <w:sz w:val="28"/>
          <w:szCs w:val="28"/>
          <w:lang w:eastAsia="en-US"/>
        </w:rPr>
      </w:pPr>
    </w:p>
    <w:p w:rsidR="0039105E" w:rsidRPr="0039105E" w:rsidRDefault="0039105E" w:rsidP="0039105E">
      <w:pPr>
        <w:numPr>
          <w:ilvl w:val="1"/>
          <w:numId w:val="6"/>
        </w:numPr>
        <w:jc w:val="both"/>
        <w:rPr>
          <w:b/>
          <w:sz w:val="28"/>
          <w:szCs w:val="28"/>
          <w:lang w:eastAsia="en-US"/>
        </w:rPr>
      </w:pPr>
      <w:r w:rsidRPr="0039105E">
        <w:rPr>
          <w:b/>
          <w:sz w:val="28"/>
          <w:szCs w:val="28"/>
          <w:lang w:eastAsia="en-US"/>
        </w:rPr>
        <w:t>Место дисциплины в структуре основной профессиональной образовательной программы:</w:t>
      </w:r>
    </w:p>
    <w:p w:rsidR="0039105E" w:rsidRPr="0039105E" w:rsidRDefault="0039105E" w:rsidP="0039105E">
      <w:pPr>
        <w:jc w:val="both"/>
        <w:rPr>
          <w:sz w:val="28"/>
          <w:szCs w:val="28"/>
        </w:rPr>
      </w:pPr>
      <w:r w:rsidRPr="0039105E">
        <w:rPr>
          <w:sz w:val="28"/>
          <w:szCs w:val="28"/>
        </w:rPr>
        <w:t xml:space="preserve">Учебная дисциплина ОУД.03 Математика </w:t>
      </w:r>
      <w:r w:rsidRPr="0039105E">
        <w:rPr>
          <w:color w:val="000000"/>
          <w:sz w:val="28"/>
          <w:szCs w:val="28"/>
          <w:shd w:val="clear" w:color="auto" w:fill="FFFFFF"/>
        </w:rPr>
        <w:t xml:space="preserve">является учебным предметом обязательной предметной области «Математика и информатика». </w:t>
      </w:r>
      <w:r w:rsidRPr="0039105E">
        <w:rPr>
          <w:sz w:val="28"/>
          <w:szCs w:val="28"/>
        </w:rPr>
        <w:t xml:space="preserve">Учебная  дисциплина  ОУД.03 Математика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с получением среднего общего образования для программы подготовки специалистов среднего звена. </w:t>
      </w:r>
    </w:p>
    <w:p w:rsidR="0039105E" w:rsidRPr="0039105E" w:rsidRDefault="0039105E" w:rsidP="0039105E">
      <w:pPr>
        <w:jc w:val="both"/>
        <w:rPr>
          <w:sz w:val="28"/>
          <w:szCs w:val="28"/>
          <w:lang w:eastAsia="en-US"/>
        </w:rPr>
      </w:pPr>
    </w:p>
    <w:p w:rsidR="0039105E" w:rsidRPr="0039105E" w:rsidRDefault="0039105E" w:rsidP="0039105E">
      <w:pPr>
        <w:jc w:val="both"/>
        <w:rPr>
          <w:b/>
          <w:sz w:val="28"/>
          <w:szCs w:val="28"/>
          <w:lang w:eastAsia="en-US"/>
        </w:rPr>
      </w:pPr>
      <w:r w:rsidRPr="0039105E">
        <w:rPr>
          <w:b/>
          <w:sz w:val="28"/>
          <w:szCs w:val="28"/>
          <w:lang w:eastAsia="en-US"/>
        </w:rPr>
        <w:t>1.3. Цели и задачи учебной дисциплины – требования к результатам освоения дисциплины:</w:t>
      </w:r>
    </w:p>
    <w:p w:rsidR="0039105E" w:rsidRPr="0039105E" w:rsidRDefault="0039105E" w:rsidP="0039105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9105E">
        <w:rPr>
          <w:sz w:val="28"/>
          <w:szCs w:val="28"/>
        </w:rPr>
        <w:t xml:space="preserve">Содержание программы ОУД.03 Математика направлено на достижение следующих </w:t>
      </w:r>
      <w:r w:rsidRPr="0039105E">
        <w:rPr>
          <w:b/>
          <w:bCs/>
          <w:sz w:val="28"/>
          <w:szCs w:val="28"/>
        </w:rPr>
        <w:t>целей</w:t>
      </w:r>
      <w:r w:rsidRPr="0039105E">
        <w:rPr>
          <w:sz w:val="28"/>
          <w:szCs w:val="28"/>
        </w:rPr>
        <w:t>:</w:t>
      </w:r>
    </w:p>
    <w:p w:rsidR="0039105E" w:rsidRPr="0039105E" w:rsidRDefault="0039105E" w:rsidP="0039105E">
      <w:pPr>
        <w:shd w:val="clear" w:color="auto" w:fill="FFFFFF"/>
        <w:jc w:val="both"/>
        <w:rPr>
          <w:color w:val="000000"/>
          <w:sz w:val="28"/>
          <w:szCs w:val="28"/>
        </w:rPr>
      </w:pPr>
      <w:r w:rsidRPr="0039105E">
        <w:t xml:space="preserve">• </w:t>
      </w:r>
      <w:r w:rsidRPr="0039105E">
        <w:rPr>
          <w:bCs/>
          <w:color w:val="000000"/>
          <w:sz w:val="28"/>
          <w:szCs w:val="28"/>
        </w:rPr>
        <w:t>формирование представлений </w:t>
      </w:r>
      <w:r w:rsidRPr="0039105E">
        <w:rPr>
          <w:color w:val="000000"/>
          <w:sz w:val="28"/>
          <w:szCs w:val="28"/>
        </w:rPr>
        <w:t>о математике как универсальном языке науки, средстве моделирования явлений и процессов, об идеях и методах математики;</w:t>
      </w:r>
    </w:p>
    <w:p w:rsidR="0039105E" w:rsidRPr="0039105E" w:rsidRDefault="0039105E" w:rsidP="0039105E">
      <w:pPr>
        <w:shd w:val="clear" w:color="auto" w:fill="FFFFFF"/>
        <w:jc w:val="both"/>
        <w:rPr>
          <w:color w:val="000000"/>
          <w:sz w:val="28"/>
          <w:szCs w:val="28"/>
        </w:rPr>
      </w:pPr>
      <w:r w:rsidRPr="0039105E">
        <w:rPr>
          <w:sz w:val="28"/>
          <w:szCs w:val="28"/>
        </w:rPr>
        <w:t xml:space="preserve">• </w:t>
      </w:r>
      <w:r w:rsidRPr="0039105E">
        <w:rPr>
          <w:bCs/>
          <w:color w:val="000000"/>
          <w:sz w:val="28"/>
          <w:szCs w:val="28"/>
        </w:rPr>
        <w:t>развитие </w:t>
      </w:r>
      <w:r w:rsidRPr="0039105E">
        <w:rPr>
          <w:color w:val="000000"/>
          <w:sz w:val="28"/>
          <w:szCs w:val="28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39105E" w:rsidRPr="0039105E" w:rsidRDefault="0039105E" w:rsidP="0039105E">
      <w:pPr>
        <w:shd w:val="clear" w:color="auto" w:fill="FFFFFF"/>
        <w:jc w:val="both"/>
        <w:rPr>
          <w:color w:val="000000"/>
          <w:sz w:val="28"/>
          <w:szCs w:val="28"/>
        </w:rPr>
      </w:pPr>
      <w:r w:rsidRPr="0039105E">
        <w:rPr>
          <w:sz w:val="28"/>
          <w:szCs w:val="28"/>
        </w:rPr>
        <w:t>•</w:t>
      </w:r>
      <w:r w:rsidRPr="0039105E">
        <w:rPr>
          <w:color w:val="000000"/>
          <w:sz w:val="28"/>
          <w:szCs w:val="28"/>
        </w:rPr>
        <w:t xml:space="preserve"> </w:t>
      </w:r>
      <w:r w:rsidRPr="0039105E">
        <w:rPr>
          <w:bCs/>
          <w:color w:val="000000"/>
          <w:sz w:val="28"/>
          <w:szCs w:val="28"/>
        </w:rPr>
        <w:t>овладение математическими знаниями и умениями, </w:t>
      </w:r>
      <w:r w:rsidRPr="0039105E">
        <w:rPr>
          <w:color w:val="000000"/>
          <w:sz w:val="28"/>
          <w:szCs w:val="28"/>
        </w:rPr>
        <w:t>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39105E" w:rsidRPr="0039105E" w:rsidRDefault="0039105E" w:rsidP="0039105E">
      <w:pPr>
        <w:shd w:val="clear" w:color="auto" w:fill="FFFFFF"/>
        <w:jc w:val="both"/>
        <w:rPr>
          <w:color w:val="000000"/>
          <w:sz w:val="28"/>
          <w:szCs w:val="28"/>
        </w:rPr>
      </w:pPr>
      <w:r w:rsidRPr="0039105E">
        <w:rPr>
          <w:sz w:val="28"/>
          <w:szCs w:val="28"/>
        </w:rPr>
        <w:t xml:space="preserve">• </w:t>
      </w:r>
      <w:r w:rsidRPr="0039105E">
        <w:rPr>
          <w:bCs/>
          <w:color w:val="000000"/>
          <w:sz w:val="28"/>
          <w:szCs w:val="28"/>
        </w:rPr>
        <w:t>воспитание </w:t>
      </w:r>
      <w:r w:rsidRPr="0039105E">
        <w:rPr>
          <w:color w:val="000000"/>
          <w:sz w:val="28"/>
          <w:szCs w:val="28"/>
        </w:rPr>
        <w:t xml:space="preserve">средствами математики культуры личности, понимания значимости математики для научно-технического прогресса, отношения к математике как к части </w:t>
      </w:r>
      <w:r w:rsidRPr="0039105E">
        <w:rPr>
          <w:color w:val="000000"/>
          <w:sz w:val="28"/>
          <w:szCs w:val="28"/>
        </w:rPr>
        <w:lastRenderedPageBreak/>
        <w:t>общечеловеческой культуры через знакомство с историей развития математики, эволюцией математических идей.</w:t>
      </w:r>
    </w:p>
    <w:p w:rsidR="0039105E" w:rsidRPr="0039105E" w:rsidRDefault="0039105E" w:rsidP="0039105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39105E" w:rsidRPr="0039105E" w:rsidRDefault="0039105E" w:rsidP="0039105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9105E">
        <w:rPr>
          <w:sz w:val="28"/>
          <w:szCs w:val="28"/>
        </w:rPr>
        <w:t xml:space="preserve">Освоение содержания учебной дисциплины ОУД.03 Математика обеспечивает достижение студентами следующих </w:t>
      </w:r>
      <w:r w:rsidRPr="0039105E">
        <w:rPr>
          <w:b/>
          <w:bCs/>
          <w:sz w:val="28"/>
          <w:szCs w:val="28"/>
        </w:rPr>
        <w:t>результатов</w:t>
      </w:r>
      <w:r w:rsidRPr="0039105E">
        <w:rPr>
          <w:sz w:val="28"/>
          <w:szCs w:val="28"/>
        </w:rPr>
        <w:t>:</w:t>
      </w:r>
    </w:p>
    <w:p w:rsidR="0039105E" w:rsidRPr="0039105E" w:rsidRDefault="0039105E" w:rsidP="0039105E">
      <w:pPr>
        <w:jc w:val="both"/>
        <w:rPr>
          <w:sz w:val="28"/>
          <w:szCs w:val="28"/>
          <w:lang w:eastAsia="en-US"/>
        </w:rPr>
      </w:pPr>
      <w:r w:rsidRPr="0039105E">
        <w:rPr>
          <w:rFonts w:ascii="Calibri" w:hAnsi="Calibri"/>
          <w:sz w:val="22"/>
          <w:szCs w:val="22"/>
          <w:lang w:eastAsia="en-US"/>
        </w:rPr>
        <w:t xml:space="preserve">• </w:t>
      </w:r>
      <w:r w:rsidRPr="0039105E">
        <w:rPr>
          <w:b/>
          <w:sz w:val="28"/>
          <w:szCs w:val="28"/>
          <w:lang w:eastAsia="en-US"/>
        </w:rPr>
        <w:t>личностных: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color w:val="000000"/>
          <w:spacing w:val="4"/>
          <w:sz w:val="28"/>
          <w:szCs w:val="28"/>
        </w:rPr>
      </w:pPr>
      <w:r w:rsidRPr="0039105E">
        <w:rPr>
          <w:rFonts w:eastAsia="Calibri"/>
          <w:spacing w:val="4"/>
          <w:sz w:val="28"/>
          <w:szCs w:val="28"/>
        </w:rPr>
        <w:t xml:space="preserve">- </w:t>
      </w:r>
      <w:proofErr w:type="spellStart"/>
      <w:r w:rsidRPr="0039105E">
        <w:rPr>
          <w:rFonts w:eastAsia="Calibri"/>
          <w:color w:val="000000"/>
          <w:spacing w:val="4"/>
          <w:sz w:val="28"/>
          <w:szCs w:val="28"/>
        </w:rPr>
        <w:t>сформированность</w:t>
      </w:r>
      <w:proofErr w:type="spellEnd"/>
      <w:r w:rsidRPr="0039105E">
        <w:rPr>
          <w:rFonts w:eastAsia="Calibri"/>
          <w:color w:val="000000"/>
          <w:spacing w:val="4"/>
          <w:sz w:val="28"/>
          <w:szCs w:val="28"/>
        </w:rPr>
        <w:t xml:space="preserve"> представлений о математике как универсальном языке науки, средстве моделирования явлений и процессов, идеях и методах ма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тематики;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 xml:space="preserve">- понимание значимости математики для научно-технического прогресса, </w:t>
      </w:r>
      <w:proofErr w:type="spellStart"/>
      <w:r w:rsidRPr="0039105E">
        <w:rPr>
          <w:rFonts w:eastAsia="Calibri"/>
          <w:color w:val="000000"/>
          <w:spacing w:val="4"/>
          <w:sz w:val="28"/>
          <w:szCs w:val="28"/>
        </w:rPr>
        <w:t>сформированность</w:t>
      </w:r>
      <w:proofErr w:type="spellEnd"/>
      <w:r w:rsidRPr="0039105E">
        <w:rPr>
          <w:rFonts w:eastAsia="Calibri"/>
          <w:color w:val="000000"/>
          <w:spacing w:val="4"/>
          <w:sz w:val="28"/>
          <w:szCs w:val="28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>-  развитие логического мышления, пространственного воображения, алгорит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>-  овладение математическими знаниями и умениями, необходимыми в по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 xml:space="preserve">вседневной жизни, для освоения смежных </w:t>
      </w:r>
      <w:proofErr w:type="gramStart"/>
      <w:r w:rsidRPr="0039105E">
        <w:rPr>
          <w:rFonts w:eastAsia="Calibri"/>
          <w:color w:val="000000"/>
          <w:spacing w:val="4"/>
          <w:sz w:val="28"/>
          <w:szCs w:val="28"/>
        </w:rPr>
        <w:t>естественно-научных</w:t>
      </w:r>
      <w:proofErr w:type="gramEnd"/>
      <w:r w:rsidRPr="0039105E">
        <w:rPr>
          <w:rFonts w:eastAsia="Calibri"/>
          <w:color w:val="000000"/>
          <w:spacing w:val="4"/>
          <w:sz w:val="28"/>
          <w:szCs w:val="28"/>
        </w:rPr>
        <w:t xml:space="preserve">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 xml:space="preserve"> - готовность и способность к образованию, в том числе самообразованию, на протяжении всей жизни; сознательное отношение к непрерывному об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разованию как условию успешной профессиональной и общественной дея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тельности;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color w:val="000000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 xml:space="preserve"> - готовность и способность к самостоятельной творческой и ответственной деятельности;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spacing w:val="4"/>
          <w:sz w:val="28"/>
          <w:szCs w:val="28"/>
        </w:rPr>
        <w:t xml:space="preserve">- </w:t>
      </w:r>
      <w:r w:rsidRPr="0039105E">
        <w:rPr>
          <w:rFonts w:eastAsia="Calibri"/>
          <w:color w:val="000000"/>
          <w:spacing w:val="4"/>
          <w:sz w:val="28"/>
          <w:szCs w:val="28"/>
        </w:rPr>
        <w:t>готовность к коллективной работе, сотрудничеству со сверстниками в обра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зовательной, общественно полезной, учебно-исследовательской, проектной и других видах деятельности;</w:t>
      </w:r>
    </w:p>
    <w:p w:rsidR="0039105E" w:rsidRPr="0039105E" w:rsidRDefault="0039105E" w:rsidP="0039105E">
      <w:pPr>
        <w:widowControl w:val="0"/>
        <w:spacing w:after="6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 xml:space="preserve"> - отношение к профессиональной деятельности как возможности участия в реше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нии личных, общественных, государственных, общенациональных проблем;</w:t>
      </w:r>
    </w:p>
    <w:p w:rsidR="0039105E" w:rsidRPr="0039105E" w:rsidRDefault="0039105E" w:rsidP="0039105E">
      <w:pPr>
        <w:widowControl w:val="0"/>
        <w:jc w:val="both"/>
        <w:rPr>
          <w:rFonts w:eastAsia="Calibri"/>
          <w:b/>
          <w:i/>
          <w:spacing w:val="2"/>
          <w:sz w:val="28"/>
          <w:szCs w:val="28"/>
        </w:rPr>
      </w:pPr>
      <w:r w:rsidRPr="0039105E">
        <w:rPr>
          <w:rFonts w:ascii="Century Schoolbook" w:eastAsia="Calibri" w:hAnsi="Century Schoolbook"/>
          <w:b/>
          <w:i/>
          <w:spacing w:val="2"/>
          <w:sz w:val="19"/>
          <w:szCs w:val="22"/>
        </w:rPr>
        <w:t>•</w:t>
      </w:r>
      <w:proofErr w:type="spellStart"/>
      <w:r w:rsidRPr="0039105E">
        <w:rPr>
          <w:rFonts w:eastAsia="Calibri"/>
          <w:color w:val="000000"/>
          <w:spacing w:val="2"/>
          <w:sz w:val="28"/>
          <w:szCs w:val="28"/>
        </w:rPr>
        <w:t>метапредметных</w:t>
      </w:r>
      <w:proofErr w:type="spellEnd"/>
      <w:r w:rsidRPr="0039105E">
        <w:rPr>
          <w:rFonts w:eastAsia="Calibri"/>
          <w:color w:val="000000"/>
          <w:spacing w:val="2"/>
          <w:sz w:val="28"/>
          <w:szCs w:val="28"/>
        </w:rPr>
        <w:t>: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тивно разрешать конфликты;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spacing w:val="4"/>
          <w:sz w:val="28"/>
          <w:szCs w:val="28"/>
        </w:rPr>
        <w:t xml:space="preserve">- </w:t>
      </w:r>
      <w:r w:rsidRPr="0039105E">
        <w:rPr>
          <w:rFonts w:eastAsia="Calibri"/>
          <w:color w:val="000000"/>
          <w:spacing w:val="4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лучаемую из различных источников;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 xml:space="preserve">- владение языковыми средствами: умение ясно, логично и точно излагать свою </w:t>
      </w:r>
      <w:r w:rsidRPr="0039105E">
        <w:rPr>
          <w:rFonts w:eastAsia="Calibri"/>
          <w:color w:val="000000"/>
          <w:spacing w:val="4"/>
          <w:sz w:val="28"/>
          <w:szCs w:val="28"/>
        </w:rPr>
        <w:lastRenderedPageBreak/>
        <w:t>точку зрения, использовать адекватные языковые средства;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39105E">
        <w:rPr>
          <w:rFonts w:eastAsia="Calibri"/>
          <w:color w:val="000000"/>
          <w:spacing w:val="4"/>
          <w:sz w:val="28"/>
          <w:szCs w:val="28"/>
        </w:rPr>
        <w:t>дств дл</w:t>
      </w:r>
      <w:proofErr w:type="gramEnd"/>
      <w:r w:rsidRPr="0039105E">
        <w:rPr>
          <w:rFonts w:eastAsia="Calibri"/>
          <w:color w:val="000000"/>
          <w:spacing w:val="4"/>
          <w:sz w:val="28"/>
          <w:szCs w:val="28"/>
        </w:rPr>
        <w:t>я их достижения;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spacing w:val="4"/>
          <w:sz w:val="28"/>
          <w:szCs w:val="28"/>
        </w:rPr>
        <w:t>-  целеустремленность в поисках и принятии решений, сообразительность и интуиция, развитость пространственных представлений; способность вос</w:t>
      </w:r>
      <w:r w:rsidRPr="0039105E">
        <w:rPr>
          <w:rFonts w:eastAsia="Calibri"/>
          <w:spacing w:val="4"/>
          <w:sz w:val="28"/>
          <w:szCs w:val="28"/>
        </w:rPr>
        <w:softHyphen/>
        <w:t>принимать красоту и гармонию мира;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b/>
          <w:spacing w:val="4"/>
          <w:sz w:val="28"/>
          <w:szCs w:val="28"/>
        </w:rPr>
      </w:pPr>
      <w:r w:rsidRPr="0039105E">
        <w:rPr>
          <w:rFonts w:eastAsia="Calibri"/>
          <w:b/>
          <w:spacing w:val="4"/>
          <w:sz w:val="28"/>
          <w:szCs w:val="28"/>
        </w:rPr>
        <w:t xml:space="preserve">предметных: 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 xml:space="preserve">- </w:t>
      </w:r>
      <w:proofErr w:type="spellStart"/>
      <w:r w:rsidRPr="0039105E">
        <w:rPr>
          <w:rFonts w:eastAsia="Calibri"/>
          <w:color w:val="000000"/>
          <w:spacing w:val="4"/>
          <w:sz w:val="28"/>
          <w:szCs w:val="28"/>
        </w:rPr>
        <w:t>сформированность</w:t>
      </w:r>
      <w:proofErr w:type="spellEnd"/>
      <w:r w:rsidRPr="0039105E">
        <w:rPr>
          <w:rFonts w:eastAsia="Calibri"/>
          <w:color w:val="000000"/>
          <w:spacing w:val="4"/>
          <w:sz w:val="28"/>
          <w:szCs w:val="28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 xml:space="preserve">- </w:t>
      </w:r>
      <w:proofErr w:type="spellStart"/>
      <w:r w:rsidRPr="0039105E">
        <w:rPr>
          <w:rFonts w:eastAsia="Calibri"/>
          <w:color w:val="000000"/>
          <w:spacing w:val="4"/>
          <w:sz w:val="28"/>
          <w:szCs w:val="28"/>
        </w:rPr>
        <w:t>сформированность</w:t>
      </w:r>
      <w:proofErr w:type="spellEnd"/>
      <w:r w:rsidRPr="0039105E">
        <w:rPr>
          <w:rFonts w:eastAsia="Calibri"/>
          <w:color w:val="000000"/>
          <w:spacing w:val="4"/>
          <w:sz w:val="28"/>
          <w:szCs w:val="28"/>
        </w:rPr>
        <w:t xml:space="preserve"> представлений о математических понятиях как важней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>-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иска пути решения и иллюстрации решения уравнений и неравенств;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 xml:space="preserve">- </w:t>
      </w:r>
      <w:proofErr w:type="spellStart"/>
      <w:r w:rsidRPr="0039105E">
        <w:rPr>
          <w:rFonts w:eastAsia="Calibri"/>
          <w:color w:val="000000"/>
          <w:spacing w:val="4"/>
          <w:sz w:val="28"/>
          <w:szCs w:val="28"/>
        </w:rPr>
        <w:t>сформированность</w:t>
      </w:r>
      <w:proofErr w:type="spellEnd"/>
      <w:r w:rsidRPr="0039105E">
        <w:rPr>
          <w:rFonts w:eastAsia="Calibri"/>
          <w:color w:val="000000"/>
          <w:spacing w:val="4"/>
          <w:sz w:val="28"/>
          <w:szCs w:val="28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ций, использование полученных знаний для описания и анализа реальных зависимостей;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>- владение основными понятиями о плоских и пространственных геометриче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 xml:space="preserve">ских фигурах, их основных свойствах; </w:t>
      </w:r>
      <w:proofErr w:type="spellStart"/>
      <w:r w:rsidRPr="0039105E">
        <w:rPr>
          <w:rFonts w:eastAsia="Calibri"/>
          <w:color w:val="000000"/>
          <w:spacing w:val="4"/>
          <w:sz w:val="28"/>
          <w:szCs w:val="28"/>
        </w:rPr>
        <w:t>сформированность</w:t>
      </w:r>
      <w:proofErr w:type="spellEnd"/>
      <w:r w:rsidRPr="0039105E">
        <w:rPr>
          <w:rFonts w:eastAsia="Calibri"/>
          <w:color w:val="000000"/>
          <w:spacing w:val="4"/>
          <w:sz w:val="28"/>
          <w:szCs w:val="28"/>
        </w:rPr>
        <w:t xml:space="preserve"> умения распозна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вать геометрические фигуры на чертежах, моделях и в реальном мире; при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color w:val="000000"/>
          <w:spacing w:val="4"/>
          <w:sz w:val="28"/>
          <w:szCs w:val="28"/>
        </w:rPr>
        <w:t xml:space="preserve">- </w:t>
      </w:r>
      <w:proofErr w:type="spellStart"/>
      <w:r w:rsidRPr="0039105E">
        <w:rPr>
          <w:rFonts w:eastAsia="Calibri"/>
          <w:color w:val="000000"/>
          <w:spacing w:val="4"/>
          <w:sz w:val="28"/>
          <w:szCs w:val="28"/>
        </w:rPr>
        <w:t>сформированность</w:t>
      </w:r>
      <w:proofErr w:type="spellEnd"/>
      <w:r w:rsidRPr="0039105E">
        <w:rPr>
          <w:rFonts w:eastAsia="Calibri"/>
          <w:color w:val="000000"/>
          <w:spacing w:val="4"/>
          <w:sz w:val="28"/>
          <w:szCs w:val="28"/>
        </w:rPr>
        <w:t xml:space="preserve"> представлений о процессах и явлениях, имеющих веро</w:t>
      </w:r>
      <w:r w:rsidRPr="0039105E">
        <w:rPr>
          <w:rFonts w:eastAsia="Calibri"/>
          <w:color w:val="000000"/>
          <w:spacing w:val="4"/>
          <w:sz w:val="28"/>
          <w:szCs w:val="28"/>
        </w:rPr>
        <w:softHyphen/>
        <w:t>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39105E" w:rsidRPr="0039105E" w:rsidRDefault="0039105E" w:rsidP="0039105E">
      <w:pPr>
        <w:widowControl w:val="0"/>
        <w:ind w:right="20"/>
        <w:jc w:val="both"/>
        <w:rPr>
          <w:rFonts w:eastAsia="Calibri"/>
          <w:spacing w:val="4"/>
          <w:sz w:val="28"/>
          <w:szCs w:val="28"/>
        </w:rPr>
      </w:pPr>
      <w:r w:rsidRPr="0039105E">
        <w:rPr>
          <w:rFonts w:eastAsia="Calibri"/>
          <w:spacing w:val="4"/>
          <w:sz w:val="28"/>
          <w:szCs w:val="28"/>
        </w:rPr>
        <w:t>- владение навыками использования готовых компьютерных программ при решении задач.</w:t>
      </w:r>
    </w:p>
    <w:p w:rsidR="0039105E" w:rsidRPr="0039105E" w:rsidRDefault="0039105E" w:rsidP="0039105E">
      <w:pPr>
        <w:jc w:val="both"/>
        <w:rPr>
          <w:b/>
          <w:sz w:val="28"/>
          <w:szCs w:val="28"/>
          <w:lang w:eastAsia="en-US"/>
        </w:rPr>
      </w:pPr>
    </w:p>
    <w:p w:rsidR="003A1E0D" w:rsidRPr="00133DDA" w:rsidRDefault="003A1E0D" w:rsidP="0039105E">
      <w:pPr>
        <w:jc w:val="both"/>
        <w:rPr>
          <w:sz w:val="28"/>
          <w:szCs w:val="28"/>
        </w:rPr>
      </w:pPr>
    </w:p>
    <w:p w:rsidR="003A1E0D" w:rsidRPr="00133DDA" w:rsidRDefault="003A1E0D" w:rsidP="003A1E0D">
      <w:pPr>
        <w:numPr>
          <w:ilvl w:val="1"/>
          <w:numId w:val="1"/>
        </w:numPr>
        <w:rPr>
          <w:b/>
          <w:sz w:val="28"/>
          <w:szCs w:val="28"/>
        </w:rPr>
      </w:pPr>
      <w:r w:rsidRPr="00133DDA">
        <w:rPr>
          <w:b/>
          <w:sz w:val="28"/>
          <w:szCs w:val="28"/>
        </w:rPr>
        <w:t>1.4. Количество часов на освоение программы дисциплины:</w:t>
      </w:r>
    </w:p>
    <w:p w:rsidR="003A1E0D" w:rsidRPr="00133DDA" w:rsidRDefault="003A1E0D" w:rsidP="003A1E0D">
      <w:pPr>
        <w:ind w:left="360"/>
        <w:rPr>
          <w:sz w:val="28"/>
          <w:szCs w:val="28"/>
        </w:rPr>
      </w:pPr>
      <w:r w:rsidRPr="00133DDA">
        <w:rPr>
          <w:sz w:val="28"/>
          <w:szCs w:val="28"/>
        </w:rPr>
        <w:t xml:space="preserve">учебная нагрузка </w:t>
      </w:r>
      <w:proofErr w:type="gramStart"/>
      <w:r w:rsidRPr="00133DDA">
        <w:rPr>
          <w:sz w:val="28"/>
          <w:szCs w:val="28"/>
        </w:rPr>
        <w:t>обучающегося</w:t>
      </w:r>
      <w:proofErr w:type="gramEnd"/>
      <w:r w:rsidRPr="00133DDA">
        <w:rPr>
          <w:sz w:val="28"/>
          <w:szCs w:val="28"/>
        </w:rPr>
        <w:t xml:space="preserve">  </w:t>
      </w:r>
      <w:r w:rsidR="00D150CF">
        <w:rPr>
          <w:sz w:val="28"/>
          <w:szCs w:val="28"/>
        </w:rPr>
        <w:t>234</w:t>
      </w:r>
      <w:r w:rsidRPr="00133DDA">
        <w:rPr>
          <w:sz w:val="28"/>
          <w:szCs w:val="28"/>
        </w:rPr>
        <w:t xml:space="preserve"> час, в том числе:</w:t>
      </w:r>
    </w:p>
    <w:p w:rsidR="003A1E0D" w:rsidRPr="00133DDA" w:rsidRDefault="003A1E0D" w:rsidP="003A1E0D">
      <w:pPr>
        <w:ind w:left="360"/>
        <w:rPr>
          <w:sz w:val="28"/>
          <w:szCs w:val="28"/>
        </w:rPr>
      </w:pPr>
      <w:r w:rsidRPr="00133DDA">
        <w:rPr>
          <w:sz w:val="28"/>
          <w:szCs w:val="28"/>
        </w:rPr>
        <w:tab/>
        <w:t xml:space="preserve">- обязательная аудиторная нагрузка </w:t>
      </w:r>
      <w:proofErr w:type="gramStart"/>
      <w:r w:rsidRPr="00133DDA">
        <w:rPr>
          <w:sz w:val="28"/>
          <w:szCs w:val="28"/>
        </w:rPr>
        <w:t>обучающегося</w:t>
      </w:r>
      <w:proofErr w:type="gramEnd"/>
      <w:r w:rsidRPr="00133DDA">
        <w:rPr>
          <w:sz w:val="28"/>
          <w:szCs w:val="28"/>
        </w:rPr>
        <w:t xml:space="preserve">  </w:t>
      </w:r>
      <w:r w:rsidR="00D150CF">
        <w:rPr>
          <w:sz w:val="28"/>
          <w:szCs w:val="28"/>
        </w:rPr>
        <w:t>100 часов</w:t>
      </w:r>
      <w:r w:rsidRPr="00133DDA">
        <w:rPr>
          <w:sz w:val="28"/>
          <w:szCs w:val="28"/>
        </w:rPr>
        <w:t>;</w:t>
      </w:r>
    </w:p>
    <w:p w:rsidR="003A1E0D" w:rsidRPr="00133DDA" w:rsidRDefault="003A1E0D" w:rsidP="003A1E0D">
      <w:pPr>
        <w:ind w:left="360"/>
        <w:rPr>
          <w:sz w:val="28"/>
          <w:szCs w:val="28"/>
        </w:rPr>
      </w:pPr>
      <w:r w:rsidRPr="00133DDA">
        <w:rPr>
          <w:sz w:val="28"/>
          <w:szCs w:val="28"/>
        </w:rPr>
        <w:tab/>
        <w:t xml:space="preserve">- </w:t>
      </w:r>
      <w:r w:rsidR="00D150CF">
        <w:rPr>
          <w:sz w:val="28"/>
          <w:szCs w:val="28"/>
        </w:rPr>
        <w:t xml:space="preserve">практическая </w:t>
      </w:r>
      <w:r w:rsidRPr="00133DDA">
        <w:rPr>
          <w:sz w:val="28"/>
          <w:szCs w:val="28"/>
        </w:rPr>
        <w:t xml:space="preserve"> работа обучающегося  1</w:t>
      </w:r>
      <w:r w:rsidR="00D150CF">
        <w:rPr>
          <w:sz w:val="28"/>
          <w:szCs w:val="28"/>
        </w:rPr>
        <w:t>34 часа</w:t>
      </w:r>
      <w:r w:rsidRPr="00133DDA">
        <w:rPr>
          <w:sz w:val="28"/>
          <w:szCs w:val="28"/>
        </w:rPr>
        <w:t xml:space="preserve">.  </w:t>
      </w:r>
    </w:p>
    <w:p w:rsidR="003A1E0D" w:rsidRPr="00133DDA" w:rsidRDefault="003A1E0D" w:rsidP="003A1E0D">
      <w:pPr>
        <w:ind w:left="360"/>
        <w:rPr>
          <w:sz w:val="28"/>
          <w:szCs w:val="28"/>
        </w:rPr>
      </w:pPr>
    </w:p>
    <w:p w:rsidR="003A1E0D" w:rsidRPr="00133DDA" w:rsidRDefault="0039105E" w:rsidP="003A1E0D">
      <w:pPr>
        <w:ind w:left="360"/>
        <w:rPr>
          <w:sz w:val="28"/>
          <w:szCs w:val="28"/>
        </w:rPr>
      </w:pPr>
      <w:r>
        <w:rPr>
          <w:sz w:val="28"/>
          <w:szCs w:val="28"/>
        </w:rPr>
        <w:t>Итоговая аттестация в форме итогового контроля – экзамен.</w:t>
      </w:r>
    </w:p>
    <w:p w:rsidR="003A1E0D" w:rsidRPr="00133DDA" w:rsidRDefault="003A1E0D" w:rsidP="003A1E0D">
      <w:pPr>
        <w:ind w:left="360"/>
        <w:rPr>
          <w:sz w:val="28"/>
          <w:szCs w:val="28"/>
        </w:rPr>
      </w:pPr>
      <w:r w:rsidRPr="00133DDA">
        <w:rPr>
          <w:sz w:val="28"/>
          <w:szCs w:val="28"/>
        </w:rPr>
        <w:t xml:space="preserve">                                                  </w:t>
      </w:r>
    </w:p>
    <w:p w:rsidR="003A1E0D" w:rsidRPr="00133DDA" w:rsidRDefault="003A1E0D" w:rsidP="003A1E0D">
      <w:pPr>
        <w:ind w:left="360"/>
        <w:rPr>
          <w:sz w:val="28"/>
          <w:szCs w:val="28"/>
        </w:rPr>
      </w:pPr>
    </w:p>
    <w:p w:rsidR="00133DDA" w:rsidRDefault="00133DDA" w:rsidP="003A1E0D">
      <w:pPr>
        <w:rPr>
          <w:sz w:val="28"/>
          <w:szCs w:val="28"/>
        </w:rPr>
        <w:sectPr w:rsidR="00133DDA" w:rsidSect="00C55D9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3A1E0D" w:rsidRPr="00D26258" w:rsidRDefault="003A1E0D" w:rsidP="003A1E0D">
      <w:r w:rsidRPr="00D26258">
        <w:lastRenderedPageBreak/>
        <w:t xml:space="preserve">                            </w:t>
      </w:r>
    </w:p>
    <w:p w:rsidR="009E1A96" w:rsidRDefault="003A1E0D" w:rsidP="003A1E0D">
      <w:pPr>
        <w:jc w:val="center"/>
        <w:rPr>
          <w:b/>
          <w:sz w:val="28"/>
          <w:szCs w:val="28"/>
        </w:rPr>
      </w:pPr>
      <w:r w:rsidRPr="00133DDA">
        <w:rPr>
          <w:b/>
          <w:sz w:val="28"/>
          <w:szCs w:val="28"/>
        </w:rPr>
        <w:t xml:space="preserve">2.2 Тематический план и содержание учебной дисциплины </w:t>
      </w:r>
    </w:p>
    <w:p w:rsidR="003A1E0D" w:rsidRPr="00133DDA" w:rsidRDefault="009E1A96" w:rsidP="003A1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ОУД.03 </w:t>
      </w:r>
      <w:r w:rsidR="003A1E0D" w:rsidRPr="00133DDA">
        <w:rPr>
          <w:b/>
          <w:sz w:val="28"/>
          <w:szCs w:val="28"/>
        </w:rPr>
        <w:t>Математика: алгебра и начала мат</w:t>
      </w:r>
      <w:r w:rsidR="0061260A">
        <w:rPr>
          <w:b/>
          <w:sz w:val="28"/>
          <w:szCs w:val="28"/>
        </w:rPr>
        <w:t>ематического анализа;</w:t>
      </w:r>
      <w:r>
        <w:rPr>
          <w:b/>
          <w:sz w:val="28"/>
          <w:szCs w:val="28"/>
        </w:rPr>
        <w:t xml:space="preserve"> геометрия.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49"/>
        <w:gridCol w:w="456"/>
        <w:gridCol w:w="7857"/>
        <w:gridCol w:w="151"/>
        <w:gridCol w:w="1729"/>
        <w:gridCol w:w="51"/>
        <w:gridCol w:w="1325"/>
      </w:tblGrid>
      <w:tr w:rsidR="003A1E0D" w:rsidRPr="00133DDA" w:rsidTr="006C6028"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133DDA">
              <w:rPr>
                <w:rFonts w:eastAsia="Calibri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ind w:left="-35" w:firstLine="35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133DDA">
              <w:rPr>
                <w:rFonts w:eastAsia="Calibri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133DDA">
              <w:rPr>
                <w:rFonts w:eastAsia="Calibri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3A1E0D" w:rsidRPr="00133DDA" w:rsidTr="006C6028"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133DDA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133DDA">
              <w:rPr>
                <w:rFonts w:eastAsia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ind w:left="-35" w:firstLine="35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133DDA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133DDA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</w:tr>
      <w:tr w:rsidR="003A1E0D" w:rsidRPr="00133DDA" w:rsidTr="006C6028"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Введение</w:t>
            </w:r>
          </w:p>
          <w:p w:rsidR="003A1E0D" w:rsidRPr="00133DDA" w:rsidRDefault="003A1E0D" w:rsidP="003A1E0D">
            <w:pPr>
              <w:pStyle w:val="a6"/>
              <w:spacing w:after="0"/>
              <w:jc w:val="left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pStyle w:val="a6"/>
              <w:spacing w:after="0"/>
              <w:jc w:val="left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33DDA">
              <w:rPr>
                <w:rFonts w:ascii="Times New Roman" w:eastAsia="Calibri" w:hAnsi="Times New Roman"/>
                <w:sz w:val="28"/>
                <w:szCs w:val="28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среднего профессионального образования.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1</w:t>
            </w:r>
            <w:r w:rsidR="00D159C4" w:rsidRPr="00133DDA">
              <w:rPr>
                <w:rFonts w:eastAsia="Calibri"/>
                <w:b/>
                <w:sz w:val="28"/>
                <w:szCs w:val="28"/>
              </w:rPr>
              <w:t>-2</w:t>
            </w:r>
          </w:p>
        </w:tc>
      </w:tr>
      <w:tr w:rsidR="003A1E0D" w:rsidRPr="00133DDA" w:rsidTr="003A1E0D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154D4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Раздел 1. Развитие понятия о числе</w:t>
            </w:r>
            <w:r w:rsidR="0037786F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3A1E0D" w:rsidRPr="00133DDA" w:rsidTr="006C6028">
        <w:trPr>
          <w:trHeight w:val="349"/>
        </w:trPr>
        <w:tc>
          <w:tcPr>
            <w:tcW w:w="3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133DDA">
              <w:rPr>
                <w:rFonts w:eastAsia="Calibri"/>
                <w:b/>
                <w:bCs/>
                <w:sz w:val="28"/>
                <w:szCs w:val="28"/>
              </w:rPr>
              <w:t>Тема 1.1. Действительные и приближённые числа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028" w:rsidRPr="00133DDA" w:rsidRDefault="006C6028" w:rsidP="006C602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6C6028" w:rsidRPr="00133DDA" w:rsidTr="006C6028">
        <w:trPr>
          <w:trHeight w:val="990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028" w:rsidRPr="00133DDA" w:rsidRDefault="006C6028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028" w:rsidRPr="00133DDA" w:rsidRDefault="006C6028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133DDA">
              <w:rPr>
                <w:rFonts w:eastAsia="Calibri"/>
                <w:sz w:val="28"/>
                <w:szCs w:val="28"/>
              </w:rPr>
              <w:t xml:space="preserve">Целые и рациональные числа. Действительные числа. Приближённые вычисления. Приближённое значение величины и погрешности приближений.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6028" w:rsidRPr="00133DDA" w:rsidRDefault="006C6028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6028" w:rsidRDefault="006C6028" w:rsidP="006C602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6C6028" w:rsidRDefault="006C6028" w:rsidP="006C602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6C6028" w:rsidRPr="00133DDA" w:rsidRDefault="006C6028" w:rsidP="006C602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6C6028" w:rsidRPr="00133DDA" w:rsidTr="006C6028">
        <w:trPr>
          <w:trHeight w:val="605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028" w:rsidRPr="00133DDA" w:rsidRDefault="006C6028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028" w:rsidRPr="00133DDA" w:rsidRDefault="006C6028" w:rsidP="003A1E0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 w:rsidRPr="00133DDA">
              <w:rPr>
                <w:rFonts w:eastAsia="Calibri"/>
                <w:sz w:val="28"/>
                <w:szCs w:val="28"/>
              </w:rPr>
              <w:t>Тождественные преобразования алгебраических и числовых выражений.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6028" w:rsidRPr="00133DDA" w:rsidRDefault="006C6028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6028" w:rsidRPr="00133DDA" w:rsidRDefault="006C6028" w:rsidP="006C602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6C6028">
        <w:trPr>
          <w:trHeight w:val="875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6C6028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Практическое занятие №1</w:t>
            </w:r>
            <w:r w:rsidR="006C6028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Pr="00133DDA">
              <w:rPr>
                <w:rFonts w:eastAsia="Calibri"/>
                <w:sz w:val="28"/>
                <w:szCs w:val="28"/>
              </w:rPr>
              <w:t xml:space="preserve">Тождественные преобразования </w:t>
            </w:r>
            <w:r w:rsidR="006C6028">
              <w:rPr>
                <w:rFonts w:eastAsia="Calibri"/>
                <w:sz w:val="28"/>
                <w:szCs w:val="28"/>
              </w:rPr>
              <w:t>алгебраических и числовых выражений.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3A1E0D" w:rsidRPr="00133DDA" w:rsidRDefault="003A1E0D" w:rsidP="003A1E0D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3A1E0D" w:rsidRPr="00133DDA" w:rsidRDefault="003A1E0D" w:rsidP="003A1E0D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A1E0D" w:rsidRPr="00133DDA" w:rsidRDefault="00D159C4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1.2. Комплексные числа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A6BF0" w:rsidRPr="00133DDA" w:rsidTr="006B3871">
        <w:trPr>
          <w:trHeight w:val="485"/>
        </w:trPr>
        <w:tc>
          <w:tcPr>
            <w:tcW w:w="3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BF0" w:rsidRPr="00133DDA" w:rsidRDefault="008A6BF0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BF0" w:rsidRPr="00133DDA" w:rsidRDefault="008A6BF0" w:rsidP="008A6BF0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 xml:space="preserve">1. Расширение представлений о числе. Геометрическая интерпретация комплексных чисел. Действия над  комплексными числами в алгебраической форме.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BF0" w:rsidRPr="00133DDA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BF0" w:rsidRPr="00133DDA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3A1E0D">
        <w:trPr>
          <w:trHeight w:val="558"/>
        </w:trPr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8A6BF0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Раздел 2.  Корни, степени и логарифмы</w:t>
            </w:r>
            <w:r w:rsidR="00707626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2.1.Степень и её свойства</w:t>
            </w:r>
          </w:p>
          <w:p w:rsidR="003A1E0D" w:rsidRPr="00133DDA" w:rsidRDefault="003A1E0D" w:rsidP="003A1E0D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133DDA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A6BF0" w:rsidRPr="00133DDA" w:rsidTr="00AE51F7">
        <w:trPr>
          <w:trHeight w:val="745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F0" w:rsidRPr="00133DDA" w:rsidRDefault="008A6BF0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F0" w:rsidRPr="00133DDA" w:rsidRDefault="008A6BF0" w:rsidP="008A6BF0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133DDA">
              <w:rPr>
                <w:rFonts w:eastAsia="Calibri"/>
                <w:b/>
                <w:sz w:val="28"/>
                <w:szCs w:val="28"/>
              </w:rPr>
              <w:t xml:space="preserve">  </w:t>
            </w:r>
            <w:r w:rsidRPr="00133DDA">
              <w:rPr>
                <w:rFonts w:eastAsia="Calibri"/>
                <w:sz w:val="28"/>
                <w:szCs w:val="28"/>
              </w:rPr>
              <w:t xml:space="preserve">Корни и степени. Корни натуральной степени из числа их свойства.  Степени с рациональными показателями, и их свойства.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F0" w:rsidRPr="00133DDA" w:rsidRDefault="008A6BF0" w:rsidP="008A6BF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BF0" w:rsidRPr="00133DDA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8A6BF0" w:rsidRPr="00133DDA" w:rsidTr="006B3871">
        <w:trPr>
          <w:trHeight w:val="330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F0" w:rsidRPr="00133DDA" w:rsidRDefault="008A6BF0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F0" w:rsidRPr="00133DDA" w:rsidRDefault="008A6BF0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 </w:t>
            </w:r>
            <w:r w:rsidRPr="00133DDA">
              <w:rPr>
                <w:rFonts w:eastAsia="Calibri"/>
                <w:sz w:val="28"/>
                <w:szCs w:val="28"/>
              </w:rPr>
              <w:t xml:space="preserve">Степени с действительными показателями. Свойства степени.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F0" w:rsidRPr="00133DDA" w:rsidRDefault="008A6BF0" w:rsidP="008A6BF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BF0" w:rsidRPr="00133DDA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33DDA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 №№2,3</w:t>
            </w:r>
          </w:p>
          <w:p w:rsidR="003A1E0D" w:rsidRPr="00133DDA" w:rsidRDefault="008A6BF0" w:rsidP="003A1E0D">
            <w:pPr>
              <w:pStyle w:val="a3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3A1E0D" w:rsidRPr="00133DDA">
              <w:rPr>
                <w:rFonts w:ascii="Times New Roman" w:hAnsi="Times New Roman"/>
                <w:sz w:val="28"/>
                <w:szCs w:val="28"/>
              </w:rPr>
              <w:t>Степени с рациональн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ыми показателями, и их свойства. </w:t>
            </w:r>
            <w:r w:rsidR="003A1E0D" w:rsidRPr="00133DDA">
              <w:rPr>
                <w:rFonts w:ascii="Times New Roman" w:hAnsi="Times New Roman"/>
                <w:sz w:val="28"/>
                <w:szCs w:val="28"/>
              </w:rPr>
              <w:t>Иррациональные уравнения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2</w:t>
            </w:r>
          </w:p>
          <w:p w:rsidR="008A6BF0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A6BF0" w:rsidRPr="00133DDA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A1E0D" w:rsidRDefault="00D159C4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lastRenderedPageBreak/>
              <w:t>2-3</w:t>
            </w:r>
          </w:p>
          <w:p w:rsidR="008A6BF0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A6BF0" w:rsidRPr="00133DDA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lastRenderedPageBreak/>
              <w:t>Тема 2.2.</w:t>
            </w: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  <w:p w:rsidR="003A1E0D" w:rsidRPr="00133DDA" w:rsidRDefault="003A1E0D" w:rsidP="003A1E0D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Логарифмы и их свойства</w:t>
            </w: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A6BF0" w:rsidRPr="00133DDA" w:rsidTr="008A6BF0">
        <w:trPr>
          <w:trHeight w:val="645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F0" w:rsidRPr="00133DDA" w:rsidRDefault="008A6BF0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F0" w:rsidRPr="00133DDA" w:rsidRDefault="008A6BF0" w:rsidP="008A6BF0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133DDA">
              <w:rPr>
                <w:rFonts w:eastAsia="Calibri"/>
                <w:sz w:val="28"/>
                <w:szCs w:val="28"/>
              </w:rPr>
              <w:t xml:space="preserve">  Логарифм. Логарифм числа. Основное логарифмическое тождество.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F0" w:rsidRPr="008A6BF0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A6BF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BF0" w:rsidRPr="00133DDA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8A6BF0" w:rsidRPr="00133DDA" w:rsidTr="008A6BF0">
        <w:trPr>
          <w:trHeight w:val="360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F0" w:rsidRPr="00133DDA" w:rsidRDefault="008A6BF0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F0" w:rsidRPr="00133DDA" w:rsidRDefault="00E338C2" w:rsidP="003A1E0D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 </w:t>
            </w:r>
            <w:r w:rsidR="008A6BF0" w:rsidRPr="00133DDA">
              <w:rPr>
                <w:rFonts w:eastAsia="Calibri"/>
                <w:sz w:val="28"/>
                <w:szCs w:val="28"/>
              </w:rPr>
              <w:t xml:space="preserve">Десятичные и натуральные логарифмы.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F0" w:rsidRPr="008A6BF0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A6BF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BF0" w:rsidRPr="00133DDA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8A6BF0" w:rsidRPr="00133DDA" w:rsidTr="006B3871">
        <w:trPr>
          <w:trHeight w:val="269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F0" w:rsidRPr="00133DDA" w:rsidRDefault="008A6BF0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F0" w:rsidRPr="00133DDA" w:rsidRDefault="00E338C2" w:rsidP="003A1E0D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  <w:r w:rsidR="008A6BF0" w:rsidRPr="00133DDA">
              <w:rPr>
                <w:rFonts w:eastAsia="Calibri"/>
                <w:sz w:val="28"/>
                <w:szCs w:val="28"/>
              </w:rPr>
              <w:t>Правила действий с логарифмами. Переход к новому основанию.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F0" w:rsidRPr="008A6BF0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A6BF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BF0" w:rsidRPr="00133DDA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6C6028">
        <w:trPr>
          <w:trHeight w:val="562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Практические занятия</w:t>
            </w:r>
            <w:r w:rsidRPr="00133DDA">
              <w:rPr>
                <w:rFonts w:eastAsia="Calibri"/>
                <w:sz w:val="28"/>
                <w:szCs w:val="28"/>
              </w:rPr>
              <w:t xml:space="preserve"> </w:t>
            </w:r>
            <w:r w:rsidRPr="00133DDA">
              <w:rPr>
                <w:rFonts w:eastAsia="Calibri"/>
                <w:b/>
                <w:sz w:val="28"/>
                <w:szCs w:val="28"/>
              </w:rPr>
              <w:t xml:space="preserve">№№4, 5 </w:t>
            </w:r>
          </w:p>
          <w:p w:rsidR="008A6BF0" w:rsidRDefault="003A1E0D" w:rsidP="003A1E0D">
            <w:pPr>
              <w:shd w:val="clear" w:color="auto" w:fill="FFFFFF"/>
              <w:spacing w:line="274" w:lineRule="exact"/>
              <w:ind w:firstLine="14"/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Вычисление логарифм</w:t>
            </w:r>
            <w:r w:rsidR="008A6BF0">
              <w:rPr>
                <w:rFonts w:eastAsia="Calibri"/>
                <w:sz w:val="28"/>
                <w:szCs w:val="28"/>
              </w:rPr>
              <w:t>ов.</w:t>
            </w:r>
          </w:p>
          <w:p w:rsidR="003A1E0D" w:rsidRPr="00133DDA" w:rsidRDefault="008A6BF0" w:rsidP="00036592">
            <w:pPr>
              <w:shd w:val="clear" w:color="auto" w:fill="FFFFFF"/>
              <w:spacing w:line="274" w:lineRule="exact"/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Логарифмические уравнения.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A6BF0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8A6BF0" w:rsidRPr="00133DDA" w:rsidRDefault="008A6BF0" w:rsidP="0003659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BF0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3A1E0D" w:rsidRDefault="00D159C4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  <w:p w:rsidR="008A6BF0" w:rsidRPr="00133DDA" w:rsidRDefault="008A6BF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both"/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2.3.</w:t>
            </w:r>
            <w:r w:rsidRPr="00133DDA">
              <w:rPr>
                <w:rFonts w:eastAsia="Calibri"/>
                <w:sz w:val="28"/>
                <w:szCs w:val="28"/>
              </w:rPr>
              <w:t xml:space="preserve"> </w:t>
            </w:r>
          </w:p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Тождественные преобразования</w:t>
            </w: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471A2B" w:rsidRPr="00133DDA" w:rsidTr="00471A2B">
        <w:trPr>
          <w:trHeight w:val="630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A2B" w:rsidRPr="00133DDA" w:rsidRDefault="00471A2B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Pr="00133DDA" w:rsidRDefault="00471A2B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133DDA">
              <w:rPr>
                <w:rFonts w:eastAsia="Calibri"/>
                <w:sz w:val="28"/>
                <w:szCs w:val="28"/>
              </w:rPr>
              <w:t xml:space="preserve"> Преобразование алгебраических выражений. Преобразование рационал</w:t>
            </w:r>
            <w:r>
              <w:rPr>
                <w:rFonts w:eastAsia="Calibri"/>
                <w:sz w:val="28"/>
                <w:szCs w:val="28"/>
              </w:rPr>
              <w:t>ьных, иррациональных степенных выражений.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Default="00471A2B" w:rsidP="00471A2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471A2B" w:rsidRPr="00133DDA" w:rsidRDefault="00471A2B" w:rsidP="00471A2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1A2B" w:rsidRPr="00133DDA" w:rsidRDefault="00471A2B" w:rsidP="00471A2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471A2B" w:rsidRPr="00133DDA" w:rsidTr="006B3871">
        <w:trPr>
          <w:trHeight w:val="330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A2B" w:rsidRPr="00133DDA" w:rsidRDefault="00471A2B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Pr="00133DDA" w:rsidRDefault="00471A2B" w:rsidP="003A1E0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 Преобразование </w:t>
            </w:r>
            <w:r w:rsidRPr="00133DDA">
              <w:rPr>
                <w:rFonts w:eastAsia="Calibri"/>
                <w:sz w:val="28"/>
                <w:szCs w:val="28"/>
              </w:rPr>
              <w:t>показательных и логарифмических выражений.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Default="00471A2B" w:rsidP="00471A2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1A2B" w:rsidRPr="00133DDA" w:rsidRDefault="00471A2B" w:rsidP="00471A2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6C6028">
        <w:trPr>
          <w:trHeight w:val="615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Default="00E338C2" w:rsidP="003A1E0D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Практические занятия </w:t>
            </w:r>
            <w:r w:rsidR="003A1E0D" w:rsidRPr="00133DDA">
              <w:rPr>
                <w:rFonts w:eastAsia="Calibri"/>
                <w:b/>
                <w:sz w:val="28"/>
                <w:szCs w:val="28"/>
              </w:rPr>
              <w:t>№6,7</w:t>
            </w:r>
            <w:r w:rsidR="00471A2B">
              <w:rPr>
                <w:rFonts w:eastAsia="Calibri"/>
                <w:b/>
                <w:sz w:val="28"/>
                <w:szCs w:val="28"/>
              </w:rPr>
              <w:t>:</w:t>
            </w:r>
          </w:p>
          <w:p w:rsidR="00471A2B" w:rsidRDefault="003A1E0D" w:rsidP="003A1E0D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Тождественные преобразования логарифмических и показательных выражений</w:t>
            </w:r>
            <w:r w:rsidR="00471A2B">
              <w:rPr>
                <w:rFonts w:eastAsia="Calibri"/>
                <w:sz w:val="28"/>
                <w:szCs w:val="28"/>
              </w:rPr>
              <w:t>.</w:t>
            </w:r>
          </w:p>
          <w:p w:rsidR="003A1E0D" w:rsidRPr="00133DDA" w:rsidRDefault="003A1E0D" w:rsidP="003A1E0D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Показатель</w:t>
            </w:r>
            <w:r w:rsidR="00471A2B">
              <w:rPr>
                <w:sz w:val="28"/>
                <w:szCs w:val="28"/>
              </w:rPr>
              <w:t>ные уравнения</w:t>
            </w:r>
            <w:r w:rsidRPr="00133DDA">
              <w:rPr>
                <w:sz w:val="28"/>
                <w:szCs w:val="28"/>
              </w:rPr>
              <w:t>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471A2B" w:rsidRDefault="00471A2B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471A2B" w:rsidRDefault="00471A2B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471A2B" w:rsidRPr="00133DDA" w:rsidRDefault="00471A2B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1A2B" w:rsidRDefault="00471A2B" w:rsidP="00D159C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3A1E0D" w:rsidRDefault="00D159C4" w:rsidP="00D159C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  <w:p w:rsidR="00471A2B" w:rsidRDefault="00471A2B" w:rsidP="00D159C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471A2B" w:rsidRPr="00133DDA" w:rsidRDefault="00471A2B" w:rsidP="00D159C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3A1E0D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471A2B">
            <w:pPr>
              <w:tabs>
                <w:tab w:val="left" w:pos="1134"/>
              </w:tabs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Раздел 3 Прямые и плоскости в пространстве</w:t>
            </w:r>
          </w:p>
        </w:tc>
      </w:tr>
      <w:tr w:rsidR="003A1E0D" w:rsidRPr="00133DDA" w:rsidTr="006C6028">
        <w:trPr>
          <w:trHeight w:val="282"/>
        </w:trPr>
        <w:tc>
          <w:tcPr>
            <w:tcW w:w="3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3.1.</w:t>
            </w:r>
          </w:p>
          <w:p w:rsidR="003A1E0D" w:rsidRPr="00133DDA" w:rsidRDefault="003A1E0D" w:rsidP="003A1E0D">
            <w:pPr>
              <w:tabs>
                <w:tab w:val="left" w:pos="1134"/>
              </w:tabs>
              <w:jc w:val="both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Начальные понятия стереометрии. Взаимное расположение прямых и плоскостей в пространстве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471A2B" w:rsidRPr="00133DDA" w:rsidTr="00471A2B">
        <w:trPr>
          <w:trHeight w:val="635"/>
        </w:trPr>
        <w:tc>
          <w:tcPr>
            <w:tcW w:w="3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A2B" w:rsidRPr="00133DDA" w:rsidRDefault="00471A2B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Pr="00133DDA" w:rsidRDefault="00471A2B" w:rsidP="003A1E0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133DDA">
              <w:rPr>
                <w:rFonts w:eastAsia="Calibri"/>
                <w:sz w:val="28"/>
                <w:szCs w:val="28"/>
              </w:rPr>
              <w:t xml:space="preserve">Взаимное расположение двух прямых в пространстве. Параллельность прямой и плоскости. Параллельность плоскостей.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Pr="00133DDA" w:rsidRDefault="00471A2B" w:rsidP="00471A2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1A2B" w:rsidRPr="00133DDA" w:rsidRDefault="00471A2B" w:rsidP="00471A2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471A2B" w:rsidRPr="00133DDA" w:rsidTr="00AE51F7">
        <w:trPr>
          <w:trHeight w:val="627"/>
        </w:trPr>
        <w:tc>
          <w:tcPr>
            <w:tcW w:w="3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A2B" w:rsidRPr="00133DDA" w:rsidRDefault="00471A2B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Pr="00133DDA" w:rsidRDefault="00471A2B" w:rsidP="003A1E0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 w:rsidRPr="00133DDA">
              <w:rPr>
                <w:rFonts w:eastAsia="Calibri"/>
                <w:sz w:val="28"/>
                <w:szCs w:val="28"/>
              </w:rPr>
              <w:t xml:space="preserve">Перпендикулярность прямой и плоскости. Перпендикуляр и наклонная.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Pr="00133DDA" w:rsidRDefault="00471A2B" w:rsidP="00471A2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1A2B" w:rsidRPr="00133DDA" w:rsidRDefault="00471A2B" w:rsidP="00471A2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471A2B" w:rsidRPr="00133DDA" w:rsidTr="006B3871">
        <w:trPr>
          <w:trHeight w:val="328"/>
        </w:trPr>
        <w:tc>
          <w:tcPr>
            <w:tcW w:w="3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A2B" w:rsidRPr="00133DDA" w:rsidRDefault="00471A2B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Default="00471A2B" w:rsidP="003A1E0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  <w:r w:rsidRPr="00133DDA"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 xml:space="preserve">гол между прямой и плоскостью. </w:t>
            </w:r>
            <w:r w:rsidRPr="00133DDA">
              <w:rPr>
                <w:rFonts w:eastAsia="Calibri"/>
                <w:sz w:val="28"/>
                <w:szCs w:val="28"/>
              </w:rPr>
              <w:t>Доказательство теорем</w:t>
            </w:r>
            <w:r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Pr="00133DDA" w:rsidRDefault="00471A2B" w:rsidP="00471A2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1A2B" w:rsidRPr="00133DDA" w:rsidRDefault="00471A2B" w:rsidP="00471A2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471A2B" w:rsidRPr="00133DDA" w:rsidTr="00471A2B">
        <w:trPr>
          <w:trHeight w:val="423"/>
        </w:trPr>
        <w:tc>
          <w:tcPr>
            <w:tcW w:w="3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A2B" w:rsidRPr="00133DDA" w:rsidRDefault="00471A2B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Pr="00133DDA" w:rsidRDefault="00471A2B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Практическое занятие №8</w:t>
            </w:r>
            <w:r>
              <w:rPr>
                <w:rFonts w:eastAsia="Calibri"/>
                <w:b/>
                <w:sz w:val="28"/>
                <w:szCs w:val="28"/>
              </w:rPr>
              <w:t xml:space="preserve">. </w:t>
            </w:r>
            <w:r>
              <w:rPr>
                <w:rFonts w:eastAsia="Calibri"/>
                <w:sz w:val="28"/>
                <w:szCs w:val="28"/>
              </w:rPr>
              <w:t>Перпендикуляр и наклонная.</w:t>
            </w:r>
            <w:r w:rsidRPr="00133DDA">
              <w:rPr>
                <w:rFonts w:eastAsia="Calibri"/>
                <w:sz w:val="28"/>
                <w:szCs w:val="28"/>
              </w:rPr>
              <w:t xml:space="preserve">                                                              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Pr="00133DDA" w:rsidRDefault="00471A2B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1A2B" w:rsidRPr="00133DDA" w:rsidRDefault="00471A2B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3.2. Двугранные углы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471A2B" w:rsidRPr="00133DDA" w:rsidTr="006B3871">
        <w:trPr>
          <w:trHeight w:val="563"/>
        </w:trPr>
        <w:tc>
          <w:tcPr>
            <w:tcW w:w="3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A2B" w:rsidRPr="00133DDA" w:rsidRDefault="00471A2B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Pr="00133DDA" w:rsidRDefault="00471A2B" w:rsidP="00471A2B">
            <w:pPr>
              <w:tabs>
                <w:tab w:val="left" w:pos="851"/>
                <w:tab w:val="left" w:pos="1134"/>
              </w:tabs>
              <w:spacing w:line="360" w:lineRule="auto"/>
              <w:contextualSpacing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</w:rPr>
              <w:t>Практическое занятие №9.</w:t>
            </w:r>
            <w:r w:rsidRPr="00133DDA">
              <w:rPr>
                <w:rFonts w:eastAsia="Calibri"/>
                <w:sz w:val="28"/>
                <w:szCs w:val="28"/>
              </w:rPr>
              <w:t>Двугранный угол. Угол между плоскостями. Перпендикулярность двух плоскостей.</w:t>
            </w:r>
            <w:r w:rsidRPr="00133DDA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2B" w:rsidRPr="00133DDA" w:rsidRDefault="00471A2B" w:rsidP="00471A2B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1A2B" w:rsidRPr="00133DDA" w:rsidRDefault="00471A2B" w:rsidP="00471A2B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3A1E0D">
        <w:trPr>
          <w:trHeight w:val="579"/>
        </w:trPr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C2096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DD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 4. Координаты и векторы</w:t>
            </w:r>
            <w:r w:rsidR="006E53E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4.1 Системы координат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A1E0D" w:rsidRPr="00133DDA" w:rsidTr="006C6028">
        <w:tc>
          <w:tcPr>
            <w:tcW w:w="3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1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Прямоугольная (декартова) система координат в пространстве. Формула расстояния между двумя точками. Уравнения сферы, плоскости и прямой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C2096F" w:rsidP="00C2096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A1E0D" w:rsidRPr="00133DDA" w:rsidRDefault="00C2096F" w:rsidP="00C2096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250FFD" w:rsidP="003A1E0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№10</w:t>
            </w:r>
            <w:r w:rsidR="003A1E0D" w:rsidRPr="00133DDA">
              <w:rPr>
                <w:rFonts w:eastAsia="Calibri"/>
                <w:b/>
                <w:sz w:val="28"/>
                <w:szCs w:val="28"/>
              </w:rPr>
              <w:t xml:space="preserve">   </w:t>
            </w:r>
            <w:r w:rsidR="003A1E0D" w:rsidRPr="00133DDA">
              <w:rPr>
                <w:rFonts w:eastAsia="Calibri"/>
                <w:sz w:val="28"/>
                <w:szCs w:val="28"/>
              </w:rPr>
              <w:t>«Вычисление расстояний между заданными точками в прямоугольной системе координат»</w:t>
            </w:r>
            <w:r w:rsidR="003A1E0D" w:rsidRPr="00133DDA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3A1E0D" w:rsidRPr="00133DDA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A1E0D" w:rsidRPr="00133DDA" w:rsidRDefault="00D159C4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4.2 Векторы на плоскости и в пространстве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A1E0D" w:rsidRPr="00133DDA" w:rsidTr="00C2096F">
        <w:trPr>
          <w:trHeight w:val="1275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C2096F" w:rsidP="003A1E0D">
            <w:pPr>
              <w:tabs>
                <w:tab w:val="left" w:pos="851"/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="003A1E0D" w:rsidRPr="00133DDA">
              <w:rPr>
                <w:rFonts w:eastAsia="Calibri"/>
                <w:sz w:val="28"/>
                <w:szCs w:val="28"/>
              </w:rPr>
              <w:t xml:space="preserve">Векторы. Модуль вектора. Равенство векторов. Сложение векторов. Умножение вектора на число. Разложение вектора по направлениям. Угол между двумя векторами. Проекция вектора на ось.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C2096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A1E0D" w:rsidRPr="00133DDA" w:rsidRDefault="00C2096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C2096F" w:rsidRPr="00133DDA" w:rsidTr="00C2096F">
        <w:trPr>
          <w:trHeight w:val="645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96F" w:rsidRPr="00133DDA" w:rsidRDefault="00C2096F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6F" w:rsidRPr="00133DDA" w:rsidRDefault="00C2096F" w:rsidP="003A1E0D">
            <w:pPr>
              <w:tabs>
                <w:tab w:val="left" w:pos="851"/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 w:rsidRPr="00133DDA">
              <w:rPr>
                <w:rFonts w:eastAsia="Calibri"/>
                <w:sz w:val="28"/>
                <w:szCs w:val="28"/>
              </w:rPr>
              <w:t>Координаты вектора. Ск</w:t>
            </w:r>
            <w:r>
              <w:rPr>
                <w:rFonts w:eastAsia="Calibri"/>
                <w:sz w:val="28"/>
                <w:szCs w:val="28"/>
              </w:rPr>
              <w:t>алярное произведение векторов. Действия с векторами.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6F" w:rsidRPr="00133DDA" w:rsidRDefault="00C2096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096F" w:rsidRPr="00133DDA" w:rsidRDefault="00C2096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C2096F" w:rsidRPr="00133DDA" w:rsidTr="006C6028">
        <w:trPr>
          <w:trHeight w:val="630"/>
        </w:trPr>
        <w:tc>
          <w:tcPr>
            <w:tcW w:w="32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96F" w:rsidRPr="00133DDA" w:rsidRDefault="00C2096F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6F" w:rsidRPr="00133DDA" w:rsidRDefault="00250FFD" w:rsidP="003A1E0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№11</w:t>
            </w:r>
            <w:r w:rsidR="00C2096F">
              <w:rPr>
                <w:rFonts w:eastAsia="Calibri"/>
                <w:b/>
                <w:sz w:val="28"/>
                <w:szCs w:val="28"/>
              </w:rPr>
              <w:t>.</w:t>
            </w:r>
            <w:r w:rsidR="00C2096F" w:rsidRPr="00133DDA">
              <w:rPr>
                <w:rFonts w:eastAsia="Calibri"/>
                <w:sz w:val="28"/>
                <w:szCs w:val="28"/>
              </w:rPr>
              <w:t xml:space="preserve"> Использование координат и векторов при решении математических и прикладных задач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6F" w:rsidRPr="00133DDA" w:rsidRDefault="00C2096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096F" w:rsidRPr="00133DDA" w:rsidRDefault="00C2096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3A1E0D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C2096F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Раздел 5.Основы тригонометрии</w:t>
            </w:r>
            <w:r w:rsidR="005E58E9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5.1 Тождественные преобразования</w:t>
            </w: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C2096F" w:rsidRPr="00133DDA" w:rsidTr="00A872F2">
        <w:trPr>
          <w:trHeight w:val="630"/>
        </w:trPr>
        <w:tc>
          <w:tcPr>
            <w:tcW w:w="3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96F" w:rsidRPr="00133DDA" w:rsidRDefault="00C2096F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6F" w:rsidRPr="00133DDA" w:rsidRDefault="00C2096F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1</w:t>
            </w:r>
            <w:r>
              <w:rPr>
                <w:rFonts w:eastAsia="Calibri"/>
                <w:b/>
                <w:sz w:val="28"/>
                <w:szCs w:val="28"/>
              </w:rPr>
              <w:t>.</w:t>
            </w:r>
            <w:r w:rsidRPr="00133DDA">
              <w:rPr>
                <w:rFonts w:eastAsia="Calibri"/>
                <w:sz w:val="28"/>
                <w:szCs w:val="28"/>
              </w:rPr>
              <w:t xml:space="preserve">Радианная мера угла. Вращательное движение. Синус, косинус, тангенс и котангенс числа.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6F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096F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A872F2" w:rsidRPr="00133DDA" w:rsidTr="00A872F2">
        <w:trPr>
          <w:trHeight w:val="1020"/>
        </w:trPr>
        <w:tc>
          <w:tcPr>
            <w:tcW w:w="3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F2" w:rsidRPr="00133DDA" w:rsidRDefault="00A872F2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F2" w:rsidRPr="00133DDA" w:rsidRDefault="00A872F2" w:rsidP="003A1E0D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 w:rsidRPr="00133DDA">
              <w:rPr>
                <w:rFonts w:eastAsia="Calibri"/>
                <w:sz w:val="28"/>
                <w:szCs w:val="28"/>
              </w:rPr>
              <w:t xml:space="preserve">Основные тригонометрические тождества, формулы приведения. Синус косинус и тангенс суммы и разности двух углов. Синус и косинус двойного угла. Формулы половинного угла.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A872F2" w:rsidRPr="00133DDA" w:rsidTr="00A872F2">
        <w:trPr>
          <w:trHeight w:val="672"/>
        </w:trPr>
        <w:tc>
          <w:tcPr>
            <w:tcW w:w="3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F2" w:rsidRPr="00133DDA" w:rsidRDefault="00A872F2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F2" w:rsidRDefault="00A872F2" w:rsidP="003A1E0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  <w:r w:rsidRPr="00133DDA">
              <w:rPr>
                <w:rFonts w:eastAsia="Calibri"/>
                <w:sz w:val="28"/>
                <w:szCs w:val="28"/>
              </w:rPr>
              <w:t xml:space="preserve">Преобразования суммы тригонометрических функций в произведение и произведения в сумму.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A872F2" w:rsidRPr="00133DDA" w:rsidTr="00A872F2">
        <w:trPr>
          <w:trHeight w:val="645"/>
        </w:trPr>
        <w:tc>
          <w:tcPr>
            <w:tcW w:w="3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F2" w:rsidRPr="00133DDA" w:rsidRDefault="00A872F2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F2" w:rsidRDefault="00A872F2" w:rsidP="003A1E0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  <w:r w:rsidRPr="00133DDA">
              <w:rPr>
                <w:rFonts w:eastAsia="Calibri"/>
                <w:sz w:val="28"/>
                <w:szCs w:val="28"/>
              </w:rPr>
              <w:t xml:space="preserve">Выражение тригонометрических функций через тангенс половинного аргумента. 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A872F2" w:rsidRPr="00133DDA" w:rsidTr="00EC4859">
        <w:trPr>
          <w:trHeight w:val="628"/>
        </w:trPr>
        <w:tc>
          <w:tcPr>
            <w:tcW w:w="3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F2" w:rsidRPr="00133DDA" w:rsidRDefault="00A872F2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E9" w:rsidRDefault="00250FFD" w:rsidP="003A1E0D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№12</w:t>
            </w:r>
            <w:r w:rsidR="00A872F2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A872F2" w:rsidRDefault="00A872F2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Преобразования простейших тригонометрических выражений.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6C6028">
        <w:trPr>
          <w:trHeight w:val="552"/>
        </w:trPr>
        <w:tc>
          <w:tcPr>
            <w:tcW w:w="32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E9" w:rsidRDefault="00250FFD" w:rsidP="00C2096F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 13</w:t>
            </w:r>
            <w:r w:rsidR="00C2096F">
              <w:rPr>
                <w:rFonts w:eastAsia="Calibri"/>
                <w:b/>
                <w:sz w:val="28"/>
                <w:szCs w:val="28"/>
              </w:rPr>
              <w:t xml:space="preserve">. </w:t>
            </w:r>
          </w:p>
          <w:p w:rsidR="003A1E0D" w:rsidRPr="00133DDA" w:rsidRDefault="003A1E0D" w:rsidP="00C2096F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Тождественные преобразования тригонометрических выражений</w:t>
            </w:r>
            <w:r w:rsidR="00C2096F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0D" w:rsidRPr="00133DDA" w:rsidRDefault="00D159C4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 w:val="restart"/>
          </w:tcPr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5.2 Тригонометрические уравнения и неравенства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  <w:gridSpan w:val="2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  <w:r w:rsidR="00E57273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880" w:type="dxa"/>
            <w:gridSpan w:val="2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A872F2" w:rsidRPr="00133DDA" w:rsidTr="00A872F2">
        <w:trPr>
          <w:trHeight w:val="660"/>
        </w:trPr>
        <w:tc>
          <w:tcPr>
            <w:tcW w:w="3217" w:type="dxa"/>
            <w:gridSpan w:val="2"/>
            <w:vMerge/>
          </w:tcPr>
          <w:p w:rsidR="00A872F2" w:rsidRPr="00133DDA" w:rsidRDefault="00A872F2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</w:tcPr>
          <w:p w:rsidR="00A872F2" w:rsidRPr="00133DDA" w:rsidRDefault="00A872F2" w:rsidP="003A1E0D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133DDA">
              <w:rPr>
                <w:rFonts w:eastAsia="Calibri"/>
                <w:sz w:val="28"/>
                <w:szCs w:val="28"/>
              </w:rPr>
              <w:t xml:space="preserve">Простейшие тригонометрические уравнения. Решение тригонометрических уравнений. </w:t>
            </w:r>
          </w:p>
        </w:tc>
        <w:tc>
          <w:tcPr>
            <w:tcW w:w="1880" w:type="dxa"/>
            <w:gridSpan w:val="2"/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A872F2" w:rsidRPr="00133DDA" w:rsidTr="00A872F2">
        <w:trPr>
          <w:trHeight w:val="315"/>
        </w:trPr>
        <w:tc>
          <w:tcPr>
            <w:tcW w:w="3217" w:type="dxa"/>
            <w:gridSpan w:val="2"/>
            <w:vMerge/>
          </w:tcPr>
          <w:p w:rsidR="00A872F2" w:rsidRPr="00133DDA" w:rsidRDefault="00A872F2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</w:tcPr>
          <w:p w:rsidR="00A872F2" w:rsidRDefault="00A872F2" w:rsidP="003A1E0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 w:rsidRPr="00133DDA">
              <w:rPr>
                <w:rFonts w:eastAsia="Calibri"/>
                <w:sz w:val="28"/>
                <w:szCs w:val="28"/>
              </w:rPr>
              <w:t xml:space="preserve">Простейшие тригонометрические неравенства. </w:t>
            </w:r>
          </w:p>
        </w:tc>
        <w:tc>
          <w:tcPr>
            <w:tcW w:w="1880" w:type="dxa"/>
            <w:gridSpan w:val="2"/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A872F2" w:rsidRPr="00133DDA" w:rsidTr="00A872F2">
        <w:trPr>
          <w:trHeight w:val="213"/>
        </w:trPr>
        <w:tc>
          <w:tcPr>
            <w:tcW w:w="3217" w:type="dxa"/>
            <w:gridSpan w:val="2"/>
            <w:vMerge/>
          </w:tcPr>
          <w:p w:rsidR="00A872F2" w:rsidRPr="00133DDA" w:rsidRDefault="00A872F2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</w:tcPr>
          <w:p w:rsidR="00A872F2" w:rsidRDefault="00A872F2" w:rsidP="003A1E0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  <w:r w:rsidRPr="00133DDA">
              <w:rPr>
                <w:rFonts w:eastAsia="Calibri"/>
                <w:sz w:val="28"/>
                <w:szCs w:val="28"/>
              </w:rPr>
              <w:t>Арксинус, арккосинус арктангенс числа.</w:t>
            </w:r>
          </w:p>
        </w:tc>
        <w:tc>
          <w:tcPr>
            <w:tcW w:w="1880" w:type="dxa"/>
            <w:gridSpan w:val="2"/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A872F2">
        <w:trPr>
          <w:trHeight w:val="847"/>
        </w:trPr>
        <w:tc>
          <w:tcPr>
            <w:tcW w:w="3217" w:type="dxa"/>
            <w:gridSpan w:val="2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</w:tcPr>
          <w:p w:rsidR="003A1E0D" w:rsidRPr="00133DDA" w:rsidRDefault="00250FFD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sz w:val="28"/>
                <w:szCs w:val="28"/>
              </w:rPr>
              <w:t>Практическое</w:t>
            </w:r>
            <w:proofErr w:type="gramEnd"/>
            <w:r>
              <w:rPr>
                <w:rFonts w:eastAsia="Calibri"/>
                <w:b/>
                <w:sz w:val="28"/>
                <w:szCs w:val="28"/>
              </w:rPr>
              <w:t xml:space="preserve"> занятия №14</w:t>
            </w:r>
            <w:r w:rsidR="00A872F2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3A1E0D" w:rsidRPr="00133DDA" w:rsidRDefault="003A1E0D" w:rsidP="003A1E0D">
            <w:pPr>
              <w:shd w:val="clear" w:color="auto" w:fill="FFFFFF"/>
              <w:spacing w:line="274" w:lineRule="exact"/>
              <w:ind w:left="10" w:right="739" w:firstLine="14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Решение тригонометрических уравнений заменой переменных</w:t>
            </w:r>
            <w:r w:rsidR="00A872F2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880" w:type="dxa"/>
            <w:gridSpan w:val="2"/>
          </w:tcPr>
          <w:p w:rsidR="003A1E0D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A872F2" w:rsidRDefault="00A872F2" w:rsidP="00D159C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3A1E0D" w:rsidRPr="00133DDA" w:rsidRDefault="00D159C4" w:rsidP="00D159C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  <w:p w:rsidR="00D159C4" w:rsidRPr="00133DDA" w:rsidRDefault="00D159C4" w:rsidP="00D159C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A872F2" w:rsidRPr="00133DDA" w:rsidTr="00A872F2">
        <w:trPr>
          <w:trHeight w:val="315"/>
        </w:trPr>
        <w:tc>
          <w:tcPr>
            <w:tcW w:w="3217" w:type="dxa"/>
            <w:gridSpan w:val="2"/>
            <w:vMerge/>
          </w:tcPr>
          <w:p w:rsidR="00A872F2" w:rsidRPr="00133DDA" w:rsidRDefault="00A872F2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</w:tcPr>
          <w:p w:rsidR="00A872F2" w:rsidRDefault="00250FFD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Практическое занятие №15</w:t>
            </w:r>
            <w:r w:rsidR="00A872F2">
              <w:rPr>
                <w:b/>
                <w:sz w:val="28"/>
                <w:szCs w:val="28"/>
              </w:rPr>
              <w:t>.</w:t>
            </w:r>
          </w:p>
          <w:p w:rsidR="00A872F2" w:rsidRDefault="00A872F2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Тригонометр</w:t>
            </w:r>
            <w:r>
              <w:rPr>
                <w:sz w:val="28"/>
                <w:szCs w:val="28"/>
              </w:rPr>
              <w:t>ические уравнения и неравенства</w:t>
            </w:r>
            <w:r w:rsidRPr="00133DDA">
              <w:rPr>
                <w:sz w:val="28"/>
                <w:szCs w:val="28"/>
              </w:rPr>
              <w:t>.</w:t>
            </w:r>
          </w:p>
        </w:tc>
        <w:tc>
          <w:tcPr>
            <w:tcW w:w="1880" w:type="dxa"/>
            <w:gridSpan w:val="2"/>
          </w:tcPr>
          <w:p w:rsidR="00A872F2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</w:tcPr>
          <w:p w:rsidR="00A872F2" w:rsidRDefault="00A872F2" w:rsidP="00D159C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A872F2" w:rsidRPr="00133DDA" w:rsidTr="006C6028">
        <w:trPr>
          <w:trHeight w:val="870"/>
        </w:trPr>
        <w:tc>
          <w:tcPr>
            <w:tcW w:w="3217" w:type="dxa"/>
            <w:gridSpan w:val="2"/>
            <w:vMerge/>
          </w:tcPr>
          <w:p w:rsidR="00A872F2" w:rsidRPr="00133DDA" w:rsidRDefault="00A872F2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  <w:gridSpan w:val="2"/>
          </w:tcPr>
          <w:p w:rsidR="00E57273" w:rsidRDefault="00250FFD" w:rsidP="003A1E0D">
            <w:pPr>
              <w:shd w:val="clear" w:color="auto" w:fill="FFFFFF"/>
              <w:spacing w:line="274" w:lineRule="exact"/>
              <w:ind w:left="10" w:right="739"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№16</w:t>
            </w:r>
            <w:r w:rsidR="00A872F2">
              <w:rPr>
                <w:rFonts w:eastAsia="Calibri"/>
                <w:b/>
                <w:sz w:val="28"/>
                <w:szCs w:val="28"/>
              </w:rPr>
              <w:t>.</w:t>
            </w:r>
            <w:r w:rsidR="00A872F2" w:rsidRPr="00133DDA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A872F2" w:rsidRPr="00133DDA">
              <w:rPr>
                <w:rFonts w:eastAsia="Calibri"/>
                <w:sz w:val="28"/>
                <w:szCs w:val="28"/>
              </w:rPr>
              <w:t xml:space="preserve"> </w:t>
            </w:r>
          </w:p>
          <w:p w:rsidR="00A872F2" w:rsidRPr="00133DDA" w:rsidRDefault="00A872F2" w:rsidP="003A1E0D">
            <w:pPr>
              <w:shd w:val="clear" w:color="auto" w:fill="FFFFFF"/>
              <w:spacing w:line="274" w:lineRule="exact"/>
              <w:ind w:left="10" w:right="739" w:firstLine="14"/>
              <w:rPr>
                <w:sz w:val="28"/>
                <w:szCs w:val="28"/>
              </w:rPr>
            </w:pPr>
            <w:r w:rsidRPr="00133DDA">
              <w:rPr>
                <w:color w:val="000000"/>
                <w:spacing w:val="-2"/>
                <w:sz w:val="28"/>
                <w:szCs w:val="28"/>
              </w:rPr>
              <w:t>Решение тригонометрических неравенств</w:t>
            </w:r>
          </w:p>
          <w:p w:rsidR="00A872F2" w:rsidRPr="00133DDA" w:rsidRDefault="00A872F2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1880" w:type="dxa"/>
            <w:gridSpan w:val="2"/>
          </w:tcPr>
          <w:p w:rsidR="00A872F2" w:rsidRPr="00133DDA" w:rsidRDefault="00A872F2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</w:tcPr>
          <w:p w:rsidR="00A872F2" w:rsidRPr="00133DDA" w:rsidRDefault="00A872F2" w:rsidP="00D159C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3A1E0D">
        <w:tc>
          <w:tcPr>
            <w:tcW w:w="14786" w:type="dxa"/>
            <w:gridSpan w:val="8"/>
          </w:tcPr>
          <w:p w:rsidR="003A1E0D" w:rsidRPr="00133DDA" w:rsidRDefault="003A1E0D" w:rsidP="00A872F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DDA">
              <w:rPr>
                <w:rFonts w:ascii="Times New Roman" w:hAnsi="Times New Roman"/>
                <w:b/>
                <w:sz w:val="28"/>
                <w:szCs w:val="28"/>
              </w:rPr>
              <w:t>Раздел 6. Функции, их свойства и графики.</w:t>
            </w:r>
          </w:p>
          <w:p w:rsidR="003A1E0D" w:rsidRPr="00133DDA" w:rsidRDefault="003A1E0D" w:rsidP="00A872F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DDA">
              <w:rPr>
                <w:rFonts w:ascii="Times New Roman" w:hAnsi="Times New Roman"/>
                <w:b/>
                <w:sz w:val="28"/>
                <w:szCs w:val="28"/>
              </w:rPr>
              <w:t>Степенные, показательные, логарифмические и тригонометрические функции</w:t>
            </w:r>
            <w:r w:rsidR="00E5727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A1E0D" w:rsidRPr="00133DDA" w:rsidRDefault="003A1E0D" w:rsidP="003A1E0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E0D" w:rsidRPr="00133DDA" w:rsidTr="000128FD">
        <w:tc>
          <w:tcPr>
            <w:tcW w:w="3217" w:type="dxa"/>
            <w:gridSpan w:val="2"/>
            <w:vMerge w:val="restart"/>
          </w:tcPr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6.1. Числовая функция, её свойства</w:t>
            </w: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64" w:type="dxa"/>
            <w:gridSpan w:val="3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29" w:type="dxa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A872F2" w:rsidRPr="00133DDA" w:rsidTr="000128FD">
        <w:trPr>
          <w:trHeight w:val="960"/>
        </w:trPr>
        <w:tc>
          <w:tcPr>
            <w:tcW w:w="3217" w:type="dxa"/>
            <w:gridSpan w:val="2"/>
            <w:vMerge/>
          </w:tcPr>
          <w:p w:rsidR="00A872F2" w:rsidRPr="00133DDA" w:rsidRDefault="00A872F2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64" w:type="dxa"/>
            <w:gridSpan w:val="3"/>
          </w:tcPr>
          <w:p w:rsidR="00A872F2" w:rsidRPr="00133DDA" w:rsidRDefault="00A872F2" w:rsidP="00A872F2">
            <w:pPr>
              <w:tabs>
                <w:tab w:val="num" w:pos="0"/>
                <w:tab w:val="left" w:pos="851"/>
                <w:tab w:val="left" w:pos="1134"/>
              </w:tabs>
              <w:ind w:firstLine="49"/>
              <w:contextualSpacing/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133DDA">
              <w:rPr>
                <w:rFonts w:eastAsia="Calibri"/>
                <w:sz w:val="28"/>
                <w:szCs w:val="28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729" w:type="dxa"/>
          </w:tcPr>
          <w:p w:rsidR="00A872F2" w:rsidRPr="00133DDA" w:rsidRDefault="00E511F1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</w:tcPr>
          <w:p w:rsidR="00A872F2" w:rsidRPr="00133DDA" w:rsidRDefault="00E511F1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E511F1" w:rsidRPr="00133DDA" w:rsidTr="000128FD">
        <w:trPr>
          <w:trHeight w:val="1320"/>
        </w:trPr>
        <w:tc>
          <w:tcPr>
            <w:tcW w:w="3217" w:type="dxa"/>
            <w:gridSpan w:val="2"/>
            <w:vMerge/>
          </w:tcPr>
          <w:p w:rsidR="00E511F1" w:rsidRPr="00133DDA" w:rsidRDefault="00E511F1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64" w:type="dxa"/>
            <w:gridSpan w:val="3"/>
          </w:tcPr>
          <w:p w:rsidR="00E511F1" w:rsidRPr="00133DDA" w:rsidRDefault="00E511F1" w:rsidP="003A1E0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 w:rsidRPr="00133DDA">
              <w:rPr>
                <w:rFonts w:eastAsia="Calibri"/>
                <w:sz w:val="28"/>
                <w:szCs w:val="28"/>
              </w:rPr>
              <w:t xml:space="preserve">Свойства функции: монотонность, чётность, нечётность, ограниченность, периодичность. Промежутки возрастания и убывания, наибольшее и наименьшее значения, точки экстремума. Графическая интерпретация. </w:t>
            </w:r>
          </w:p>
        </w:tc>
        <w:tc>
          <w:tcPr>
            <w:tcW w:w="1729" w:type="dxa"/>
          </w:tcPr>
          <w:p w:rsidR="00E511F1" w:rsidRPr="00133DDA" w:rsidRDefault="00E511F1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</w:tcPr>
          <w:p w:rsidR="00E511F1" w:rsidRPr="00133DDA" w:rsidRDefault="00E511F1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E511F1" w:rsidRPr="00133DDA" w:rsidTr="000128FD">
        <w:trPr>
          <w:trHeight w:val="966"/>
        </w:trPr>
        <w:tc>
          <w:tcPr>
            <w:tcW w:w="3217" w:type="dxa"/>
            <w:gridSpan w:val="2"/>
            <w:vMerge/>
          </w:tcPr>
          <w:p w:rsidR="00E511F1" w:rsidRPr="00133DDA" w:rsidRDefault="00E511F1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64" w:type="dxa"/>
            <w:gridSpan w:val="3"/>
          </w:tcPr>
          <w:p w:rsidR="00E511F1" w:rsidRDefault="00250FFD" w:rsidP="003A1E0D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№17</w:t>
            </w:r>
            <w:r w:rsidR="00E511F1">
              <w:rPr>
                <w:rFonts w:eastAsia="Calibri"/>
                <w:b/>
                <w:sz w:val="28"/>
                <w:szCs w:val="28"/>
              </w:rPr>
              <w:t xml:space="preserve">. </w:t>
            </w:r>
          </w:p>
          <w:p w:rsidR="00E511F1" w:rsidRPr="00133DDA" w:rsidRDefault="00E511F1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 xml:space="preserve">Примеры функциональных зависимостей в реальных процессах и </w:t>
            </w:r>
          </w:p>
          <w:p w:rsidR="00E511F1" w:rsidRPr="00133DDA" w:rsidRDefault="00E511F1" w:rsidP="003A1E0D">
            <w:pPr>
              <w:rPr>
                <w:rFonts w:eastAsia="Calibri"/>
                <w:sz w:val="28"/>
                <w:szCs w:val="28"/>
              </w:rPr>
            </w:pPr>
            <w:proofErr w:type="gramStart"/>
            <w:r w:rsidRPr="00133DDA">
              <w:rPr>
                <w:rFonts w:eastAsia="Calibri"/>
                <w:sz w:val="28"/>
                <w:szCs w:val="28"/>
              </w:rPr>
              <w:t>явлениях</w:t>
            </w:r>
            <w:proofErr w:type="gramEnd"/>
            <w:r w:rsidRPr="00133DDA">
              <w:rPr>
                <w:rFonts w:eastAsia="Calibri"/>
                <w:sz w:val="28"/>
                <w:szCs w:val="28"/>
              </w:rPr>
              <w:t xml:space="preserve">. Обратные функции. Область определения и область </w:t>
            </w:r>
            <w:r w:rsidRPr="00133DDA">
              <w:rPr>
                <w:rFonts w:eastAsia="Calibri"/>
                <w:sz w:val="28"/>
                <w:szCs w:val="28"/>
              </w:rPr>
              <w:lastRenderedPageBreak/>
              <w:t xml:space="preserve">значений обратной функции.  График обратной функции. </w:t>
            </w:r>
          </w:p>
        </w:tc>
        <w:tc>
          <w:tcPr>
            <w:tcW w:w="1729" w:type="dxa"/>
          </w:tcPr>
          <w:p w:rsidR="00E511F1" w:rsidRPr="00133DDA" w:rsidRDefault="00E511F1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76" w:type="dxa"/>
            <w:gridSpan w:val="2"/>
          </w:tcPr>
          <w:p w:rsidR="00E511F1" w:rsidRPr="00133DDA" w:rsidRDefault="00E511F1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E511F1" w:rsidRPr="00133DDA" w:rsidTr="000128FD">
        <w:trPr>
          <w:trHeight w:val="675"/>
        </w:trPr>
        <w:tc>
          <w:tcPr>
            <w:tcW w:w="3217" w:type="dxa"/>
            <w:gridSpan w:val="2"/>
            <w:vMerge/>
          </w:tcPr>
          <w:p w:rsidR="00E511F1" w:rsidRPr="00133DDA" w:rsidRDefault="00E511F1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64" w:type="dxa"/>
            <w:gridSpan w:val="3"/>
          </w:tcPr>
          <w:p w:rsidR="00E511F1" w:rsidRDefault="00250FFD" w:rsidP="003A1E0D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№18</w:t>
            </w:r>
            <w:r w:rsidR="00E511F1">
              <w:rPr>
                <w:rFonts w:eastAsia="Calibri"/>
                <w:b/>
                <w:sz w:val="28"/>
                <w:szCs w:val="28"/>
              </w:rPr>
              <w:t xml:space="preserve">. </w:t>
            </w:r>
          </w:p>
          <w:p w:rsidR="00E511F1" w:rsidRPr="00133DDA" w:rsidRDefault="00E511F1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729" w:type="dxa"/>
          </w:tcPr>
          <w:p w:rsidR="00E511F1" w:rsidRPr="00133DDA" w:rsidRDefault="00E511F1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</w:tcPr>
          <w:p w:rsidR="00E511F1" w:rsidRPr="00133DDA" w:rsidRDefault="00E511F1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0128FD">
        <w:tc>
          <w:tcPr>
            <w:tcW w:w="3217" w:type="dxa"/>
            <w:gridSpan w:val="2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64" w:type="dxa"/>
            <w:gridSpan w:val="3"/>
          </w:tcPr>
          <w:p w:rsidR="003A1E0D" w:rsidRPr="00133DDA" w:rsidRDefault="00250FFD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№19</w:t>
            </w:r>
            <w:r w:rsidR="00E511F1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3A1E0D" w:rsidRPr="00133DDA" w:rsidRDefault="003A1E0D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 xml:space="preserve">Обратные функции. Область определения и область значений обратной функции.  График обратной функции.  </w:t>
            </w:r>
          </w:p>
        </w:tc>
        <w:tc>
          <w:tcPr>
            <w:tcW w:w="1729" w:type="dxa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2"/>
          </w:tcPr>
          <w:p w:rsidR="003A1E0D" w:rsidRPr="00133DDA" w:rsidRDefault="00D159C4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0128FD">
        <w:tc>
          <w:tcPr>
            <w:tcW w:w="3217" w:type="dxa"/>
            <w:gridSpan w:val="2"/>
            <w:vMerge w:val="restart"/>
          </w:tcPr>
          <w:p w:rsidR="003A1E0D" w:rsidRPr="00133DDA" w:rsidRDefault="003A1E0D" w:rsidP="003A1E0D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 xml:space="preserve">Тема 6.2 Степенные, показательные, логарифмические и тригонометрические функции, их свойства и графики </w:t>
            </w: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64" w:type="dxa"/>
            <w:gridSpan w:val="3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29" w:type="dxa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0128FD" w:rsidRPr="00133DDA" w:rsidTr="000128FD">
        <w:trPr>
          <w:trHeight w:val="2590"/>
        </w:trPr>
        <w:tc>
          <w:tcPr>
            <w:tcW w:w="3217" w:type="dxa"/>
            <w:gridSpan w:val="2"/>
            <w:vMerge/>
          </w:tcPr>
          <w:p w:rsidR="000128FD" w:rsidRPr="00133DDA" w:rsidRDefault="000128F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64" w:type="dxa"/>
            <w:gridSpan w:val="3"/>
          </w:tcPr>
          <w:p w:rsidR="000128FD" w:rsidRPr="00133DDA" w:rsidRDefault="000128FD" w:rsidP="00E511F1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133DDA">
              <w:rPr>
                <w:rFonts w:eastAsia="Calibri"/>
                <w:sz w:val="28"/>
                <w:szCs w:val="28"/>
              </w:rPr>
              <w:t>Степенные, показательные, логарифмические и тригонометрические функции. Определения функций, их свойства и графики.</w:t>
            </w:r>
          </w:p>
          <w:p w:rsidR="000128FD" w:rsidRPr="00133DDA" w:rsidRDefault="000128FD" w:rsidP="003A1E0D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Обратные тригонометрические функции.</w:t>
            </w:r>
          </w:p>
          <w:p w:rsidR="000128FD" w:rsidRPr="00133DDA" w:rsidRDefault="000128FD" w:rsidP="003A1E0D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</w:p>
          <w:p w:rsidR="000128FD" w:rsidRPr="00133DDA" w:rsidRDefault="000128F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у = х, растяжение и сжатие вдоль осей координат</w:t>
            </w:r>
          </w:p>
        </w:tc>
        <w:tc>
          <w:tcPr>
            <w:tcW w:w="1729" w:type="dxa"/>
          </w:tcPr>
          <w:p w:rsidR="000128FD" w:rsidRPr="00133DDA" w:rsidRDefault="000128F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0128FD" w:rsidRPr="00133DDA" w:rsidRDefault="000128F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2"/>
          </w:tcPr>
          <w:p w:rsidR="000128FD" w:rsidRPr="00133DDA" w:rsidRDefault="000128F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0128FD" w:rsidRPr="00133DDA" w:rsidRDefault="000128F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A1E0D" w:rsidRPr="00133DDA" w:rsidTr="003A1E0D">
        <w:tc>
          <w:tcPr>
            <w:tcW w:w="14786" w:type="dxa"/>
            <w:gridSpan w:val="8"/>
          </w:tcPr>
          <w:p w:rsidR="003A1E0D" w:rsidRPr="00133DDA" w:rsidRDefault="003A1E0D" w:rsidP="00E511F1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Раздел 7.  Начала математического анализа</w:t>
            </w:r>
          </w:p>
        </w:tc>
      </w:tr>
      <w:tr w:rsidR="003A1E0D" w:rsidRPr="00133DDA" w:rsidTr="00343E95">
        <w:trPr>
          <w:trHeight w:val="523"/>
        </w:trPr>
        <w:tc>
          <w:tcPr>
            <w:tcW w:w="3168" w:type="dxa"/>
            <w:vMerge w:val="restart"/>
          </w:tcPr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7.1. Последовательности</w:t>
            </w:r>
          </w:p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3A1E0D" w:rsidRPr="00133DDA" w:rsidRDefault="003A1E0D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</w:t>
            </w:r>
            <w:r w:rsidR="00343E95">
              <w:rPr>
                <w:rFonts w:eastAsia="Calibri"/>
                <w:b/>
                <w:sz w:val="28"/>
                <w:szCs w:val="28"/>
              </w:rPr>
              <w:t>а.</w:t>
            </w:r>
          </w:p>
        </w:tc>
        <w:tc>
          <w:tcPr>
            <w:tcW w:w="1780" w:type="dxa"/>
            <w:gridSpan w:val="2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:rsidR="00E511F1" w:rsidRDefault="00E511F1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43E95" w:rsidRPr="00133DDA" w:rsidTr="00343E95">
        <w:trPr>
          <w:trHeight w:val="1605"/>
        </w:trPr>
        <w:tc>
          <w:tcPr>
            <w:tcW w:w="3168" w:type="dxa"/>
            <w:vMerge/>
          </w:tcPr>
          <w:p w:rsidR="00343E95" w:rsidRPr="00133DDA" w:rsidRDefault="00343E95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343E95" w:rsidRPr="00133DDA" w:rsidRDefault="00343E95" w:rsidP="00343E95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133DDA">
              <w:rPr>
                <w:rFonts w:eastAsia="Calibri"/>
                <w:sz w:val="28"/>
                <w:szCs w:val="28"/>
              </w:rPr>
              <w:t>Последовательности. Способы задания и свойства числовых последовательностей. Понятие о пределе последовательности. Существование предела монотонной ограниченной последовательности.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33DDA">
              <w:rPr>
                <w:rFonts w:eastAsia="Calibri"/>
                <w:sz w:val="28"/>
                <w:szCs w:val="28"/>
              </w:rPr>
              <w:t>Суммирование последовательностей. Бесконечно убывающая геометрическая прогрессия и её сумма.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  <w:gridSpan w:val="2"/>
          </w:tcPr>
          <w:p w:rsidR="00343E95" w:rsidRPr="00133DDA" w:rsidRDefault="00343E9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:rsidR="00343E95" w:rsidRPr="00133DDA" w:rsidRDefault="00343E9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43E95" w:rsidRPr="00133DDA" w:rsidTr="00EC4859">
        <w:trPr>
          <w:trHeight w:val="312"/>
        </w:trPr>
        <w:tc>
          <w:tcPr>
            <w:tcW w:w="3168" w:type="dxa"/>
            <w:vMerge/>
          </w:tcPr>
          <w:p w:rsidR="00343E95" w:rsidRPr="00133DDA" w:rsidRDefault="00343E95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343E95" w:rsidRDefault="00343E95" w:rsidP="00343E95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 w:rsidRPr="00133DDA">
              <w:rPr>
                <w:sz w:val="28"/>
                <w:szCs w:val="28"/>
              </w:rPr>
              <w:t>Предел функции, непрерывность, свойства.</w:t>
            </w:r>
          </w:p>
        </w:tc>
        <w:tc>
          <w:tcPr>
            <w:tcW w:w="1780" w:type="dxa"/>
            <w:gridSpan w:val="2"/>
          </w:tcPr>
          <w:p w:rsidR="00343E95" w:rsidRPr="00133DDA" w:rsidRDefault="00343E9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:rsidR="00343E95" w:rsidRPr="00133DDA" w:rsidRDefault="00343E9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6C6028">
        <w:tc>
          <w:tcPr>
            <w:tcW w:w="3168" w:type="dxa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3A1E0D" w:rsidRDefault="00250FFD" w:rsidP="00E511F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№20</w:t>
            </w:r>
            <w:r w:rsidR="00E511F1">
              <w:rPr>
                <w:rFonts w:eastAsia="Calibri"/>
                <w:b/>
                <w:sz w:val="28"/>
                <w:szCs w:val="28"/>
              </w:rPr>
              <w:t xml:space="preserve">. </w:t>
            </w:r>
          </w:p>
          <w:p w:rsidR="00E511F1" w:rsidRPr="00E511F1" w:rsidRDefault="00E511F1" w:rsidP="00E511F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Пределы.</w:t>
            </w:r>
          </w:p>
        </w:tc>
        <w:tc>
          <w:tcPr>
            <w:tcW w:w="1780" w:type="dxa"/>
            <w:gridSpan w:val="2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:rsidR="003A1E0D" w:rsidRPr="00133DDA" w:rsidRDefault="00D159C4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275A00">
        <w:trPr>
          <w:trHeight w:val="281"/>
        </w:trPr>
        <w:tc>
          <w:tcPr>
            <w:tcW w:w="3168" w:type="dxa"/>
            <w:vMerge w:val="restart"/>
          </w:tcPr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7.2</w:t>
            </w:r>
          </w:p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lastRenderedPageBreak/>
              <w:t>Производная функции</w:t>
            </w:r>
            <w:r w:rsidR="003B121C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3A1E0D" w:rsidRPr="00133DDA" w:rsidRDefault="003A1E0D" w:rsidP="003A1E0D">
            <w:pPr>
              <w:tabs>
                <w:tab w:val="num" w:pos="0"/>
                <w:tab w:val="left" w:pos="851"/>
                <w:tab w:val="left" w:pos="1134"/>
              </w:tabs>
              <w:spacing w:line="360" w:lineRule="auto"/>
              <w:contextualSpacing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lastRenderedPageBreak/>
              <w:t>Содержание учебного материала</w:t>
            </w:r>
            <w:r w:rsidR="00275A00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780" w:type="dxa"/>
            <w:gridSpan w:val="2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275A00" w:rsidRPr="00133DDA" w:rsidTr="00275A00">
        <w:trPr>
          <w:trHeight w:val="660"/>
        </w:trPr>
        <w:tc>
          <w:tcPr>
            <w:tcW w:w="3168" w:type="dxa"/>
            <w:vMerge/>
          </w:tcPr>
          <w:p w:rsidR="00275A00" w:rsidRPr="00133DDA" w:rsidRDefault="00275A00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275A00" w:rsidRPr="00133DDA" w:rsidRDefault="00275A00" w:rsidP="00275A0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133DDA">
              <w:rPr>
                <w:rFonts w:eastAsia="Calibri"/>
                <w:sz w:val="28"/>
                <w:szCs w:val="28"/>
              </w:rPr>
              <w:t xml:space="preserve">Производная. Понятие о производной функции, её геометрический и физический смысл. Уравнение касательной к графику функции. </w:t>
            </w:r>
          </w:p>
        </w:tc>
        <w:tc>
          <w:tcPr>
            <w:tcW w:w="1780" w:type="dxa"/>
            <w:gridSpan w:val="2"/>
          </w:tcPr>
          <w:p w:rsidR="00275A00" w:rsidRPr="00133DDA" w:rsidRDefault="00275A0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:rsidR="00275A00" w:rsidRPr="00133DDA" w:rsidRDefault="00275A0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275A00" w:rsidRPr="00133DDA" w:rsidTr="00EC4859">
        <w:trPr>
          <w:trHeight w:val="613"/>
        </w:trPr>
        <w:tc>
          <w:tcPr>
            <w:tcW w:w="3168" w:type="dxa"/>
            <w:vMerge/>
          </w:tcPr>
          <w:p w:rsidR="00275A00" w:rsidRPr="00133DDA" w:rsidRDefault="00275A00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275A00" w:rsidRDefault="00275A00" w:rsidP="00275A0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 w:rsidRPr="00133DDA">
              <w:rPr>
                <w:rFonts w:eastAsia="Calibri"/>
                <w:sz w:val="28"/>
                <w:szCs w:val="28"/>
              </w:rPr>
              <w:t xml:space="preserve"> Производные основных элементарных функций</w:t>
            </w:r>
            <w:r>
              <w:rPr>
                <w:rFonts w:eastAsia="Calibri"/>
                <w:sz w:val="28"/>
                <w:szCs w:val="28"/>
              </w:rPr>
              <w:t xml:space="preserve">. </w:t>
            </w:r>
            <w:r w:rsidRPr="00133DDA">
              <w:rPr>
                <w:rFonts w:eastAsia="Calibri"/>
                <w:sz w:val="28"/>
                <w:szCs w:val="28"/>
              </w:rPr>
              <w:t>Производные суммы, разности, произведения, частного.</w:t>
            </w:r>
          </w:p>
        </w:tc>
        <w:tc>
          <w:tcPr>
            <w:tcW w:w="1780" w:type="dxa"/>
            <w:gridSpan w:val="2"/>
          </w:tcPr>
          <w:p w:rsidR="00275A00" w:rsidRPr="00133DDA" w:rsidRDefault="00275A0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:rsidR="00275A00" w:rsidRPr="00133DDA" w:rsidRDefault="00275A0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275A00">
        <w:trPr>
          <w:trHeight w:val="630"/>
        </w:trPr>
        <w:tc>
          <w:tcPr>
            <w:tcW w:w="3168" w:type="dxa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275A00" w:rsidRDefault="00275A00" w:rsidP="00275A0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</w:t>
            </w:r>
            <w:r w:rsidR="003A1E0D" w:rsidRPr="00133DDA">
              <w:rPr>
                <w:rFonts w:eastAsia="Calibri"/>
                <w:b/>
                <w:sz w:val="28"/>
                <w:szCs w:val="28"/>
              </w:rPr>
              <w:t xml:space="preserve"> заняти</w:t>
            </w:r>
            <w:r>
              <w:rPr>
                <w:rFonts w:eastAsia="Calibri"/>
                <w:b/>
                <w:sz w:val="28"/>
                <w:szCs w:val="28"/>
              </w:rPr>
              <w:t>е</w:t>
            </w:r>
            <w:r w:rsidR="003A1E0D" w:rsidRPr="00133DDA">
              <w:rPr>
                <w:rFonts w:eastAsia="Calibri"/>
                <w:sz w:val="28"/>
                <w:szCs w:val="28"/>
              </w:rPr>
              <w:t xml:space="preserve">   </w:t>
            </w:r>
            <w:r w:rsidR="00250FFD">
              <w:rPr>
                <w:rFonts w:eastAsia="Calibri"/>
                <w:b/>
                <w:sz w:val="28"/>
                <w:szCs w:val="28"/>
              </w:rPr>
              <w:t>№21</w:t>
            </w:r>
            <w:r w:rsidRPr="00275A00">
              <w:rPr>
                <w:rFonts w:eastAsia="Calibri"/>
                <w:sz w:val="28"/>
                <w:szCs w:val="28"/>
              </w:rPr>
              <w:t>.</w:t>
            </w:r>
            <w:r w:rsidR="003A1E0D" w:rsidRPr="00275A00">
              <w:rPr>
                <w:rFonts w:eastAsia="Calibri"/>
                <w:sz w:val="28"/>
                <w:szCs w:val="28"/>
              </w:rPr>
              <w:t xml:space="preserve"> </w:t>
            </w:r>
            <w:r w:rsidRPr="00275A00">
              <w:rPr>
                <w:rFonts w:eastAsia="Calibri"/>
                <w:sz w:val="28"/>
                <w:szCs w:val="28"/>
              </w:rPr>
              <w:t xml:space="preserve"> </w:t>
            </w:r>
          </w:p>
          <w:p w:rsidR="003A1E0D" w:rsidRPr="00133DDA" w:rsidRDefault="00275A00" w:rsidP="00275A00">
            <w:pPr>
              <w:rPr>
                <w:rFonts w:eastAsia="Calibri"/>
                <w:b/>
                <w:sz w:val="28"/>
                <w:szCs w:val="28"/>
              </w:rPr>
            </w:pPr>
            <w:r w:rsidRPr="00275A00">
              <w:rPr>
                <w:rFonts w:eastAsia="Calibri"/>
                <w:sz w:val="28"/>
                <w:szCs w:val="28"/>
              </w:rPr>
              <w:t>Производная</w:t>
            </w:r>
            <w:r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Pr="00133DDA">
              <w:rPr>
                <w:rFonts w:eastAsia="Calibri"/>
                <w:sz w:val="28"/>
                <w:szCs w:val="28"/>
              </w:rPr>
              <w:t xml:space="preserve">Уравнение касательной к графику функции. </w:t>
            </w:r>
            <w:r w:rsidR="003A1E0D" w:rsidRPr="00133DDA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  <w:gridSpan w:val="2"/>
          </w:tcPr>
          <w:p w:rsidR="003A1E0D" w:rsidRPr="00133DDA" w:rsidRDefault="00275A0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:rsidR="003A1E0D" w:rsidRPr="00133DDA" w:rsidRDefault="0029250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275A00" w:rsidRPr="00133DDA" w:rsidTr="006C6028">
        <w:trPr>
          <w:trHeight w:val="643"/>
        </w:trPr>
        <w:tc>
          <w:tcPr>
            <w:tcW w:w="3168" w:type="dxa"/>
            <w:vMerge/>
          </w:tcPr>
          <w:p w:rsidR="00275A00" w:rsidRPr="00133DDA" w:rsidRDefault="00275A00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275A00" w:rsidRDefault="00250FFD" w:rsidP="00275A00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Практическое занятие №22</w:t>
            </w:r>
            <w:r w:rsidR="00275A00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275A00" w:rsidRDefault="00275A00" w:rsidP="00275A00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Нахождение производных</w:t>
            </w:r>
            <w:r w:rsidRPr="00133DDA">
              <w:rPr>
                <w:sz w:val="28"/>
                <w:szCs w:val="28"/>
              </w:rPr>
              <w:t>.</w:t>
            </w:r>
            <w:r w:rsidRPr="00133DDA">
              <w:rPr>
                <w:rFonts w:eastAsia="Calibri"/>
                <w:sz w:val="28"/>
                <w:szCs w:val="28"/>
              </w:rPr>
              <w:t xml:space="preserve">                                         </w:t>
            </w:r>
          </w:p>
        </w:tc>
        <w:tc>
          <w:tcPr>
            <w:tcW w:w="1780" w:type="dxa"/>
            <w:gridSpan w:val="2"/>
          </w:tcPr>
          <w:p w:rsidR="00275A00" w:rsidRDefault="00275A0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:rsidR="00275A00" w:rsidRPr="00133DDA" w:rsidRDefault="00275A0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AE51F7">
        <w:trPr>
          <w:trHeight w:val="562"/>
        </w:trPr>
        <w:tc>
          <w:tcPr>
            <w:tcW w:w="3168" w:type="dxa"/>
            <w:vMerge w:val="restart"/>
          </w:tcPr>
          <w:p w:rsidR="00275A00" w:rsidRDefault="00275A00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7.3. Исследование функции с помощью производной</w:t>
            </w:r>
            <w:r w:rsidR="003B121C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3A1E0D" w:rsidRPr="00133DDA" w:rsidRDefault="003A1E0D" w:rsidP="003A1E0D">
            <w:pPr>
              <w:tabs>
                <w:tab w:val="num" w:pos="0"/>
                <w:tab w:val="left" w:pos="851"/>
                <w:tab w:val="left" w:pos="1134"/>
              </w:tabs>
              <w:spacing w:line="360" w:lineRule="auto"/>
              <w:contextualSpacing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  <w:r w:rsidR="00275A00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780" w:type="dxa"/>
            <w:gridSpan w:val="2"/>
          </w:tcPr>
          <w:p w:rsidR="00275A00" w:rsidRDefault="00275A00" w:rsidP="00D150CF">
            <w:pPr>
              <w:rPr>
                <w:rFonts w:eastAsia="Calibri"/>
                <w:b/>
                <w:sz w:val="28"/>
                <w:szCs w:val="28"/>
              </w:rPr>
            </w:pPr>
          </w:p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:rsidR="00275A00" w:rsidRPr="00133DDA" w:rsidRDefault="00275A00" w:rsidP="00AE51F7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FE096F" w:rsidRPr="00133DDA" w:rsidTr="00FE096F">
        <w:trPr>
          <w:trHeight w:val="810"/>
        </w:trPr>
        <w:tc>
          <w:tcPr>
            <w:tcW w:w="3168" w:type="dxa"/>
            <w:vMerge/>
          </w:tcPr>
          <w:p w:rsidR="00FE096F" w:rsidRPr="00133DDA" w:rsidRDefault="00FE096F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FE096F" w:rsidRPr="00133DDA" w:rsidRDefault="00FE096F" w:rsidP="00FE096F">
            <w:pPr>
              <w:tabs>
                <w:tab w:val="num" w:pos="0"/>
                <w:tab w:val="left" w:pos="851"/>
                <w:tab w:val="left" w:pos="1134"/>
              </w:tabs>
              <w:spacing w:line="360" w:lineRule="auto"/>
              <w:contextualSpacing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1.</w:t>
            </w:r>
            <w:r w:rsidRPr="00133DDA">
              <w:rPr>
                <w:rFonts w:eastAsia="Calibri"/>
                <w:sz w:val="28"/>
                <w:szCs w:val="28"/>
              </w:rPr>
              <w:t>Применение производной к исследованию функций и построению графиков.</w:t>
            </w:r>
          </w:p>
        </w:tc>
        <w:tc>
          <w:tcPr>
            <w:tcW w:w="1780" w:type="dxa"/>
            <w:gridSpan w:val="2"/>
          </w:tcPr>
          <w:p w:rsidR="00FE096F" w:rsidRPr="00133DDA" w:rsidRDefault="00FE096F" w:rsidP="00275A0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:rsidR="00FE096F" w:rsidRPr="00133DDA" w:rsidRDefault="00FE096F" w:rsidP="00275A0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FE096F" w:rsidRPr="00133DDA" w:rsidTr="00EC4859">
        <w:trPr>
          <w:trHeight w:val="1110"/>
        </w:trPr>
        <w:tc>
          <w:tcPr>
            <w:tcW w:w="3168" w:type="dxa"/>
            <w:vMerge/>
          </w:tcPr>
          <w:p w:rsidR="00FE096F" w:rsidRPr="00133DDA" w:rsidRDefault="00FE096F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FE096F" w:rsidRDefault="00FE09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 w:rsidRPr="00133DDA">
              <w:rPr>
                <w:rFonts w:eastAsia="Calibri"/>
                <w:sz w:val="28"/>
                <w:szCs w:val="28"/>
              </w:rPr>
              <w:t>Примеры использования производной для нахождения наилучшего решения в прикладных задачах. Построение графиков функций с помощью производной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780" w:type="dxa"/>
            <w:gridSpan w:val="2"/>
          </w:tcPr>
          <w:p w:rsidR="00FE096F" w:rsidRDefault="00FE096F" w:rsidP="00275A0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:rsidR="00FE096F" w:rsidRDefault="00FE096F" w:rsidP="00275A0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275A00">
        <w:trPr>
          <w:trHeight w:val="900"/>
        </w:trPr>
        <w:tc>
          <w:tcPr>
            <w:tcW w:w="3168" w:type="dxa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275A00" w:rsidRPr="00036592" w:rsidRDefault="00275A00" w:rsidP="0003659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36592">
              <w:rPr>
                <w:rFonts w:ascii="Times New Roman" w:hAnsi="Times New Roman"/>
                <w:b/>
                <w:sz w:val="28"/>
                <w:szCs w:val="28"/>
              </w:rPr>
              <w:t>Практическо</w:t>
            </w:r>
            <w:r w:rsidR="003A1E0D" w:rsidRPr="00036592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proofErr w:type="gramEnd"/>
            <w:r w:rsidR="003A1E0D" w:rsidRPr="00036592">
              <w:rPr>
                <w:rFonts w:ascii="Times New Roman" w:hAnsi="Times New Roman"/>
                <w:b/>
                <w:sz w:val="28"/>
                <w:szCs w:val="28"/>
              </w:rPr>
              <w:t xml:space="preserve"> занятия  </w:t>
            </w:r>
            <w:r w:rsidR="00250FFD">
              <w:rPr>
                <w:rFonts w:ascii="Times New Roman" w:hAnsi="Times New Roman"/>
                <w:b/>
                <w:sz w:val="28"/>
                <w:szCs w:val="28"/>
              </w:rPr>
              <w:t>№23</w:t>
            </w:r>
            <w:r w:rsidRPr="0003659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A1E0D" w:rsidRPr="00036592" w:rsidRDefault="003A1E0D" w:rsidP="0003659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36592">
              <w:rPr>
                <w:rFonts w:ascii="Times New Roman" w:hAnsi="Times New Roman"/>
                <w:color w:val="000000"/>
                <w:sz w:val="28"/>
                <w:szCs w:val="28"/>
              </w:rPr>
              <w:t>Построение графико</w:t>
            </w:r>
            <w:r w:rsidR="00275A00" w:rsidRPr="00036592">
              <w:rPr>
                <w:rFonts w:ascii="Times New Roman" w:hAnsi="Times New Roman"/>
                <w:color w:val="000000"/>
                <w:sz w:val="28"/>
                <w:szCs w:val="28"/>
              </w:rPr>
              <w:t>в функций с помощью производной.</w:t>
            </w:r>
            <w:r w:rsidRPr="0003659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780" w:type="dxa"/>
            <w:gridSpan w:val="2"/>
          </w:tcPr>
          <w:p w:rsidR="003A1E0D" w:rsidRPr="00133DDA" w:rsidRDefault="00275A0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:rsidR="003A1E0D" w:rsidRPr="00133DDA" w:rsidRDefault="0029250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275A00" w:rsidRPr="00133DDA" w:rsidTr="00036592">
        <w:trPr>
          <w:trHeight w:val="972"/>
        </w:trPr>
        <w:tc>
          <w:tcPr>
            <w:tcW w:w="3168" w:type="dxa"/>
            <w:vMerge/>
          </w:tcPr>
          <w:p w:rsidR="00275A00" w:rsidRPr="00133DDA" w:rsidRDefault="00275A00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275A00" w:rsidRPr="00036592" w:rsidRDefault="00250FFD" w:rsidP="0003659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№24</w:t>
            </w:r>
            <w:r w:rsidR="00275A00" w:rsidRPr="0003659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275A00" w:rsidRPr="00036592" w:rsidRDefault="00275A00" w:rsidP="0003659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36592">
              <w:rPr>
                <w:rFonts w:ascii="Times New Roman" w:hAnsi="Times New Roman"/>
                <w:sz w:val="28"/>
                <w:szCs w:val="28"/>
              </w:rPr>
              <w:t>Примеры использования производной для нахождения наилучшего решения в прикладных задачах.</w:t>
            </w:r>
          </w:p>
        </w:tc>
        <w:tc>
          <w:tcPr>
            <w:tcW w:w="1780" w:type="dxa"/>
            <w:gridSpan w:val="2"/>
          </w:tcPr>
          <w:p w:rsidR="00275A00" w:rsidRDefault="00275A0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:rsidR="00275A00" w:rsidRPr="00133DDA" w:rsidRDefault="00275A00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</w:tbl>
    <w:p w:rsidR="00AE51F7" w:rsidRDefault="00AE51F7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49"/>
        <w:gridCol w:w="8313"/>
        <w:gridCol w:w="60"/>
        <w:gridCol w:w="91"/>
        <w:gridCol w:w="193"/>
        <w:gridCol w:w="1536"/>
        <w:gridCol w:w="51"/>
        <w:gridCol w:w="114"/>
        <w:gridCol w:w="1211"/>
      </w:tblGrid>
      <w:tr w:rsidR="003A1E0D" w:rsidRPr="00133DDA" w:rsidTr="005E5B94">
        <w:trPr>
          <w:trHeight w:val="420"/>
        </w:trPr>
        <w:tc>
          <w:tcPr>
            <w:tcW w:w="3168" w:type="dxa"/>
            <w:vMerge w:val="restart"/>
          </w:tcPr>
          <w:p w:rsidR="00275A00" w:rsidRDefault="00275A00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Тема 7.4</w:t>
            </w:r>
          </w:p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Интегральное исчисление</w:t>
            </w:r>
            <w:r w:rsidR="00275A00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22" w:type="dxa"/>
            <w:gridSpan w:val="3"/>
          </w:tcPr>
          <w:p w:rsidR="003A1E0D" w:rsidRPr="00133DDA" w:rsidRDefault="003A1E0D" w:rsidP="003A1E0D">
            <w:pPr>
              <w:tabs>
                <w:tab w:val="num" w:pos="0"/>
                <w:tab w:val="left" w:pos="851"/>
                <w:tab w:val="left" w:pos="1134"/>
              </w:tabs>
              <w:spacing w:line="360" w:lineRule="auto"/>
              <w:contextualSpacing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  <w:r w:rsidR="003B121C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820" w:type="dxa"/>
            <w:gridSpan w:val="3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3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AE51F7" w:rsidRPr="00133DDA" w:rsidTr="005E5B94">
        <w:trPr>
          <w:trHeight w:val="1394"/>
        </w:trPr>
        <w:tc>
          <w:tcPr>
            <w:tcW w:w="3168" w:type="dxa"/>
            <w:vMerge/>
          </w:tcPr>
          <w:p w:rsidR="00AE51F7" w:rsidRPr="00133DDA" w:rsidRDefault="00AE51F7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422" w:type="dxa"/>
            <w:gridSpan w:val="3"/>
          </w:tcPr>
          <w:p w:rsidR="00AE51F7" w:rsidRPr="00AE51F7" w:rsidRDefault="00AE51F7" w:rsidP="00AE51F7">
            <w:pPr>
              <w:tabs>
                <w:tab w:val="left" w:pos="851"/>
                <w:tab w:val="left" w:pos="1134"/>
              </w:tabs>
              <w:rPr>
                <w:b/>
                <w:sz w:val="28"/>
                <w:szCs w:val="28"/>
              </w:rPr>
            </w:pPr>
            <w:proofErr w:type="gramStart"/>
            <w:r w:rsidRPr="00AE51F7">
              <w:rPr>
                <w:color w:val="000000"/>
                <w:sz w:val="28"/>
                <w:szCs w:val="28"/>
              </w:rPr>
              <w:t>Первообразная</w:t>
            </w:r>
            <w:proofErr w:type="gramEnd"/>
            <w:r w:rsidRPr="00AE51F7">
              <w:rPr>
                <w:color w:val="000000"/>
                <w:sz w:val="28"/>
                <w:szCs w:val="28"/>
              </w:rPr>
              <w:t xml:space="preserve"> и неопределенный интеграл. </w:t>
            </w:r>
            <w:r w:rsidRPr="00AE51F7">
              <w:rPr>
                <w:color w:val="000000"/>
                <w:spacing w:val="-2"/>
                <w:sz w:val="28"/>
                <w:szCs w:val="28"/>
              </w:rPr>
              <w:t xml:space="preserve">Основное свойство неопределенного интеграла.  </w:t>
            </w:r>
            <w:r w:rsidRPr="00AE51F7">
              <w:rPr>
                <w:color w:val="000000"/>
                <w:spacing w:val="-1"/>
                <w:sz w:val="28"/>
                <w:szCs w:val="28"/>
              </w:rPr>
              <w:t xml:space="preserve">Формулы интегрирования. </w:t>
            </w:r>
          </w:p>
          <w:p w:rsidR="00AE51F7" w:rsidRPr="00AE51F7" w:rsidRDefault="00AE51F7" w:rsidP="00AE51F7">
            <w:pPr>
              <w:tabs>
                <w:tab w:val="num" w:pos="0"/>
                <w:tab w:val="left" w:pos="851"/>
                <w:tab w:val="left" w:pos="1134"/>
              </w:tabs>
              <w:rPr>
                <w:b/>
                <w:sz w:val="28"/>
                <w:szCs w:val="28"/>
              </w:rPr>
            </w:pPr>
            <w:r w:rsidRPr="00AE51F7">
              <w:rPr>
                <w:color w:val="000000"/>
                <w:spacing w:val="-1"/>
                <w:sz w:val="28"/>
                <w:szCs w:val="28"/>
              </w:rPr>
              <w:t xml:space="preserve">Определенный интеграл, его свойства. </w:t>
            </w:r>
            <w:r w:rsidRPr="00AE51F7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AE51F7">
              <w:rPr>
                <w:sz w:val="28"/>
                <w:szCs w:val="28"/>
              </w:rPr>
              <w:t>Формула Ньютона – Лейбница.</w:t>
            </w:r>
          </w:p>
        </w:tc>
        <w:tc>
          <w:tcPr>
            <w:tcW w:w="1820" w:type="dxa"/>
            <w:gridSpan w:val="3"/>
          </w:tcPr>
          <w:p w:rsidR="00AE51F7" w:rsidRPr="00133DDA" w:rsidRDefault="00AE51F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AE51F7" w:rsidRPr="00133DDA" w:rsidRDefault="00AE51F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3"/>
          </w:tcPr>
          <w:p w:rsidR="00AE51F7" w:rsidRPr="00133DDA" w:rsidRDefault="00AE51F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AE51F7" w:rsidRPr="00133DDA" w:rsidRDefault="00AE51F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A1E0D" w:rsidRPr="00133DDA" w:rsidTr="005E5B94">
        <w:trPr>
          <w:trHeight w:val="600"/>
        </w:trPr>
        <w:tc>
          <w:tcPr>
            <w:tcW w:w="3168" w:type="dxa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22" w:type="dxa"/>
            <w:gridSpan w:val="3"/>
          </w:tcPr>
          <w:p w:rsidR="00FE096F" w:rsidRDefault="00FE096F" w:rsidP="00FE096F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</w:t>
            </w:r>
            <w:r w:rsidR="003A1E0D" w:rsidRPr="00133DDA">
              <w:rPr>
                <w:rFonts w:eastAsia="Calibri"/>
                <w:b/>
                <w:sz w:val="28"/>
                <w:szCs w:val="28"/>
              </w:rPr>
              <w:t>е заняти</w:t>
            </w:r>
            <w:r>
              <w:rPr>
                <w:rFonts w:eastAsia="Calibri"/>
                <w:b/>
                <w:sz w:val="28"/>
                <w:szCs w:val="28"/>
              </w:rPr>
              <w:t>е</w:t>
            </w:r>
            <w:r w:rsidR="003A1E0D" w:rsidRPr="00133DDA">
              <w:rPr>
                <w:rFonts w:eastAsia="Calibri"/>
                <w:sz w:val="28"/>
                <w:szCs w:val="28"/>
              </w:rPr>
              <w:t xml:space="preserve"> </w:t>
            </w:r>
            <w:r w:rsidR="00250FFD">
              <w:rPr>
                <w:rFonts w:eastAsia="Calibri"/>
                <w:b/>
                <w:sz w:val="28"/>
                <w:szCs w:val="28"/>
              </w:rPr>
              <w:t>№25</w:t>
            </w:r>
            <w:r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3A1E0D" w:rsidRPr="00133DDA" w:rsidRDefault="003A1E0D" w:rsidP="00FE096F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Вычисление интегралов</w:t>
            </w:r>
            <w:r w:rsidR="00FE096F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820" w:type="dxa"/>
            <w:gridSpan w:val="3"/>
          </w:tcPr>
          <w:p w:rsidR="003A1E0D" w:rsidRPr="00133DDA" w:rsidRDefault="00B5158A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376" w:type="dxa"/>
            <w:gridSpan w:val="3"/>
          </w:tcPr>
          <w:p w:rsidR="003A1E0D" w:rsidRPr="00133DDA" w:rsidRDefault="0029250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FE096F" w:rsidRPr="00133DDA" w:rsidTr="005E5B94">
        <w:trPr>
          <w:trHeight w:val="615"/>
        </w:trPr>
        <w:tc>
          <w:tcPr>
            <w:tcW w:w="3168" w:type="dxa"/>
            <w:vMerge/>
          </w:tcPr>
          <w:p w:rsidR="00FE096F" w:rsidRPr="00133DDA" w:rsidRDefault="00FE096F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22" w:type="dxa"/>
            <w:gridSpan w:val="3"/>
          </w:tcPr>
          <w:p w:rsidR="00FE096F" w:rsidRPr="00FE096F" w:rsidRDefault="00250FFD" w:rsidP="00FE096F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№26</w:t>
            </w:r>
            <w:r w:rsidR="00FE096F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FE096F" w:rsidRDefault="00FE096F" w:rsidP="00FE096F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color w:val="000000"/>
                <w:sz w:val="28"/>
                <w:szCs w:val="28"/>
              </w:rPr>
              <w:t xml:space="preserve">Приложения определенного интеграла для вычисления площадей и </w:t>
            </w:r>
            <w:r>
              <w:rPr>
                <w:color w:val="000000"/>
                <w:sz w:val="28"/>
                <w:szCs w:val="28"/>
              </w:rPr>
              <w:t>объемов.</w:t>
            </w:r>
          </w:p>
        </w:tc>
        <w:tc>
          <w:tcPr>
            <w:tcW w:w="1820" w:type="dxa"/>
            <w:gridSpan w:val="3"/>
          </w:tcPr>
          <w:p w:rsidR="00FE096F" w:rsidRPr="00133DDA" w:rsidRDefault="00B5158A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376" w:type="dxa"/>
            <w:gridSpan w:val="3"/>
          </w:tcPr>
          <w:p w:rsidR="00FE096F" w:rsidRPr="00133DDA" w:rsidRDefault="00FE096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FE096F" w:rsidRPr="00133DDA" w:rsidTr="005E5B94">
        <w:trPr>
          <w:trHeight w:val="980"/>
        </w:trPr>
        <w:tc>
          <w:tcPr>
            <w:tcW w:w="3168" w:type="dxa"/>
            <w:vMerge/>
          </w:tcPr>
          <w:p w:rsidR="00FE096F" w:rsidRPr="00133DDA" w:rsidRDefault="00FE096F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22" w:type="dxa"/>
            <w:gridSpan w:val="3"/>
          </w:tcPr>
          <w:p w:rsidR="00FE096F" w:rsidRPr="00FE096F" w:rsidRDefault="00250FFD" w:rsidP="00FE096F">
            <w:pPr>
              <w:tabs>
                <w:tab w:val="left" w:pos="851"/>
                <w:tab w:val="left" w:pos="1134"/>
              </w:tabs>
              <w:contextualSpacing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Практическое занятие №27</w:t>
            </w:r>
            <w:r w:rsidR="00FE096F" w:rsidRPr="00FE096F">
              <w:rPr>
                <w:b/>
                <w:color w:val="000000"/>
                <w:sz w:val="28"/>
                <w:szCs w:val="28"/>
              </w:rPr>
              <w:t>.</w:t>
            </w:r>
          </w:p>
          <w:p w:rsidR="00FE096F" w:rsidRDefault="00FE096F" w:rsidP="00FE096F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Пример</w:t>
            </w:r>
            <w:r>
              <w:rPr>
                <w:rFonts w:eastAsia="Calibri"/>
                <w:sz w:val="28"/>
                <w:szCs w:val="28"/>
              </w:rPr>
              <w:t xml:space="preserve">ы применения интеграла в физике. </w:t>
            </w:r>
            <w:r w:rsidRPr="00133DDA">
              <w:rPr>
                <w:sz w:val="28"/>
                <w:szCs w:val="28"/>
              </w:rPr>
              <w:t>Приложения интеграл</w:t>
            </w:r>
            <w:r>
              <w:rPr>
                <w:sz w:val="28"/>
                <w:szCs w:val="28"/>
              </w:rPr>
              <w:t>а</w:t>
            </w:r>
            <w:r w:rsidRPr="00133DDA">
              <w:rPr>
                <w:sz w:val="28"/>
                <w:szCs w:val="28"/>
              </w:rPr>
              <w:t>.</w:t>
            </w:r>
            <w:r w:rsidRPr="00133DDA">
              <w:rPr>
                <w:rFonts w:eastAsia="Calibri"/>
                <w:b/>
                <w:sz w:val="28"/>
                <w:szCs w:val="28"/>
              </w:rPr>
              <w:t xml:space="preserve">                 </w:t>
            </w:r>
            <w:r w:rsidRPr="00133DDA">
              <w:rPr>
                <w:color w:val="000000"/>
                <w:spacing w:val="-2"/>
                <w:sz w:val="28"/>
                <w:szCs w:val="28"/>
              </w:rPr>
              <w:t xml:space="preserve">                                                </w:t>
            </w:r>
            <w:r w:rsidRPr="00133DDA">
              <w:rPr>
                <w:color w:val="000000"/>
                <w:spacing w:val="-1"/>
                <w:sz w:val="28"/>
                <w:szCs w:val="28"/>
              </w:rPr>
              <w:t xml:space="preserve">  </w:t>
            </w:r>
            <w:r w:rsidRPr="00133DDA">
              <w:rPr>
                <w:color w:val="000000"/>
                <w:sz w:val="28"/>
                <w:szCs w:val="28"/>
              </w:rPr>
              <w:t xml:space="preserve">           </w:t>
            </w:r>
            <w:r w:rsidRPr="00133DDA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  <w:gridSpan w:val="3"/>
          </w:tcPr>
          <w:p w:rsidR="00FE096F" w:rsidRPr="00133DDA" w:rsidRDefault="00B5158A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376" w:type="dxa"/>
            <w:gridSpan w:val="3"/>
          </w:tcPr>
          <w:p w:rsidR="00FE096F" w:rsidRPr="00133DDA" w:rsidRDefault="00FE096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3A1E0D">
        <w:tc>
          <w:tcPr>
            <w:tcW w:w="14786" w:type="dxa"/>
            <w:gridSpan w:val="10"/>
          </w:tcPr>
          <w:p w:rsidR="003A1E0D" w:rsidRPr="00133DDA" w:rsidRDefault="003A1E0D" w:rsidP="00FE096F">
            <w:pPr>
              <w:tabs>
                <w:tab w:val="left" w:pos="1134"/>
              </w:tabs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Раздел 8. Многогранники</w:t>
            </w:r>
            <w:r w:rsidR="00605555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 w:val="restart"/>
          </w:tcPr>
          <w:p w:rsidR="00605555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8.1</w:t>
            </w:r>
          </w:p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Многогранники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  <w:r w:rsidR="00605555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880" w:type="dxa"/>
            <w:gridSpan w:val="4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3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605555" w:rsidRPr="00133DDA" w:rsidTr="00EC4859">
        <w:tc>
          <w:tcPr>
            <w:tcW w:w="3217" w:type="dxa"/>
            <w:gridSpan w:val="2"/>
            <w:vMerge/>
          </w:tcPr>
          <w:p w:rsidR="00605555" w:rsidRPr="00133DDA" w:rsidRDefault="00605555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</w:tcPr>
          <w:p w:rsidR="00605555" w:rsidRPr="00133DDA" w:rsidRDefault="00605555" w:rsidP="00605555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133DDA">
              <w:rPr>
                <w:rFonts w:eastAsia="Calibri"/>
                <w:sz w:val="28"/>
                <w:szCs w:val="28"/>
              </w:rPr>
              <w:t>Вершины, рёбра, грани многогранника. Развёртка. Многогранные углы. Выпуклые многогранники. Теорема Эйлера.</w:t>
            </w:r>
          </w:p>
        </w:tc>
        <w:tc>
          <w:tcPr>
            <w:tcW w:w="1880" w:type="dxa"/>
            <w:gridSpan w:val="4"/>
          </w:tcPr>
          <w:p w:rsidR="00605555" w:rsidRDefault="0060555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605555" w:rsidRPr="00133DDA" w:rsidRDefault="0060555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</w:tcPr>
          <w:p w:rsidR="00605555" w:rsidRDefault="0060555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605555" w:rsidRPr="00133DDA" w:rsidRDefault="0060555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 w:val="restart"/>
          </w:tcPr>
          <w:p w:rsidR="00605555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8.2</w:t>
            </w:r>
          </w:p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Призма и параллелепипед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80" w:type="dxa"/>
            <w:gridSpan w:val="4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3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605555" w:rsidRPr="00133DDA" w:rsidTr="00EC4859">
        <w:tc>
          <w:tcPr>
            <w:tcW w:w="3217" w:type="dxa"/>
            <w:gridSpan w:val="2"/>
            <w:vMerge/>
          </w:tcPr>
          <w:p w:rsidR="00605555" w:rsidRPr="00133DDA" w:rsidRDefault="00605555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</w:tcPr>
          <w:p w:rsidR="00605555" w:rsidRPr="00133DDA" w:rsidRDefault="00605555" w:rsidP="00605555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133DDA">
              <w:rPr>
                <w:rFonts w:eastAsia="Calibri"/>
                <w:sz w:val="28"/>
                <w:szCs w:val="28"/>
              </w:rPr>
              <w:t>Призма. Прямая и</w:t>
            </w:r>
            <w:r w:rsidRPr="00133DDA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133DDA">
              <w:rPr>
                <w:rFonts w:eastAsia="Calibri"/>
                <w:sz w:val="28"/>
                <w:szCs w:val="28"/>
              </w:rPr>
              <w:t xml:space="preserve">наклонная призма. Правильная  призма. Параллелепипед. Куб.  </w:t>
            </w:r>
          </w:p>
        </w:tc>
        <w:tc>
          <w:tcPr>
            <w:tcW w:w="1880" w:type="dxa"/>
            <w:gridSpan w:val="4"/>
          </w:tcPr>
          <w:p w:rsidR="00605555" w:rsidRPr="00133DDA" w:rsidRDefault="00605555" w:rsidP="0060555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</w:tcPr>
          <w:p w:rsidR="00605555" w:rsidRPr="00133DDA" w:rsidRDefault="00605555" w:rsidP="0060555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605555" w:rsidRPr="00133DDA" w:rsidTr="00AE51F7">
        <w:trPr>
          <w:trHeight w:val="671"/>
        </w:trPr>
        <w:tc>
          <w:tcPr>
            <w:tcW w:w="3217" w:type="dxa"/>
            <w:gridSpan w:val="2"/>
            <w:vMerge/>
          </w:tcPr>
          <w:p w:rsidR="00605555" w:rsidRPr="00133DDA" w:rsidRDefault="00605555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313" w:type="dxa"/>
          </w:tcPr>
          <w:p w:rsidR="00605555" w:rsidRPr="00133DDA" w:rsidRDefault="00605555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Практическое занятие</w:t>
            </w:r>
            <w:r w:rsidRPr="00133DDA">
              <w:rPr>
                <w:rFonts w:eastAsia="Calibri"/>
                <w:sz w:val="28"/>
                <w:szCs w:val="28"/>
              </w:rPr>
              <w:t xml:space="preserve"> </w:t>
            </w:r>
            <w:r w:rsidR="00250FFD">
              <w:rPr>
                <w:rFonts w:eastAsia="Calibri"/>
                <w:b/>
                <w:sz w:val="28"/>
                <w:szCs w:val="28"/>
              </w:rPr>
              <w:t>№ 28</w:t>
            </w:r>
            <w:r>
              <w:rPr>
                <w:rFonts w:eastAsia="Calibri"/>
                <w:b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 xml:space="preserve">  Решение задач по теме.</w:t>
            </w:r>
          </w:p>
        </w:tc>
        <w:tc>
          <w:tcPr>
            <w:tcW w:w="1880" w:type="dxa"/>
            <w:gridSpan w:val="4"/>
          </w:tcPr>
          <w:p w:rsidR="00605555" w:rsidRPr="00133DDA" w:rsidRDefault="0060555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</w:tcPr>
          <w:p w:rsidR="00605555" w:rsidRPr="00133DDA" w:rsidRDefault="0060555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6C6028">
        <w:tc>
          <w:tcPr>
            <w:tcW w:w="3217" w:type="dxa"/>
            <w:gridSpan w:val="2"/>
            <w:vMerge w:val="restart"/>
          </w:tcPr>
          <w:p w:rsidR="00605555" w:rsidRDefault="00605555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Тема 8.3</w:t>
            </w:r>
          </w:p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Пирамида</w:t>
            </w:r>
          </w:p>
        </w:tc>
        <w:tc>
          <w:tcPr>
            <w:tcW w:w="8313" w:type="dxa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80" w:type="dxa"/>
            <w:gridSpan w:val="4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3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605555" w:rsidRPr="00133DDA" w:rsidTr="00EC4859">
        <w:tc>
          <w:tcPr>
            <w:tcW w:w="3217" w:type="dxa"/>
            <w:gridSpan w:val="2"/>
            <w:vMerge/>
          </w:tcPr>
          <w:p w:rsidR="00605555" w:rsidRPr="00133DDA" w:rsidRDefault="00605555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</w:tcPr>
          <w:p w:rsidR="00605555" w:rsidRPr="00133DDA" w:rsidRDefault="00605555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133DDA">
              <w:rPr>
                <w:rFonts w:eastAsia="Calibri"/>
                <w:sz w:val="28"/>
                <w:szCs w:val="28"/>
              </w:rPr>
              <w:t xml:space="preserve">Пирамида. Правильная пирамида. Усечённая пирамида.  </w:t>
            </w:r>
          </w:p>
          <w:p w:rsidR="00605555" w:rsidRPr="00133DDA" w:rsidRDefault="00605555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Сечения куба, призмы и пирамиды.</w:t>
            </w:r>
          </w:p>
          <w:p w:rsidR="00605555" w:rsidRPr="00133DDA" w:rsidRDefault="00605555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 xml:space="preserve">Представления о правильных многогранниках </w:t>
            </w:r>
            <w:proofErr w:type="gramStart"/>
            <w:r w:rsidRPr="00133DDA">
              <w:rPr>
                <w:rFonts w:eastAsia="Calibri"/>
                <w:sz w:val="28"/>
                <w:szCs w:val="28"/>
              </w:rPr>
              <w:t xml:space="preserve">( </w:t>
            </w:r>
            <w:proofErr w:type="gramEnd"/>
            <w:r w:rsidRPr="00133DDA">
              <w:rPr>
                <w:rFonts w:eastAsia="Calibri"/>
                <w:sz w:val="28"/>
                <w:szCs w:val="28"/>
              </w:rPr>
              <w:t>тетра</w:t>
            </w:r>
            <w:r w:rsidR="003B121C">
              <w:rPr>
                <w:rFonts w:eastAsia="Calibri"/>
                <w:sz w:val="28"/>
                <w:szCs w:val="28"/>
              </w:rPr>
              <w:t xml:space="preserve">эдр, куб, октаэдр, додекаэдр и </w:t>
            </w:r>
            <w:proofErr w:type="spellStart"/>
            <w:r w:rsidRPr="00133DDA">
              <w:rPr>
                <w:rFonts w:eastAsia="Calibri"/>
                <w:sz w:val="28"/>
                <w:szCs w:val="28"/>
              </w:rPr>
              <w:t>косаэдр</w:t>
            </w:r>
            <w:proofErr w:type="spellEnd"/>
            <w:r w:rsidRPr="00133DDA">
              <w:rPr>
                <w:rFonts w:eastAsia="Calibri"/>
                <w:sz w:val="28"/>
                <w:szCs w:val="28"/>
              </w:rPr>
              <w:t xml:space="preserve">).  </w:t>
            </w:r>
          </w:p>
        </w:tc>
        <w:tc>
          <w:tcPr>
            <w:tcW w:w="1880" w:type="dxa"/>
            <w:gridSpan w:val="4"/>
          </w:tcPr>
          <w:p w:rsidR="00605555" w:rsidRPr="00133DDA" w:rsidRDefault="0060555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</w:tcPr>
          <w:p w:rsidR="00605555" w:rsidRPr="00133DDA" w:rsidRDefault="0060555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605555">
        <w:trPr>
          <w:trHeight w:val="585"/>
        </w:trPr>
        <w:tc>
          <w:tcPr>
            <w:tcW w:w="3217" w:type="dxa"/>
            <w:gridSpan w:val="2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</w:tcPr>
          <w:p w:rsidR="00605555" w:rsidRDefault="003A1E0D" w:rsidP="00605555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Практическое занятие</w:t>
            </w:r>
            <w:r w:rsidRPr="00133DDA">
              <w:rPr>
                <w:rFonts w:eastAsia="Calibri"/>
                <w:sz w:val="28"/>
                <w:szCs w:val="28"/>
              </w:rPr>
              <w:t xml:space="preserve"> </w:t>
            </w:r>
            <w:r w:rsidR="00250FFD">
              <w:rPr>
                <w:rFonts w:eastAsia="Calibri"/>
                <w:b/>
                <w:sz w:val="28"/>
                <w:szCs w:val="28"/>
              </w:rPr>
              <w:t>№29</w:t>
            </w:r>
            <w:r w:rsidR="00605555">
              <w:rPr>
                <w:rFonts w:eastAsia="Calibri"/>
                <w:b/>
                <w:sz w:val="28"/>
                <w:szCs w:val="28"/>
              </w:rPr>
              <w:t xml:space="preserve">. </w:t>
            </w:r>
          </w:p>
          <w:p w:rsidR="003A1E0D" w:rsidRPr="00133DDA" w:rsidRDefault="00605555" w:rsidP="00605555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Сечения куба, призмы и пирамиды.</w:t>
            </w:r>
          </w:p>
        </w:tc>
        <w:tc>
          <w:tcPr>
            <w:tcW w:w="1880" w:type="dxa"/>
            <w:gridSpan w:val="4"/>
            <w:tcBorders>
              <w:top w:val="single" w:sz="4" w:space="0" w:color="auto"/>
            </w:tcBorders>
          </w:tcPr>
          <w:p w:rsidR="003A1E0D" w:rsidRPr="00133DDA" w:rsidRDefault="0060555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76" w:type="dxa"/>
            <w:gridSpan w:val="3"/>
          </w:tcPr>
          <w:p w:rsidR="003A1E0D" w:rsidRPr="00133DDA" w:rsidRDefault="0029250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605555" w:rsidRPr="00133DDA" w:rsidTr="006C6028">
        <w:trPr>
          <w:trHeight w:val="690"/>
        </w:trPr>
        <w:tc>
          <w:tcPr>
            <w:tcW w:w="3217" w:type="dxa"/>
            <w:gridSpan w:val="2"/>
            <w:vMerge/>
          </w:tcPr>
          <w:p w:rsidR="00605555" w:rsidRPr="00133DDA" w:rsidRDefault="00605555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13" w:type="dxa"/>
          </w:tcPr>
          <w:p w:rsidR="00605555" w:rsidRPr="00605555" w:rsidRDefault="00250FFD" w:rsidP="00605555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№30</w:t>
            </w:r>
            <w:r w:rsidR="00605555">
              <w:rPr>
                <w:rFonts w:eastAsia="Calibri"/>
                <w:b/>
                <w:sz w:val="28"/>
                <w:szCs w:val="28"/>
              </w:rPr>
              <w:t xml:space="preserve">. </w:t>
            </w:r>
          </w:p>
          <w:p w:rsidR="00605555" w:rsidRPr="00133DDA" w:rsidRDefault="00605555" w:rsidP="00605555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Решение задач по теме «Пирамида».</w:t>
            </w:r>
            <w:r w:rsidRPr="00133DDA">
              <w:rPr>
                <w:rFonts w:eastAsia="Calibri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880" w:type="dxa"/>
            <w:gridSpan w:val="4"/>
            <w:tcBorders>
              <w:top w:val="single" w:sz="4" w:space="0" w:color="auto"/>
            </w:tcBorders>
          </w:tcPr>
          <w:p w:rsidR="00605555" w:rsidRPr="00133DDA" w:rsidRDefault="0060555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</w:tcPr>
          <w:p w:rsidR="00605555" w:rsidRDefault="0060555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3A1E0D">
        <w:trPr>
          <w:trHeight w:val="282"/>
        </w:trPr>
        <w:tc>
          <w:tcPr>
            <w:tcW w:w="14786" w:type="dxa"/>
            <w:gridSpan w:val="10"/>
          </w:tcPr>
          <w:p w:rsidR="003A1E0D" w:rsidRPr="00133DDA" w:rsidRDefault="003A1E0D" w:rsidP="00605555">
            <w:pPr>
              <w:tabs>
                <w:tab w:val="left" w:pos="1134"/>
              </w:tabs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Раздел 9. Тела и поверхности вращения</w:t>
            </w:r>
            <w:r w:rsidR="00605555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3A1E0D" w:rsidRPr="00133DDA" w:rsidTr="005E5B94">
        <w:trPr>
          <w:trHeight w:val="355"/>
        </w:trPr>
        <w:tc>
          <w:tcPr>
            <w:tcW w:w="3217" w:type="dxa"/>
            <w:gridSpan w:val="2"/>
            <w:vMerge w:val="restart"/>
          </w:tcPr>
          <w:p w:rsidR="00605555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9.1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Тела и поверхности вращения цилиндр и конус</w:t>
            </w:r>
          </w:p>
        </w:tc>
        <w:tc>
          <w:tcPr>
            <w:tcW w:w="8464" w:type="dxa"/>
            <w:gridSpan w:val="3"/>
          </w:tcPr>
          <w:p w:rsidR="003A1E0D" w:rsidRPr="00133DDA" w:rsidRDefault="003A1E0D" w:rsidP="003A1E0D">
            <w:pPr>
              <w:tabs>
                <w:tab w:val="num" w:pos="0"/>
                <w:tab w:val="left" w:pos="851"/>
                <w:tab w:val="left" w:pos="1134"/>
              </w:tabs>
              <w:spacing w:line="360" w:lineRule="auto"/>
              <w:contextualSpacing/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  <w:r w:rsidR="00F36EAE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729" w:type="dxa"/>
            <w:gridSpan w:val="2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3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F36EAE" w:rsidRPr="00133DDA" w:rsidTr="005E5B94">
        <w:tc>
          <w:tcPr>
            <w:tcW w:w="3217" w:type="dxa"/>
            <w:gridSpan w:val="2"/>
            <w:vMerge/>
          </w:tcPr>
          <w:p w:rsidR="00F36EAE" w:rsidRPr="00133DDA" w:rsidRDefault="00F36EAE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64" w:type="dxa"/>
            <w:gridSpan w:val="3"/>
          </w:tcPr>
          <w:p w:rsidR="00F36EAE" w:rsidRPr="00133DDA" w:rsidRDefault="00F36EAE" w:rsidP="00F36EAE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</w:rPr>
              <w:t xml:space="preserve">1. </w:t>
            </w:r>
            <w:r w:rsidRPr="00133DDA">
              <w:rPr>
                <w:rFonts w:eastAsia="Calibri"/>
                <w:sz w:val="28"/>
                <w:szCs w:val="28"/>
              </w:rPr>
              <w:t xml:space="preserve">Цилиндр и конус. Усечённый конус, развёртка. Осевые сечения и сечения, параллельные основанию.  </w:t>
            </w:r>
          </w:p>
        </w:tc>
        <w:tc>
          <w:tcPr>
            <w:tcW w:w="1729" w:type="dxa"/>
            <w:gridSpan w:val="2"/>
          </w:tcPr>
          <w:p w:rsidR="00F36EAE" w:rsidRPr="00133DDA" w:rsidRDefault="00F36EAE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</w:tcPr>
          <w:p w:rsidR="00F36EAE" w:rsidRPr="00133DDA" w:rsidRDefault="00F36EAE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5E5B94">
        <w:tc>
          <w:tcPr>
            <w:tcW w:w="3217" w:type="dxa"/>
            <w:gridSpan w:val="2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64" w:type="dxa"/>
            <w:gridSpan w:val="3"/>
          </w:tcPr>
          <w:p w:rsidR="00B15982" w:rsidRDefault="003A1E0D" w:rsidP="00F36EAE">
            <w:pPr>
              <w:shd w:val="clear" w:color="auto" w:fill="FFFFFF"/>
              <w:spacing w:line="274" w:lineRule="exact"/>
              <w:ind w:left="5" w:right="202" w:firstLine="5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Практическое занятие</w:t>
            </w:r>
            <w:r w:rsidRPr="00133DDA">
              <w:rPr>
                <w:rFonts w:eastAsia="Calibri"/>
                <w:sz w:val="28"/>
                <w:szCs w:val="28"/>
              </w:rPr>
              <w:t xml:space="preserve"> </w:t>
            </w:r>
            <w:r w:rsidRPr="00133DDA">
              <w:rPr>
                <w:rFonts w:eastAsia="Calibri"/>
                <w:b/>
                <w:sz w:val="28"/>
                <w:szCs w:val="28"/>
              </w:rPr>
              <w:t xml:space="preserve">№  </w:t>
            </w:r>
            <w:r w:rsidR="00250FFD">
              <w:rPr>
                <w:rFonts w:eastAsia="Calibri"/>
                <w:b/>
                <w:sz w:val="28"/>
                <w:szCs w:val="28"/>
              </w:rPr>
              <w:t>31</w:t>
            </w:r>
            <w:r w:rsidR="00F36EAE">
              <w:rPr>
                <w:rFonts w:eastAsia="Calibri"/>
                <w:b/>
                <w:sz w:val="28"/>
                <w:szCs w:val="28"/>
              </w:rPr>
              <w:t xml:space="preserve">. </w:t>
            </w:r>
          </w:p>
          <w:p w:rsidR="003A1E0D" w:rsidRPr="00133DDA" w:rsidRDefault="003A1E0D" w:rsidP="00F36EAE">
            <w:pPr>
              <w:shd w:val="clear" w:color="auto" w:fill="FFFFFF"/>
              <w:spacing w:line="274" w:lineRule="exact"/>
              <w:ind w:left="5" w:right="202" w:firstLine="5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Решение задач по тем</w:t>
            </w:r>
            <w:r w:rsidR="00F36EAE">
              <w:rPr>
                <w:rFonts w:eastAsia="Calibri"/>
                <w:sz w:val="28"/>
                <w:szCs w:val="28"/>
              </w:rPr>
              <w:t>е.</w:t>
            </w:r>
          </w:p>
        </w:tc>
        <w:tc>
          <w:tcPr>
            <w:tcW w:w="1729" w:type="dxa"/>
            <w:gridSpan w:val="2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</w:tcPr>
          <w:p w:rsidR="003A1E0D" w:rsidRPr="00133DDA" w:rsidRDefault="0029250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5E5B94">
        <w:trPr>
          <w:trHeight w:val="345"/>
        </w:trPr>
        <w:tc>
          <w:tcPr>
            <w:tcW w:w="3217" w:type="dxa"/>
            <w:gridSpan w:val="2"/>
            <w:vMerge w:val="restart"/>
          </w:tcPr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9.2Шар и сфера</w:t>
            </w: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64" w:type="dxa"/>
            <w:gridSpan w:val="3"/>
          </w:tcPr>
          <w:p w:rsidR="003A1E0D" w:rsidRPr="00133DDA" w:rsidRDefault="003A1E0D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29" w:type="dxa"/>
            <w:gridSpan w:val="2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6" w:type="dxa"/>
            <w:gridSpan w:val="3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F36EAE" w:rsidRPr="00133DDA" w:rsidTr="005E5B94">
        <w:trPr>
          <w:trHeight w:val="303"/>
        </w:trPr>
        <w:tc>
          <w:tcPr>
            <w:tcW w:w="3217" w:type="dxa"/>
            <w:gridSpan w:val="2"/>
            <w:vMerge/>
            <w:tcBorders>
              <w:bottom w:val="single" w:sz="4" w:space="0" w:color="auto"/>
            </w:tcBorders>
          </w:tcPr>
          <w:p w:rsidR="00F36EAE" w:rsidRPr="00133DDA" w:rsidRDefault="00F36EAE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464" w:type="dxa"/>
            <w:gridSpan w:val="3"/>
            <w:tcBorders>
              <w:bottom w:val="single" w:sz="4" w:space="0" w:color="auto"/>
            </w:tcBorders>
          </w:tcPr>
          <w:p w:rsidR="00F36EAE" w:rsidRPr="00133DDA" w:rsidRDefault="00F36EAE" w:rsidP="00F36EAE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1</w:t>
            </w:r>
            <w:r>
              <w:rPr>
                <w:rFonts w:eastAsia="Calibri"/>
                <w:b/>
                <w:sz w:val="28"/>
                <w:szCs w:val="28"/>
              </w:rPr>
              <w:t>.</w:t>
            </w:r>
            <w:r w:rsidRPr="00133DDA">
              <w:rPr>
                <w:rFonts w:eastAsia="Calibri"/>
                <w:sz w:val="28"/>
                <w:szCs w:val="28"/>
              </w:rPr>
              <w:t xml:space="preserve">Шар и сфера, их сечения. Касательная плоскость к сфере.  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F36EAE" w:rsidRPr="00133DDA" w:rsidRDefault="00F36EAE" w:rsidP="00F36E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tcBorders>
              <w:bottom w:val="single" w:sz="4" w:space="0" w:color="auto"/>
            </w:tcBorders>
          </w:tcPr>
          <w:p w:rsidR="00F36EAE" w:rsidRPr="00133DDA" w:rsidRDefault="00F36EAE" w:rsidP="00F36E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5E5B94">
        <w:trPr>
          <w:trHeight w:val="242"/>
        </w:trPr>
        <w:tc>
          <w:tcPr>
            <w:tcW w:w="3217" w:type="dxa"/>
            <w:gridSpan w:val="2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464" w:type="dxa"/>
            <w:gridSpan w:val="3"/>
          </w:tcPr>
          <w:p w:rsidR="00B15982" w:rsidRDefault="003A1E0D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Практическое занятие</w:t>
            </w:r>
            <w:r w:rsidRPr="00133DDA">
              <w:rPr>
                <w:rFonts w:eastAsia="Calibri"/>
                <w:sz w:val="28"/>
                <w:szCs w:val="28"/>
              </w:rPr>
              <w:t xml:space="preserve"> </w:t>
            </w:r>
            <w:r w:rsidRPr="00133DDA">
              <w:rPr>
                <w:rFonts w:eastAsia="Calibri"/>
                <w:b/>
                <w:sz w:val="28"/>
                <w:szCs w:val="28"/>
              </w:rPr>
              <w:t xml:space="preserve">№  </w:t>
            </w:r>
            <w:r w:rsidR="00250FFD">
              <w:rPr>
                <w:rFonts w:eastAsia="Calibri"/>
                <w:b/>
                <w:sz w:val="28"/>
                <w:szCs w:val="28"/>
              </w:rPr>
              <w:t>32</w:t>
            </w:r>
            <w:r w:rsidR="00F36EAE">
              <w:rPr>
                <w:rFonts w:eastAsia="Calibri"/>
                <w:b/>
                <w:sz w:val="28"/>
                <w:szCs w:val="28"/>
              </w:rPr>
              <w:t>.</w:t>
            </w:r>
            <w:r w:rsidR="00F36EAE">
              <w:rPr>
                <w:rFonts w:eastAsia="Calibri"/>
                <w:sz w:val="28"/>
                <w:szCs w:val="28"/>
              </w:rPr>
              <w:t xml:space="preserve">  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Решение задач по теме</w:t>
            </w:r>
            <w:r w:rsidR="00F36EAE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729" w:type="dxa"/>
            <w:gridSpan w:val="2"/>
          </w:tcPr>
          <w:p w:rsidR="003A1E0D" w:rsidRPr="00133DDA" w:rsidRDefault="00B5158A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376" w:type="dxa"/>
            <w:gridSpan w:val="3"/>
          </w:tcPr>
          <w:p w:rsidR="003A1E0D" w:rsidRPr="00133DDA" w:rsidRDefault="0029250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3A1E0D">
        <w:tc>
          <w:tcPr>
            <w:tcW w:w="14786" w:type="dxa"/>
            <w:gridSpan w:val="10"/>
          </w:tcPr>
          <w:p w:rsidR="003A1E0D" w:rsidRPr="00133DDA" w:rsidRDefault="003A1E0D" w:rsidP="00F36EAE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Раздел 10. Измерения в геометрии</w:t>
            </w:r>
            <w:r w:rsidR="00F36EAE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3A1E0D" w:rsidRPr="00133DDA" w:rsidTr="00F36EAE">
        <w:trPr>
          <w:trHeight w:val="317"/>
        </w:trPr>
        <w:tc>
          <w:tcPr>
            <w:tcW w:w="3168" w:type="dxa"/>
            <w:vMerge w:val="restart"/>
          </w:tcPr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bCs/>
                <w:sz w:val="28"/>
                <w:szCs w:val="28"/>
              </w:rPr>
              <w:t xml:space="preserve">Тема 10.1. </w:t>
            </w:r>
            <w:r w:rsidRPr="00133DDA">
              <w:rPr>
                <w:rFonts w:eastAsia="Calibri"/>
                <w:b/>
                <w:sz w:val="28"/>
                <w:szCs w:val="28"/>
              </w:rPr>
              <w:t>Объём и его измерение</w:t>
            </w:r>
          </w:p>
          <w:p w:rsidR="003A1E0D" w:rsidRPr="00133DDA" w:rsidRDefault="003A1E0D" w:rsidP="003A1E0D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  <w:r w:rsidR="00F36EAE">
              <w:rPr>
                <w:rFonts w:eastAsia="Calibr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80" w:type="dxa"/>
            <w:gridSpan w:val="3"/>
          </w:tcPr>
          <w:p w:rsidR="003A1E0D" w:rsidRPr="00133DDA" w:rsidRDefault="003A1E0D" w:rsidP="00F36EA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25" w:type="dxa"/>
            <w:gridSpan w:val="2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0128FD" w:rsidRPr="00133DDA" w:rsidTr="004A3CFF">
        <w:trPr>
          <w:trHeight w:val="930"/>
        </w:trPr>
        <w:tc>
          <w:tcPr>
            <w:tcW w:w="3168" w:type="dxa"/>
            <w:vMerge/>
          </w:tcPr>
          <w:p w:rsidR="000128FD" w:rsidRPr="00133DDA" w:rsidRDefault="000128F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0128FD" w:rsidRPr="00133DDA" w:rsidRDefault="000128FD" w:rsidP="003A1E0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133DDA">
              <w:rPr>
                <w:rFonts w:ascii="Times New Roman" w:hAnsi="Times New Roman"/>
                <w:sz w:val="28"/>
                <w:szCs w:val="28"/>
              </w:rPr>
              <w:t>Объём и его измерение. Интегральная формула объёма.</w:t>
            </w:r>
          </w:p>
          <w:p w:rsidR="000128FD" w:rsidRPr="00133DDA" w:rsidRDefault="000128FD" w:rsidP="003A1E0D">
            <w:pPr>
              <w:pStyle w:val="a3"/>
              <w:rPr>
                <w:sz w:val="28"/>
                <w:szCs w:val="28"/>
              </w:rPr>
            </w:pPr>
            <w:r w:rsidRPr="00133DDA">
              <w:rPr>
                <w:rFonts w:ascii="Times New Roman" w:hAnsi="Times New Roman"/>
                <w:sz w:val="28"/>
                <w:szCs w:val="28"/>
              </w:rPr>
              <w:t>Формулы объёма куба, прямоугольного параллелепипеда, призмы, цилиндра. Формулы объёма пирамиды и конуса.</w:t>
            </w:r>
          </w:p>
        </w:tc>
        <w:tc>
          <w:tcPr>
            <w:tcW w:w="1780" w:type="dxa"/>
            <w:gridSpan w:val="3"/>
          </w:tcPr>
          <w:p w:rsidR="000128FD" w:rsidRPr="00133DDA" w:rsidRDefault="000128F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  <w:gridSpan w:val="2"/>
          </w:tcPr>
          <w:p w:rsidR="000128FD" w:rsidRPr="00133DDA" w:rsidRDefault="000128F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4A3CFF" w:rsidRPr="00133DDA" w:rsidTr="000128FD">
        <w:trPr>
          <w:trHeight w:val="665"/>
        </w:trPr>
        <w:tc>
          <w:tcPr>
            <w:tcW w:w="3168" w:type="dxa"/>
            <w:vMerge/>
          </w:tcPr>
          <w:p w:rsidR="004A3CFF" w:rsidRPr="00133DDA" w:rsidRDefault="004A3CFF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4A3CFF" w:rsidRDefault="004A3CFF" w:rsidP="003A1E0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133DDA">
              <w:rPr>
                <w:rFonts w:ascii="Times New Roman" w:hAnsi="Times New Roman"/>
                <w:sz w:val="28"/>
                <w:szCs w:val="28"/>
              </w:rPr>
              <w:t>Формулы площади поверхностей цилиндра и конуса. Формулы объёма шара и площади сферы.</w:t>
            </w:r>
            <w:r w:rsidRPr="00133DDA">
              <w:rPr>
                <w:b/>
                <w:sz w:val="28"/>
                <w:szCs w:val="28"/>
              </w:rPr>
              <w:t xml:space="preserve">  </w:t>
            </w:r>
            <w:r w:rsidRPr="00133DDA">
              <w:rPr>
                <w:rFonts w:ascii="Times New Roman" w:hAnsi="Times New Roman"/>
                <w:sz w:val="28"/>
                <w:szCs w:val="28"/>
              </w:rPr>
              <w:t>Вычисление объёмов и</w:t>
            </w:r>
            <w:r w:rsidRPr="00133DD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33DDA">
              <w:rPr>
                <w:rFonts w:ascii="Times New Roman" w:hAnsi="Times New Roman"/>
                <w:sz w:val="28"/>
                <w:szCs w:val="28"/>
              </w:rPr>
              <w:t>площадей</w:t>
            </w:r>
          </w:p>
        </w:tc>
        <w:tc>
          <w:tcPr>
            <w:tcW w:w="1780" w:type="dxa"/>
            <w:gridSpan w:val="3"/>
          </w:tcPr>
          <w:p w:rsidR="004A3CFF" w:rsidRDefault="004A3CF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  <w:gridSpan w:val="2"/>
          </w:tcPr>
          <w:p w:rsidR="004A3CFF" w:rsidRDefault="004A3CF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F36EAE">
        <w:trPr>
          <w:trHeight w:val="915"/>
        </w:trPr>
        <w:tc>
          <w:tcPr>
            <w:tcW w:w="3168" w:type="dxa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F36EAE" w:rsidRDefault="00F36EAE" w:rsidP="003A1E0D">
            <w:pPr>
              <w:rPr>
                <w:rFonts w:eastAsia="Calibri"/>
                <w:b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sz w:val="28"/>
                <w:szCs w:val="28"/>
              </w:rPr>
              <w:t>Практическо</w:t>
            </w:r>
            <w:r w:rsidR="003A1E0D" w:rsidRPr="00133DDA">
              <w:rPr>
                <w:rFonts w:eastAsia="Calibri"/>
                <w:b/>
                <w:sz w:val="28"/>
                <w:szCs w:val="28"/>
              </w:rPr>
              <w:t>е</w:t>
            </w:r>
            <w:proofErr w:type="gramEnd"/>
            <w:r w:rsidR="003A1E0D" w:rsidRPr="00133DDA">
              <w:rPr>
                <w:rFonts w:eastAsia="Calibri"/>
                <w:b/>
                <w:sz w:val="28"/>
                <w:szCs w:val="28"/>
              </w:rPr>
              <w:t xml:space="preserve"> занятия №</w:t>
            </w:r>
            <w:r w:rsidR="003A1E0D" w:rsidRPr="00133DDA">
              <w:rPr>
                <w:rFonts w:eastAsia="Calibri"/>
                <w:sz w:val="28"/>
                <w:szCs w:val="28"/>
              </w:rPr>
              <w:t xml:space="preserve"> </w:t>
            </w:r>
            <w:r w:rsidR="00250FFD">
              <w:rPr>
                <w:rFonts w:eastAsia="Calibri"/>
                <w:b/>
                <w:sz w:val="28"/>
                <w:szCs w:val="28"/>
              </w:rPr>
              <w:t>33</w:t>
            </w:r>
            <w:r>
              <w:rPr>
                <w:rFonts w:eastAsia="Calibri"/>
                <w:b/>
                <w:sz w:val="28"/>
                <w:szCs w:val="28"/>
              </w:rPr>
              <w:t xml:space="preserve">. 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Формулы объёма куба, прямоугольного параллелепипеда, призмы, пирамиды</w:t>
            </w:r>
            <w:r w:rsidR="00F36EAE">
              <w:rPr>
                <w:sz w:val="28"/>
                <w:szCs w:val="28"/>
              </w:rPr>
              <w:t>.</w:t>
            </w:r>
          </w:p>
        </w:tc>
        <w:tc>
          <w:tcPr>
            <w:tcW w:w="1780" w:type="dxa"/>
            <w:gridSpan w:val="3"/>
          </w:tcPr>
          <w:p w:rsidR="003A1E0D" w:rsidRPr="00133DDA" w:rsidRDefault="00B5158A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325" w:type="dxa"/>
            <w:gridSpan w:val="2"/>
          </w:tcPr>
          <w:p w:rsidR="003A1E0D" w:rsidRPr="00133DDA" w:rsidRDefault="0029250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F36EAE" w:rsidRPr="00133DDA" w:rsidTr="006C6028">
        <w:trPr>
          <w:trHeight w:val="680"/>
        </w:trPr>
        <w:tc>
          <w:tcPr>
            <w:tcW w:w="3168" w:type="dxa"/>
            <w:vMerge/>
          </w:tcPr>
          <w:p w:rsidR="00F36EAE" w:rsidRPr="00133DDA" w:rsidRDefault="00F36EAE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F36EAE" w:rsidRDefault="00250FFD" w:rsidP="003A1E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Практическое занятие №34</w:t>
            </w:r>
            <w:r w:rsidR="00F36EAE">
              <w:rPr>
                <w:b/>
                <w:sz w:val="28"/>
                <w:szCs w:val="28"/>
              </w:rPr>
              <w:t>.</w:t>
            </w:r>
          </w:p>
          <w:p w:rsidR="00F36EAE" w:rsidRDefault="00F36EAE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Формулы объёма цилиндра и конуса</w:t>
            </w:r>
            <w:r>
              <w:rPr>
                <w:sz w:val="28"/>
                <w:szCs w:val="28"/>
              </w:rPr>
              <w:t>.</w:t>
            </w:r>
            <w:r w:rsidR="00AE51F7">
              <w:rPr>
                <w:sz w:val="28"/>
                <w:szCs w:val="28"/>
              </w:rPr>
              <w:t xml:space="preserve"> </w:t>
            </w:r>
            <w:r w:rsidRPr="00133DDA">
              <w:rPr>
                <w:color w:val="000000"/>
                <w:spacing w:val="-2"/>
                <w:sz w:val="28"/>
                <w:szCs w:val="28"/>
              </w:rPr>
              <w:t xml:space="preserve">Объем шара» </w:t>
            </w:r>
            <w:r w:rsidRPr="00133DDA">
              <w:rPr>
                <w:rFonts w:eastAsia="Calibri"/>
                <w:b/>
                <w:sz w:val="28"/>
                <w:szCs w:val="28"/>
              </w:rPr>
              <w:t xml:space="preserve">                                  </w:t>
            </w:r>
            <w:r w:rsidRPr="00133DDA">
              <w:rPr>
                <w:sz w:val="28"/>
                <w:szCs w:val="28"/>
              </w:rPr>
              <w:t xml:space="preserve">                                             </w:t>
            </w:r>
            <w:r w:rsidRPr="00133DDA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133DDA">
              <w:rPr>
                <w:rFonts w:eastAsia="Calibri"/>
                <w:sz w:val="28"/>
                <w:szCs w:val="28"/>
              </w:rPr>
              <w:t xml:space="preserve">  </w:t>
            </w:r>
          </w:p>
        </w:tc>
        <w:tc>
          <w:tcPr>
            <w:tcW w:w="1780" w:type="dxa"/>
            <w:gridSpan w:val="3"/>
          </w:tcPr>
          <w:p w:rsidR="00F36EAE" w:rsidRDefault="00F36EAE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  <w:gridSpan w:val="2"/>
          </w:tcPr>
          <w:p w:rsidR="00F36EAE" w:rsidRPr="00133DDA" w:rsidRDefault="00F36EAE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6C6028">
        <w:tc>
          <w:tcPr>
            <w:tcW w:w="3168" w:type="dxa"/>
            <w:vMerge w:val="restart"/>
          </w:tcPr>
          <w:p w:rsidR="00D5392F" w:rsidRDefault="00D5392F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Тема 10.2</w:t>
            </w:r>
          </w:p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 xml:space="preserve"> Подобие тел</w:t>
            </w:r>
            <w:r w:rsidR="00D5392F">
              <w:rPr>
                <w:rFonts w:eastAsia="Calibri"/>
                <w:b/>
                <w:sz w:val="28"/>
                <w:szCs w:val="28"/>
              </w:rPr>
              <w:t>.</w:t>
            </w:r>
            <w:r w:rsidRPr="00133DDA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lastRenderedPageBreak/>
              <w:t>Содержание учебного материала</w:t>
            </w:r>
            <w:r w:rsidR="00D5392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780" w:type="dxa"/>
            <w:gridSpan w:val="3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25" w:type="dxa"/>
            <w:gridSpan w:val="2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5392F" w:rsidRPr="00133DDA" w:rsidTr="00EC4859">
        <w:tc>
          <w:tcPr>
            <w:tcW w:w="3168" w:type="dxa"/>
            <w:vMerge/>
          </w:tcPr>
          <w:p w:rsidR="00D5392F" w:rsidRPr="00133DDA" w:rsidRDefault="00D5392F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D5392F" w:rsidRPr="00133DDA" w:rsidRDefault="00D5392F" w:rsidP="003A1E0D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133DDA">
              <w:rPr>
                <w:rFonts w:eastAsia="Calibri"/>
                <w:sz w:val="28"/>
                <w:szCs w:val="28"/>
              </w:rPr>
              <w:t>Подобие тел. Отношение площадей поверхностей и объёмов подобных тел</w:t>
            </w:r>
            <w:r w:rsidRPr="00133DDA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780" w:type="dxa"/>
            <w:gridSpan w:val="3"/>
          </w:tcPr>
          <w:p w:rsidR="00D5392F" w:rsidRPr="00133DDA" w:rsidRDefault="00D5392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5" w:type="dxa"/>
            <w:gridSpan w:val="2"/>
          </w:tcPr>
          <w:p w:rsidR="00D5392F" w:rsidRPr="00133DDA" w:rsidRDefault="00D5392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6C6028">
        <w:trPr>
          <w:trHeight w:val="431"/>
        </w:trPr>
        <w:tc>
          <w:tcPr>
            <w:tcW w:w="3168" w:type="dxa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3" w:type="dxa"/>
            <w:gridSpan w:val="4"/>
          </w:tcPr>
          <w:p w:rsidR="00D5392F" w:rsidRDefault="00250FFD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№35</w:t>
            </w:r>
            <w:r w:rsidR="00D5392F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3A1E0D" w:rsidRPr="00133DDA" w:rsidRDefault="003A1E0D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lastRenderedPageBreak/>
              <w:t>Построен</w:t>
            </w:r>
            <w:r w:rsidR="00D5392F">
              <w:rPr>
                <w:sz w:val="28"/>
                <w:szCs w:val="28"/>
              </w:rPr>
              <w:t>ие сечений геометрических фигур</w:t>
            </w:r>
            <w:r w:rsidRPr="00133DDA">
              <w:rPr>
                <w:sz w:val="28"/>
                <w:szCs w:val="28"/>
              </w:rPr>
              <w:t>.</w:t>
            </w:r>
          </w:p>
        </w:tc>
        <w:tc>
          <w:tcPr>
            <w:tcW w:w="1780" w:type="dxa"/>
            <w:gridSpan w:val="3"/>
          </w:tcPr>
          <w:p w:rsidR="003A1E0D" w:rsidRPr="00133DDA" w:rsidRDefault="005E5B94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325" w:type="dxa"/>
            <w:gridSpan w:val="2"/>
          </w:tcPr>
          <w:p w:rsidR="003A1E0D" w:rsidRPr="00133DDA" w:rsidRDefault="0029250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3A1E0D">
        <w:tc>
          <w:tcPr>
            <w:tcW w:w="14786" w:type="dxa"/>
            <w:gridSpan w:val="10"/>
          </w:tcPr>
          <w:p w:rsidR="003A1E0D" w:rsidRPr="00133DDA" w:rsidRDefault="003A1E0D" w:rsidP="00D5392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lastRenderedPageBreak/>
              <w:t>Раздел 11. Элементы комбинаторики</w:t>
            </w:r>
            <w:r w:rsidR="00D5392F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3A1E0D" w:rsidRPr="00133DDA" w:rsidTr="005E5B94">
        <w:trPr>
          <w:trHeight w:val="474"/>
        </w:trPr>
        <w:tc>
          <w:tcPr>
            <w:tcW w:w="3168" w:type="dxa"/>
            <w:vMerge w:val="restart"/>
          </w:tcPr>
          <w:p w:rsidR="003A1E0D" w:rsidRPr="00133DDA" w:rsidRDefault="00D5392F" w:rsidP="003A1E0D"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Тема 11.1</w:t>
            </w:r>
            <w:r w:rsidR="003A1E0D" w:rsidRPr="00133DDA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Основные понятия комбинаторики</w:t>
            </w:r>
          </w:p>
        </w:tc>
        <w:tc>
          <w:tcPr>
            <w:tcW w:w="8706" w:type="dxa"/>
            <w:gridSpan w:val="5"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  <w:r w:rsidRPr="00133DD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3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3A1E0D" w:rsidRPr="00133DDA" w:rsidRDefault="003A1E0D" w:rsidP="00D5392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5392F" w:rsidRPr="00133DDA" w:rsidTr="005E5B94">
        <w:trPr>
          <w:trHeight w:val="474"/>
        </w:trPr>
        <w:tc>
          <w:tcPr>
            <w:tcW w:w="3168" w:type="dxa"/>
            <w:vMerge/>
          </w:tcPr>
          <w:p w:rsidR="00D5392F" w:rsidRPr="00133DDA" w:rsidRDefault="00D5392F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706" w:type="dxa"/>
            <w:gridSpan w:val="5"/>
          </w:tcPr>
          <w:p w:rsidR="00D5392F" w:rsidRPr="00133DDA" w:rsidRDefault="00D5392F" w:rsidP="003A1E0D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133DDA">
              <w:rPr>
                <w:rFonts w:eastAsia="Calibri"/>
                <w:sz w:val="28"/>
                <w:szCs w:val="28"/>
              </w:rPr>
              <w:t xml:space="preserve">Основные понятия комбинаторики. Задачи на подсчёт числа размещений, перестановок, сочетаний.  </w:t>
            </w:r>
          </w:p>
        </w:tc>
        <w:tc>
          <w:tcPr>
            <w:tcW w:w="1701" w:type="dxa"/>
            <w:gridSpan w:val="3"/>
          </w:tcPr>
          <w:p w:rsidR="00D5392F" w:rsidRPr="00133DDA" w:rsidRDefault="004A3CF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11" w:type="dxa"/>
          </w:tcPr>
          <w:p w:rsidR="00D5392F" w:rsidRPr="00133DDA" w:rsidRDefault="00D5392F" w:rsidP="00D5392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3A1E0D" w:rsidRPr="00133DDA" w:rsidTr="005E5B94">
        <w:tc>
          <w:tcPr>
            <w:tcW w:w="3168" w:type="dxa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706" w:type="dxa"/>
            <w:gridSpan w:val="5"/>
          </w:tcPr>
          <w:p w:rsidR="00D5392F" w:rsidRDefault="00250FFD" w:rsidP="00D5392F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№36</w:t>
            </w:r>
            <w:r w:rsidR="00D5392F">
              <w:rPr>
                <w:rFonts w:eastAsia="Calibri"/>
                <w:b/>
                <w:sz w:val="28"/>
                <w:szCs w:val="28"/>
              </w:rPr>
              <w:t>.</w:t>
            </w:r>
            <w:r w:rsidR="003A1E0D" w:rsidRPr="00133DDA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D5392F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:rsidR="003A1E0D" w:rsidRPr="00133DDA" w:rsidRDefault="003A1E0D" w:rsidP="00D5392F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У</w:t>
            </w:r>
            <w:r w:rsidRPr="00133DDA">
              <w:rPr>
                <w:color w:val="000000"/>
                <w:spacing w:val="-2"/>
                <w:sz w:val="28"/>
                <w:szCs w:val="28"/>
              </w:rPr>
              <w:t>порядоченные выборки (размещения)</w:t>
            </w:r>
            <w:r w:rsidR="00D5392F">
              <w:rPr>
                <w:color w:val="000000"/>
                <w:spacing w:val="-2"/>
                <w:sz w:val="28"/>
                <w:szCs w:val="28"/>
              </w:rPr>
              <w:t xml:space="preserve">. </w:t>
            </w:r>
            <w:r w:rsidRPr="00133DDA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133DDA">
              <w:rPr>
                <w:rFonts w:eastAsia="Calibri"/>
                <w:sz w:val="28"/>
                <w:szCs w:val="28"/>
              </w:rPr>
              <w:t>Формула бинома Ньютона. Свойства биноминальных коэффициентов. Треугольник Паскаля</w:t>
            </w:r>
            <w:r w:rsidR="00D5392F">
              <w:rPr>
                <w:rFonts w:eastAsia="Calibri"/>
                <w:sz w:val="28"/>
                <w:szCs w:val="28"/>
              </w:rPr>
              <w:t>.</w:t>
            </w:r>
            <w:r w:rsidRPr="00133DDA">
              <w:rPr>
                <w:color w:val="000000"/>
                <w:spacing w:val="-2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1701" w:type="dxa"/>
            <w:gridSpan w:val="3"/>
          </w:tcPr>
          <w:p w:rsidR="003A1E0D" w:rsidRPr="00133DDA" w:rsidRDefault="00B5158A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11" w:type="dxa"/>
          </w:tcPr>
          <w:p w:rsidR="003A1E0D" w:rsidRPr="00133DDA" w:rsidRDefault="0029250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3A1E0D">
        <w:tc>
          <w:tcPr>
            <w:tcW w:w="14786" w:type="dxa"/>
            <w:gridSpan w:val="10"/>
          </w:tcPr>
          <w:p w:rsidR="003A1E0D" w:rsidRPr="00133DDA" w:rsidRDefault="003A1E0D" w:rsidP="00D5392F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Раздел 12. Элементы теории вероятностей. Элементы математической статистики</w:t>
            </w:r>
            <w:r w:rsidR="00D5392F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3A1E0D" w:rsidRPr="00133DDA" w:rsidTr="005E5B94">
        <w:tc>
          <w:tcPr>
            <w:tcW w:w="3168" w:type="dxa"/>
            <w:vMerge w:val="restart"/>
          </w:tcPr>
          <w:p w:rsidR="003A1E0D" w:rsidRPr="00133DDA" w:rsidRDefault="003A1E0D" w:rsidP="003A1E0D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Тема12.1. Основные понятия теории вероятностей.</w:t>
            </w:r>
          </w:p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706" w:type="dxa"/>
            <w:gridSpan w:val="5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01" w:type="dxa"/>
            <w:gridSpan w:val="3"/>
          </w:tcPr>
          <w:p w:rsidR="003A1E0D" w:rsidRPr="00133DDA" w:rsidRDefault="003A1E0D" w:rsidP="00AE51F7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AE51F7" w:rsidRPr="00133DDA" w:rsidTr="005E5B94">
        <w:trPr>
          <w:trHeight w:val="1615"/>
        </w:trPr>
        <w:tc>
          <w:tcPr>
            <w:tcW w:w="3168" w:type="dxa"/>
            <w:vMerge/>
          </w:tcPr>
          <w:p w:rsidR="00AE51F7" w:rsidRPr="00133DDA" w:rsidRDefault="00AE51F7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706" w:type="dxa"/>
            <w:gridSpan w:val="5"/>
          </w:tcPr>
          <w:p w:rsidR="00AE51F7" w:rsidRPr="00133DDA" w:rsidRDefault="00AE51F7" w:rsidP="003A1E0D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133DDA">
              <w:rPr>
                <w:rFonts w:eastAsia="Calibri"/>
                <w:sz w:val="28"/>
                <w:szCs w:val="28"/>
              </w:rPr>
              <w:t xml:space="preserve">Событие, вероятность события, сложение и умножение вероятностей. Понятие  о независимости событий. </w:t>
            </w:r>
          </w:p>
          <w:p w:rsidR="00AE51F7" w:rsidRPr="00133DDA" w:rsidRDefault="00AE51F7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Дискретная случайная величина, закон её распределения. Числовые характеристики дискретной случайной величины. Понятие о законе больших чисел</w:t>
            </w:r>
          </w:p>
        </w:tc>
        <w:tc>
          <w:tcPr>
            <w:tcW w:w="1701" w:type="dxa"/>
            <w:gridSpan w:val="3"/>
          </w:tcPr>
          <w:p w:rsidR="00AE51F7" w:rsidRPr="00133DDA" w:rsidRDefault="004A3CF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  <w:p w:rsidR="00AE51F7" w:rsidRPr="00133DDA" w:rsidRDefault="00AE51F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AE51F7" w:rsidRPr="00133DDA" w:rsidRDefault="00AE51F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AE51F7" w:rsidRPr="00133DDA" w:rsidRDefault="00AE51F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A1E0D" w:rsidRPr="00133DDA" w:rsidTr="005E5B94">
        <w:trPr>
          <w:trHeight w:val="539"/>
        </w:trPr>
        <w:tc>
          <w:tcPr>
            <w:tcW w:w="3168" w:type="dxa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706" w:type="dxa"/>
            <w:gridSpan w:val="5"/>
          </w:tcPr>
          <w:p w:rsidR="00B15982" w:rsidRDefault="003A1E0D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Практическое занятие №3</w:t>
            </w:r>
            <w:r w:rsidR="00250FFD">
              <w:rPr>
                <w:rFonts w:eastAsia="Calibri"/>
                <w:b/>
                <w:sz w:val="28"/>
                <w:szCs w:val="28"/>
              </w:rPr>
              <w:t>7</w:t>
            </w:r>
            <w:r w:rsidR="00D5392F">
              <w:rPr>
                <w:rFonts w:eastAsia="Calibri"/>
                <w:b/>
                <w:sz w:val="28"/>
                <w:szCs w:val="28"/>
              </w:rPr>
              <w:t xml:space="preserve">. </w:t>
            </w:r>
          </w:p>
          <w:p w:rsidR="003A1E0D" w:rsidRPr="00133DDA" w:rsidRDefault="00D5392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Решение задач по теме</w:t>
            </w:r>
            <w:r w:rsidR="003A1E0D" w:rsidRPr="00133DDA">
              <w:rPr>
                <w:color w:val="000000"/>
                <w:spacing w:val="-3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3"/>
          </w:tcPr>
          <w:p w:rsidR="003A1E0D" w:rsidRPr="00133DDA" w:rsidRDefault="00B5158A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11" w:type="dxa"/>
          </w:tcPr>
          <w:p w:rsidR="003A1E0D" w:rsidRPr="00133DDA" w:rsidRDefault="0029250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5E5B94">
        <w:tc>
          <w:tcPr>
            <w:tcW w:w="3168" w:type="dxa"/>
            <w:vMerge w:val="restart"/>
          </w:tcPr>
          <w:p w:rsidR="00D5392F" w:rsidRDefault="003A1E0D" w:rsidP="003A1E0D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12.2</w:t>
            </w:r>
          </w:p>
          <w:p w:rsidR="003A1E0D" w:rsidRPr="00133DDA" w:rsidRDefault="003A1E0D" w:rsidP="003A1E0D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Основные понятия математической статистики.</w:t>
            </w: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706" w:type="dxa"/>
            <w:gridSpan w:val="5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01" w:type="dxa"/>
            <w:gridSpan w:val="3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AE51F7" w:rsidRPr="00133DDA" w:rsidTr="005E5B94">
        <w:trPr>
          <w:trHeight w:val="852"/>
        </w:trPr>
        <w:tc>
          <w:tcPr>
            <w:tcW w:w="3168" w:type="dxa"/>
            <w:vMerge/>
          </w:tcPr>
          <w:p w:rsidR="00AE51F7" w:rsidRPr="00133DDA" w:rsidRDefault="00AE51F7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706" w:type="dxa"/>
            <w:gridSpan w:val="5"/>
          </w:tcPr>
          <w:p w:rsidR="00AE51F7" w:rsidRPr="00133DDA" w:rsidRDefault="00AE51F7" w:rsidP="00AE51F7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proofErr w:type="gramStart"/>
            <w:r w:rsidRPr="00133DDA">
              <w:rPr>
                <w:rFonts w:eastAsia="Calibri"/>
                <w:sz w:val="28"/>
                <w:szCs w:val="28"/>
              </w:rPr>
              <w:t xml:space="preserve">1 Представление данных (таблицы, диаграммы, графики), генеральная совокупность, выборка, среднее арифметическое, медиана.  </w:t>
            </w:r>
            <w:proofErr w:type="gramEnd"/>
          </w:p>
        </w:tc>
        <w:tc>
          <w:tcPr>
            <w:tcW w:w="1701" w:type="dxa"/>
            <w:gridSpan w:val="3"/>
          </w:tcPr>
          <w:p w:rsidR="00AE51F7" w:rsidRPr="00133DDA" w:rsidRDefault="00AE51F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211" w:type="dxa"/>
          </w:tcPr>
          <w:p w:rsidR="00AE51F7" w:rsidRPr="00133DDA" w:rsidRDefault="00AE51F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AE51F7" w:rsidRPr="00133DDA" w:rsidRDefault="00AE51F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A1E0D" w:rsidRPr="00133DDA" w:rsidTr="005E5B94">
        <w:tc>
          <w:tcPr>
            <w:tcW w:w="3168" w:type="dxa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706" w:type="dxa"/>
            <w:gridSpan w:val="5"/>
          </w:tcPr>
          <w:p w:rsidR="00D5392F" w:rsidRDefault="00250FFD" w:rsidP="003A1E0D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№38</w:t>
            </w:r>
            <w:r w:rsidR="00D5392F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Понятие о задачах математической статистики. Решение практических задач с применением вероятностных методов</w:t>
            </w:r>
            <w:r w:rsidR="00D5392F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3"/>
          </w:tcPr>
          <w:p w:rsidR="00D5392F" w:rsidRDefault="00D5392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3A1E0D" w:rsidRPr="00133DDA" w:rsidRDefault="00B5158A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11" w:type="dxa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292507" w:rsidRPr="00133DDA" w:rsidRDefault="0029250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3A1E0D">
        <w:tc>
          <w:tcPr>
            <w:tcW w:w="14786" w:type="dxa"/>
            <w:gridSpan w:val="10"/>
          </w:tcPr>
          <w:p w:rsidR="003A1E0D" w:rsidRPr="00133DDA" w:rsidRDefault="003A1E0D" w:rsidP="00EC4859">
            <w:pPr>
              <w:tabs>
                <w:tab w:val="left" w:pos="1134"/>
              </w:tabs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Раздел</w:t>
            </w:r>
            <w:r w:rsidR="00EC485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133DDA">
              <w:rPr>
                <w:rFonts w:eastAsia="Calibri"/>
                <w:b/>
                <w:sz w:val="28"/>
                <w:szCs w:val="28"/>
              </w:rPr>
              <w:t>13. Уравнения и неравенства</w:t>
            </w:r>
            <w:r w:rsidR="00EC4859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3A1E0D" w:rsidRPr="00133DDA" w:rsidTr="005E5B94">
        <w:tc>
          <w:tcPr>
            <w:tcW w:w="3217" w:type="dxa"/>
            <w:gridSpan w:val="2"/>
            <w:vMerge w:val="restart"/>
          </w:tcPr>
          <w:p w:rsidR="003A1E0D" w:rsidRPr="00133DDA" w:rsidRDefault="003A1E0D" w:rsidP="003A1E0D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 xml:space="preserve">Тема.13.1 Рациональные, иррациональные, показательные, </w:t>
            </w:r>
            <w:r w:rsidRPr="00133DDA">
              <w:rPr>
                <w:rFonts w:eastAsia="Calibri"/>
                <w:b/>
                <w:sz w:val="28"/>
                <w:szCs w:val="28"/>
              </w:rPr>
              <w:lastRenderedPageBreak/>
              <w:t>тригонометрические уравнения и системы</w:t>
            </w: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57" w:type="dxa"/>
            <w:gridSpan w:val="4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gridSpan w:val="3"/>
          </w:tcPr>
          <w:p w:rsidR="003A1E0D" w:rsidRPr="00133DDA" w:rsidRDefault="003A1E0D" w:rsidP="00EC485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150CF" w:rsidRPr="00133DDA" w:rsidTr="005E5B94">
        <w:trPr>
          <w:trHeight w:val="970"/>
        </w:trPr>
        <w:tc>
          <w:tcPr>
            <w:tcW w:w="3217" w:type="dxa"/>
            <w:gridSpan w:val="2"/>
            <w:vMerge/>
          </w:tcPr>
          <w:p w:rsidR="00D150CF" w:rsidRPr="00133DDA" w:rsidRDefault="00D150CF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57" w:type="dxa"/>
            <w:gridSpan w:val="4"/>
          </w:tcPr>
          <w:p w:rsidR="00D150CF" w:rsidRPr="00133DDA" w:rsidRDefault="00D150CF" w:rsidP="003A1E0D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133DDA">
              <w:rPr>
                <w:rFonts w:eastAsia="Calibri"/>
                <w:sz w:val="28"/>
                <w:szCs w:val="28"/>
              </w:rPr>
              <w:t>Равносильность уравнений, неравенств, систем. Рациональные, иррациональные, пок</w:t>
            </w:r>
            <w:r>
              <w:rPr>
                <w:rFonts w:eastAsia="Calibri"/>
                <w:sz w:val="28"/>
                <w:szCs w:val="28"/>
              </w:rPr>
              <w:t xml:space="preserve">азательные </w:t>
            </w:r>
            <w:r w:rsidRPr="00133DDA">
              <w:rPr>
                <w:rFonts w:eastAsia="Calibri"/>
                <w:sz w:val="28"/>
                <w:szCs w:val="28"/>
              </w:rPr>
              <w:t xml:space="preserve">уравнения и системы.  </w:t>
            </w:r>
          </w:p>
          <w:p w:rsidR="00D150CF" w:rsidRPr="00133DDA" w:rsidRDefault="00D150CF" w:rsidP="003A1E0D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Тригонометрические уравнения и системы.</w:t>
            </w:r>
          </w:p>
        </w:tc>
        <w:tc>
          <w:tcPr>
            <w:tcW w:w="1701" w:type="dxa"/>
            <w:gridSpan w:val="3"/>
          </w:tcPr>
          <w:p w:rsidR="00D150CF" w:rsidRPr="00133DDA" w:rsidRDefault="00D150CF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D150CF" w:rsidRPr="00133DDA" w:rsidRDefault="00D150CF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D150CF" w:rsidRPr="00133DDA" w:rsidRDefault="00D150CF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D150CF" w:rsidRPr="00133DDA" w:rsidRDefault="00D150CF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A1E0D" w:rsidRPr="00133DDA" w:rsidTr="005E5B94">
        <w:trPr>
          <w:trHeight w:val="600"/>
        </w:trPr>
        <w:tc>
          <w:tcPr>
            <w:tcW w:w="3217" w:type="dxa"/>
            <w:gridSpan w:val="2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57" w:type="dxa"/>
            <w:gridSpan w:val="4"/>
          </w:tcPr>
          <w:p w:rsidR="00D5392F" w:rsidRDefault="00250FFD" w:rsidP="00D5392F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№39</w:t>
            </w:r>
            <w:r w:rsidR="00D5392F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3A1E0D" w:rsidRPr="00133DDA" w:rsidRDefault="003A1E0D" w:rsidP="00D5392F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 xml:space="preserve">Равносильность уравнений, неравенств, систем. </w:t>
            </w:r>
          </w:p>
        </w:tc>
        <w:tc>
          <w:tcPr>
            <w:tcW w:w="1701" w:type="dxa"/>
            <w:gridSpan w:val="3"/>
          </w:tcPr>
          <w:p w:rsidR="003A1E0D" w:rsidRPr="00133DDA" w:rsidRDefault="005E5B94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11" w:type="dxa"/>
          </w:tcPr>
          <w:p w:rsidR="003A1E0D" w:rsidRPr="00133DDA" w:rsidRDefault="00292507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EC4859" w:rsidRPr="00133DDA" w:rsidTr="005E5B94">
        <w:trPr>
          <w:trHeight w:val="555"/>
        </w:trPr>
        <w:tc>
          <w:tcPr>
            <w:tcW w:w="3217" w:type="dxa"/>
            <w:gridSpan w:val="2"/>
            <w:vMerge/>
          </w:tcPr>
          <w:p w:rsidR="00EC4859" w:rsidRPr="00133DDA" w:rsidRDefault="00EC4859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57" w:type="dxa"/>
            <w:gridSpan w:val="4"/>
          </w:tcPr>
          <w:p w:rsidR="00EC4859" w:rsidRDefault="00250FFD" w:rsidP="00D5392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№40</w:t>
            </w:r>
            <w:r w:rsidR="00EC4859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EC4859" w:rsidRDefault="00EC4859" w:rsidP="00D5392F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Рациональные, иррациональные уравнения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3"/>
          </w:tcPr>
          <w:p w:rsidR="00EC4859" w:rsidRPr="00133DDA" w:rsidRDefault="005E5B94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11" w:type="dxa"/>
          </w:tcPr>
          <w:p w:rsidR="00EC4859" w:rsidRPr="00133DDA" w:rsidRDefault="00EC4859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EC4859" w:rsidRPr="00133DDA" w:rsidTr="005E5B94">
        <w:trPr>
          <w:trHeight w:val="585"/>
        </w:trPr>
        <w:tc>
          <w:tcPr>
            <w:tcW w:w="3217" w:type="dxa"/>
            <w:gridSpan w:val="2"/>
            <w:vMerge/>
          </w:tcPr>
          <w:p w:rsidR="00EC4859" w:rsidRPr="00133DDA" w:rsidRDefault="00EC4859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57" w:type="dxa"/>
            <w:gridSpan w:val="4"/>
          </w:tcPr>
          <w:p w:rsidR="00EC4859" w:rsidRDefault="00250FFD" w:rsidP="00D5392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№41</w:t>
            </w:r>
            <w:r w:rsidR="00EC4859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EC4859" w:rsidRDefault="00EC4859" w:rsidP="00D5392F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Показательные уравнения</w:t>
            </w:r>
            <w:r>
              <w:rPr>
                <w:rFonts w:eastAsia="Calibri"/>
                <w:sz w:val="28"/>
                <w:szCs w:val="28"/>
              </w:rPr>
              <w:t xml:space="preserve">. </w:t>
            </w:r>
            <w:r w:rsidRPr="00133DDA">
              <w:rPr>
                <w:rFonts w:eastAsia="Calibri"/>
                <w:sz w:val="28"/>
                <w:szCs w:val="28"/>
              </w:rPr>
              <w:t>Логарифмические уравнения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3"/>
          </w:tcPr>
          <w:p w:rsidR="00EC4859" w:rsidRPr="00133DDA" w:rsidRDefault="005E5B94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11" w:type="dxa"/>
          </w:tcPr>
          <w:p w:rsidR="00EC4859" w:rsidRPr="00133DDA" w:rsidRDefault="00EC4859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EC4859" w:rsidRPr="00133DDA" w:rsidTr="005E5B94">
        <w:trPr>
          <w:trHeight w:val="1290"/>
        </w:trPr>
        <w:tc>
          <w:tcPr>
            <w:tcW w:w="3217" w:type="dxa"/>
            <w:gridSpan w:val="2"/>
            <w:vMerge/>
          </w:tcPr>
          <w:p w:rsidR="00EC4859" w:rsidRPr="00133DDA" w:rsidRDefault="00EC4859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57" w:type="dxa"/>
            <w:gridSpan w:val="4"/>
          </w:tcPr>
          <w:p w:rsidR="00EC4859" w:rsidRDefault="00250FFD" w:rsidP="00D5392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№42</w:t>
            </w:r>
            <w:r w:rsidR="00EC4859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EC4859" w:rsidRDefault="00EC4859" w:rsidP="00D5392F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Решение тригонометрических уравнений и систем</w:t>
            </w:r>
            <w:r>
              <w:rPr>
                <w:rFonts w:eastAsia="Calibri"/>
                <w:sz w:val="28"/>
                <w:szCs w:val="28"/>
              </w:rPr>
              <w:t xml:space="preserve">. </w:t>
            </w:r>
            <w:r w:rsidRPr="00133DDA">
              <w:rPr>
                <w:rFonts w:eastAsia="Calibri"/>
                <w:sz w:val="28"/>
                <w:szCs w:val="28"/>
              </w:rPr>
              <w:t>Основные приёмы  решения (разложение на множители, введение но</w:t>
            </w:r>
            <w:r>
              <w:rPr>
                <w:rFonts w:eastAsia="Calibri"/>
                <w:sz w:val="28"/>
                <w:szCs w:val="28"/>
              </w:rPr>
              <w:t>вых неизвестных, подстановка).</w:t>
            </w:r>
          </w:p>
        </w:tc>
        <w:tc>
          <w:tcPr>
            <w:tcW w:w="1701" w:type="dxa"/>
            <w:gridSpan w:val="3"/>
          </w:tcPr>
          <w:p w:rsidR="00EC4859" w:rsidRPr="00133DDA" w:rsidRDefault="005E5B94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11" w:type="dxa"/>
          </w:tcPr>
          <w:p w:rsidR="00EC4859" w:rsidRPr="00133DDA" w:rsidRDefault="00EC4859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EC4859" w:rsidRPr="00133DDA" w:rsidTr="005E5B94">
        <w:trPr>
          <w:trHeight w:val="780"/>
        </w:trPr>
        <w:tc>
          <w:tcPr>
            <w:tcW w:w="3217" w:type="dxa"/>
            <w:gridSpan w:val="2"/>
            <w:vMerge/>
          </w:tcPr>
          <w:p w:rsidR="00EC4859" w:rsidRPr="00133DDA" w:rsidRDefault="00EC4859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57" w:type="dxa"/>
            <w:gridSpan w:val="4"/>
          </w:tcPr>
          <w:p w:rsidR="00EC4859" w:rsidRDefault="00250FFD" w:rsidP="00D5392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№43</w:t>
            </w:r>
            <w:r w:rsidR="00EC4859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EC4859" w:rsidRDefault="00EC4859" w:rsidP="00D5392F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Решени</w:t>
            </w:r>
            <w:r>
              <w:rPr>
                <w:rFonts w:eastAsia="Calibri"/>
                <w:sz w:val="28"/>
                <w:szCs w:val="28"/>
              </w:rPr>
              <w:t>е уравнений графическим методом</w:t>
            </w:r>
            <w:r w:rsidRPr="00133DDA">
              <w:rPr>
                <w:rFonts w:eastAsia="Calibri"/>
                <w:sz w:val="28"/>
                <w:szCs w:val="28"/>
              </w:rPr>
              <w:t xml:space="preserve">.        </w:t>
            </w:r>
            <w:r w:rsidRPr="00133DDA">
              <w:rPr>
                <w:rFonts w:eastAsia="Calibri"/>
                <w:b/>
                <w:sz w:val="28"/>
                <w:szCs w:val="28"/>
              </w:rPr>
              <w:t xml:space="preserve">                                  </w:t>
            </w:r>
            <w:r w:rsidRPr="00133DDA">
              <w:rPr>
                <w:rFonts w:eastAsia="Calibri"/>
                <w:sz w:val="28"/>
                <w:szCs w:val="28"/>
              </w:rPr>
              <w:t xml:space="preserve">                                       </w:t>
            </w:r>
            <w:r w:rsidRPr="00133DDA">
              <w:rPr>
                <w:rFonts w:eastAsia="Calibri"/>
                <w:b/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1701" w:type="dxa"/>
            <w:gridSpan w:val="3"/>
          </w:tcPr>
          <w:p w:rsidR="00EC4859" w:rsidRPr="00133DDA" w:rsidRDefault="005E5B94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11" w:type="dxa"/>
          </w:tcPr>
          <w:p w:rsidR="00EC4859" w:rsidRPr="00133DDA" w:rsidRDefault="00EC4859" w:rsidP="00EC485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</w:tbl>
    <w:p w:rsidR="006943CF" w:rsidRPr="00133DDA" w:rsidRDefault="006943CF" w:rsidP="003A1E0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8647"/>
        <w:gridCol w:w="1677"/>
        <w:gridCol w:w="1235"/>
      </w:tblGrid>
      <w:tr w:rsidR="003A1E0D" w:rsidRPr="00133DDA" w:rsidTr="003A1E0D">
        <w:tc>
          <w:tcPr>
            <w:tcW w:w="3227" w:type="dxa"/>
            <w:vMerge w:val="restart"/>
          </w:tcPr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Тема 13.2  Рациональные, иррациональные, показательные, тригонометрические неравенства</w:t>
            </w:r>
          </w:p>
          <w:p w:rsidR="003A1E0D" w:rsidRPr="00133DDA" w:rsidRDefault="003A1E0D" w:rsidP="003A1E0D">
            <w:pPr>
              <w:tabs>
                <w:tab w:val="left" w:pos="1134"/>
              </w:tabs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</w:tcPr>
          <w:p w:rsidR="003A1E0D" w:rsidRPr="00133DDA" w:rsidRDefault="003A1E0D" w:rsidP="003A1E0D">
            <w:pPr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677" w:type="dxa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35" w:type="dxa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150CF" w:rsidRPr="00133DDA" w:rsidTr="00D150CF">
        <w:trPr>
          <w:trHeight w:val="954"/>
        </w:trPr>
        <w:tc>
          <w:tcPr>
            <w:tcW w:w="3227" w:type="dxa"/>
            <w:vMerge/>
          </w:tcPr>
          <w:p w:rsidR="00D150CF" w:rsidRPr="00133DDA" w:rsidRDefault="00D150CF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</w:tcPr>
          <w:p w:rsidR="00D150CF" w:rsidRPr="00133DDA" w:rsidRDefault="00D150CF" w:rsidP="00D150CF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1.Рациональные, иррациональные неравенства.</w:t>
            </w:r>
          </w:p>
          <w:p w:rsidR="00D150CF" w:rsidRPr="00133DDA" w:rsidRDefault="00D150CF" w:rsidP="00D150CF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Показательные и логарифмические неравенства.</w:t>
            </w:r>
          </w:p>
          <w:p w:rsidR="00D150CF" w:rsidRPr="00133DDA" w:rsidRDefault="00D150CF" w:rsidP="00D150CF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</w:t>
            </w:r>
            <w:r w:rsidRPr="00133DDA">
              <w:rPr>
                <w:rFonts w:eastAsia="Calibri"/>
                <w:sz w:val="28"/>
                <w:szCs w:val="28"/>
              </w:rPr>
              <w:t>ригонометрические неравенства.</w:t>
            </w:r>
          </w:p>
        </w:tc>
        <w:tc>
          <w:tcPr>
            <w:tcW w:w="1677" w:type="dxa"/>
          </w:tcPr>
          <w:p w:rsidR="00D150CF" w:rsidRPr="00133DDA" w:rsidRDefault="001A135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  <w:p w:rsidR="00D150CF" w:rsidRPr="00133DDA" w:rsidRDefault="00D150C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35" w:type="dxa"/>
          </w:tcPr>
          <w:p w:rsidR="00D150CF" w:rsidRPr="00133DDA" w:rsidRDefault="00D150C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D150CF" w:rsidRPr="00133DDA" w:rsidRDefault="00D150C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A1E0D" w:rsidRPr="00133DDA" w:rsidTr="006943CF">
        <w:trPr>
          <w:trHeight w:val="945"/>
        </w:trPr>
        <w:tc>
          <w:tcPr>
            <w:tcW w:w="3227" w:type="dxa"/>
            <w:vMerge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</w:tcPr>
          <w:p w:rsidR="00EC4859" w:rsidRDefault="00250FFD" w:rsidP="003A1E0D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Практические занятия №44</w:t>
            </w:r>
            <w:r w:rsidR="00EC4859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3A1E0D" w:rsidRPr="00133DDA" w:rsidRDefault="003A1E0D" w:rsidP="003A1E0D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Показательные, логарифмические  и тригонометрические неравенства. Основные</w:t>
            </w:r>
            <w:proofErr w:type="gramStart"/>
            <w:r w:rsidR="006943CF">
              <w:rPr>
                <w:rFonts w:eastAsia="Calibri"/>
                <w:sz w:val="28"/>
                <w:szCs w:val="28"/>
              </w:rPr>
              <w:t>.</w:t>
            </w:r>
            <w:proofErr w:type="gramEnd"/>
            <w:r w:rsidRPr="00133DDA"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Pr="00133DDA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133DDA">
              <w:rPr>
                <w:rFonts w:eastAsia="Calibri"/>
                <w:sz w:val="28"/>
                <w:szCs w:val="28"/>
              </w:rPr>
              <w:t>риёмы их решения</w:t>
            </w:r>
            <w:r w:rsidR="00EC4859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677" w:type="dxa"/>
          </w:tcPr>
          <w:p w:rsidR="003A1E0D" w:rsidRPr="00133DDA" w:rsidRDefault="00EF3DB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35" w:type="dxa"/>
          </w:tcPr>
          <w:p w:rsidR="003A1E0D" w:rsidRPr="00133DDA" w:rsidRDefault="00292507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6943CF" w:rsidRPr="00133DDA" w:rsidTr="006943CF">
        <w:trPr>
          <w:trHeight w:val="930"/>
        </w:trPr>
        <w:tc>
          <w:tcPr>
            <w:tcW w:w="3227" w:type="dxa"/>
            <w:vMerge/>
          </w:tcPr>
          <w:p w:rsidR="006943CF" w:rsidRPr="00133DDA" w:rsidRDefault="006943CF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</w:tcPr>
          <w:p w:rsidR="006943CF" w:rsidRDefault="00250FFD" w:rsidP="003A1E0D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№45</w:t>
            </w:r>
            <w:r w:rsidR="006943CF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6943CF" w:rsidRDefault="006943CF" w:rsidP="003A1E0D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Использование свойств и графиков функций при решении уравнений и неравенств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677" w:type="dxa"/>
          </w:tcPr>
          <w:p w:rsidR="006943CF" w:rsidRPr="00133DDA" w:rsidRDefault="00EF3DB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35" w:type="dxa"/>
          </w:tcPr>
          <w:p w:rsidR="006943CF" w:rsidRPr="00133DDA" w:rsidRDefault="006943C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6943CF" w:rsidRPr="00133DDA" w:rsidTr="006943CF">
        <w:trPr>
          <w:trHeight w:val="630"/>
        </w:trPr>
        <w:tc>
          <w:tcPr>
            <w:tcW w:w="3227" w:type="dxa"/>
            <w:vMerge/>
          </w:tcPr>
          <w:p w:rsidR="006943CF" w:rsidRPr="00133DDA" w:rsidRDefault="006943CF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</w:tcPr>
          <w:p w:rsidR="006943CF" w:rsidRDefault="00250FFD" w:rsidP="003A1E0D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№46</w:t>
            </w:r>
            <w:r w:rsidR="006943CF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6943CF" w:rsidRDefault="006943CF" w:rsidP="003A1E0D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Метод интервалов</w:t>
            </w:r>
            <w:r>
              <w:rPr>
                <w:rFonts w:eastAsia="Calibri"/>
                <w:sz w:val="28"/>
                <w:szCs w:val="28"/>
              </w:rPr>
              <w:t xml:space="preserve">. </w:t>
            </w:r>
          </w:p>
        </w:tc>
        <w:tc>
          <w:tcPr>
            <w:tcW w:w="1677" w:type="dxa"/>
          </w:tcPr>
          <w:p w:rsidR="006943CF" w:rsidRPr="00133DDA" w:rsidRDefault="00EF3DB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35" w:type="dxa"/>
          </w:tcPr>
          <w:p w:rsidR="006943CF" w:rsidRPr="00133DDA" w:rsidRDefault="006943C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6943CF" w:rsidRPr="00133DDA" w:rsidTr="006943CF">
        <w:trPr>
          <w:trHeight w:val="915"/>
        </w:trPr>
        <w:tc>
          <w:tcPr>
            <w:tcW w:w="3227" w:type="dxa"/>
            <w:vMerge/>
          </w:tcPr>
          <w:p w:rsidR="006943CF" w:rsidRPr="00133DDA" w:rsidRDefault="006943CF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</w:tcPr>
          <w:p w:rsidR="006943CF" w:rsidRDefault="00250FFD" w:rsidP="003A1E0D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№47</w:t>
            </w:r>
            <w:r w:rsidR="006943CF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6943CF" w:rsidRDefault="006943CF" w:rsidP="003A1E0D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Изображение на координатной плоскости множества решений уравнений и неравен</w:t>
            </w:r>
            <w:proofErr w:type="gramStart"/>
            <w:r w:rsidRPr="00133DDA">
              <w:rPr>
                <w:rFonts w:eastAsia="Calibri"/>
                <w:sz w:val="28"/>
                <w:szCs w:val="28"/>
              </w:rPr>
              <w:t>ств с дв</w:t>
            </w:r>
            <w:proofErr w:type="gramEnd"/>
            <w:r w:rsidRPr="00133DDA">
              <w:rPr>
                <w:rFonts w:eastAsia="Calibri"/>
                <w:sz w:val="28"/>
                <w:szCs w:val="28"/>
              </w:rPr>
              <w:t>умя переменными и их систем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677" w:type="dxa"/>
          </w:tcPr>
          <w:p w:rsidR="006943CF" w:rsidRPr="00133DDA" w:rsidRDefault="00EF3DB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35" w:type="dxa"/>
          </w:tcPr>
          <w:p w:rsidR="006943CF" w:rsidRPr="00133DDA" w:rsidRDefault="006943C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6943CF" w:rsidRPr="00133DDA" w:rsidTr="003A1E0D">
        <w:trPr>
          <w:trHeight w:val="1350"/>
        </w:trPr>
        <w:tc>
          <w:tcPr>
            <w:tcW w:w="3227" w:type="dxa"/>
            <w:vMerge/>
          </w:tcPr>
          <w:p w:rsidR="006943CF" w:rsidRPr="00133DDA" w:rsidRDefault="006943CF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</w:tcPr>
          <w:p w:rsidR="006943CF" w:rsidRDefault="00250FFD" w:rsidP="003A1E0D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Практическое занятие №48</w:t>
            </w:r>
            <w:r w:rsidR="006943CF">
              <w:rPr>
                <w:rFonts w:eastAsia="Calibri"/>
                <w:b/>
                <w:sz w:val="28"/>
                <w:szCs w:val="28"/>
              </w:rPr>
              <w:t>.</w:t>
            </w:r>
          </w:p>
          <w:p w:rsidR="0039105E" w:rsidRDefault="006943CF" w:rsidP="006943CF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 w:rsidRPr="00133DDA">
              <w:rPr>
                <w:rFonts w:eastAsia="Calibri"/>
                <w:sz w:val="28"/>
                <w:szCs w:val="28"/>
              </w:rPr>
              <w:t>Применение математических методов для решения содержательных задач из различных областей науки и практики. Интерпретация резуль</w:t>
            </w:r>
            <w:r>
              <w:rPr>
                <w:rFonts w:eastAsia="Calibri"/>
                <w:sz w:val="28"/>
                <w:szCs w:val="28"/>
              </w:rPr>
              <w:t>тата, учёт реальных ограничений</w:t>
            </w:r>
            <w:r w:rsidRPr="00133DDA">
              <w:rPr>
                <w:rFonts w:eastAsia="Calibri"/>
                <w:sz w:val="28"/>
                <w:szCs w:val="28"/>
              </w:rPr>
              <w:t xml:space="preserve">.     </w:t>
            </w:r>
          </w:p>
          <w:p w:rsidR="006943CF" w:rsidRPr="0039105E" w:rsidRDefault="0039105E" w:rsidP="006943CF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39105E">
              <w:rPr>
                <w:rFonts w:eastAsia="Calibri"/>
                <w:b/>
                <w:sz w:val="28"/>
                <w:szCs w:val="28"/>
              </w:rPr>
              <w:t xml:space="preserve">Экзамен </w:t>
            </w:r>
            <w:r w:rsidR="006943CF" w:rsidRPr="0039105E">
              <w:rPr>
                <w:rFonts w:eastAsia="Calibri"/>
                <w:b/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1677" w:type="dxa"/>
          </w:tcPr>
          <w:p w:rsidR="006943CF" w:rsidRPr="00133DDA" w:rsidRDefault="00EF3DB5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35" w:type="dxa"/>
          </w:tcPr>
          <w:p w:rsidR="006943CF" w:rsidRPr="00133DDA" w:rsidRDefault="006943C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3A1E0D" w:rsidRPr="00133DDA" w:rsidTr="003A1E0D">
        <w:tc>
          <w:tcPr>
            <w:tcW w:w="3227" w:type="dxa"/>
          </w:tcPr>
          <w:p w:rsidR="003A1E0D" w:rsidRPr="00133DDA" w:rsidRDefault="003A1E0D" w:rsidP="003A1E0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</w:tcPr>
          <w:p w:rsidR="003A1E0D" w:rsidRPr="00133DDA" w:rsidRDefault="003A1E0D" w:rsidP="003A1E0D">
            <w:pPr>
              <w:jc w:val="right"/>
              <w:rPr>
                <w:rFonts w:eastAsia="Calibri"/>
                <w:b/>
                <w:sz w:val="28"/>
                <w:szCs w:val="28"/>
              </w:rPr>
            </w:pPr>
            <w:r w:rsidRPr="00133DDA">
              <w:rPr>
                <w:rFonts w:eastAsia="Calibri"/>
                <w:b/>
                <w:sz w:val="28"/>
                <w:szCs w:val="28"/>
              </w:rPr>
              <w:t>Всего</w:t>
            </w:r>
          </w:p>
        </w:tc>
        <w:tc>
          <w:tcPr>
            <w:tcW w:w="1677" w:type="dxa"/>
          </w:tcPr>
          <w:p w:rsidR="003A1E0D" w:rsidRPr="00133DDA" w:rsidRDefault="00D150CF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234</w:t>
            </w:r>
          </w:p>
        </w:tc>
        <w:tc>
          <w:tcPr>
            <w:tcW w:w="1235" w:type="dxa"/>
          </w:tcPr>
          <w:p w:rsidR="003A1E0D" w:rsidRPr="00133DDA" w:rsidRDefault="003A1E0D" w:rsidP="003A1E0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3A1E0D" w:rsidRPr="00133DDA" w:rsidRDefault="003A1E0D" w:rsidP="003A1E0D">
      <w:pPr>
        <w:rPr>
          <w:sz w:val="28"/>
          <w:szCs w:val="28"/>
        </w:rPr>
        <w:sectPr w:rsidR="003A1E0D" w:rsidRPr="00133DDA" w:rsidSect="00133DDA">
          <w:pgSz w:w="16838" w:h="11906" w:orient="landscape" w:code="9"/>
          <w:pgMar w:top="709" w:right="1134" w:bottom="851" w:left="1134" w:header="709" w:footer="709" w:gutter="0"/>
          <w:cols w:space="708"/>
          <w:docGrid w:linePitch="360"/>
        </w:sectPr>
      </w:pPr>
    </w:p>
    <w:p w:rsidR="00EA52B9" w:rsidRPr="00133DDA" w:rsidRDefault="00EA52B9" w:rsidP="00EA52B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133DDA">
        <w:rPr>
          <w:rFonts w:ascii="Times New Roman" w:hAnsi="Times New Roman"/>
          <w:b/>
          <w:sz w:val="28"/>
          <w:szCs w:val="28"/>
        </w:rPr>
        <w:lastRenderedPageBreak/>
        <w:t>УСЛОВИЯ РЕАЛИЗАЦИИ УЧЕБНОЙ ДИСЦИПЛИНЫ</w:t>
      </w:r>
    </w:p>
    <w:p w:rsidR="00EA52B9" w:rsidRPr="00133DDA" w:rsidRDefault="00EA52B9" w:rsidP="00EA52B9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EA52B9" w:rsidRPr="00133DDA" w:rsidRDefault="00EA52B9" w:rsidP="00EA52B9">
      <w:pPr>
        <w:pStyle w:val="a3"/>
        <w:rPr>
          <w:rFonts w:ascii="Times New Roman" w:hAnsi="Times New Roman"/>
          <w:b/>
          <w:sz w:val="28"/>
          <w:szCs w:val="28"/>
        </w:rPr>
      </w:pPr>
      <w:r w:rsidRPr="00133DDA">
        <w:rPr>
          <w:rFonts w:ascii="Times New Roman" w:hAnsi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EA52B9" w:rsidRPr="00133DDA" w:rsidRDefault="00EA52B9" w:rsidP="00EA52B9">
      <w:pPr>
        <w:pStyle w:val="a3"/>
        <w:rPr>
          <w:rFonts w:ascii="Times New Roman" w:hAnsi="Times New Roman"/>
          <w:b/>
          <w:sz w:val="28"/>
          <w:szCs w:val="28"/>
        </w:rPr>
      </w:pPr>
    </w:p>
    <w:p w:rsidR="00EA52B9" w:rsidRPr="00133DDA" w:rsidRDefault="00EA52B9" w:rsidP="00EA52B9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133DDA">
        <w:rPr>
          <w:sz w:val="28"/>
          <w:szCs w:val="28"/>
        </w:rPr>
        <w:tab/>
        <w:t>Для реализации программы дисциплины имеется учебный кабинет математики.</w:t>
      </w:r>
    </w:p>
    <w:p w:rsidR="00EA52B9" w:rsidRPr="00133DDA" w:rsidRDefault="00EA52B9" w:rsidP="00EA52B9">
      <w:pPr>
        <w:pStyle w:val="a3"/>
        <w:rPr>
          <w:rFonts w:ascii="Times New Roman" w:hAnsi="Times New Roman"/>
          <w:b/>
          <w:sz w:val="28"/>
          <w:szCs w:val="28"/>
        </w:rPr>
      </w:pPr>
      <w:r w:rsidRPr="00133DDA">
        <w:rPr>
          <w:rFonts w:ascii="Times New Roman" w:hAnsi="Times New Roman"/>
          <w:sz w:val="28"/>
          <w:szCs w:val="28"/>
        </w:rPr>
        <w:t xml:space="preserve">         </w:t>
      </w:r>
      <w:r w:rsidRPr="00133DDA">
        <w:rPr>
          <w:rFonts w:ascii="Times New Roman" w:hAnsi="Times New Roman"/>
          <w:b/>
          <w:sz w:val="28"/>
          <w:szCs w:val="28"/>
        </w:rPr>
        <w:t xml:space="preserve">Оборудование учебного кабинета: </w:t>
      </w:r>
    </w:p>
    <w:p w:rsidR="00EA52B9" w:rsidRPr="00133DDA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133DDA">
        <w:rPr>
          <w:rFonts w:ascii="Times New Roman" w:hAnsi="Times New Roman"/>
          <w:sz w:val="28"/>
          <w:szCs w:val="28"/>
        </w:rPr>
        <w:t>- учебная мебель;</w:t>
      </w:r>
    </w:p>
    <w:p w:rsidR="00EA52B9" w:rsidRPr="00133DDA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133DDA">
        <w:rPr>
          <w:rFonts w:ascii="Times New Roman" w:hAnsi="Times New Roman"/>
          <w:sz w:val="28"/>
          <w:szCs w:val="28"/>
        </w:rPr>
        <w:t>- рабочее место учителя;</w:t>
      </w:r>
    </w:p>
    <w:p w:rsidR="00EA52B9" w:rsidRPr="00133DDA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133DDA">
        <w:rPr>
          <w:rFonts w:ascii="Times New Roman" w:hAnsi="Times New Roman"/>
          <w:sz w:val="28"/>
          <w:szCs w:val="28"/>
        </w:rPr>
        <w:t>- доска;</w:t>
      </w:r>
    </w:p>
    <w:p w:rsidR="00EA52B9" w:rsidRPr="00133DDA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133DDA">
        <w:rPr>
          <w:rFonts w:ascii="Times New Roman" w:hAnsi="Times New Roman"/>
          <w:sz w:val="28"/>
          <w:szCs w:val="28"/>
        </w:rPr>
        <w:t>- ящики для хранения таблиц;</w:t>
      </w:r>
    </w:p>
    <w:p w:rsidR="00EA52B9" w:rsidRPr="00133DDA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133DDA">
        <w:rPr>
          <w:rFonts w:ascii="Times New Roman" w:hAnsi="Times New Roman"/>
          <w:sz w:val="28"/>
          <w:szCs w:val="28"/>
        </w:rPr>
        <w:t>- модели по темам геометрии;</w:t>
      </w:r>
    </w:p>
    <w:p w:rsidR="00EA52B9" w:rsidRPr="00133DDA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133DDA">
        <w:rPr>
          <w:rFonts w:ascii="Times New Roman" w:hAnsi="Times New Roman"/>
          <w:sz w:val="28"/>
          <w:szCs w:val="28"/>
        </w:rPr>
        <w:t xml:space="preserve">- графики тригонометрических функций. </w:t>
      </w:r>
    </w:p>
    <w:p w:rsidR="00EA52B9" w:rsidRPr="00133DDA" w:rsidRDefault="00EA52B9" w:rsidP="00EA52B9">
      <w:pPr>
        <w:pStyle w:val="a3"/>
        <w:rPr>
          <w:rFonts w:ascii="Times New Roman" w:hAnsi="Times New Roman"/>
          <w:sz w:val="28"/>
          <w:szCs w:val="28"/>
        </w:rPr>
      </w:pPr>
    </w:p>
    <w:p w:rsidR="00EA52B9" w:rsidRPr="00133DDA" w:rsidRDefault="00EA52B9" w:rsidP="00EA52B9">
      <w:pPr>
        <w:pStyle w:val="a3"/>
        <w:rPr>
          <w:rFonts w:ascii="Times New Roman" w:hAnsi="Times New Roman"/>
          <w:b/>
          <w:sz w:val="28"/>
          <w:szCs w:val="28"/>
        </w:rPr>
      </w:pPr>
      <w:r w:rsidRPr="00133DDA">
        <w:rPr>
          <w:rFonts w:ascii="Times New Roman" w:hAnsi="Times New Roman"/>
          <w:sz w:val="28"/>
          <w:szCs w:val="28"/>
        </w:rPr>
        <w:t xml:space="preserve">          </w:t>
      </w:r>
      <w:r w:rsidRPr="00133DDA">
        <w:rPr>
          <w:rFonts w:ascii="Times New Roman" w:hAnsi="Times New Roman"/>
          <w:b/>
          <w:sz w:val="28"/>
          <w:szCs w:val="28"/>
        </w:rPr>
        <w:t xml:space="preserve">Технические средства обучения: </w:t>
      </w:r>
    </w:p>
    <w:p w:rsidR="00EA52B9" w:rsidRPr="00133DDA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133DDA">
        <w:rPr>
          <w:rFonts w:ascii="Times New Roman" w:hAnsi="Times New Roman"/>
          <w:sz w:val="28"/>
          <w:szCs w:val="28"/>
        </w:rPr>
        <w:t>- ноутбук;</w:t>
      </w:r>
    </w:p>
    <w:p w:rsidR="00EA52B9" w:rsidRPr="00133DDA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133DDA">
        <w:rPr>
          <w:rFonts w:ascii="Times New Roman" w:hAnsi="Times New Roman"/>
          <w:sz w:val="28"/>
          <w:szCs w:val="28"/>
        </w:rPr>
        <w:t xml:space="preserve"> -мультимедийный  проектор;</w:t>
      </w:r>
    </w:p>
    <w:p w:rsidR="00EA52B9" w:rsidRPr="00133DDA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133DDA">
        <w:rPr>
          <w:rFonts w:ascii="Times New Roman" w:hAnsi="Times New Roman"/>
          <w:sz w:val="28"/>
          <w:szCs w:val="28"/>
        </w:rPr>
        <w:t>- экран;</w:t>
      </w:r>
    </w:p>
    <w:p w:rsidR="00EA52B9" w:rsidRPr="00133DDA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133DD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33DDA">
        <w:rPr>
          <w:rFonts w:ascii="Times New Roman" w:hAnsi="Times New Roman"/>
          <w:sz w:val="28"/>
          <w:szCs w:val="28"/>
        </w:rPr>
        <w:t>аудивизуальные</w:t>
      </w:r>
      <w:proofErr w:type="spellEnd"/>
      <w:r w:rsidRPr="00133DDA">
        <w:rPr>
          <w:rFonts w:ascii="Times New Roman" w:hAnsi="Times New Roman"/>
          <w:sz w:val="28"/>
          <w:szCs w:val="28"/>
        </w:rPr>
        <w:t xml:space="preserve"> средства- схемы и таблицы к лекциям в виде слайдов и электронных презентаций.</w:t>
      </w:r>
    </w:p>
    <w:p w:rsidR="00EA52B9" w:rsidRPr="00133DDA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133DDA">
        <w:rPr>
          <w:rFonts w:ascii="Times New Roman" w:hAnsi="Times New Roman"/>
          <w:sz w:val="28"/>
          <w:szCs w:val="28"/>
        </w:rPr>
        <w:tab/>
      </w:r>
    </w:p>
    <w:p w:rsidR="00EA52B9" w:rsidRPr="00133DDA" w:rsidRDefault="00EA52B9" w:rsidP="00EA52B9">
      <w:pPr>
        <w:pStyle w:val="a3"/>
        <w:rPr>
          <w:rFonts w:ascii="Times New Roman" w:hAnsi="Times New Roman"/>
          <w:b/>
          <w:sz w:val="28"/>
          <w:szCs w:val="28"/>
        </w:rPr>
      </w:pPr>
      <w:r w:rsidRPr="00133DDA">
        <w:rPr>
          <w:rFonts w:ascii="Times New Roman" w:hAnsi="Times New Roman"/>
          <w:b/>
          <w:sz w:val="28"/>
          <w:szCs w:val="28"/>
        </w:rPr>
        <w:t>3.2. Учебно-методическое и информационное обеспечение дисциплины</w:t>
      </w:r>
    </w:p>
    <w:p w:rsidR="00F828C6" w:rsidRPr="00133DDA" w:rsidRDefault="00F828C6" w:rsidP="00EA52B9">
      <w:pPr>
        <w:pStyle w:val="a3"/>
        <w:rPr>
          <w:rFonts w:ascii="Times New Roman" w:hAnsi="Times New Roman"/>
          <w:b/>
          <w:sz w:val="28"/>
          <w:szCs w:val="28"/>
        </w:rPr>
      </w:pPr>
    </w:p>
    <w:p w:rsidR="00EA52B9" w:rsidRDefault="00EA52B9" w:rsidP="00EA52B9">
      <w:pPr>
        <w:pStyle w:val="a3"/>
        <w:rPr>
          <w:rFonts w:ascii="Times New Roman" w:hAnsi="Times New Roman"/>
          <w:b/>
          <w:sz w:val="28"/>
          <w:szCs w:val="28"/>
        </w:rPr>
      </w:pPr>
      <w:r w:rsidRPr="00133DDA">
        <w:rPr>
          <w:rFonts w:ascii="Times New Roman" w:hAnsi="Times New Roman"/>
          <w:b/>
          <w:sz w:val="28"/>
          <w:szCs w:val="28"/>
        </w:rPr>
        <w:t>Перечень учебных изданий</w:t>
      </w:r>
      <w:r w:rsidR="00133DDA">
        <w:rPr>
          <w:rFonts w:ascii="Times New Roman" w:hAnsi="Times New Roman"/>
          <w:b/>
          <w:sz w:val="28"/>
          <w:szCs w:val="28"/>
        </w:rPr>
        <w:t>:</w:t>
      </w:r>
    </w:p>
    <w:p w:rsidR="00036592" w:rsidRDefault="00EA52B9" w:rsidP="00036592">
      <w:pPr>
        <w:tabs>
          <w:tab w:val="left" w:pos="0"/>
        </w:tabs>
        <w:contextualSpacing/>
        <w:rPr>
          <w:sz w:val="28"/>
          <w:szCs w:val="28"/>
        </w:rPr>
      </w:pPr>
      <w:r w:rsidRPr="00133DDA">
        <w:rPr>
          <w:b/>
          <w:sz w:val="28"/>
          <w:szCs w:val="28"/>
        </w:rPr>
        <w:t>Основные источники:</w:t>
      </w:r>
      <w:r w:rsidR="00036592" w:rsidRPr="00036592">
        <w:rPr>
          <w:sz w:val="28"/>
          <w:szCs w:val="28"/>
        </w:rPr>
        <w:t xml:space="preserve"> </w:t>
      </w:r>
    </w:p>
    <w:p w:rsidR="00036592" w:rsidRDefault="00036592" w:rsidP="00036592">
      <w:pPr>
        <w:tabs>
          <w:tab w:val="left" w:pos="0"/>
        </w:tabs>
        <w:contextualSpacing/>
        <w:rPr>
          <w:sz w:val="28"/>
          <w:szCs w:val="28"/>
        </w:rPr>
      </w:pPr>
      <w:r w:rsidRPr="00133DDA">
        <w:rPr>
          <w:sz w:val="28"/>
          <w:szCs w:val="28"/>
        </w:rPr>
        <w:t>Башмаков М.И. Математика:</w:t>
      </w:r>
      <w:r>
        <w:rPr>
          <w:sz w:val="28"/>
          <w:szCs w:val="28"/>
        </w:rPr>
        <w:t xml:space="preserve"> алгебра и начла анализа; геометрия; </w:t>
      </w:r>
      <w:r w:rsidRPr="00133DDA">
        <w:rPr>
          <w:sz w:val="28"/>
          <w:szCs w:val="28"/>
        </w:rPr>
        <w:t xml:space="preserve"> учебник для студ. учреждений сре</w:t>
      </w:r>
      <w:r w:rsidR="0039105E">
        <w:rPr>
          <w:sz w:val="28"/>
          <w:szCs w:val="28"/>
        </w:rPr>
        <w:t>д</w:t>
      </w:r>
      <w:proofErr w:type="gramStart"/>
      <w:r w:rsidR="0039105E">
        <w:rPr>
          <w:sz w:val="28"/>
          <w:szCs w:val="28"/>
        </w:rPr>
        <w:t>.</w:t>
      </w:r>
      <w:proofErr w:type="gramEnd"/>
      <w:r w:rsidR="0039105E">
        <w:rPr>
          <w:sz w:val="28"/>
          <w:szCs w:val="28"/>
        </w:rPr>
        <w:t xml:space="preserve"> </w:t>
      </w:r>
      <w:proofErr w:type="gramStart"/>
      <w:r w:rsidR="0039105E">
        <w:rPr>
          <w:sz w:val="28"/>
          <w:szCs w:val="28"/>
        </w:rPr>
        <w:t>п</w:t>
      </w:r>
      <w:proofErr w:type="gramEnd"/>
      <w:r w:rsidR="0039105E">
        <w:rPr>
          <w:sz w:val="28"/>
          <w:szCs w:val="28"/>
        </w:rPr>
        <w:t>роф. образования. — М., 2017</w:t>
      </w:r>
      <w:r w:rsidRPr="00133DDA">
        <w:rPr>
          <w:sz w:val="28"/>
          <w:szCs w:val="28"/>
        </w:rPr>
        <w:t>.</w:t>
      </w:r>
    </w:p>
    <w:p w:rsidR="0039105E" w:rsidRPr="00133DDA" w:rsidRDefault="0039105E" w:rsidP="00036592">
      <w:pPr>
        <w:tabs>
          <w:tab w:val="left" w:pos="0"/>
        </w:tabs>
        <w:contextualSpacing/>
        <w:rPr>
          <w:b/>
          <w:sz w:val="28"/>
          <w:szCs w:val="28"/>
        </w:rPr>
      </w:pPr>
    </w:p>
    <w:p w:rsidR="00D13D9C" w:rsidRPr="00133DDA" w:rsidRDefault="00D13D9C" w:rsidP="00D13D9C">
      <w:pPr>
        <w:widowControl w:val="0"/>
        <w:shd w:val="clear" w:color="auto" w:fill="FFFFFF"/>
        <w:tabs>
          <w:tab w:val="left" w:pos="0"/>
          <w:tab w:val="left" w:pos="1704"/>
        </w:tabs>
        <w:autoSpaceDE w:val="0"/>
        <w:autoSpaceDN w:val="0"/>
        <w:adjustRightInd w:val="0"/>
        <w:spacing w:line="322" w:lineRule="exact"/>
        <w:rPr>
          <w:sz w:val="28"/>
          <w:szCs w:val="28"/>
        </w:rPr>
      </w:pPr>
      <w:proofErr w:type="spellStart"/>
      <w:r w:rsidRPr="00133DDA">
        <w:rPr>
          <w:sz w:val="28"/>
          <w:szCs w:val="28"/>
        </w:rPr>
        <w:t>www</w:t>
      </w:r>
      <w:proofErr w:type="spellEnd"/>
      <w:r w:rsidRPr="00133DDA">
        <w:rPr>
          <w:sz w:val="28"/>
          <w:szCs w:val="28"/>
        </w:rPr>
        <w:t xml:space="preserve">. </w:t>
      </w:r>
      <w:proofErr w:type="spellStart"/>
      <w:r w:rsidRPr="00133DDA">
        <w:rPr>
          <w:sz w:val="28"/>
          <w:szCs w:val="28"/>
        </w:rPr>
        <w:t>fcior</w:t>
      </w:r>
      <w:proofErr w:type="spellEnd"/>
      <w:r w:rsidRPr="00133DDA">
        <w:rPr>
          <w:sz w:val="28"/>
          <w:szCs w:val="28"/>
        </w:rPr>
        <w:t xml:space="preserve">. </w:t>
      </w:r>
      <w:proofErr w:type="spellStart"/>
      <w:r w:rsidRPr="00133DDA">
        <w:rPr>
          <w:sz w:val="28"/>
          <w:szCs w:val="28"/>
        </w:rPr>
        <w:t>edu</w:t>
      </w:r>
      <w:proofErr w:type="spellEnd"/>
      <w:r w:rsidRPr="00133DDA">
        <w:rPr>
          <w:sz w:val="28"/>
          <w:szCs w:val="28"/>
        </w:rPr>
        <w:t xml:space="preserve">. </w:t>
      </w:r>
      <w:proofErr w:type="spellStart"/>
      <w:r w:rsidRPr="00133DDA">
        <w:rPr>
          <w:sz w:val="28"/>
          <w:szCs w:val="28"/>
        </w:rPr>
        <w:t>ru</w:t>
      </w:r>
      <w:proofErr w:type="spellEnd"/>
      <w:r w:rsidRPr="00133DDA">
        <w:rPr>
          <w:sz w:val="28"/>
          <w:szCs w:val="28"/>
        </w:rPr>
        <w:t xml:space="preserve"> (Информационные, тренировочные и контрольные материалы).</w:t>
      </w:r>
    </w:p>
    <w:p w:rsidR="00EA52B9" w:rsidRPr="00133DDA" w:rsidRDefault="00D13D9C" w:rsidP="00D13D9C">
      <w:pPr>
        <w:widowControl w:val="0"/>
        <w:shd w:val="clear" w:color="auto" w:fill="FFFFFF"/>
        <w:tabs>
          <w:tab w:val="left" w:pos="0"/>
          <w:tab w:val="left" w:pos="1704"/>
        </w:tabs>
        <w:autoSpaceDE w:val="0"/>
        <w:autoSpaceDN w:val="0"/>
        <w:adjustRightInd w:val="0"/>
        <w:spacing w:line="322" w:lineRule="exact"/>
        <w:rPr>
          <w:b/>
          <w:sz w:val="28"/>
          <w:szCs w:val="28"/>
        </w:rPr>
      </w:pPr>
      <w:r w:rsidRPr="00133DDA">
        <w:rPr>
          <w:sz w:val="28"/>
          <w:szCs w:val="28"/>
        </w:rPr>
        <w:t xml:space="preserve"> </w:t>
      </w:r>
      <w:proofErr w:type="spellStart"/>
      <w:r w:rsidRPr="00133DDA">
        <w:rPr>
          <w:sz w:val="28"/>
          <w:szCs w:val="28"/>
        </w:rPr>
        <w:t>www</w:t>
      </w:r>
      <w:proofErr w:type="spellEnd"/>
      <w:r w:rsidRPr="00133DDA">
        <w:rPr>
          <w:sz w:val="28"/>
          <w:szCs w:val="28"/>
        </w:rPr>
        <w:t>. school-collection.edu.ru (</w:t>
      </w:r>
      <w:proofErr w:type="gramStart"/>
      <w:r w:rsidRPr="00133DDA">
        <w:rPr>
          <w:sz w:val="28"/>
          <w:szCs w:val="28"/>
        </w:rPr>
        <w:t>Единая</w:t>
      </w:r>
      <w:proofErr w:type="gramEnd"/>
      <w:r w:rsidRPr="00133DDA">
        <w:rPr>
          <w:sz w:val="28"/>
          <w:szCs w:val="28"/>
        </w:rPr>
        <w:t xml:space="preserve"> коллекции цифровых образовательных ресурсов)</w:t>
      </w:r>
      <w:r w:rsidR="00EA52B9" w:rsidRPr="00133DDA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EA52B9" w:rsidRPr="00133DDA" w:rsidRDefault="00EA52B9" w:rsidP="00EA52B9">
      <w:pPr>
        <w:pStyle w:val="a7"/>
        <w:ind w:left="0"/>
        <w:rPr>
          <w:rFonts w:ascii="Times New Roman" w:hAnsi="Times New Roman"/>
          <w:b/>
          <w:sz w:val="28"/>
          <w:szCs w:val="28"/>
        </w:rPr>
      </w:pPr>
    </w:p>
    <w:p w:rsidR="00133DDA" w:rsidRDefault="00292507">
      <w:pPr>
        <w:spacing w:after="200" w:line="276" w:lineRule="auto"/>
        <w:rPr>
          <w:b/>
          <w:sz w:val="28"/>
          <w:szCs w:val="28"/>
        </w:rPr>
        <w:sectPr w:rsidR="00133DDA" w:rsidSect="00133DDA">
          <w:footerReference w:type="default" r:id="rId12"/>
          <w:pgSz w:w="11906" w:h="16838" w:code="9"/>
          <w:pgMar w:top="1134" w:right="851" w:bottom="1134" w:left="709" w:header="709" w:footer="709" w:gutter="0"/>
          <w:cols w:space="708"/>
          <w:docGrid w:linePitch="360"/>
        </w:sectPr>
      </w:pPr>
      <w:r w:rsidRPr="00133DDA">
        <w:rPr>
          <w:b/>
          <w:sz w:val="28"/>
          <w:szCs w:val="28"/>
        </w:rPr>
        <w:br w:type="page"/>
      </w:r>
    </w:p>
    <w:p w:rsidR="00EA52B9" w:rsidRPr="00133DDA" w:rsidRDefault="00EA52B9" w:rsidP="00EA52B9">
      <w:pPr>
        <w:numPr>
          <w:ilvl w:val="0"/>
          <w:numId w:val="7"/>
        </w:numPr>
        <w:rPr>
          <w:b/>
          <w:sz w:val="28"/>
          <w:szCs w:val="28"/>
        </w:rPr>
      </w:pPr>
      <w:r w:rsidRPr="00133DDA">
        <w:rPr>
          <w:b/>
          <w:sz w:val="28"/>
          <w:szCs w:val="28"/>
        </w:rPr>
        <w:lastRenderedPageBreak/>
        <w:t>КОНТРОЛЬ И ОЦЕНКА РЕЗУЛЬТАТОВ ОСВОЕНИЯ ДИСЦИПЛИНЫ</w:t>
      </w:r>
    </w:p>
    <w:p w:rsidR="00EA52B9" w:rsidRPr="00133DDA" w:rsidRDefault="00EA52B9" w:rsidP="00EA52B9">
      <w:pPr>
        <w:rPr>
          <w:sz w:val="28"/>
          <w:szCs w:val="28"/>
        </w:rPr>
      </w:pPr>
    </w:p>
    <w:p w:rsidR="00EA52B9" w:rsidRPr="00133DDA" w:rsidRDefault="00EA52B9" w:rsidP="00EA52B9">
      <w:pPr>
        <w:ind w:firstLine="180"/>
        <w:rPr>
          <w:sz w:val="28"/>
          <w:szCs w:val="28"/>
        </w:rPr>
      </w:pPr>
      <w:r w:rsidRPr="00133DDA">
        <w:rPr>
          <w:b/>
          <w:sz w:val="28"/>
          <w:szCs w:val="28"/>
        </w:rPr>
        <w:t>Контроль и оценка</w:t>
      </w:r>
      <w:r w:rsidRPr="00133DDA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133DDA">
        <w:rPr>
          <w:sz w:val="28"/>
          <w:szCs w:val="28"/>
        </w:rPr>
        <w:t>обучающимися</w:t>
      </w:r>
      <w:proofErr w:type="gramEnd"/>
      <w:r w:rsidRPr="00133DDA">
        <w:rPr>
          <w:sz w:val="28"/>
          <w:szCs w:val="28"/>
        </w:rPr>
        <w:t xml:space="preserve"> индивидуальных заданий проектов исследований.</w:t>
      </w:r>
    </w:p>
    <w:tbl>
      <w:tblPr>
        <w:tblpPr w:leftFromText="180" w:rightFromText="180" w:vertAnchor="text" w:horzAnchor="margin" w:tblpY="221"/>
        <w:tblW w:w="10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4"/>
        <w:gridCol w:w="4501"/>
      </w:tblGrid>
      <w:tr w:rsidR="00133DDA" w:rsidRPr="00133DDA" w:rsidTr="00133DDA">
        <w:tc>
          <w:tcPr>
            <w:tcW w:w="5704" w:type="dxa"/>
            <w:shd w:val="clear" w:color="auto" w:fill="auto"/>
            <w:vAlign w:val="center"/>
          </w:tcPr>
          <w:p w:rsidR="00133DDA" w:rsidRPr="00133DDA" w:rsidRDefault="00133DDA" w:rsidP="00133DD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DDA">
              <w:rPr>
                <w:rFonts w:ascii="Times New Roman" w:hAnsi="Times New Roman"/>
                <w:b/>
                <w:sz w:val="28"/>
                <w:szCs w:val="28"/>
              </w:rPr>
              <w:t>Результаты обучения</w:t>
            </w:r>
          </w:p>
          <w:p w:rsidR="00133DDA" w:rsidRPr="00133DDA" w:rsidRDefault="00133DDA" w:rsidP="00133DDA">
            <w:pPr>
              <w:jc w:val="center"/>
              <w:rPr>
                <w:b/>
                <w:bCs/>
                <w:sz w:val="28"/>
                <w:szCs w:val="28"/>
              </w:rPr>
            </w:pPr>
            <w:r w:rsidRPr="00133DDA">
              <w:rPr>
                <w:b/>
                <w:sz w:val="28"/>
                <w:szCs w:val="28"/>
              </w:rPr>
              <w:t>(предметные результаты)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133DDA" w:rsidRDefault="00133DDA" w:rsidP="00133DDA">
            <w:pPr>
              <w:jc w:val="center"/>
              <w:rPr>
                <w:b/>
                <w:iCs/>
                <w:sz w:val="28"/>
                <w:szCs w:val="28"/>
              </w:rPr>
            </w:pPr>
            <w:r w:rsidRPr="00133DDA">
              <w:rPr>
                <w:b/>
                <w:iCs/>
                <w:sz w:val="28"/>
                <w:szCs w:val="28"/>
              </w:rPr>
              <w:t>Формы и методы контроля и оценки</w:t>
            </w:r>
          </w:p>
          <w:p w:rsidR="00133DDA" w:rsidRPr="00133DDA" w:rsidRDefault="00133DDA" w:rsidP="00133DDA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133DDA">
              <w:rPr>
                <w:b/>
                <w:iCs/>
                <w:sz w:val="28"/>
                <w:szCs w:val="28"/>
              </w:rPr>
              <w:t>результатов  обучения</w:t>
            </w:r>
          </w:p>
        </w:tc>
      </w:tr>
      <w:tr w:rsidR="00133DDA" w:rsidRPr="00133DDA" w:rsidTr="00133DDA">
        <w:tc>
          <w:tcPr>
            <w:tcW w:w="5704" w:type="dxa"/>
            <w:shd w:val="clear" w:color="auto" w:fill="auto"/>
            <w:vAlign w:val="center"/>
          </w:tcPr>
          <w:p w:rsidR="00133DDA" w:rsidRPr="00133DDA" w:rsidRDefault="00133DDA" w:rsidP="00133DD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33DDA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133DDA">
              <w:rPr>
                <w:rFonts w:ascii="Times New Roman" w:hAnsi="Times New Roman"/>
                <w:b/>
                <w:sz w:val="28"/>
                <w:szCs w:val="28"/>
              </w:rPr>
              <w:t>В результате освоения дисциплины обучающийся должен продемонстрировать предметные результаты освоения учебной дисциплины «Математика: алгебра и начала математического анализа, геометрия»:</w:t>
            </w:r>
          </w:p>
          <w:p w:rsidR="00133DDA" w:rsidRPr="00133DDA" w:rsidRDefault="00133DDA" w:rsidP="00133DD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33DD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33DDA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133DDA">
              <w:rPr>
                <w:rFonts w:ascii="Times New Roman" w:hAnsi="Times New Roman"/>
                <w:sz w:val="28"/>
                <w:szCs w:val="28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133DDA" w:rsidRDefault="00133DDA" w:rsidP="00133DDA">
            <w:pPr>
              <w:ind w:left="57" w:right="57"/>
              <w:jc w:val="both"/>
              <w:rPr>
                <w:iCs/>
                <w:sz w:val="28"/>
                <w:szCs w:val="28"/>
              </w:rPr>
            </w:pPr>
          </w:p>
          <w:p w:rsidR="00133DDA" w:rsidRPr="00133DDA" w:rsidRDefault="00133DDA" w:rsidP="00133DDA">
            <w:pPr>
              <w:ind w:left="57" w:right="57"/>
              <w:jc w:val="both"/>
              <w:rPr>
                <w:iCs/>
                <w:sz w:val="28"/>
                <w:szCs w:val="28"/>
              </w:rPr>
            </w:pPr>
          </w:p>
          <w:p w:rsidR="00133DDA" w:rsidRPr="00133DDA" w:rsidRDefault="00133DDA" w:rsidP="00133DDA">
            <w:pPr>
              <w:ind w:left="57" w:right="57"/>
              <w:jc w:val="both"/>
              <w:rPr>
                <w:iCs/>
                <w:sz w:val="28"/>
                <w:szCs w:val="28"/>
              </w:rPr>
            </w:pPr>
          </w:p>
          <w:p w:rsidR="00133DDA" w:rsidRPr="00133DDA" w:rsidRDefault="00133DDA" w:rsidP="00133DDA">
            <w:pPr>
              <w:ind w:left="57" w:right="57"/>
              <w:jc w:val="both"/>
              <w:rPr>
                <w:iCs/>
                <w:sz w:val="28"/>
                <w:szCs w:val="28"/>
              </w:rPr>
            </w:pPr>
          </w:p>
          <w:p w:rsidR="00133DDA" w:rsidRPr="00133DDA" w:rsidRDefault="00133DDA" w:rsidP="00133DDA">
            <w:pPr>
              <w:ind w:left="57" w:right="57"/>
              <w:jc w:val="both"/>
              <w:rPr>
                <w:iCs/>
                <w:sz w:val="28"/>
                <w:szCs w:val="28"/>
              </w:rPr>
            </w:pPr>
          </w:p>
          <w:p w:rsidR="00133DDA" w:rsidRPr="00133DDA" w:rsidRDefault="00133DDA" w:rsidP="00133DDA">
            <w:pPr>
              <w:ind w:left="57" w:right="57"/>
              <w:jc w:val="both"/>
              <w:rPr>
                <w:iCs/>
                <w:sz w:val="28"/>
                <w:szCs w:val="28"/>
              </w:rPr>
            </w:pPr>
          </w:p>
          <w:p w:rsidR="00133DDA" w:rsidRPr="00133DDA" w:rsidRDefault="00133DDA" w:rsidP="00133DDA">
            <w:pPr>
              <w:ind w:left="57" w:right="57"/>
              <w:jc w:val="both"/>
              <w:rPr>
                <w:iCs/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>Входной контроль: собеседование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>Оперативный контроль</w:t>
            </w:r>
            <w:r w:rsidRPr="00133DDA">
              <w:rPr>
                <w:sz w:val="28"/>
                <w:szCs w:val="28"/>
              </w:rPr>
              <w:t>: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- устный опрос на лекциях;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- подготовка сообщений</w:t>
            </w:r>
          </w:p>
        </w:tc>
      </w:tr>
      <w:tr w:rsidR="00133DDA" w:rsidRPr="00133DDA" w:rsidTr="00133DDA">
        <w:tc>
          <w:tcPr>
            <w:tcW w:w="5704" w:type="dxa"/>
            <w:shd w:val="clear" w:color="auto" w:fill="auto"/>
            <w:vAlign w:val="center"/>
          </w:tcPr>
          <w:p w:rsidR="00133DDA" w:rsidRPr="00133DDA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</w:t>
            </w:r>
            <w:proofErr w:type="spellStart"/>
            <w:r w:rsidRPr="00133DDA">
              <w:rPr>
                <w:sz w:val="28"/>
                <w:szCs w:val="28"/>
              </w:rPr>
              <w:t>сформированность</w:t>
            </w:r>
            <w:proofErr w:type="spellEnd"/>
            <w:r w:rsidRPr="00133DDA">
              <w:rPr>
                <w:sz w:val="28"/>
                <w:szCs w:val="28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      </w:r>
          </w:p>
          <w:p w:rsidR="00133DDA" w:rsidRPr="00133DDA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- владение методами доказательств и алгоритмов решения; умение их применять, проводить доказательные рассуждения в ходе решения задач;</w:t>
            </w:r>
          </w:p>
          <w:p w:rsidR="00133DDA" w:rsidRPr="00133DDA" w:rsidRDefault="00133DDA" w:rsidP="00133DDA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>Оперативный контроль</w:t>
            </w:r>
            <w:r w:rsidRPr="00133DDA">
              <w:rPr>
                <w:sz w:val="28"/>
                <w:szCs w:val="28"/>
              </w:rPr>
              <w:t>: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- устный опрос на лекциях,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- подготовка сообщений,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тестирование, 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-  контроль самостоятельной работы студентов в письменной  форме.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     Рубежный контроль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     - письменная самостоятельная  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     работа.</w:t>
            </w:r>
          </w:p>
        </w:tc>
      </w:tr>
      <w:tr w:rsidR="00133DDA" w:rsidRPr="00133DDA" w:rsidTr="00133DDA">
        <w:tc>
          <w:tcPr>
            <w:tcW w:w="5704" w:type="dxa"/>
            <w:shd w:val="clear" w:color="auto" w:fill="auto"/>
            <w:vAlign w:val="center"/>
          </w:tcPr>
          <w:p w:rsidR="00133DDA" w:rsidRPr="00133DDA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</w:t>
            </w:r>
            <w:r w:rsidRPr="00133DDA">
              <w:rPr>
                <w:sz w:val="28"/>
                <w:szCs w:val="28"/>
              </w:rPr>
              <w:lastRenderedPageBreak/>
              <w:t>неравенств;</w:t>
            </w:r>
          </w:p>
          <w:p w:rsidR="00133DDA" w:rsidRPr="00133DDA" w:rsidRDefault="00133DDA" w:rsidP="00133DD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133DDA" w:rsidRDefault="00133DDA" w:rsidP="00133DDA">
            <w:pPr>
              <w:ind w:left="567"/>
              <w:rPr>
                <w:iCs/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lastRenderedPageBreak/>
              <w:t xml:space="preserve">Оперативный контроль:  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- </w:t>
            </w:r>
            <w:r w:rsidRPr="00133DDA">
              <w:rPr>
                <w:sz w:val="28"/>
                <w:szCs w:val="28"/>
              </w:rPr>
              <w:t>устный опрос на лекциях,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- подготовка сообщений,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тестирование, 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- письменные самостоятельные работы,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   -  контроль самостоятельной  работы 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    студентов в письменной  </w:t>
            </w:r>
            <w:r w:rsidRPr="00133DDA">
              <w:rPr>
                <w:sz w:val="28"/>
                <w:szCs w:val="28"/>
              </w:rPr>
              <w:lastRenderedPageBreak/>
              <w:t>форме,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         - защита практических занятий. 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Рубежный контроль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- коллоквиум в  устной форме;</w:t>
            </w:r>
          </w:p>
          <w:p w:rsidR="00133DDA" w:rsidRPr="00133DDA" w:rsidRDefault="00133DDA" w:rsidP="00133DDA">
            <w:pPr>
              <w:ind w:left="567"/>
              <w:rPr>
                <w:iCs/>
                <w:sz w:val="28"/>
                <w:szCs w:val="28"/>
              </w:rPr>
            </w:pPr>
          </w:p>
        </w:tc>
      </w:tr>
      <w:tr w:rsidR="00133DDA" w:rsidRPr="00133DDA" w:rsidTr="00133DDA">
        <w:tc>
          <w:tcPr>
            <w:tcW w:w="5704" w:type="dxa"/>
            <w:shd w:val="clear" w:color="auto" w:fill="auto"/>
            <w:vAlign w:val="center"/>
          </w:tcPr>
          <w:p w:rsidR="00133DDA" w:rsidRPr="00133DDA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133DDA">
              <w:rPr>
                <w:sz w:val="28"/>
                <w:szCs w:val="28"/>
              </w:rPr>
              <w:t>сформированность</w:t>
            </w:r>
            <w:proofErr w:type="spellEnd"/>
            <w:r w:rsidRPr="00133DDA">
              <w:rPr>
                <w:sz w:val="28"/>
                <w:szCs w:val="28"/>
              </w:rPr>
              <w:t xml:space="preserve"> представлений об основных понятиях, идеях и методах математического анализа;</w:t>
            </w:r>
          </w:p>
          <w:p w:rsidR="00133DDA" w:rsidRPr="00133DDA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133DDA">
              <w:rPr>
                <w:sz w:val="28"/>
                <w:szCs w:val="28"/>
              </w:rPr>
              <w:t>сформированность</w:t>
            </w:r>
            <w:proofErr w:type="spellEnd"/>
            <w:r w:rsidRPr="00133DDA">
              <w:rPr>
                <w:sz w:val="28"/>
                <w:szCs w:val="28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133DDA" w:rsidRPr="00133DDA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- владение навыками использования готовых компьютерных программ при решении задач.</w:t>
            </w:r>
          </w:p>
          <w:p w:rsidR="00133DDA" w:rsidRPr="00133DDA" w:rsidRDefault="00133DDA" w:rsidP="00133DDA">
            <w:pPr>
              <w:ind w:left="360"/>
              <w:jc w:val="both"/>
              <w:rPr>
                <w:sz w:val="28"/>
                <w:szCs w:val="28"/>
              </w:rPr>
            </w:pPr>
          </w:p>
          <w:p w:rsidR="00133DDA" w:rsidRPr="00133DDA" w:rsidRDefault="00133DDA" w:rsidP="00133DD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>Оперативный контроль:</w:t>
            </w:r>
            <w:r w:rsidRPr="00133DDA">
              <w:rPr>
                <w:sz w:val="28"/>
                <w:szCs w:val="28"/>
              </w:rPr>
              <w:t xml:space="preserve"> 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- устный опрос на лекциях, практических и семинарских занятиях,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- тестирование,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письменные самостоятельные работы </w:t>
            </w:r>
          </w:p>
          <w:p w:rsidR="00133DDA" w:rsidRPr="00133DDA" w:rsidRDefault="00133DDA" w:rsidP="00133DDA">
            <w:pPr>
              <w:ind w:left="567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контроль </w:t>
            </w:r>
            <w:proofErr w:type="gramStart"/>
            <w:r w:rsidRPr="00133DDA">
              <w:rPr>
                <w:sz w:val="28"/>
                <w:szCs w:val="28"/>
              </w:rPr>
              <w:t>самостоятельной</w:t>
            </w:r>
            <w:proofErr w:type="gramEnd"/>
            <w:r w:rsidRPr="00133DDA">
              <w:rPr>
                <w:sz w:val="28"/>
                <w:szCs w:val="28"/>
              </w:rPr>
              <w:t xml:space="preserve">    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работы студентов в письменной и устной форме.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>Рубежный контроль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- защита   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>практических занятий</w:t>
            </w:r>
          </w:p>
        </w:tc>
      </w:tr>
      <w:tr w:rsidR="00133DDA" w:rsidRPr="00133DDA" w:rsidTr="00133DDA">
        <w:tc>
          <w:tcPr>
            <w:tcW w:w="5704" w:type="dxa"/>
            <w:shd w:val="clear" w:color="auto" w:fill="auto"/>
            <w:vAlign w:val="center"/>
          </w:tcPr>
          <w:p w:rsidR="00133DDA" w:rsidRPr="00133DDA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</w:t>
            </w:r>
            <w:proofErr w:type="spellStart"/>
            <w:r w:rsidRPr="00133DDA">
              <w:rPr>
                <w:sz w:val="28"/>
                <w:szCs w:val="28"/>
              </w:rPr>
              <w:t>сформированность</w:t>
            </w:r>
            <w:proofErr w:type="spellEnd"/>
            <w:r w:rsidRPr="00133DDA">
              <w:rPr>
                <w:sz w:val="28"/>
                <w:szCs w:val="28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   Оперативный контроль:   </w:t>
            </w:r>
            <w:r w:rsidRPr="00133DDA">
              <w:rPr>
                <w:color w:val="000000"/>
                <w:sz w:val="28"/>
                <w:szCs w:val="28"/>
              </w:rPr>
              <w:t> </w:t>
            </w:r>
            <w:r w:rsidRPr="00133DDA">
              <w:rPr>
                <w:sz w:val="28"/>
                <w:szCs w:val="28"/>
              </w:rPr>
              <w:t xml:space="preserve">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- устный опрос на лекциях, 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практических и семинарских    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 </w:t>
            </w:r>
            <w:proofErr w:type="gramStart"/>
            <w:r w:rsidRPr="00133DDA">
              <w:rPr>
                <w:sz w:val="28"/>
                <w:szCs w:val="28"/>
              </w:rPr>
              <w:t>занятиях</w:t>
            </w:r>
            <w:proofErr w:type="gramEnd"/>
            <w:r w:rsidRPr="00133DDA">
              <w:rPr>
                <w:sz w:val="28"/>
                <w:szCs w:val="28"/>
              </w:rPr>
              <w:t>,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Рубежный контроль</w:t>
            </w:r>
            <w:r w:rsidRPr="00133DDA">
              <w:rPr>
                <w:iCs/>
                <w:sz w:val="28"/>
                <w:szCs w:val="28"/>
              </w:rPr>
              <w:t xml:space="preserve">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      - </w:t>
            </w:r>
            <w:r w:rsidRPr="00133DDA">
              <w:rPr>
                <w:sz w:val="28"/>
                <w:szCs w:val="28"/>
              </w:rPr>
              <w:t xml:space="preserve">проведение     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 контрольной работы№1.</w:t>
            </w:r>
          </w:p>
        </w:tc>
      </w:tr>
      <w:tr w:rsidR="00133DDA" w:rsidRPr="00133DDA" w:rsidTr="00133DDA">
        <w:tc>
          <w:tcPr>
            <w:tcW w:w="5704" w:type="dxa"/>
            <w:shd w:val="clear" w:color="auto" w:fill="auto"/>
            <w:vAlign w:val="center"/>
          </w:tcPr>
          <w:p w:rsidR="00133DDA" w:rsidRPr="00133DDA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</w:t>
            </w:r>
            <w:proofErr w:type="spellStart"/>
            <w:r w:rsidRPr="00133DDA">
              <w:rPr>
                <w:sz w:val="28"/>
                <w:szCs w:val="28"/>
              </w:rPr>
              <w:t>сформированность</w:t>
            </w:r>
            <w:proofErr w:type="spellEnd"/>
            <w:r w:rsidRPr="00133DDA">
              <w:rPr>
                <w:sz w:val="28"/>
                <w:szCs w:val="28"/>
              </w:rPr>
              <w:t xml:space="preserve"> представлений о необходимости доказатель</w:t>
            </w:r>
            <w:proofErr w:type="gramStart"/>
            <w:r w:rsidRPr="00133DDA">
              <w:rPr>
                <w:sz w:val="28"/>
                <w:szCs w:val="28"/>
              </w:rPr>
              <w:t>ств пр</w:t>
            </w:r>
            <w:proofErr w:type="gramEnd"/>
            <w:r w:rsidRPr="00133DDA">
              <w:rPr>
                <w:sz w:val="28"/>
                <w:szCs w:val="28"/>
              </w:rPr>
              <w:t>и обосновании математических утверждений и роли аксиоматики в проведении дедуктивных рассуждений;</w:t>
            </w:r>
          </w:p>
          <w:p w:rsidR="00133DDA" w:rsidRPr="00133DDA" w:rsidRDefault="00133DDA" w:rsidP="00133DD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     Оперативный контроль:</w:t>
            </w:r>
            <w:r w:rsidRPr="00133DDA">
              <w:rPr>
                <w:sz w:val="28"/>
                <w:szCs w:val="28"/>
              </w:rPr>
              <w:t xml:space="preserve">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- устный опрос на лекциях, 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практических и семинарских    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 </w:t>
            </w:r>
            <w:proofErr w:type="gramStart"/>
            <w:r w:rsidRPr="00133DDA">
              <w:rPr>
                <w:sz w:val="28"/>
                <w:szCs w:val="28"/>
              </w:rPr>
              <w:t>занятиях</w:t>
            </w:r>
            <w:proofErr w:type="gramEnd"/>
            <w:r w:rsidRPr="00133DDA">
              <w:rPr>
                <w:sz w:val="28"/>
                <w:szCs w:val="28"/>
              </w:rPr>
              <w:t>,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     - </w:t>
            </w:r>
            <w:r w:rsidRPr="00133DDA">
              <w:rPr>
                <w:sz w:val="28"/>
                <w:szCs w:val="28"/>
              </w:rPr>
              <w:t xml:space="preserve">тестирование,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- письменные самостоятельные   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работы,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Рубежный контроль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-  </w:t>
            </w:r>
            <w:r w:rsidRPr="00133DDA">
              <w:rPr>
                <w:sz w:val="28"/>
                <w:szCs w:val="28"/>
              </w:rPr>
              <w:t xml:space="preserve">письменная самостоятельная </w:t>
            </w:r>
            <w:r w:rsidRPr="00133DDA">
              <w:rPr>
                <w:sz w:val="28"/>
                <w:szCs w:val="28"/>
              </w:rPr>
              <w:lastRenderedPageBreak/>
              <w:t xml:space="preserve">работа.    </w:t>
            </w:r>
          </w:p>
          <w:p w:rsidR="00133DDA" w:rsidRPr="00133DDA" w:rsidRDefault="00133DDA" w:rsidP="00133DDA">
            <w:pPr>
              <w:ind w:left="567"/>
              <w:rPr>
                <w:iCs/>
                <w:sz w:val="28"/>
                <w:szCs w:val="28"/>
              </w:rPr>
            </w:pPr>
          </w:p>
        </w:tc>
      </w:tr>
      <w:tr w:rsidR="00133DDA" w:rsidRPr="00133DDA" w:rsidTr="00133DDA">
        <w:tc>
          <w:tcPr>
            <w:tcW w:w="5704" w:type="dxa"/>
            <w:shd w:val="clear" w:color="auto" w:fill="auto"/>
            <w:vAlign w:val="center"/>
          </w:tcPr>
          <w:p w:rsidR="00133DDA" w:rsidRPr="00133DDA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133DDA">
              <w:rPr>
                <w:sz w:val="28"/>
                <w:szCs w:val="28"/>
              </w:rPr>
              <w:t>сформированность</w:t>
            </w:r>
            <w:proofErr w:type="spellEnd"/>
            <w:r w:rsidRPr="00133DDA">
              <w:rPr>
                <w:sz w:val="28"/>
                <w:szCs w:val="28"/>
              </w:rPr>
      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      </w:r>
          </w:p>
          <w:p w:rsidR="00133DDA" w:rsidRPr="00133DDA" w:rsidRDefault="00133DDA" w:rsidP="00133DD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Оперативный контроль:   </w:t>
            </w:r>
            <w:r w:rsidRPr="00133DDA">
              <w:rPr>
                <w:color w:val="000000"/>
                <w:sz w:val="28"/>
                <w:szCs w:val="28"/>
              </w:rPr>
              <w:t> </w:t>
            </w:r>
            <w:r w:rsidRPr="00133DDA">
              <w:rPr>
                <w:sz w:val="28"/>
                <w:szCs w:val="28"/>
              </w:rPr>
              <w:t xml:space="preserve">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- устный опрос на лекциях, 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письменные самостоятельные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 работы,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контроль самостоятельной работы   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студентов в </w:t>
            </w:r>
            <w:proofErr w:type="gramStart"/>
            <w:r w:rsidRPr="00133DDA">
              <w:rPr>
                <w:sz w:val="28"/>
                <w:szCs w:val="28"/>
              </w:rPr>
              <w:t>письменной</w:t>
            </w:r>
            <w:proofErr w:type="gramEnd"/>
            <w:r w:rsidRPr="00133DDA">
              <w:rPr>
                <w:sz w:val="28"/>
                <w:szCs w:val="28"/>
              </w:rPr>
              <w:t xml:space="preserve"> и устной  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форме.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 Рубежный контроль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-   </w:t>
            </w:r>
            <w:r w:rsidRPr="00133DDA">
              <w:rPr>
                <w:sz w:val="28"/>
                <w:szCs w:val="28"/>
              </w:rPr>
              <w:t xml:space="preserve">проведение     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письменной тестовой работы.</w:t>
            </w:r>
          </w:p>
        </w:tc>
      </w:tr>
      <w:tr w:rsidR="00133DDA" w:rsidRPr="00133DDA" w:rsidTr="00133DDA">
        <w:tc>
          <w:tcPr>
            <w:tcW w:w="5704" w:type="dxa"/>
            <w:shd w:val="clear" w:color="auto" w:fill="auto"/>
            <w:vAlign w:val="center"/>
          </w:tcPr>
          <w:p w:rsidR="00133DDA" w:rsidRPr="00133DDA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</w:t>
            </w:r>
            <w:proofErr w:type="spellStart"/>
            <w:r w:rsidRPr="00133DDA">
              <w:rPr>
                <w:sz w:val="28"/>
                <w:szCs w:val="28"/>
              </w:rPr>
              <w:t>сформированность</w:t>
            </w:r>
            <w:proofErr w:type="spellEnd"/>
            <w:r w:rsidRPr="00133DDA">
              <w:rPr>
                <w:sz w:val="28"/>
                <w:szCs w:val="28"/>
              </w:rPr>
              <w:t xml:space="preserve"> умений моделировать реальные ситуации, исследовать построенные модели, интерпретировать полученный результат;</w:t>
            </w:r>
          </w:p>
          <w:p w:rsidR="00133DDA" w:rsidRPr="00133DDA" w:rsidRDefault="00133DDA" w:rsidP="00133DDA">
            <w:pPr>
              <w:tabs>
                <w:tab w:val="left" w:pos="180"/>
                <w:tab w:val="left" w:pos="1134"/>
                <w:tab w:val="center" w:pos="4677"/>
                <w:tab w:val="right" w:pos="9355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Оперативный контроль: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- </w:t>
            </w:r>
            <w:r w:rsidRPr="00133DDA">
              <w:rPr>
                <w:sz w:val="28"/>
                <w:szCs w:val="28"/>
              </w:rPr>
              <w:t xml:space="preserve">устный опрос </w:t>
            </w:r>
            <w:proofErr w:type="gramStart"/>
            <w:r w:rsidRPr="00133DDA">
              <w:rPr>
                <w:sz w:val="28"/>
                <w:szCs w:val="28"/>
              </w:rPr>
              <w:t>на</w:t>
            </w:r>
            <w:proofErr w:type="gramEnd"/>
            <w:r w:rsidRPr="00133DDA">
              <w:rPr>
                <w:sz w:val="28"/>
                <w:szCs w:val="28"/>
              </w:rPr>
              <w:t xml:space="preserve">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</w:t>
            </w:r>
            <w:proofErr w:type="gramStart"/>
            <w:r w:rsidRPr="00133DDA">
              <w:rPr>
                <w:sz w:val="28"/>
                <w:szCs w:val="28"/>
              </w:rPr>
              <w:t>лекциях</w:t>
            </w:r>
            <w:proofErr w:type="gramEnd"/>
            <w:r w:rsidRPr="00133DDA">
              <w:rPr>
                <w:sz w:val="28"/>
                <w:szCs w:val="28"/>
              </w:rPr>
              <w:t>,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- подготовка сообщений,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-  контроль самостоятельной работы 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студентов в письменной  форме.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   </w:t>
            </w:r>
            <w:r w:rsidRPr="00133DDA">
              <w:rPr>
                <w:sz w:val="28"/>
                <w:szCs w:val="28"/>
              </w:rPr>
              <w:t>Рубежный контроль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проведение     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письменной самостоятельной работы</w:t>
            </w:r>
          </w:p>
        </w:tc>
      </w:tr>
      <w:tr w:rsidR="00133DDA" w:rsidRPr="00133DDA" w:rsidTr="00133DDA">
        <w:tc>
          <w:tcPr>
            <w:tcW w:w="5704" w:type="dxa"/>
            <w:shd w:val="clear" w:color="auto" w:fill="auto"/>
            <w:vAlign w:val="center"/>
          </w:tcPr>
          <w:p w:rsidR="00133DDA" w:rsidRPr="00133DDA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</w:t>
            </w:r>
            <w:proofErr w:type="spellStart"/>
            <w:r w:rsidRPr="00133DDA">
              <w:rPr>
                <w:sz w:val="28"/>
                <w:szCs w:val="28"/>
              </w:rPr>
              <w:t>сформированность</w:t>
            </w:r>
            <w:proofErr w:type="spellEnd"/>
            <w:r w:rsidRPr="00133DDA">
              <w:rPr>
                <w:sz w:val="28"/>
                <w:szCs w:val="28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133DDA" w:rsidRPr="00133DDA" w:rsidRDefault="00133DDA" w:rsidP="00133DDA">
            <w:pPr>
              <w:tabs>
                <w:tab w:val="left" w:pos="180"/>
                <w:tab w:val="left" w:pos="1134"/>
                <w:tab w:val="center" w:pos="4677"/>
                <w:tab w:val="right" w:pos="9355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Оперативный контроль: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- </w:t>
            </w:r>
            <w:r w:rsidRPr="00133DDA">
              <w:rPr>
                <w:sz w:val="28"/>
                <w:szCs w:val="28"/>
              </w:rPr>
              <w:t xml:space="preserve">устный опрос </w:t>
            </w:r>
            <w:proofErr w:type="gramStart"/>
            <w:r w:rsidRPr="00133DDA">
              <w:rPr>
                <w:sz w:val="28"/>
                <w:szCs w:val="28"/>
              </w:rPr>
              <w:t>на</w:t>
            </w:r>
            <w:proofErr w:type="gramEnd"/>
            <w:r w:rsidRPr="00133DDA">
              <w:rPr>
                <w:sz w:val="28"/>
                <w:szCs w:val="28"/>
              </w:rPr>
              <w:t xml:space="preserve">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</w:t>
            </w:r>
            <w:proofErr w:type="gramStart"/>
            <w:r w:rsidRPr="00133DDA">
              <w:rPr>
                <w:sz w:val="28"/>
                <w:szCs w:val="28"/>
              </w:rPr>
              <w:t>лекциях</w:t>
            </w:r>
            <w:proofErr w:type="gramEnd"/>
            <w:r w:rsidRPr="00133DDA">
              <w:rPr>
                <w:sz w:val="28"/>
                <w:szCs w:val="28"/>
              </w:rPr>
              <w:t>,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- подготовка сообщений,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-  контроль самостоятельной работы 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студентов в письменной  форме.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   </w:t>
            </w:r>
            <w:r w:rsidRPr="00133DDA">
              <w:rPr>
                <w:sz w:val="28"/>
                <w:szCs w:val="28"/>
              </w:rPr>
              <w:t>Рубежный контроль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 коллоквиум </w:t>
            </w:r>
            <w:proofErr w:type="gramStart"/>
            <w:r w:rsidRPr="00133DDA">
              <w:rPr>
                <w:sz w:val="28"/>
                <w:szCs w:val="28"/>
              </w:rPr>
              <w:t>в</w:t>
            </w:r>
            <w:proofErr w:type="gramEnd"/>
            <w:r w:rsidRPr="00133DDA">
              <w:rPr>
                <w:sz w:val="28"/>
                <w:szCs w:val="28"/>
              </w:rPr>
              <w:t xml:space="preserve">     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устной форме</w:t>
            </w:r>
          </w:p>
        </w:tc>
      </w:tr>
      <w:tr w:rsidR="00133DDA" w:rsidRPr="00133DDA" w:rsidTr="00133DDA">
        <w:tc>
          <w:tcPr>
            <w:tcW w:w="5704" w:type="dxa"/>
            <w:shd w:val="clear" w:color="auto" w:fill="auto"/>
            <w:vAlign w:val="center"/>
          </w:tcPr>
          <w:p w:rsidR="00133DDA" w:rsidRPr="00133DDA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-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</w:t>
            </w:r>
            <w:r w:rsidRPr="00133DDA">
              <w:rPr>
                <w:sz w:val="28"/>
                <w:szCs w:val="28"/>
              </w:rPr>
              <w:lastRenderedPageBreak/>
              <w:t>величин по их распределению.</w:t>
            </w:r>
          </w:p>
          <w:p w:rsidR="00133DDA" w:rsidRPr="00133DDA" w:rsidRDefault="00133DDA" w:rsidP="00133DDA">
            <w:pPr>
              <w:tabs>
                <w:tab w:val="left" w:pos="180"/>
                <w:tab w:val="left" w:pos="1134"/>
                <w:tab w:val="center" w:pos="4677"/>
                <w:tab w:val="right" w:pos="9355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lastRenderedPageBreak/>
              <w:t xml:space="preserve">    Оперативный контроль:   </w:t>
            </w:r>
            <w:r w:rsidRPr="00133DDA">
              <w:rPr>
                <w:color w:val="000000"/>
                <w:sz w:val="28"/>
                <w:szCs w:val="28"/>
              </w:rPr>
              <w:t> </w:t>
            </w:r>
            <w:r w:rsidRPr="00133DDA">
              <w:rPr>
                <w:sz w:val="28"/>
                <w:szCs w:val="28"/>
              </w:rPr>
              <w:t xml:space="preserve">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    практических и семинарских    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 </w:t>
            </w:r>
            <w:proofErr w:type="gramStart"/>
            <w:r w:rsidRPr="00133DDA">
              <w:rPr>
                <w:sz w:val="28"/>
                <w:szCs w:val="28"/>
              </w:rPr>
              <w:t>занятиях</w:t>
            </w:r>
            <w:proofErr w:type="gramEnd"/>
            <w:r w:rsidRPr="00133DDA">
              <w:rPr>
                <w:sz w:val="28"/>
                <w:szCs w:val="28"/>
              </w:rPr>
              <w:t>,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t xml:space="preserve">      - </w:t>
            </w:r>
            <w:r w:rsidRPr="00133DDA">
              <w:rPr>
                <w:sz w:val="28"/>
                <w:szCs w:val="28"/>
              </w:rPr>
              <w:t xml:space="preserve">защита лабораторных работ, 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- тестирование, </w:t>
            </w: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Рубежный контроль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iCs/>
                <w:sz w:val="28"/>
                <w:szCs w:val="28"/>
              </w:rPr>
              <w:lastRenderedPageBreak/>
              <w:t xml:space="preserve">-    </w:t>
            </w:r>
            <w:r w:rsidRPr="00133DDA">
              <w:rPr>
                <w:sz w:val="28"/>
                <w:szCs w:val="28"/>
              </w:rPr>
              <w:t xml:space="preserve">проведение     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      контрольной работы №2.</w:t>
            </w:r>
          </w:p>
          <w:p w:rsidR="00133DDA" w:rsidRPr="00133DDA" w:rsidRDefault="00133DDA" w:rsidP="00133DDA">
            <w:pPr>
              <w:rPr>
                <w:sz w:val="28"/>
                <w:szCs w:val="28"/>
              </w:rPr>
            </w:pPr>
          </w:p>
          <w:p w:rsidR="00133DDA" w:rsidRPr="00133DDA" w:rsidRDefault="00133DDA" w:rsidP="00133DDA">
            <w:pPr>
              <w:rPr>
                <w:iCs/>
                <w:sz w:val="28"/>
                <w:szCs w:val="28"/>
              </w:rPr>
            </w:pPr>
            <w:r w:rsidRPr="00133DDA">
              <w:rPr>
                <w:sz w:val="28"/>
                <w:szCs w:val="28"/>
              </w:rPr>
              <w:t xml:space="preserve">Итоговый контроль </w:t>
            </w:r>
            <w:r>
              <w:rPr>
                <w:sz w:val="28"/>
                <w:szCs w:val="28"/>
              </w:rPr>
              <w:t>–</w:t>
            </w:r>
            <w:r w:rsidRPr="00133DDA">
              <w:rPr>
                <w:sz w:val="28"/>
                <w:szCs w:val="28"/>
              </w:rPr>
              <w:t xml:space="preserve"> экзамен</w:t>
            </w:r>
          </w:p>
        </w:tc>
      </w:tr>
    </w:tbl>
    <w:p w:rsidR="00EA52B9" w:rsidRPr="00133DDA" w:rsidRDefault="00EA52B9" w:rsidP="00EA52B9">
      <w:pPr>
        <w:rPr>
          <w:sz w:val="28"/>
          <w:szCs w:val="28"/>
        </w:rPr>
      </w:pPr>
    </w:p>
    <w:p w:rsidR="00133DDA" w:rsidRDefault="00133DDA" w:rsidP="00EA52B9">
      <w:pPr>
        <w:rPr>
          <w:sz w:val="28"/>
          <w:szCs w:val="28"/>
        </w:rPr>
        <w:sectPr w:rsidR="00133DDA" w:rsidSect="00133DDA">
          <w:pgSz w:w="11906" w:h="16838" w:code="9"/>
          <w:pgMar w:top="1134" w:right="851" w:bottom="1134" w:left="709" w:header="709" w:footer="709" w:gutter="0"/>
          <w:cols w:space="708"/>
          <w:docGrid w:linePitch="360"/>
        </w:sectPr>
      </w:pPr>
    </w:p>
    <w:p w:rsidR="007B2FC4" w:rsidRPr="00133DDA" w:rsidRDefault="007B2FC4" w:rsidP="00133DD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08"/>
        <w:jc w:val="center"/>
        <w:rPr>
          <w:b/>
          <w:sz w:val="28"/>
          <w:szCs w:val="28"/>
          <w:lang w:eastAsia="ar-SA"/>
        </w:rPr>
      </w:pPr>
      <w:r w:rsidRPr="00133DDA">
        <w:rPr>
          <w:b/>
          <w:sz w:val="28"/>
          <w:szCs w:val="28"/>
          <w:lang w:eastAsia="ar-SA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133DDA">
        <w:rPr>
          <w:b/>
          <w:sz w:val="28"/>
          <w:szCs w:val="28"/>
          <w:lang w:eastAsia="ar-SA"/>
        </w:rPr>
        <w:t>сформированность</w:t>
      </w:r>
      <w:proofErr w:type="spellEnd"/>
      <w:r w:rsidRPr="00133DDA">
        <w:rPr>
          <w:b/>
          <w:sz w:val="28"/>
          <w:szCs w:val="28"/>
          <w:lang w:eastAsia="ar-SA"/>
        </w:rPr>
        <w:t xml:space="preserve"> предметных результатов, но и развитие личностных и </w:t>
      </w:r>
      <w:proofErr w:type="spellStart"/>
      <w:r w:rsidRPr="00133DDA">
        <w:rPr>
          <w:b/>
          <w:sz w:val="28"/>
          <w:szCs w:val="28"/>
          <w:lang w:eastAsia="ar-SA"/>
        </w:rPr>
        <w:t>метапредметных</w:t>
      </w:r>
      <w:proofErr w:type="spellEnd"/>
      <w:r w:rsidRPr="00133DDA">
        <w:rPr>
          <w:b/>
          <w:sz w:val="28"/>
          <w:szCs w:val="28"/>
          <w:lang w:eastAsia="ar-SA"/>
        </w:rPr>
        <w:t xml:space="preserve"> результатов обучения.</w:t>
      </w:r>
    </w:p>
    <w:p w:rsidR="007B2FC4" w:rsidRPr="00133DDA" w:rsidRDefault="007B2FC4" w:rsidP="00133D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20"/>
        <w:jc w:val="center"/>
        <w:rPr>
          <w:b/>
          <w:sz w:val="28"/>
          <w:szCs w:val="28"/>
          <w:lang w:eastAsia="ar-SA"/>
        </w:rPr>
      </w:pPr>
    </w:p>
    <w:tbl>
      <w:tblPr>
        <w:tblW w:w="15442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5778"/>
        <w:gridCol w:w="25"/>
        <w:gridCol w:w="6237"/>
        <w:gridCol w:w="3402"/>
      </w:tblGrid>
      <w:tr w:rsidR="007B2FC4" w:rsidRPr="00133DDA" w:rsidTr="0068595D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B2FC4" w:rsidRPr="00133DDA" w:rsidRDefault="007B2FC4" w:rsidP="0068595D">
            <w:pPr>
              <w:suppressAutoHyphens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133DDA">
              <w:rPr>
                <w:b/>
                <w:bCs/>
                <w:sz w:val="28"/>
                <w:szCs w:val="28"/>
                <w:lang w:eastAsia="ar-SA"/>
              </w:rPr>
              <w:t xml:space="preserve">Результаты </w:t>
            </w:r>
          </w:p>
          <w:p w:rsidR="007B2FC4" w:rsidRPr="00133DDA" w:rsidRDefault="007B2FC4" w:rsidP="0068595D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133DDA">
              <w:rPr>
                <w:b/>
                <w:bCs/>
                <w:sz w:val="28"/>
                <w:szCs w:val="28"/>
                <w:lang w:eastAsia="ar-SA"/>
              </w:rPr>
              <w:t xml:space="preserve">(личностные и </w:t>
            </w:r>
            <w:proofErr w:type="spellStart"/>
            <w:r w:rsidRPr="00133DDA">
              <w:rPr>
                <w:b/>
                <w:bCs/>
                <w:sz w:val="28"/>
                <w:szCs w:val="28"/>
                <w:lang w:eastAsia="ar-SA"/>
              </w:rPr>
              <w:t>метапредметные</w:t>
            </w:r>
            <w:proofErr w:type="spellEnd"/>
            <w:r w:rsidRPr="00133DDA">
              <w:rPr>
                <w:b/>
                <w:bCs/>
                <w:sz w:val="28"/>
                <w:szCs w:val="28"/>
                <w:lang w:eastAsia="ar-SA"/>
              </w:rPr>
              <w:t xml:space="preserve">)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B2FC4" w:rsidRPr="00133DDA" w:rsidRDefault="007B2FC4" w:rsidP="0068595D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133DDA">
              <w:rPr>
                <w:b/>
                <w:sz w:val="28"/>
                <w:szCs w:val="28"/>
                <w:lang w:eastAsia="ar-SA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2FC4" w:rsidRPr="00133DDA" w:rsidRDefault="007B2FC4" w:rsidP="0068595D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133DDA">
              <w:rPr>
                <w:b/>
                <w:sz w:val="28"/>
                <w:szCs w:val="28"/>
                <w:lang w:eastAsia="ar-SA"/>
              </w:rPr>
              <w:t xml:space="preserve">Формы и методы контроля и оценки </w:t>
            </w:r>
          </w:p>
        </w:tc>
      </w:tr>
      <w:tr w:rsidR="007B2FC4" w:rsidRPr="00133DDA" w:rsidTr="0068595D">
        <w:trPr>
          <w:trHeight w:val="268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2FC4" w:rsidRPr="00133DDA" w:rsidRDefault="007B2FC4" w:rsidP="0068595D">
            <w:pPr>
              <w:suppressAutoHyphens/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  <w:r w:rsidRPr="00133DDA">
              <w:rPr>
                <w:b/>
                <w:bCs/>
                <w:sz w:val="28"/>
                <w:szCs w:val="28"/>
                <w:lang w:eastAsia="ar-SA"/>
              </w:rPr>
              <w:t>Личностные результаты</w:t>
            </w:r>
          </w:p>
        </w:tc>
      </w:tr>
      <w:tr w:rsidR="007B2FC4" w:rsidRPr="00133DDA" w:rsidTr="0068595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нравственное сознание и поведение на основе усвоения общечеловеческих ценностей;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проявление гражданственности, патриотизма;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знание истории своей страны;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B2FC4" w:rsidRPr="00133DDA" w:rsidRDefault="007B2FC4" w:rsidP="0068595D">
            <w:pPr>
              <w:suppressAutoHyphens/>
              <w:snapToGrid w:val="0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7B2FC4" w:rsidRPr="00133DDA" w:rsidTr="0068595D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133DDA">
              <w:rPr>
                <w:rFonts w:eastAsia="Calibri"/>
                <w:sz w:val="28"/>
                <w:szCs w:val="28"/>
                <w:lang w:eastAsia="en-US"/>
              </w:rPr>
              <w:t>-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  <w:proofErr w:type="gramEnd"/>
          </w:p>
          <w:p w:rsidR="007B2FC4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готовность к служению Отечеству, его защите;</w:t>
            </w:r>
          </w:p>
          <w:p w:rsidR="00133DDA" w:rsidRDefault="00133DDA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3DDA" w:rsidRPr="00133DDA" w:rsidRDefault="00133DDA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проявление активной жизненной позиции;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проявление уважения к национальным и культурным традициям народов РФ;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уважение общечеловеческих и демократических ценностей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демонстрация готовности к исполнению воинского долга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B2FC4" w:rsidRPr="00133DDA" w:rsidRDefault="007B2FC4" w:rsidP="0068595D">
            <w:pPr>
              <w:suppressAutoHyphens/>
              <w:snapToGrid w:val="0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7B2FC4" w:rsidRPr="00133DDA" w:rsidRDefault="007B2FC4" w:rsidP="0068595D">
            <w:pPr>
              <w:suppressAutoHyphens/>
              <w:snapToGrid w:val="0"/>
              <w:rPr>
                <w:bCs/>
                <w:sz w:val="28"/>
                <w:szCs w:val="28"/>
                <w:lang w:eastAsia="ar-SA"/>
              </w:rPr>
            </w:pPr>
          </w:p>
          <w:p w:rsidR="007B2FC4" w:rsidRPr="00133DDA" w:rsidRDefault="007B2FC4" w:rsidP="0068595D">
            <w:pPr>
              <w:suppressAutoHyphens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Своевременность постановки на воинский учет</w:t>
            </w:r>
          </w:p>
          <w:p w:rsidR="007B2FC4" w:rsidRPr="00133DDA" w:rsidRDefault="007B2FC4" w:rsidP="0068595D">
            <w:pPr>
              <w:suppressAutoHyphens/>
              <w:snapToGrid w:val="0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Проведение воинских сборов</w:t>
            </w:r>
          </w:p>
        </w:tc>
      </w:tr>
      <w:tr w:rsidR="007B2FC4" w:rsidRPr="00133DDA" w:rsidTr="0068595D">
        <w:trPr>
          <w:trHeight w:val="264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tabs>
                <w:tab w:val="left" w:pos="1159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- </w:t>
            </w:r>
            <w:proofErr w:type="spellStart"/>
            <w:r w:rsidRPr="00133DDA">
              <w:rPr>
                <w:rFonts w:eastAsia="Calibri"/>
                <w:sz w:val="28"/>
                <w:szCs w:val="28"/>
                <w:lang w:eastAsia="en-US"/>
              </w:rPr>
              <w:t>сформированность</w:t>
            </w:r>
            <w:proofErr w:type="spellEnd"/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133DDA">
              <w:rPr>
                <w:rFonts w:eastAsia="Calibri"/>
                <w:sz w:val="28"/>
                <w:szCs w:val="28"/>
                <w:lang w:eastAsia="en-US"/>
              </w:rPr>
              <w:t>сформированность</w:t>
            </w:r>
            <w:proofErr w:type="spellEnd"/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 xml:space="preserve">- демонстрация </w:t>
            </w:r>
            <w:proofErr w:type="spellStart"/>
            <w:r w:rsidRPr="00133DDA">
              <w:rPr>
                <w:bCs/>
                <w:sz w:val="28"/>
                <w:szCs w:val="28"/>
                <w:lang w:eastAsia="ar-SA"/>
              </w:rPr>
              <w:t>сформированности</w:t>
            </w:r>
            <w:proofErr w:type="spellEnd"/>
            <w:r w:rsidRPr="00133DDA">
              <w:rPr>
                <w:bCs/>
                <w:sz w:val="28"/>
                <w:szCs w:val="28"/>
                <w:lang w:eastAsia="ar-SA"/>
              </w:rPr>
              <w:t xml:space="preserve"> мировоззрения, отвечающего современным реалиям;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проявление общественного сознания;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воспитанность и тактичность;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демонстрация готовности к самостоятельной, творческой деятельности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B2FC4" w:rsidRPr="00133DDA" w:rsidRDefault="007B2FC4" w:rsidP="0068595D">
            <w:pPr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7B2FC4" w:rsidRPr="00133DDA" w:rsidTr="0068595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2FC4" w:rsidRPr="00133DDA" w:rsidRDefault="007B2FC4" w:rsidP="0068595D">
            <w:pPr>
              <w:suppressAutoHyphens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взаимодействие с обучающимися, преподавателями и мастерами в ходе обучения;</w:t>
            </w:r>
          </w:p>
          <w:p w:rsidR="007B2FC4" w:rsidRPr="00133DDA" w:rsidRDefault="007B2FC4" w:rsidP="0068595D">
            <w:pPr>
              <w:suppressAutoHyphens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B2FC4" w:rsidRPr="00133DDA" w:rsidRDefault="007B2FC4" w:rsidP="0068595D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Успешное прохождение учебной практики.</w:t>
            </w:r>
          </w:p>
          <w:p w:rsidR="007B2FC4" w:rsidRPr="00133DDA" w:rsidRDefault="007B2FC4" w:rsidP="0068595D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Участие в коллективных мероприятиях, проводимых на различных уровнях</w:t>
            </w:r>
          </w:p>
        </w:tc>
      </w:tr>
      <w:tr w:rsidR="007B2FC4" w:rsidRPr="00133DDA" w:rsidTr="0068595D">
        <w:trPr>
          <w:trHeight w:val="864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демонстрация желания учиться;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сознательное отношение к продолжению образования в ВУЗе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B2FC4" w:rsidRPr="00133DDA" w:rsidRDefault="007B2FC4" w:rsidP="0068595D">
            <w:pPr>
              <w:suppressAutoHyphens/>
              <w:snapToGrid w:val="0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7B2FC4" w:rsidRPr="00133DDA" w:rsidTr="0068595D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lastRenderedPageBreak/>
              <w:t>- 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умение ценить прекрасное;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  <w:hideMark/>
          </w:tcPr>
          <w:p w:rsidR="007B2FC4" w:rsidRPr="00133DDA" w:rsidRDefault="007B2FC4" w:rsidP="0068595D">
            <w:pPr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Творческие и исследовательские проекты</w:t>
            </w:r>
          </w:p>
          <w:p w:rsidR="007B2FC4" w:rsidRPr="00133DDA" w:rsidRDefault="007B2FC4" w:rsidP="0068595D">
            <w:pPr>
              <w:rPr>
                <w:bCs/>
                <w:sz w:val="28"/>
                <w:szCs w:val="28"/>
                <w:lang w:eastAsia="ar-SA"/>
              </w:rPr>
            </w:pPr>
            <w:proofErr w:type="gramStart"/>
            <w:r w:rsidRPr="00133DDA">
              <w:rPr>
                <w:bCs/>
                <w:sz w:val="28"/>
                <w:szCs w:val="28"/>
                <w:lang w:eastAsia="ar-SA"/>
              </w:rPr>
              <w:t>Дизайн-проекты</w:t>
            </w:r>
            <w:proofErr w:type="gramEnd"/>
            <w:r w:rsidRPr="00133DDA">
              <w:rPr>
                <w:bCs/>
                <w:sz w:val="28"/>
                <w:szCs w:val="28"/>
                <w:lang w:eastAsia="ar-SA"/>
              </w:rPr>
              <w:t xml:space="preserve"> по благоустройству</w:t>
            </w:r>
          </w:p>
        </w:tc>
      </w:tr>
      <w:tr w:rsidR="007B2FC4" w:rsidRPr="00133DDA" w:rsidTr="0068595D">
        <w:trPr>
          <w:trHeight w:val="264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</w:r>
          </w:p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готовность вести здоровый образ жизни;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занятия в спортивных секциях;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отказ от курения, употребления алкоголя;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забота о своём здоровье и здоровье окружающих;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оказание первой помощи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color w:val="FF0000"/>
                <w:sz w:val="28"/>
                <w:szCs w:val="28"/>
                <w:lang w:eastAsia="ar-SA"/>
              </w:rPr>
            </w:pP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B2FC4" w:rsidRPr="00133DDA" w:rsidRDefault="007B2FC4" w:rsidP="0068595D">
            <w:pPr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7B2FC4" w:rsidRPr="00133DDA" w:rsidRDefault="007B2FC4" w:rsidP="0068595D">
            <w:pPr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Дни здоровья</w:t>
            </w:r>
          </w:p>
        </w:tc>
      </w:tr>
      <w:tr w:rsidR="007B2FC4" w:rsidRPr="00133DDA" w:rsidTr="0068595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133DDA">
              <w:rPr>
                <w:rFonts w:eastAsia="Calibri"/>
                <w:sz w:val="28"/>
                <w:szCs w:val="28"/>
                <w:lang w:eastAsia="en-US"/>
              </w:rPr>
              <w:t>-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  <w:proofErr w:type="gramEnd"/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 демонстрация интереса к будущей профессии;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</w:t>
            </w:r>
            <w:r w:rsidRPr="00133DDA">
              <w:rPr>
                <w:bCs/>
                <w:color w:val="FF0000"/>
                <w:sz w:val="28"/>
                <w:szCs w:val="28"/>
                <w:lang w:eastAsia="ar-SA"/>
              </w:rPr>
              <w:t xml:space="preserve"> </w:t>
            </w:r>
            <w:r w:rsidRPr="00133DDA">
              <w:rPr>
                <w:bCs/>
                <w:sz w:val="28"/>
                <w:szCs w:val="28"/>
                <w:lang w:eastAsia="ar-SA"/>
              </w:rPr>
              <w:t>выбор и применение методов и способов решения профессиональных задач</w:t>
            </w:r>
            <w:r w:rsidRPr="00133DDA">
              <w:rPr>
                <w:bCs/>
                <w:color w:val="FF0000"/>
                <w:sz w:val="28"/>
                <w:szCs w:val="28"/>
                <w:lang w:eastAsia="ar-SA"/>
              </w:rPr>
              <w:t xml:space="preserve"> 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B2FC4" w:rsidRPr="00133DDA" w:rsidRDefault="007B2FC4" w:rsidP="0068595D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Занятия по специальным дисциплинам</w:t>
            </w:r>
          </w:p>
          <w:p w:rsidR="007B2FC4" w:rsidRPr="00133DDA" w:rsidRDefault="007B2FC4" w:rsidP="0068595D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Учебная практика</w:t>
            </w:r>
          </w:p>
          <w:p w:rsidR="007B2FC4" w:rsidRPr="00133DDA" w:rsidRDefault="007B2FC4" w:rsidP="0068595D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Творческие проекты</w:t>
            </w:r>
          </w:p>
        </w:tc>
      </w:tr>
      <w:tr w:rsidR="007B2FC4" w:rsidRPr="00133DDA" w:rsidTr="0068595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133DDA">
              <w:rPr>
                <w:rFonts w:eastAsia="Calibri"/>
                <w:sz w:val="28"/>
                <w:szCs w:val="28"/>
                <w:lang w:eastAsia="en-US"/>
              </w:rPr>
              <w:t>сформированность</w:t>
            </w:r>
            <w:proofErr w:type="spellEnd"/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экологическое мировоззрение;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знание основ рационального природопользования и охраны природы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B2FC4" w:rsidRPr="00133DDA" w:rsidRDefault="007B2FC4" w:rsidP="0068595D">
            <w:pPr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Мероприятия по озеленению территории.</w:t>
            </w:r>
          </w:p>
          <w:p w:rsidR="007B2FC4" w:rsidRPr="00133DDA" w:rsidRDefault="007B2FC4" w:rsidP="0068595D">
            <w:pPr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Экологические проекты</w:t>
            </w:r>
          </w:p>
        </w:tc>
      </w:tr>
      <w:tr w:rsidR="007B2FC4" w:rsidRPr="00133DDA" w:rsidTr="0068595D">
        <w:trPr>
          <w:trHeight w:val="35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lastRenderedPageBreak/>
              <w:t>- 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уважение к семейным ценностям;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 xml:space="preserve">- ответственное отношение к созданию семьи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2FC4" w:rsidRPr="00133DDA" w:rsidRDefault="007B2FC4" w:rsidP="0068595D">
            <w:pPr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Внеклассные мероприятия, посвящённые институту семьи.</w:t>
            </w:r>
          </w:p>
          <w:p w:rsidR="007B2FC4" w:rsidRPr="00133DDA" w:rsidRDefault="007B2FC4" w:rsidP="0068595D">
            <w:pPr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Мероприятия, проводимые «Молодёжь+»</w:t>
            </w:r>
          </w:p>
        </w:tc>
      </w:tr>
      <w:tr w:rsidR="007B2FC4" w:rsidRPr="00133DDA" w:rsidTr="0068595D">
        <w:trPr>
          <w:trHeight w:val="323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2FC4" w:rsidRPr="00133DDA" w:rsidRDefault="007B2FC4" w:rsidP="0068595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33DDA">
              <w:rPr>
                <w:rFonts w:eastAsia="Calibri"/>
                <w:b/>
                <w:sz w:val="28"/>
                <w:szCs w:val="28"/>
                <w:lang w:eastAsia="en-US"/>
              </w:rPr>
              <w:t>метапредметные</w:t>
            </w:r>
            <w:proofErr w:type="spellEnd"/>
            <w:r w:rsidRPr="00133DDA">
              <w:rPr>
                <w:rFonts w:eastAsia="Calibri"/>
                <w:b/>
                <w:sz w:val="28"/>
                <w:szCs w:val="28"/>
                <w:lang w:eastAsia="en-US"/>
              </w:rPr>
              <w:t xml:space="preserve"> результаты</w:t>
            </w:r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B2FC4" w:rsidRPr="00133DDA" w:rsidTr="0068595D">
        <w:trPr>
          <w:trHeight w:val="98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7B2FC4" w:rsidRPr="00133DDA" w:rsidRDefault="007B2FC4" w:rsidP="0068595D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133DDA" w:rsidRDefault="007B2FC4" w:rsidP="006859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организация самостоятельных занятий в ходе изучения общеобразовательных дисциплин;</w:t>
            </w:r>
          </w:p>
          <w:p w:rsidR="007B2FC4" w:rsidRPr="00133DDA" w:rsidRDefault="007B2FC4" w:rsidP="006859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умение планировать собственную деятельность;</w:t>
            </w:r>
          </w:p>
          <w:p w:rsidR="007B2FC4" w:rsidRPr="00133DDA" w:rsidRDefault="007B2FC4" w:rsidP="006859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осуществление контроля и корректировки своей деятельности;</w:t>
            </w:r>
          </w:p>
          <w:p w:rsidR="007B2FC4" w:rsidRPr="00133DDA" w:rsidRDefault="007B2FC4" w:rsidP="006859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использование различных ресурсов для достижения поставленных целей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133DDA" w:rsidRDefault="007B2FC4" w:rsidP="0068595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bCs/>
                <w:sz w:val="28"/>
                <w:szCs w:val="28"/>
                <w:lang w:eastAsia="en-US"/>
              </w:rPr>
              <w:t>Контроль графика выполнения индивидуальной самостоятельной работы обучающегося; открытые защиты проектных работ</w:t>
            </w:r>
          </w:p>
        </w:tc>
      </w:tr>
      <w:tr w:rsidR="007B2FC4" w:rsidRPr="00133DDA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133DDA" w:rsidRDefault="007B2FC4" w:rsidP="006859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b/>
                <w:sz w:val="28"/>
                <w:szCs w:val="28"/>
                <w:lang w:eastAsia="en-US"/>
              </w:rPr>
              <w:t xml:space="preserve">- </w:t>
            </w:r>
            <w:r w:rsidRPr="00133DDA">
              <w:rPr>
                <w:rFonts w:eastAsia="Calibri"/>
                <w:sz w:val="28"/>
                <w:szCs w:val="28"/>
                <w:lang w:eastAsia="en-US"/>
              </w:rPr>
              <w:t>демонстрация коммуникативных способностей;</w:t>
            </w:r>
          </w:p>
          <w:p w:rsidR="007B2FC4" w:rsidRPr="00133DDA" w:rsidRDefault="007B2FC4" w:rsidP="006859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умение вести диалог, учитывая позицию других участников деятельности;</w:t>
            </w:r>
          </w:p>
          <w:p w:rsidR="007B2FC4" w:rsidRPr="00133DDA" w:rsidRDefault="007B2FC4" w:rsidP="0068595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умение разрешить конфликтную ситуацию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133DDA" w:rsidRDefault="007B2FC4" w:rsidP="0068595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Наблюдение за ролью </w:t>
            </w:r>
            <w:proofErr w:type="gramStart"/>
            <w:r w:rsidRPr="00133DDA">
              <w:rPr>
                <w:rFonts w:eastAsia="Calibri"/>
                <w:bCs/>
                <w:sz w:val="28"/>
                <w:szCs w:val="28"/>
                <w:lang w:eastAsia="en-US"/>
              </w:rPr>
              <w:t>обучающегося</w:t>
            </w:r>
            <w:proofErr w:type="gramEnd"/>
            <w:r w:rsidRPr="00133DDA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в группе; портфолио</w:t>
            </w:r>
          </w:p>
        </w:tc>
      </w:tr>
      <w:tr w:rsidR="007B2FC4" w:rsidRPr="00133DDA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133DDA" w:rsidRDefault="007B2FC4" w:rsidP="006859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b/>
                <w:sz w:val="28"/>
                <w:szCs w:val="28"/>
                <w:lang w:eastAsia="en-US"/>
              </w:rPr>
              <w:t xml:space="preserve">- </w:t>
            </w:r>
            <w:r w:rsidRPr="00133DDA">
              <w:rPr>
                <w:rFonts w:eastAsia="Calibri"/>
                <w:sz w:val="28"/>
                <w:szCs w:val="28"/>
                <w:lang w:eastAsia="en-US"/>
              </w:rPr>
              <w:t>демонстрация способностей к учебно-исследовательской и проектной деятельности;</w:t>
            </w:r>
          </w:p>
          <w:p w:rsidR="007B2FC4" w:rsidRPr="00133DDA" w:rsidRDefault="007B2FC4" w:rsidP="0068595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использование различных методов решения практических задач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133DDA" w:rsidRDefault="007B2FC4" w:rsidP="0068595D">
            <w:pPr>
              <w:suppressAutoHyphens/>
              <w:ind w:left="39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Семинары</w:t>
            </w:r>
          </w:p>
          <w:p w:rsidR="007B2FC4" w:rsidRPr="00133DDA" w:rsidRDefault="007B2FC4" w:rsidP="0068595D">
            <w:pPr>
              <w:suppressAutoHyphens/>
              <w:ind w:left="39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Учебно-практические конференции</w:t>
            </w:r>
          </w:p>
          <w:p w:rsidR="007B2FC4" w:rsidRPr="00133DDA" w:rsidRDefault="007B2FC4" w:rsidP="0068595D">
            <w:pPr>
              <w:suppressAutoHyphens/>
              <w:ind w:left="39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 xml:space="preserve">Конкурсы </w:t>
            </w:r>
          </w:p>
          <w:p w:rsidR="007B2FC4" w:rsidRPr="00133DDA" w:rsidRDefault="007B2FC4" w:rsidP="0068595D">
            <w:pPr>
              <w:suppressAutoHyphens/>
              <w:ind w:left="39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Олимпиады</w:t>
            </w:r>
          </w:p>
          <w:p w:rsidR="007B2FC4" w:rsidRPr="00133DDA" w:rsidRDefault="007B2FC4" w:rsidP="0068595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7B2FC4" w:rsidRPr="00133DDA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lastRenderedPageBreak/>
              <w:t>-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эффективный поиск необходимой информации;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использование различных источников информации, включая электронные;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:rsidR="007B2FC4" w:rsidRPr="00133DDA" w:rsidRDefault="007B2FC4" w:rsidP="0068595D">
            <w:pPr>
              <w:suppressAutoHyphens/>
              <w:snapToGrid w:val="0"/>
              <w:jc w:val="both"/>
              <w:rPr>
                <w:bCs/>
                <w:sz w:val="28"/>
                <w:szCs w:val="28"/>
                <w:lang w:eastAsia="ar-SA"/>
              </w:rPr>
            </w:pPr>
            <w:r w:rsidRPr="00133DDA">
              <w:rPr>
                <w:bCs/>
                <w:sz w:val="28"/>
                <w:szCs w:val="28"/>
                <w:lang w:eastAsia="ar-SA"/>
              </w:rPr>
              <w:t xml:space="preserve">- соблюдение техники безопасности, </w:t>
            </w:r>
            <w:r w:rsidRPr="00133DDA">
              <w:rPr>
                <w:sz w:val="28"/>
                <w:szCs w:val="28"/>
                <w:lang w:eastAsia="ar-SA"/>
              </w:rPr>
              <w:t>гигиены, ресурсосбережения, правовых и этических норм, норм информационной безопасности.</w:t>
            </w:r>
          </w:p>
          <w:p w:rsidR="007B2FC4" w:rsidRPr="00133DDA" w:rsidRDefault="007B2FC4" w:rsidP="0068595D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133DDA" w:rsidRDefault="007B2FC4" w:rsidP="0068595D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bCs/>
                <w:sz w:val="28"/>
                <w:szCs w:val="28"/>
                <w:lang w:eastAsia="en-US"/>
              </w:rPr>
              <w:t>Подготовка рефератов, докладов, курсовое проектирование, использование электронных источников.</w:t>
            </w:r>
          </w:p>
          <w:p w:rsidR="007B2FC4" w:rsidRPr="00133DDA" w:rsidRDefault="007B2FC4" w:rsidP="0068595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bCs/>
                <w:sz w:val="28"/>
                <w:szCs w:val="28"/>
                <w:lang w:eastAsia="en-US"/>
              </w:rPr>
              <w:t>Наблюдение за навыками работы в глобальных, корпоративных и локальных информационных сетях</w:t>
            </w:r>
            <w:r w:rsidRPr="00133DD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7B2FC4" w:rsidRPr="00133DDA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умение определять назначение и функции различных социальных институтов;</w:t>
            </w:r>
          </w:p>
          <w:p w:rsidR="007B2FC4" w:rsidRPr="00133DDA" w:rsidRDefault="007B2FC4" w:rsidP="0068595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133DDA">
              <w:rPr>
                <w:rFonts w:eastAsia="Calibri"/>
                <w:sz w:val="28"/>
                <w:szCs w:val="28"/>
                <w:lang w:eastAsia="en-US"/>
              </w:rPr>
              <w:t>сформированность</w:t>
            </w:r>
            <w:proofErr w:type="spellEnd"/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 представлений о различных социальных институтах и их функциях в обществе (институте </w:t>
            </w:r>
            <w:hyperlink r:id="rId13" w:tooltip="Семья" w:history="1">
              <w:r w:rsidRPr="00133DDA">
                <w:rPr>
                  <w:rFonts w:eastAsia="Calibri"/>
                  <w:sz w:val="28"/>
                  <w:szCs w:val="28"/>
                  <w:lang w:eastAsia="en-US"/>
                </w:rPr>
                <w:t>семьи</w:t>
              </w:r>
            </w:hyperlink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, институте </w:t>
            </w:r>
            <w:hyperlink r:id="rId14" w:tooltip="Образование" w:history="1">
              <w:r w:rsidRPr="00133DDA">
                <w:rPr>
                  <w:rFonts w:eastAsia="Calibri"/>
                  <w:sz w:val="28"/>
                  <w:szCs w:val="28"/>
                  <w:lang w:eastAsia="en-US"/>
                </w:rPr>
                <w:t>образования</w:t>
              </w:r>
            </w:hyperlink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, институте </w:t>
            </w:r>
            <w:hyperlink r:id="rId15" w:tooltip="Здравоохранение" w:history="1">
              <w:r w:rsidRPr="00133DDA">
                <w:rPr>
                  <w:rFonts w:eastAsia="Calibri"/>
                  <w:sz w:val="28"/>
                  <w:szCs w:val="28"/>
                  <w:lang w:eastAsia="en-US"/>
                </w:rPr>
                <w:t>здравоохранения</w:t>
              </w:r>
            </w:hyperlink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, институте </w:t>
            </w:r>
            <w:hyperlink r:id="rId16" w:tooltip="Государство" w:history="1">
              <w:r w:rsidRPr="00133DDA">
                <w:rPr>
                  <w:rFonts w:eastAsia="Calibri"/>
                  <w:sz w:val="28"/>
                  <w:szCs w:val="28"/>
                  <w:lang w:eastAsia="en-US"/>
                </w:rPr>
                <w:t>государственной власти</w:t>
              </w:r>
            </w:hyperlink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, институте </w:t>
            </w:r>
            <w:hyperlink r:id="rId17" w:tooltip="Парламентаризм" w:history="1">
              <w:r w:rsidRPr="00133DDA">
                <w:rPr>
                  <w:rFonts w:eastAsia="Calibri"/>
                  <w:sz w:val="28"/>
                  <w:szCs w:val="28"/>
                  <w:lang w:eastAsia="en-US"/>
                </w:rPr>
                <w:t>парламентаризма</w:t>
              </w:r>
            </w:hyperlink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, институте </w:t>
            </w:r>
            <w:hyperlink r:id="rId18" w:tooltip="Институте частная собственность (страница отсутствует)" w:history="1">
              <w:r w:rsidRPr="00133DDA">
                <w:rPr>
                  <w:rFonts w:eastAsia="Calibri"/>
                  <w:sz w:val="28"/>
                  <w:szCs w:val="28"/>
                  <w:lang w:eastAsia="en-US"/>
                </w:rPr>
                <w:t>частной собственности</w:t>
              </w:r>
            </w:hyperlink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, институте </w:t>
            </w:r>
            <w:hyperlink r:id="rId19" w:tooltip="Религия" w:history="1">
              <w:r w:rsidRPr="00133DDA">
                <w:rPr>
                  <w:rFonts w:eastAsia="Calibri"/>
                  <w:sz w:val="28"/>
                  <w:szCs w:val="28"/>
                  <w:lang w:eastAsia="en-US"/>
                </w:rPr>
                <w:t>религии</w:t>
              </w:r>
            </w:hyperlink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 и т. д.)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133DDA" w:rsidRDefault="007B2FC4" w:rsidP="0068595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gramStart"/>
            <w:r w:rsidRPr="00133DDA">
              <w:rPr>
                <w:rFonts w:eastAsia="Calibri"/>
                <w:bCs/>
                <w:sz w:val="28"/>
                <w:szCs w:val="28"/>
                <w:lang w:eastAsia="en-US"/>
              </w:rPr>
              <w:t>Деловые</w:t>
            </w:r>
            <w:proofErr w:type="gramEnd"/>
            <w:r w:rsidRPr="00133DDA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игры-моделирование социальных и профессиональных ситуаций.</w:t>
            </w:r>
          </w:p>
        </w:tc>
      </w:tr>
      <w:tr w:rsidR="007B2FC4" w:rsidRPr="00133DDA" w:rsidTr="0068595D">
        <w:trPr>
          <w:trHeight w:val="800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демонстрация способности самостоятельно давать оценку ситуации и находить выход из неё;</w:t>
            </w:r>
          </w:p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Pr="00133DDA">
              <w:rPr>
                <w:rFonts w:eastAsia="Calibri"/>
                <w:bCs/>
                <w:sz w:val="28"/>
                <w:szCs w:val="28"/>
                <w:lang w:eastAsia="en-US"/>
              </w:rPr>
              <w:t>самоанализ и коррекция результатов собственной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133DDA" w:rsidRDefault="007B2FC4" w:rsidP="0068595D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bCs/>
                <w:sz w:val="28"/>
                <w:szCs w:val="28"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7B2FC4" w:rsidRPr="00133DDA" w:rsidRDefault="007B2FC4" w:rsidP="0068595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bCs/>
                <w:sz w:val="28"/>
                <w:szCs w:val="28"/>
                <w:lang w:eastAsia="en-US"/>
              </w:rPr>
              <w:t>программы</w:t>
            </w:r>
          </w:p>
        </w:tc>
      </w:tr>
      <w:tr w:rsidR="007B2FC4" w:rsidRPr="00133DDA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133DDA" w:rsidRDefault="007B2FC4" w:rsidP="0068595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lastRenderedPageBreak/>
      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133DDA" w:rsidRDefault="007B2FC4" w:rsidP="006859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sz w:val="28"/>
                <w:szCs w:val="28"/>
                <w:lang w:eastAsia="en-US"/>
              </w:rPr>
              <w:t>- умение оценивать свою собственную деятельность, анализировать и делать правильные выводы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133DDA" w:rsidRDefault="007B2FC4" w:rsidP="006859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33DDA">
              <w:rPr>
                <w:rFonts w:eastAsia="Calibri"/>
                <w:bCs/>
                <w:sz w:val="28"/>
                <w:szCs w:val="28"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</w:tbl>
    <w:p w:rsidR="007B2FC4" w:rsidRPr="00133DDA" w:rsidRDefault="007B2FC4" w:rsidP="00292507">
      <w:pPr>
        <w:suppressAutoHyphens/>
        <w:rPr>
          <w:sz w:val="28"/>
          <w:szCs w:val="28"/>
          <w:lang w:eastAsia="ar-SA"/>
        </w:rPr>
      </w:pPr>
    </w:p>
    <w:sectPr w:rsidR="007B2FC4" w:rsidRPr="00133DDA" w:rsidSect="00133DDA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05E" w:rsidRDefault="0039105E">
      <w:r>
        <w:separator/>
      </w:r>
    </w:p>
  </w:endnote>
  <w:endnote w:type="continuationSeparator" w:id="0">
    <w:p w:rsidR="0039105E" w:rsidRDefault="0039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05E" w:rsidRDefault="0039105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0428B">
      <w:rPr>
        <w:noProof/>
      </w:rPr>
      <w:t>18</w:t>
    </w:r>
    <w:r>
      <w:rPr>
        <w:noProof/>
      </w:rPr>
      <w:fldChar w:fldCharType="end"/>
    </w:r>
  </w:p>
  <w:p w:rsidR="0039105E" w:rsidRDefault="0039105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05E" w:rsidRDefault="0039105E">
      <w:r>
        <w:separator/>
      </w:r>
    </w:p>
  </w:footnote>
  <w:footnote w:type="continuationSeparator" w:id="0">
    <w:p w:rsidR="0039105E" w:rsidRDefault="00391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45AA740"/>
    <w:lvl w:ilvl="0">
      <w:numFmt w:val="bullet"/>
      <w:lvlText w:val="*"/>
      <w:lvlJc w:val="left"/>
    </w:lvl>
  </w:abstractNum>
  <w:abstractNum w:abstractNumId="1">
    <w:nsid w:val="008F260C"/>
    <w:multiLevelType w:val="hybridMultilevel"/>
    <w:tmpl w:val="AFD070EE"/>
    <w:lvl w:ilvl="0" w:tplc="F57C41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C130D878">
      <w:numFmt w:val="none"/>
      <w:lvlText w:val=""/>
      <w:lvlJc w:val="left"/>
      <w:pPr>
        <w:tabs>
          <w:tab w:val="num" w:pos="360"/>
        </w:tabs>
      </w:pPr>
    </w:lvl>
    <w:lvl w:ilvl="2" w:tplc="043E0E30">
      <w:numFmt w:val="none"/>
      <w:lvlText w:val=""/>
      <w:lvlJc w:val="left"/>
      <w:pPr>
        <w:tabs>
          <w:tab w:val="num" w:pos="360"/>
        </w:tabs>
      </w:pPr>
    </w:lvl>
    <w:lvl w:ilvl="3" w:tplc="CA6E6E50">
      <w:numFmt w:val="none"/>
      <w:lvlText w:val=""/>
      <w:lvlJc w:val="left"/>
      <w:pPr>
        <w:tabs>
          <w:tab w:val="num" w:pos="360"/>
        </w:tabs>
      </w:pPr>
    </w:lvl>
    <w:lvl w:ilvl="4" w:tplc="66A687EE">
      <w:numFmt w:val="none"/>
      <w:lvlText w:val=""/>
      <w:lvlJc w:val="left"/>
      <w:pPr>
        <w:tabs>
          <w:tab w:val="num" w:pos="360"/>
        </w:tabs>
      </w:pPr>
    </w:lvl>
    <w:lvl w:ilvl="5" w:tplc="150E1E3A">
      <w:numFmt w:val="none"/>
      <w:lvlText w:val=""/>
      <w:lvlJc w:val="left"/>
      <w:pPr>
        <w:tabs>
          <w:tab w:val="num" w:pos="360"/>
        </w:tabs>
      </w:pPr>
    </w:lvl>
    <w:lvl w:ilvl="6" w:tplc="E56A8ECE">
      <w:numFmt w:val="none"/>
      <w:lvlText w:val=""/>
      <w:lvlJc w:val="left"/>
      <w:pPr>
        <w:tabs>
          <w:tab w:val="num" w:pos="360"/>
        </w:tabs>
      </w:pPr>
    </w:lvl>
    <w:lvl w:ilvl="7" w:tplc="214A7E86">
      <w:numFmt w:val="none"/>
      <w:lvlText w:val=""/>
      <w:lvlJc w:val="left"/>
      <w:pPr>
        <w:tabs>
          <w:tab w:val="num" w:pos="360"/>
        </w:tabs>
      </w:pPr>
    </w:lvl>
    <w:lvl w:ilvl="8" w:tplc="76A6249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4346510"/>
    <w:multiLevelType w:val="multilevel"/>
    <w:tmpl w:val="E3327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8551852"/>
    <w:multiLevelType w:val="singleLevel"/>
    <w:tmpl w:val="76262AC2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21903FB0"/>
    <w:multiLevelType w:val="hybridMultilevel"/>
    <w:tmpl w:val="5D0E724E"/>
    <w:lvl w:ilvl="0" w:tplc="D3FE4236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0BD7074"/>
    <w:multiLevelType w:val="singleLevel"/>
    <w:tmpl w:val="A3185E2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3DC56A75"/>
    <w:multiLevelType w:val="singleLevel"/>
    <w:tmpl w:val="8D7AEB5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46E75707"/>
    <w:multiLevelType w:val="hybridMultilevel"/>
    <w:tmpl w:val="95207948"/>
    <w:lvl w:ilvl="0" w:tplc="C278F41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46604906">
      <w:start w:val="5"/>
      <w:numFmt w:val="upperRoman"/>
      <w:lvlText w:val="%2.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4D8F257A"/>
    <w:multiLevelType w:val="hybridMultilevel"/>
    <w:tmpl w:val="7890C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0759E"/>
    <w:multiLevelType w:val="hybridMultilevel"/>
    <w:tmpl w:val="FA5C2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3766F"/>
    <w:multiLevelType w:val="hybridMultilevel"/>
    <w:tmpl w:val="3CB0919A"/>
    <w:lvl w:ilvl="0" w:tplc="FDEE15BC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2">
    <w:nsid w:val="64740391"/>
    <w:multiLevelType w:val="hybridMultilevel"/>
    <w:tmpl w:val="059C9B78"/>
    <w:lvl w:ilvl="0" w:tplc="A5E257A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75504460"/>
    <w:multiLevelType w:val="hybridMultilevel"/>
    <w:tmpl w:val="86D29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11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3"/>
  </w:num>
  <w:num w:numId="10">
    <w:abstractNumId w:val="5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70"/>
    <w:rsid w:val="000128FD"/>
    <w:rsid w:val="00022FE5"/>
    <w:rsid w:val="00036592"/>
    <w:rsid w:val="000851D6"/>
    <w:rsid w:val="00106D68"/>
    <w:rsid w:val="001103AA"/>
    <w:rsid w:val="00133DDA"/>
    <w:rsid w:val="00143263"/>
    <w:rsid w:val="0014463F"/>
    <w:rsid w:val="00154D49"/>
    <w:rsid w:val="001A1355"/>
    <w:rsid w:val="001C0C10"/>
    <w:rsid w:val="001C3092"/>
    <w:rsid w:val="00250FFD"/>
    <w:rsid w:val="00275A00"/>
    <w:rsid w:val="00284EC4"/>
    <w:rsid w:val="00287D11"/>
    <w:rsid w:val="00292507"/>
    <w:rsid w:val="00343E95"/>
    <w:rsid w:val="00361F3A"/>
    <w:rsid w:val="0037786F"/>
    <w:rsid w:val="0039105E"/>
    <w:rsid w:val="00395C69"/>
    <w:rsid w:val="003973A5"/>
    <w:rsid w:val="003A1E0D"/>
    <w:rsid w:val="003A39A4"/>
    <w:rsid w:val="003B121C"/>
    <w:rsid w:val="00460468"/>
    <w:rsid w:val="00471A2B"/>
    <w:rsid w:val="004A3CFF"/>
    <w:rsid w:val="00545926"/>
    <w:rsid w:val="005E58E9"/>
    <w:rsid w:val="005E5B94"/>
    <w:rsid w:val="005F155E"/>
    <w:rsid w:val="006011DC"/>
    <w:rsid w:val="00605555"/>
    <w:rsid w:val="0061260A"/>
    <w:rsid w:val="0068595D"/>
    <w:rsid w:val="006943CF"/>
    <w:rsid w:val="006A58CA"/>
    <w:rsid w:val="006B3871"/>
    <w:rsid w:val="006C6028"/>
    <w:rsid w:val="006E53E3"/>
    <w:rsid w:val="00705046"/>
    <w:rsid w:val="00707626"/>
    <w:rsid w:val="00726664"/>
    <w:rsid w:val="00740AD4"/>
    <w:rsid w:val="007B2FC4"/>
    <w:rsid w:val="00871C0A"/>
    <w:rsid w:val="008A6BF0"/>
    <w:rsid w:val="008C2BD2"/>
    <w:rsid w:val="008C3E4E"/>
    <w:rsid w:val="009119A1"/>
    <w:rsid w:val="00946291"/>
    <w:rsid w:val="00960F0A"/>
    <w:rsid w:val="00993DBA"/>
    <w:rsid w:val="009E1A96"/>
    <w:rsid w:val="00A6269A"/>
    <w:rsid w:val="00A872F2"/>
    <w:rsid w:val="00A9796D"/>
    <w:rsid w:val="00AE51F7"/>
    <w:rsid w:val="00B15982"/>
    <w:rsid w:val="00B213DA"/>
    <w:rsid w:val="00B506F4"/>
    <w:rsid w:val="00B51392"/>
    <w:rsid w:val="00B5158A"/>
    <w:rsid w:val="00BA76BA"/>
    <w:rsid w:val="00BD5D1A"/>
    <w:rsid w:val="00C2096F"/>
    <w:rsid w:val="00C313FB"/>
    <w:rsid w:val="00C55D98"/>
    <w:rsid w:val="00CB324B"/>
    <w:rsid w:val="00CC2758"/>
    <w:rsid w:val="00D13D9C"/>
    <w:rsid w:val="00D150CF"/>
    <w:rsid w:val="00D159C4"/>
    <w:rsid w:val="00D22670"/>
    <w:rsid w:val="00D5392F"/>
    <w:rsid w:val="00DC0EDA"/>
    <w:rsid w:val="00DE3867"/>
    <w:rsid w:val="00DE676C"/>
    <w:rsid w:val="00E338C2"/>
    <w:rsid w:val="00E511F1"/>
    <w:rsid w:val="00E57273"/>
    <w:rsid w:val="00E84FB2"/>
    <w:rsid w:val="00E85B7A"/>
    <w:rsid w:val="00EA52B9"/>
    <w:rsid w:val="00EC4859"/>
    <w:rsid w:val="00EF3DB5"/>
    <w:rsid w:val="00F00747"/>
    <w:rsid w:val="00F0428B"/>
    <w:rsid w:val="00F36EAE"/>
    <w:rsid w:val="00F828C6"/>
    <w:rsid w:val="00F971FC"/>
    <w:rsid w:val="00FC611B"/>
    <w:rsid w:val="00FD3970"/>
    <w:rsid w:val="00FD4C27"/>
    <w:rsid w:val="00FE096F"/>
    <w:rsid w:val="00FE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226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D22670"/>
    <w:rPr>
      <w:rFonts w:ascii="Calibri" w:eastAsia="Calibri" w:hAnsi="Calibri" w:cs="Times New Roman"/>
    </w:rPr>
  </w:style>
  <w:style w:type="character" w:customStyle="1" w:styleId="a5">
    <w:name w:val="Подзаголовок Знак"/>
    <w:link w:val="a6"/>
    <w:locked/>
    <w:rsid w:val="003A1E0D"/>
    <w:rPr>
      <w:rFonts w:ascii="Cambria" w:hAnsi="Cambria"/>
      <w:sz w:val="24"/>
      <w:szCs w:val="24"/>
      <w:lang w:eastAsia="ru-RU"/>
    </w:rPr>
  </w:style>
  <w:style w:type="paragraph" w:styleId="a6">
    <w:name w:val="Subtitle"/>
    <w:basedOn w:val="a"/>
    <w:next w:val="a"/>
    <w:link w:val="a5"/>
    <w:qFormat/>
    <w:rsid w:val="003A1E0D"/>
    <w:pPr>
      <w:spacing w:after="60"/>
      <w:jc w:val="center"/>
      <w:outlineLvl w:val="1"/>
    </w:pPr>
    <w:rPr>
      <w:rFonts w:ascii="Cambria" w:eastAsiaTheme="minorHAnsi" w:hAnsi="Cambria" w:cstheme="minorBidi"/>
    </w:rPr>
  </w:style>
  <w:style w:type="character" w:customStyle="1" w:styleId="1">
    <w:name w:val="Подзаголовок Знак1"/>
    <w:basedOn w:val="a0"/>
    <w:uiPriority w:val="11"/>
    <w:rsid w:val="003A1E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List Paragraph"/>
    <w:basedOn w:val="a"/>
    <w:qFormat/>
    <w:rsid w:val="00EA52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EA52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52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rsid w:val="00EA52B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13D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3D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226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D22670"/>
    <w:rPr>
      <w:rFonts w:ascii="Calibri" w:eastAsia="Calibri" w:hAnsi="Calibri" w:cs="Times New Roman"/>
    </w:rPr>
  </w:style>
  <w:style w:type="character" w:customStyle="1" w:styleId="a5">
    <w:name w:val="Подзаголовок Знак"/>
    <w:link w:val="a6"/>
    <w:locked/>
    <w:rsid w:val="003A1E0D"/>
    <w:rPr>
      <w:rFonts w:ascii="Cambria" w:hAnsi="Cambria"/>
      <w:sz w:val="24"/>
      <w:szCs w:val="24"/>
      <w:lang w:eastAsia="ru-RU"/>
    </w:rPr>
  </w:style>
  <w:style w:type="paragraph" w:styleId="a6">
    <w:name w:val="Subtitle"/>
    <w:basedOn w:val="a"/>
    <w:next w:val="a"/>
    <w:link w:val="a5"/>
    <w:qFormat/>
    <w:rsid w:val="003A1E0D"/>
    <w:pPr>
      <w:spacing w:after="60"/>
      <w:jc w:val="center"/>
      <w:outlineLvl w:val="1"/>
    </w:pPr>
    <w:rPr>
      <w:rFonts w:ascii="Cambria" w:eastAsiaTheme="minorHAnsi" w:hAnsi="Cambria" w:cstheme="minorBidi"/>
    </w:rPr>
  </w:style>
  <w:style w:type="character" w:customStyle="1" w:styleId="1">
    <w:name w:val="Подзаголовок Знак1"/>
    <w:basedOn w:val="a0"/>
    <w:uiPriority w:val="11"/>
    <w:rsid w:val="003A1E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List Paragraph"/>
    <w:basedOn w:val="a"/>
    <w:qFormat/>
    <w:rsid w:val="00EA52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EA52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52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rsid w:val="00EA52B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13D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3D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A1%D0%B5%D0%BC%D1%8C%D1%8F" TargetMode="External"/><Relationship Id="rId18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ru.wikipedia.org/wiki/%D0%9F%D0%B0%D1%80%D0%BB%D0%B0%D0%BC%D0%B5%D0%BD%D1%82%D0%B0%D1%80%D0%B8%D0%B7%D0%B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3%D0%BE%D1%81%D1%83%D0%B4%D0%B0%D1%80%D1%81%D1%82%D0%B2%D0%B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7%D0%B4%D1%80%D0%B0%D0%B2%D0%BE%D0%BE%D1%85%D1%80%D0%B0%D0%BD%D0%B5%D0%BD%D0%B8%D0%B5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ru.wikipedia.org/wiki/%D0%A0%D0%B5%D0%BB%D0%B8%D0%B3%D0%B8%D1%8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ru.wikipedia.org/wiki/%D0%9E%D0%B1%D1%80%D0%B0%D0%B7%D0%BE%D0%B2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AB2D1-7165-4B12-A82B-72CB6888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28</Pages>
  <Words>6157</Words>
  <Characters>35096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Юля</cp:lastModifiedBy>
  <cp:revision>7</cp:revision>
  <cp:lastPrinted>2021-04-19T08:31:00Z</cp:lastPrinted>
  <dcterms:created xsi:type="dcterms:W3CDTF">2021-04-14T14:28:00Z</dcterms:created>
  <dcterms:modified xsi:type="dcterms:W3CDTF">2021-04-22T12:35:00Z</dcterms:modified>
</cp:coreProperties>
</file>