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98" w:rsidRPr="00980F54" w:rsidRDefault="00980F54" w:rsidP="00E14A7E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0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МИНИСТЕРСТВО ОБРАЗОВАНИЯ САРАТОВСКОЙ ОБЛАСТИ</w:t>
      </w:r>
    </w:p>
    <w:p w:rsidR="00336398" w:rsidRPr="00980F54" w:rsidRDefault="00980F54" w:rsidP="00980F5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0F54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ГОСУДАРСТВЕННОЕ АВТОНОМНОЕ ПРОФЕССИОНАЛЬНОЕ ОБРАЗОВАТЕЛЬНОЕ УЧРЕЖДЕНИЕ САРАТОВСКОЙ ОБЛАСТИ</w:t>
      </w:r>
    </w:p>
    <w:p w:rsidR="00336398" w:rsidRPr="00980F54" w:rsidRDefault="00980F54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0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«МАРКСОВСКИЙ ПОЛИТЕХНИЧЕСКИЙ КОЛЛЕДЖ»</w:t>
      </w: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6398" w:rsidRPr="0085374C" w:rsidRDefault="00336398" w:rsidP="003363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76BCE" w:rsidRPr="0085374C" w:rsidRDefault="00276BCE" w:rsidP="00276B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5374C">
        <w:rPr>
          <w:rFonts w:ascii="Times New Roman" w:eastAsia="Times New Roman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85374C" w:rsidRDefault="0085374C" w:rsidP="008537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C41" w:rsidRDefault="00D62C41" w:rsidP="008537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5374C">
        <w:rPr>
          <w:rFonts w:ascii="Times New Roman" w:hAnsi="Times New Roman" w:cs="Times New Roman"/>
          <w:b/>
          <w:bCs/>
          <w:sz w:val="28"/>
          <w:szCs w:val="28"/>
        </w:rPr>
        <w:t>ПМ.04 Организация и ведение процессов приготовления, оформления и подготовки к реализации</w:t>
      </w:r>
      <w:r w:rsidRPr="008537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холодных и горячих десертов, напитков сложного ассортимента с учетом потребностей различных категорий потребителей, видов и форм обслуживания </w:t>
      </w:r>
    </w:p>
    <w:p w:rsidR="00BC1F55" w:rsidRDefault="00BC1F55" w:rsidP="00BC1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62C41" w:rsidRPr="00BC1F55" w:rsidRDefault="00BC1F55" w:rsidP="00BC1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BC1F55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15168D" w:rsidRPr="00BC1F55">
        <w:rPr>
          <w:rFonts w:ascii="Times New Roman" w:hAnsi="Times New Roman" w:cs="Times New Roman"/>
          <w:bCs/>
          <w:color w:val="000000"/>
          <w:sz w:val="28"/>
          <w:szCs w:val="28"/>
        </w:rPr>
        <w:t>пециальност</w:t>
      </w:r>
      <w:r w:rsidRPr="00BC1F55">
        <w:rPr>
          <w:rFonts w:ascii="Times New Roman" w:hAnsi="Times New Roman" w:cs="Times New Roman"/>
          <w:bCs/>
          <w:color w:val="000000"/>
          <w:sz w:val="28"/>
          <w:szCs w:val="28"/>
        </w:rPr>
        <w:t>ь:</w:t>
      </w:r>
      <w:r w:rsidRPr="00BC1F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C41" w:rsidRPr="00BC1F5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FC27F6" w:rsidRPr="00BC1F55" w:rsidRDefault="00FC27F6" w:rsidP="001516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0F54" w:rsidRPr="000549F1" w:rsidRDefault="00980F54" w:rsidP="00980F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49F1" w:rsidRDefault="000549F1" w:rsidP="000549F1">
      <w:pPr>
        <w:shd w:val="clear" w:color="auto" w:fill="FFFFFF"/>
        <w:spacing w:line="278" w:lineRule="exact"/>
        <w:ind w:left="1392" w:right="442" w:firstLine="888"/>
        <w:jc w:val="center"/>
        <w:rPr>
          <w:color w:val="000000"/>
          <w:spacing w:val="-3"/>
          <w:sz w:val="28"/>
          <w:szCs w:val="28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49F1" w:rsidRDefault="000549F1" w:rsidP="00054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9F1" w:rsidRDefault="000549F1" w:rsidP="00054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F55" w:rsidRDefault="00BC1F55" w:rsidP="00054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651" w:rsidRDefault="00E4557B" w:rsidP="00054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2A5459" w:rsidRPr="000549F1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="002A5459" w:rsidRPr="000549F1">
        <w:rPr>
          <w:rFonts w:ascii="Times New Roman" w:hAnsi="Times New Roman" w:cs="Times New Roman"/>
          <w:b/>
          <w:sz w:val="24"/>
          <w:szCs w:val="24"/>
        </w:rPr>
        <w:t>аркс</w:t>
      </w:r>
      <w:r w:rsidR="00BD0A49" w:rsidRPr="000549F1">
        <w:rPr>
          <w:rFonts w:ascii="Times New Roman" w:hAnsi="Times New Roman" w:cs="Times New Roman"/>
          <w:b/>
          <w:sz w:val="24"/>
          <w:szCs w:val="24"/>
        </w:rPr>
        <w:t>,</w:t>
      </w:r>
      <w:r w:rsidR="002A5459" w:rsidRPr="000549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7FF">
        <w:rPr>
          <w:rFonts w:ascii="Times New Roman" w:hAnsi="Times New Roman" w:cs="Times New Roman"/>
          <w:b/>
          <w:sz w:val="24"/>
          <w:szCs w:val="24"/>
        </w:rPr>
        <w:t>2020</w:t>
      </w:r>
      <w:r w:rsidR="000549F1">
        <w:rPr>
          <w:rFonts w:ascii="Times New Roman" w:hAnsi="Times New Roman" w:cs="Times New Roman"/>
          <w:b/>
          <w:sz w:val="24"/>
          <w:szCs w:val="24"/>
        </w:rPr>
        <w:t>г.</w:t>
      </w:r>
      <w:r w:rsidR="00980F54" w:rsidRPr="000549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651" w:rsidRPr="000549F1" w:rsidRDefault="00FE2651" w:rsidP="00151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99" w:rsidRDefault="00390E99" w:rsidP="00390E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107" w:rsidRDefault="008E3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7114"/>
            <wp:effectExtent l="19050" t="0" r="3175" b="0"/>
            <wp:docPr id="1" name="Рисунок 1" descr="G:\скан\сканер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сканер\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107">
        <w:rPr>
          <w:rFonts w:ascii="Times New Roman" w:hAnsi="Times New Roman" w:cs="Times New Roman"/>
          <w:sz w:val="24"/>
          <w:szCs w:val="24"/>
        </w:rPr>
        <w:br w:type="page"/>
      </w:r>
    </w:p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0665" w:rsidRPr="00E639F7" w:rsidRDefault="00B60665" w:rsidP="00B6066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1CB7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60665" w:rsidRPr="00E51CB7" w:rsidRDefault="00B60665" w:rsidP="00B606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B60665" w:rsidRPr="00E51CB7" w:rsidTr="00C7156D">
        <w:trPr>
          <w:trHeight w:val="394"/>
        </w:trPr>
        <w:tc>
          <w:tcPr>
            <w:tcW w:w="9007" w:type="dxa"/>
            <w:shd w:val="clear" w:color="auto" w:fill="auto"/>
          </w:tcPr>
          <w:p w:rsidR="00B60665" w:rsidRPr="005A770E" w:rsidRDefault="00B60665" w:rsidP="00C71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1. </w:t>
            </w:r>
            <w:r w:rsidR="00D5502B"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60665" w:rsidRPr="00E51CB7" w:rsidRDefault="00B60665" w:rsidP="00C7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D76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5502B" w:rsidRPr="00E51CB7" w:rsidTr="00C7156D">
        <w:trPr>
          <w:trHeight w:val="394"/>
        </w:trPr>
        <w:tc>
          <w:tcPr>
            <w:tcW w:w="9007" w:type="dxa"/>
            <w:shd w:val="clear" w:color="auto" w:fill="auto"/>
          </w:tcPr>
          <w:p w:rsidR="00D5502B" w:rsidRPr="005A770E" w:rsidRDefault="00D5502B" w:rsidP="00C71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5A770E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Результаты освоения профессионального модуля                                                       </w:t>
            </w:r>
          </w:p>
        </w:tc>
        <w:tc>
          <w:tcPr>
            <w:tcW w:w="800" w:type="dxa"/>
            <w:shd w:val="clear" w:color="auto" w:fill="auto"/>
          </w:tcPr>
          <w:p w:rsidR="00D5502B" w:rsidRPr="00E51CB7" w:rsidRDefault="000D7646" w:rsidP="00C7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60665" w:rsidRPr="00E51CB7" w:rsidTr="00C7156D">
        <w:trPr>
          <w:trHeight w:val="720"/>
        </w:trPr>
        <w:tc>
          <w:tcPr>
            <w:tcW w:w="9007" w:type="dxa"/>
            <w:shd w:val="clear" w:color="auto" w:fill="auto"/>
          </w:tcPr>
          <w:p w:rsidR="00B60665" w:rsidRPr="005A770E" w:rsidRDefault="00D5502B" w:rsidP="00C71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60665"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. 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60665" w:rsidRPr="00E51CB7" w:rsidRDefault="000D7646" w:rsidP="00C7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60665" w:rsidRPr="00E51CB7" w:rsidTr="00C7156D">
        <w:trPr>
          <w:trHeight w:val="594"/>
        </w:trPr>
        <w:tc>
          <w:tcPr>
            <w:tcW w:w="9007" w:type="dxa"/>
            <w:shd w:val="clear" w:color="auto" w:fill="auto"/>
          </w:tcPr>
          <w:p w:rsidR="00B60665" w:rsidRPr="005A770E" w:rsidRDefault="00D5502B" w:rsidP="00C71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432D8">
              <w:rPr>
                <w:rFonts w:ascii="Times New Roman" w:hAnsi="Times New Roman" w:cs="Times New Roman"/>
                <w:b/>
                <w:sz w:val="28"/>
                <w:szCs w:val="28"/>
              </w:rPr>
              <w:t>. </w:t>
            </w:r>
            <w:r w:rsidR="00B60665"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</w:t>
            </w:r>
            <w:r w:rsidR="008432D8"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60665" w:rsidRPr="00E51CB7" w:rsidRDefault="000D7646" w:rsidP="00C7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B60665" w:rsidRPr="00E51CB7" w:rsidTr="00C7156D">
        <w:trPr>
          <w:trHeight w:val="692"/>
        </w:trPr>
        <w:tc>
          <w:tcPr>
            <w:tcW w:w="9007" w:type="dxa"/>
            <w:shd w:val="clear" w:color="auto" w:fill="auto"/>
          </w:tcPr>
          <w:p w:rsidR="00B60665" w:rsidRPr="005A770E" w:rsidRDefault="00D5502B" w:rsidP="00C715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60665"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. КОНТРОЛЬ И ОЦЕНКА РЕЗУЛЬТАТОВ ОСВОЕНИЯ ПРОФЕССИОНАЛЬНОГО МОДУЛЯ (ВИДА ДЕЯТЕЛЬНОСТИ</w:t>
            </w:r>
            <w:r w:rsidR="00B60665" w:rsidRPr="005A7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800" w:type="dxa"/>
            <w:shd w:val="clear" w:color="auto" w:fill="auto"/>
          </w:tcPr>
          <w:p w:rsidR="00B60665" w:rsidRPr="00E51CB7" w:rsidRDefault="000D7646" w:rsidP="00C7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398" w:rsidRPr="006C2203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336398" w:rsidRPr="006C2203">
          <w:pgSz w:w="11906" w:h="16838"/>
          <w:pgMar w:top="1134" w:right="850" w:bottom="1134" w:left="1701" w:header="708" w:footer="708" w:gutter="0"/>
          <w:cols w:space="720"/>
        </w:sectPr>
      </w:pPr>
    </w:p>
    <w:p w:rsidR="00C7156D" w:rsidRPr="005A770E" w:rsidRDefault="00C7156D" w:rsidP="005A770E">
      <w:pPr>
        <w:pStyle w:val="10"/>
        <w:spacing w:line="360" w:lineRule="auto"/>
        <w:ind w:firstLine="0"/>
        <w:rPr>
          <w:b/>
          <w:caps/>
          <w:sz w:val="28"/>
          <w:szCs w:val="28"/>
        </w:rPr>
      </w:pPr>
      <w:r w:rsidRPr="00C7156D">
        <w:rPr>
          <w:b/>
          <w:bCs/>
          <w:sz w:val="28"/>
          <w:szCs w:val="28"/>
        </w:rPr>
        <w:lastRenderedPageBreak/>
        <w:t xml:space="preserve">1. </w:t>
      </w:r>
      <w:r w:rsidR="005A770E">
        <w:rPr>
          <w:b/>
          <w:caps/>
          <w:sz w:val="28"/>
          <w:szCs w:val="28"/>
        </w:rPr>
        <w:t xml:space="preserve">ПАСПОРТ рабочей </w:t>
      </w:r>
      <w:r w:rsidR="005A770E" w:rsidRPr="004E3B4F">
        <w:rPr>
          <w:b/>
          <w:caps/>
          <w:sz w:val="28"/>
          <w:szCs w:val="28"/>
        </w:rPr>
        <w:t>ПРОГРАММЫ ПРОФЕССИОНАЛЬНОГО</w:t>
      </w:r>
      <w:r w:rsidR="005A770E">
        <w:rPr>
          <w:b/>
          <w:caps/>
          <w:sz w:val="28"/>
          <w:szCs w:val="28"/>
        </w:rPr>
        <w:t xml:space="preserve"> </w:t>
      </w:r>
      <w:r w:rsidR="005A770E" w:rsidRPr="004E3B4F">
        <w:rPr>
          <w:b/>
          <w:caps/>
          <w:sz w:val="28"/>
          <w:szCs w:val="28"/>
        </w:rPr>
        <w:t xml:space="preserve">МОДУЛЯ                                                                                                                    </w:t>
      </w:r>
    </w:p>
    <w:p w:rsidR="00C7156D" w:rsidRPr="00C7156D" w:rsidRDefault="00C7156D" w:rsidP="00C7156D">
      <w:pPr>
        <w:shd w:val="clear" w:color="auto" w:fill="FFFFFF"/>
        <w:spacing w:line="317" w:lineRule="exact"/>
        <w:ind w:left="413"/>
        <w:rPr>
          <w:rFonts w:ascii="Times New Roman" w:hAnsi="Times New Roman" w:cs="Times New Roman"/>
          <w:sz w:val="28"/>
          <w:szCs w:val="28"/>
        </w:rPr>
      </w:pPr>
      <w:r w:rsidRPr="00C7156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ПМ.04 Организация и ведение процессов приготовления, оформления и подготов</w:t>
      </w:r>
      <w:r w:rsidR="00B91A1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ки к реализации холодных и горя</w:t>
      </w:r>
      <w:r w:rsidRPr="00C7156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чих десертов, напитков сложного ассортимента с учетом потребностей различных категорий потребителей, видов и </w:t>
      </w:r>
      <w:r w:rsidRPr="00C7156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 обслуживания</w:t>
      </w:r>
    </w:p>
    <w:p w:rsidR="00336398" w:rsidRPr="00D62C41" w:rsidRDefault="00D62C41" w:rsidP="00D62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1.1 </w:t>
      </w:r>
      <w:r w:rsidR="00336398" w:rsidRPr="00D62C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Область применения программы.</w:t>
      </w:r>
    </w:p>
    <w:p w:rsidR="00336398" w:rsidRPr="00276BCE" w:rsidRDefault="00336398" w:rsidP="0033639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39"/>
        <w:rPr>
          <w:b/>
          <w:bCs/>
          <w:color w:val="000000"/>
          <w:sz w:val="16"/>
          <w:szCs w:val="16"/>
        </w:rPr>
      </w:pPr>
    </w:p>
    <w:p w:rsidR="00274240" w:rsidRPr="000D0769" w:rsidRDefault="00274240" w:rsidP="00274240">
      <w:pPr>
        <w:spacing w:after="0"/>
        <w:ind w:firstLine="39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7D1A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является частью  основной образовательной программы подготовки специалистов среднего звена в соответствии с ФГОС СПО по специальности </w:t>
      </w:r>
      <w:r w:rsidRPr="002E7D1A">
        <w:rPr>
          <w:rFonts w:ascii="Times New Roman" w:hAnsi="Times New Roman"/>
          <w:sz w:val="28"/>
          <w:szCs w:val="28"/>
        </w:rPr>
        <w:t>43.02.15 Поварское и кондитерское дело, утвержденного  Приказом Министерства образов</w:t>
      </w:r>
      <w:r w:rsidR="00BC1F55">
        <w:rPr>
          <w:rFonts w:ascii="Times New Roman" w:hAnsi="Times New Roman"/>
          <w:sz w:val="28"/>
          <w:szCs w:val="28"/>
        </w:rPr>
        <w:t xml:space="preserve">ания и науки РФ от 09 декабря </w:t>
      </w:r>
      <w:r w:rsidRPr="002E7D1A">
        <w:rPr>
          <w:rFonts w:ascii="Times New Roman" w:hAnsi="Times New Roman"/>
          <w:sz w:val="28"/>
          <w:szCs w:val="28"/>
        </w:rPr>
        <w:t>2016г. №1565,входящей в состав укрупненной группы профессий, специальностей 43.00.00 Сервис и туризм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0D0769">
        <w:rPr>
          <w:rFonts w:ascii="Times New Roman" w:hAnsi="Times New Roman"/>
          <w:sz w:val="28"/>
          <w:szCs w:val="28"/>
        </w:rPr>
        <w:t>части освоения основного вида деятельности (ОВД):</w:t>
      </w:r>
      <w:proofErr w:type="gramEnd"/>
      <w:r w:rsidRPr="000D0769">
        <w:rPr>
          <w:rFonts w:ascii="Times New Roman" w:hAnsi="Times New Roman"/>
          <w:sz w:val="28"/>
          <w:szCs w:val="28"/>
        </w:rPr>
        <w:t xml:space="preserve"> </w:t>
      </w:r>
      <w:r w:rsidRPr="000D0769">
        <w:rPr>
          <w:rFonts w:ascii="Times New Roman" w:hAnsi="Times New Roman" w:cs="Times New Roman"/>
          <w:bCs/>
          <w:sz w:val="28"/>
          <w:szCs w:val="28"/>
        </w:rPr>
        <w:t xml:space="preserve">Организация и ведение процессов приготовления, оформления и подготовки к реализации </w:t>
      </w:r>
      <w:r w:rsidRPr="000D07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холодных и горячих десертов, напитков сложного ассортимента с учетом потребностей различных категорий потребителей, видов и форм обслуживания </w:t>
      </w:r>
      <w:r w:rsidRPr="000D0769">
        <w:rPr>
          <w:rFonts w:ascii="Times New Roman" w:hAnsi="Times New Roman"/>
          <w:sz w:val="28"/>
          <w:szCs w:val="28"/>
        </w:rPr>
        <w:t>и соответствующих профессиональных компетенций (ПК</w:t>
      </w:r>
      <w:proofErr w:type="gramStart"/>
      <w:r w:rsidRPr="000D0769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0D0769">
        <w:rPr>
          <w:rFonts w:ascii="Times New Roman" w:hAnsi="Times New Roman"/>
          <w:sz w:val="28"/>
          <w:szCs w:val="28"/>
        </w:rPr>
        <w:t>:</w:t>
      </w:r>
    </w:p>
    <w:p w:rsidR="00274240" w:rsidRPr="000D0769" w:rsidRDefault="00274240" w:rsidP="00274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4.1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>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4.2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>существлять приготовление, творческое оформление и подготовку к реализации холодных десертов сложного  ассортимента с учетом потребностей различных категорий потребителей, видов и форм обслуживания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4.3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>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4.4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>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4.5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>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4.6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 xml:space="preserve">существлять разработку, адаптацию рецептур холодных и горячих десертов, напитков, в том числе авторских, </w:t>
      </w:r>
      <w:proofErr w:type="spellStart"/>
      <w:r w:rsidRPr="000D0769">
        <w:rPr>
          <w:rFonts w:ascii="Times New Roman" w:hAnsi="Times New Roman"/>
          <w:sz w:val="28"/>
          <w:szCs w:val="28"/>
          <w:lang w:eastAsia="en-US"/>
        </w:rPr>
        <w:t>брендовых</w:t>
      </w:r>
      <w:proofErr w:type="spellEnd"/>
      <w:r w:rsidRPr="000D0769">
        <w:rPr>
          <w:rFonts w:ascii="Times New Roman" w:hAnsi="Times New Roman"/>
          <w:sz w:val="28"/>
          <w:szCs w:val="28"/>
          <w:lang w:eastAsia="en-US"/>
        </w:rPr>
        <w:t>, региональных с учетом потребностей различных категорий потребителей, видов и форм обслуживания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4240" w:rsidRDefault="00274240" w:rsidP="00274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D0769">
        <w:rPr>
          <w:rFonts w:ascii="Times New Roman" w:hAnsi="Times New Roman"/>
          <w:sz w:val="28"/>
          <w:szCs w:val="28"/>
        </w:rPr>
        <w:t xml:space="preserve"> </w:t>
      </w:r>
      <w:r w:rsidR="00C7156D" w:rsidRPr="000D0769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</w:t>
      </w:r>
      <w:r w:rsidRPr="000D0769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профессионального модуля может быть использована</w:t>
      </w:r>
      <w:r w:rsidRPr="000D07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0D0769">
        <w:rPr>
          <w:rFonts w:ascii="Times New Roman" w:eastAsia="Calibri" w:hAnsi="Times New Roman" w:cs="Times New Roman"/>
          <w:color w:val="000000"/>
          <w:sz w:val="28"/>
          <w:szCs w:val="28"/>
        </w:rPr>
        <w:t>в дополнительном профессиональном образовании и профессиональной подготовке работников в области технологии продукции общественного питания при наличии среднего специального образования. Опыт работы</w:t>
      </w:r>
      <w:r w:rsidR="00BC1F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C7132">
        <w:rPr>
          <w:rFonts w:ascii="Times New Roman" w:eastAsia="Calibri" w:hAnsi="Times New Roman" w:cs="Times New Roman"/>
          <w:color w:val="000000"/>
          <w:sz w:val="28"/>
          <w:szCs w:val="28"/>
        </w:rPr>
        <w:t>не требуется.</w:t>
      </w:r>
    </w:p>
    <w:p w:rsidR="00274240" w:rsidRPr="00D5381C" w:rsidRDefault="00C7156D" w:rsidP="00274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/>
          <w:b/>
          <w:spacing w:val="6"/>
          <w:sz w:val="28"/>
          <w:szCs w:val="28"/>
        </w:rPr>
      </w:pPr>
      <w:r w:rsidRPr="00C7156D">
        <w:rPr>
          <w:rFonts w:ascii="Times New Roman" w:hAnsi="Times New Roman" w:cs="Times New Roman"/>
          <w:b/>
          <w:bCs/>
          <w:spacing w:val="-3"/>
          <w:sz w:val="28"/>
          <w:szCs w:val="28"/>
        </w:rPr>
        <w:t>1.2.</w:t>
      </w:r>
      <w:r w:rsidRPr="00C7156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74240" w:rsidRPr="00CC7132">
        <w:rPr>
          <w:rFonts w:ascii="Times New Roman" w:eastAsia="Calibri" w:hAnsi="Times New Roman" w:cs="Times New Roman"/>
          <w:b/>
          <w:sz w:val="28"/>
          <w:szCs w:val="28"/>
        </w:rPr>
        <w:t xml:space="preserve">Цели и задачи профессионального модуля - требования </w:t>
      </w:r>
      <w:r w:rsidR="00274240" w:rsidRPr="00CC713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к </w:t>
      </w:r>
      <w:r w:rsidR="00274240" w:rsidRPr="00CC7132">
        <w:rPr>
          <w:rFonts w:ascii="Times New Roman" w:eastAsia="Calibri" w:hAnsi="Times New Roman" w:cs="Times New Roman"/>
          <w:b/>
          <w:sz w:val="28"/>
          <w:szCs w:val="28"/>
        </w:rPr>
        <w:t>результа</w:t>
      </w:r>
      <w:r w:rsidR="00274240" w:rsidRPr="00CC7132">
        <w:rPr>
          <w:rFonts w:ascii="Times New Roman" w:eastAsia="Calibri" w:hAnsi="Times New Roman" w:cs="Times New Roman"/>
          <w:b/>
          <w:spacing w:val="6"/>
          <w:sz w:val="28"/>
          <w:szCs w:val="28"/>
        </w:rPr>
        <w:t>там освоении профессионального модуля:</w:t>
      </w:r>
    </w:p>
    <w:p w:rsidR="00C7156D" w:rsidRPr="00C7156D" w:rsidRDefault="00C7156D" w:rsidP="00274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0A49" w:rsidRPr="009345F1" w:rsidRDefault="00C7156D" w:rsidP="009345F1">
      <w:pPr>
        <w:shd w:val="clear" w:color="auto" w:fill="FFFFFF"/>
        <w:spacing w:line="317" w:lineRule="exact"/>
        <w:ind w:left="101"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56D">
        <w:rPr>
          <w:rFonts w:ascii="Times New Roman" w:eastAsia="Times New Roman" w:hAnsi="Times New Roman" w:cs="Times New Roman"/>
          <w:sz w:val="28"/>
          <w:szCs w:val="28"/>
        </w:rPr>
        <w:t>В результате изучения профессионального модуля студент должен освоить ви</w:t>
      </w:r>
      <w:r w:rsidR="00B91A1F">
        <w:rPr>
          <w:rFonts w:ascii="Times New Roman" w:eastAsia="Times New Roman" w:hAnsi="Times New Roman" w:cs="Times New Roman"/>
          <w:sz w:val="28"/>
          <w:szCs w:val="28"/>
        </w:rPr>
        <w:t>д профессиональной деятельности: Организа</w:t>
      </w:r>
      <w:r w:rsidRPr="00C7156D">
        <w:rPr>
          <w:rFonts w:ascii="Times New Roman" w:eastAsia="Times New Roman" w:hAnsi="Times New Roman" w:cs="Times New Roman"/>
          <w:sz w:val="28"/>
          <w:szCs w:val="28"/>
        </w:rPr>
        <w:t xml:space="preserve">ция и ведение процессов приготовления, </w:t>
      </w:r>
      <w:r w:rsidRPr="00C7156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</w:t>
      </w:r>
      <w:r w:rsidR="00274240">
        <w:rPr>
          <w:rFonts w:ascii="Times New Roman" w:eastAsia="Times New Roman" w:hAnsi="Times New Roman" w:cs="Times New Roman"/>
          <w:sz w:val="28"/>
          <w:szCs w:val="28"/>
        </w:rPr>
        <w:t>и форм обслуживания и соответст</w:t>
      </w:r>
      <w:r w:rsidRPr="00C7156D">
        <w:rPr>
          <w:rFonts w:ascii="Times New Roman" w:eastAsia="Times New Roman" w:hAnsi="Times New Roman" w:cs="Times New Roman"/>
          <w:sz w:val="28"/>
          <w:szCs w:val="28"/>
        </w:rPr>
        <w:t>вующие ему</w:t>
      </w:r>
      <w:r w:rsidR="005C5751">
        <w:rPr>
          <w:rFonts w:ascii="Times New Roman" w:eastAsia="Times New Roman" w:hAnsi="Times New Roman" w:cs="Times New Roman"/>
          <w:sz w:val="28"/>
          <w:szCs w:val="28"/>
        </w:rPr>
        <w:t xml:space="preserve"> общие и </w:t>
      </w:r>
      <w:r w:rsidR="00274240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профессиональные компетенции и </w:t>
      </w:r>
      <w:proofErr w:type="gramStart"/>
      <w:r w:rsidR="00274240">
        <w:rPr>
          <w:rFonts w:ascii="Times New Roman" w:eastAsia="Times New Roman" w:hAnsi="Times New Roman" w:cs="Times New Roman"/>
          <w:sz w:val="28"/>
          <w:szCs w:val="28"/>
        </w:rPr>
        <w:t>должен</w:t>
      </w:r>
      <w:proofErr w:type="gramEnd"/>
      <w:r w:rsidR="0027424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D0A49" w:rsidRPr="00BC0760" w:rsidRDefault="00BD0A49" w:rsidP="00BD0A49">
      <w:pPr>
        <w:ind w:firstLine="770"/>
        <w:jc w:val="both"/>
        <w:rPr>
          <w:rFonts w:ascii="Times New Roman" w:hAnsi="Times New Roman"/>
          <w:b/>
          <w:sz w:val="28"/>
          <w:szCs w:val="28"/>
        </w:rPr>
      </w:pPr>
      <w:r w:rsidRPr="00BC0760">
        <w:rPr>
          <w:rFonts w:ascii="Times New Roman" w:hAnsi="Times New Roman"/>
          <w:bCs/>
          <w:sz w:val="28"/>
          <w:szCs w:val="28"/>
        </w:rPr>
        <w:t xml:space="preserve">В результате освоения профессионального модуля </w:t>
      </w:r>
      <w:r w:rsidRPr="00C0022F">
        <w:rPr>
          <w:rFonts w:ascii="Times New Roman" w:hAnsi="Times New Roman"/>
          <w:bCs/>
          <w:sz w:val="28"/>
          <w:szCs w:val="28"/>
        </w:rPr>
        <w:t>студент должен: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8045"/>
      </w:tblGrid>
      <w:tr w:rsidR="00BD0A49" w:rsidRPr="0013620F" w:rsidTr="005A770E">
        <w:tc>
          <w:tcPr>
            <w:tcW w:w="1809" w:type="dxa"/>
          </w:tcPr>
          <w:p w:rsidR="00BD0A49" w:rsidRPr="0013620F" w:rsidRDefault="00BD0A49" w:rsidP="005A77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8045" w:type="dxa"/>
          </w:tcPr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разработки ассортимента холодных и горячих десертов, напитков с учетом потребностей различных категорий потребителей, видов и форм обслуживания;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организации и проведения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приборов в соответствии с инструкциями и регламентами;</w:t>
            </w:r>
          </w:p>
          <w:p w:rsidR="00BD0A49" w:rsidRPr="0013620F" w:rsidRDefault="00BD0A49" w:rsidP="005A770E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подбора в соответствии с технологическими требованиями, оценки качества, безопасности продуктов, полуфабрикатов, приготовления различными методами, творческого оформления, эстетичной подачи холодных и горячих десертов, напитков сложного приготовления,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, региональных;</w:t>
            </w:r>
          </w:p>
          <w:p w:rsidR="00BD0A49" w:rsidRPr="0013620F" w:rsidRDefault="00BD0A49" w:rsidP="005A770E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упаковки, хранения готовой продукции с учетом требований к безопасности;</w:t>
            </w:r>
          </w:p>
          <w:p w:rsidR="00BD0A49" w:rsidRPr="0013620F" w:rsidRDefault="00BD0A49" w:rsidP="005A770E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контроля качества и безопасности готовой кулинарной продукции;</w:t>
            </w:r>
          </w:p>
          <w:p w:rsidR="00BD0A49" w:rsidRPr="0013620F" w:rsidRDefault="00BD0A49" w:rsidP="005A770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контроля хранения и расхода продуктов</w:t>
            </w:r>
          </w:p>
        </w:tc>
      </w:tr>
      <w:tr w:rsidR="00BD0A49" w:rsidRPr="0013620F" w:rsidTr="005A770E">
        <w:tc>
          <w:tcPr>
            <w:tcW w:w="1809" w:type="dxa"/>
          </w:tcPr>
          <w:p w:rsidR="00BD0A49" w:rsidRPr="0013620F" w:rsidRDefault="00BD0A49" w:rsidP="005A770E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уметь</w:t>
            </w:r>
            <w:r w:rsidRPr="001362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ab/>
            </w:r>
          </w:p>
        </w:tc>
        <w:tc>
          <w:tcPr>
            <w:tcW w:w="8045" w:type="dxa"/>
          </w:tcPr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разрабатывать, изменять ассортимент, разрабатывать и адаптировать рецептуры холодных и горячих десертов, напитков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оценивать их качество и соответствие технологическим требованиям;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приборов в соответствии с инструкциями и регламентами;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применять, комбинировать различные способы приготовления, творческого оформления и подачи холодных и горячих десертов, напитков сложного ассортимента,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, региональных;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BD0A49" w:rsidRPr="0013620F" w:rsidRDefault="00BD0A49" w:rsidP="005A770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порционировать</w:t>
            </w:r>
            <w:proofErr w:type="spellEnd"/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BD0A49" w:rsidRPr="0013620F" w:rsidTr="005A770E">
        <w:tc>
          <w:tcPr>
            <w:tcW w:w="1809" w:type="dxa"/>
          </w:tcPr>
          <w:p w:rsidR="00BD0A49" w:rsidRPr="0013620F" w:rsidRDefault="00BD0A49" w:rsidP="005A77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8045" w:type="dxa"/>
          </w:tcPr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приборов, посуды и правила ухода за ними;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ассортимент, требования к качеству, условия и сроки хранения холодных и горячих десертов, напитков сложного приготовления,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, региональных;</w:t>
            </w:r>
          </w:p>
          <w:p w:rsidR="00BD0A49" w:rsidRPr="0013620F" w:rsidRDefault="00BD0A49" w:rsidP="005A770E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рецептуры, современные методы приготовления, варианты оформления и подачи холодных и горячих десертов, напитков сложного приготовления,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, региональных;</w:t>
            </w:r>
          </w:p>
          <w:p w:rsidR="00BD0A49" w:rsidRPr="0013620F" w:rsidRDefault="00BD0A49" w:rsidP="005A770E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актуальные направления в приготовлении десертов и напитков;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способы сокращения потерь и сохранения пищевой ценности продуктов при приготовлении холодных и горячих десертов, напитков;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правила составления меню, разработки рецептур, составления заявок на продукты;</w:t>
            </w:r>
          </w:p>
          <w:p w:rsidR="00BD0A49" w:rsidRPr="0013620F" w:rsidRDefault="00BD0A49" w:rsidP="005A770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и формы обслуживания, правила сервировки стола и правила подачи холодных и горячих десертов, напитков</w:t>
            </w:r>
          </w:p>
        </w:tc>
      </w:tr>
    </w:tbl>
    <w:p w:rsidR="00BC0760" w:rsidRDefault="00BC0760" w:rsidP="000D0769">
      <w:pPr>
        <w:rPr>
          <w:rFonts w:ascii="Times New Roman" w:hAnsi="Times New Roman" w:cs="Times New Roman"/>
          <w:b/>
          <w:sz w:val="28"/>
          <w:szCs w:val="28"/>
        </w:rPr>
      </w:pPr>
    </w:p>
    <w:p w:rsidR="00BC0760" w:rsidRDefault="00BC0760" w:rsidP="000D0769">
      <w:pPr>
        <w:rPr>
          <w:rFonts w:ascii="Times New Roman" w:hAnsi="Times New Roman" w:cs="Times New Roman"/>
          <w:b/>
          <w:sz w:val="28"/>
          <w:szCs w:val="28"/>
        </w:rPr>
      </w:pPr>
    </w:p>
    <w:p w:rsidR="00BC0760" w:rsidRDefault="00BC0760" w:rsidP="000D0769">
      <w:pPr>
        <w:rPr>
          <w:rFonts w:ascii="Times New Roman" w:hAnsi="Times New Roman" w:cs="Times New Roman"/>
          <w:b/>
          <w:sz w:val="28"/>
          <w:szCs w:val="28"/>
        </w:rPr>
      </w:pPr>
    </w:p>
    <w:p w:rsidR="00BD0A49" w:rsidRPr="00274240" w:rsidRDefault="00BD0A49" w:rsidP="000D0769">
      <w:pPr>
        <w:rPr>
          <w:rFonts w:ascii="Times New Roman" w:hAnsi="Times New Roman" w:cs="Times New Roman"/>
          <w:b/>
          <w:sz w:val="28"/>
          <w:szCs w:val="28"/>
        </w:rPr>
      </w:pPr>
      <w:r w:rsidRPr="00274240">
        <w:rPr>
          <w:rFonts w:ascii="Times New Roman" w:hAnsi="Times New Roman" w:cs="Times New Roman"/>
          <w:b/>
          <w:sz w:val="28"/>
          <w:szCs w:val="28"/>
        </w:rPr>
        <w:t>1.3. Количество часов, отводимое на освоение профессионального модуля</w:t>
      </w:r>
    </w:p>
    <w:p w:rsidR="00274240" w:rsidRPr="009B0897" w:rsidRDefault="00274240" w:rsidP="0027424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08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Всего </w:t>
      </w:r>
      <w:r w:rsidR="009B0897" w:rsidRPr="009B0897">
        <w:rPr>
          <w:rFonts w:ascii="Times New Roman" w:eastAsia="Times New Roman" w:hAnsi="Times New Roman" w:cs="Times New Roman"/>
          <w:spacing w:val="-1"/>
          <w:sz w:val="28"/>
          <w:szCs w:val="28"/>
        </w:rPr>
        <w:t>370</w:t>
      </w:r>
      <w:r w:rsidR="002F53C4" w:rsidRPr="009B08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часов</w:t>
      </w:r>
      <w:r w:rsidRPr="009B0897">
        <w:rPr>
          <w:rFonts w:ascii="Times New Roman" w:eastAsia="Times New Roman" w:hAnsi="Times New Roman" w:cs="Times New Roman"/>
          <w:spacing w:val="-1"/>
          <w:sz w:val="28"/>
          <w:szCs w:val="28"/>
        </w:rPr>
        <w:t>, в том числе: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9B089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9B0897" w:rsidRPr="009B0897">
        <w:rPr>
          <w:rFonts w:ascii="Times New Roman" w:eastAsia="Times New Roman" w:hAnsi="Times New Roman" w:cs="Times New Roman"/>
          <w:sz w:val="28"/>
          <w:szCs w:val="28"/>
        </w:rPr>
        <w:t xml:space="preserve">226 </w:t>
      </w:r>
      <w:r w:rsidR="00851D71" w:rsidRPr="009B0897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, включая: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9B089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9B0897" w:rsidRPr="009B0897">
        <w:rPr>
          <w:rFonts w:ascii="Times New Roman" w:eastAsia="Times New Roman" w:hAnsi="Times New Roman" w:cs="Times New Roman"/>
          <w:sz w:val="28"/>
          <w:szCs w:val="28"/>
        </w:rPr>
        <w:t xml:space="preserve">80 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851D71" w:rsidRPr="009B089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>практические занятия –</w:t>
      </w:r>
      <w:r w:rsidR="00851D71" w:rsidRPr="009B0897">
        <w:rPr>
          <w:rFonts w:ascii="Times New Roman" w:eastAsia="Times New Roman" w:hAnsi="Times New Roman" w:cs="Times New Roman"/>
          <w:sz w:val="28"/>
          <w:szCs w:val="28"/>
        </w:rPr>
        <w:t>34часа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9B089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851D71" w:rsidRPr="009B0897">
        <w:rPr>
          <w:rFonts w:ascii="Times New Roman" w:eastAsia="Times New Roman" w:hAnsi="Times New Roman" w:cs="Times New Roman"/>
          <w:sz w:val="28"/>
          <w:szCs w:val="28"/>
        </w:rPr>
        <w:t>146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Учебной  практики -  </w:t>
      </w:r>
      <w:r w:rsidR="009B0897" w:rsidRPr="009B0897">
        <w:rPr>
          <w:rFonts w:ascii="Times New Roman" w:eastAsia="Times New Roman" w:hAnsi="Times New Roman" w:cs="Times New Roman"/>
          <w:sz w:val="28"/>
          <w:szCs w:val="28"/>
        </w:rPr>
        <w:t xml:space="preserve">72 </w:t>
      </w:r>
      <w:r w:rsidR="00C0022F" w:rsidRPr="009B0897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9B0897" w:rsidRPr="009B089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производственной  практики – </w:t>
      </w:r>
      <w:r w:rsidR="004A1438" w:rsidRPr="009B0897">
        <w:rPr>
          <w:rFonts w:ascii="Times New Roman" w:eastAsia="Times New Roman" w:hAnsi="Times New Roman" w:cs="Times New Roman"/>
          <w:sz w:val="28"/>
          <w:szCs w:val="28"/>
        </w:rPr>
        <w:t>72 часа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274240" w:rsidRPr="00517860" w:rsidRDefault="0027424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sz w:val="26"/>
          <w:szCs w:val="26"/>
        </w:rPr>
      </w:pPr>
      <w:r w:rsidRPr="00517860">
        <w:rPr>
          <w:rFonts w:ascii="Times New Roman" w:hAnsi="Times New Roman"/>
          <w:b/>
          <w:sz w:val="26"/>
          <w:szCs w:val="26"/>
        </w:rPr>
        <w:lastRenderedPageBreak/>
        <w:t xml:space="preserve">2. </w:t>
      </w:r>
      <w:r w:rsidR="00282522">
        <w:rPr>
          <w:rFonts w:ascii="Times New Roman" w:hAnsi="Times New Roman"/>
          <w:b/>
          <w:caps/>
          <w:sz w:val="26"/>
          <w:szCs w:val="26"/>
        </w:rPr>
        <w:t xml:space="preserve">РЕЗУЛЬТАТЫ ОСВОЕНИЯ </w:t>
      </w:r>
      <w:r w:rsidRPr="00517860">
        <w:rPr>
          <w:rFonts w:ascii="Times New Roman" w:hAnsi="Times New Roman"/>
          <w:b/>
          <w:caps/>
          <w:sz w:val="26"/>
          <w:szCs w:val="26"/>
        </w:rPr>
        <w:t>рабочей ПРОГРАММЫ</w:t>
      </w:r>
    </w:p>
    <w:p w:rsidR="00274240" w:rsidRPr="00517860" w:rsidRDefault="00274240" w:rsidP="00274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919"/>
        <w:jc w:val="center"/>
        <w:rPr>
          <w:rFonts w:ascii="Times New Roman" w:hAnsi="Times New Roman"/>
          <w:b/>
          <w:caps/>
          <w:sz w:val="26"/>
          <w:szCs w:val="26"/>
        </w:rPr>
      </w:pPr>
      <w:r w:rsidRPr="00517860">
        <w:rPr>
          <w:rFonts w:ascii="Times New Roman" w:hAnsi="Times New Roman"/>
          <w:b/>
          <w:caps/>
          <w:sz w:val="26"/>
          <w:szCs w:val="26"/>
        </w:rPr>
        <w:t>ПРОФЕССИОНАЛЬНОГО МОДУЛЯ</w:t>
      </w:r>
    </w:p>
    <w:p w:rsidR="00274240" w:rsidRDefault="00274240" w:rsidP="00274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/>
          <w:sz w:val="28"/>
          <w:szCs w:val="28"/>
        </w:rPr>
      </w:pPr>
      <w:r w:rsidRPr="00111583">
        <w:rPr>
          <w:rFonts w:ascii="Times New Roman" w:hAnsi="Times New Roman"/>
          <w:sz w:val="28"/>
          <w:szCs w:val="28"/>
        </w:rPr>
        <w:t>Результатом освоения программы профессионального модуля является овладение обучающимися видом деятельности</w:t>
      </w:r>
      <w:r>
        <w:rPr>
          <w:rFonts w:ascii="Times New Roman" w:hAnsi="Times New Roman"/>
          <w:sz w:val="28"/>
          <w:szCs w:val="28"/>
        </w:rPr>
        <w:t>:</w:t>
      </w:r>
      <w:r w:rsidRPr="00274240">
        <w:rPr>
          <w:rFonts w:ascii="Times New Roman" w:hAnsi="Times New Roman" w:cs="Times New Roman"/>
          <w:bCs/>
          <w:sz w:val="28"/>
          <w:szCs w:val="28"/>
        </w:rPr>
        <w:t xml:space="preserve"> Организация и ведение процессов приготовления, оформления и подготовки к реализации </w:t>
      </w:r>
      <w:r w:rsidRPr="002742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холодных и горячих десертов, напитков сложного ассортимента с учетом потребностей различных категорий потребителей, видов и форм </w:t>
      </w:r>
      <w:proofErr w:type="gramStart"/>
      <w:r w:rsidRPr="00274240">
        <w:rPr>
          <w:rFonts w:ascii="Times New Roman" w:hAnsi="Times New Roman" w:cs="Times New Roman"/>
          <w:bCs/>
          <w:color w:val="000000"/>
          <w:sz w:val="28"/>
          <w:szCs w:val="28"/>
        </w:rPr>
        <w:t>обслуживания</w:t>
      </w:r>
      <w:proofErr w:type="gramEnd"/>
      <w:r w:rsidRPr="00274240">
        <w:rPr>
          <w:rFonts w:ascii="Times New Roman" w:hAnsi="Times New Roman"/>
          <w:sz w:val="28"/>
          <w:szCs w:val="28"/>
        </w:rPr>
        <w:t xml:space="preserve"> </w:t>
      </w:r>
      <w:r w:rsidRPr="00111583">
        <w:rPr>
          <w:rFonts w:ascii="Times New Roman" w:hAnsi="Times New Roman"/>
          <w:sz w:val="28"/>
          <w:szCs w:val="28"/>
        </w:rPr>
        <w:t>в том числе профессиональными (ПК) и общими (ОК) компетенциями: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8470"/>
      </w:tblGrid>
      <w:tr w:rsidR="00274240" w:rsidRPr="002E6967" w:rsidTr="00F9645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40" w:rsidRPr="00282522" w:rsidRDefault="00274240" w:rsidP="00282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52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40" w:rsidRPr="00282522" w:rsidRDefault="00274240" w:rsidP="00282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52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результата обучения</w:t>
            </w:r>
          </w:p>
          <w:p w:rsidR="00282522" w:rsidRPr="00282522" w:rsidRDefault="00282522" w:rsidP="00282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4.1.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      </w: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4.2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приготовление, творческое оформление и подготовку к реализации холодных десертов сложного  ассортимента с учетом потребностей различных категорий потребителей, видов и форм обслуживания</w:t>
            </w: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4.3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4.4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4.5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4.6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Осуществлять разработку, адаптацию рецептур холодных и горячих десертов, напитков,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, региональных с учетом потребностей различных категорий потребителей, видов и форм обслуживания</w:t>
            </w:r>
          </w:p>
        </w:tc>
      </w:tr>
    </w:tbl>
    <w:tbl>
      <w:tblPr>
        <w:tblpPr w:leftFromText="180" w:rightFromText="180" w:vertAnchor="text" w:horzAnchor="margin" w:tblpY="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8505"/>
      </w:tblGrid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FD5ABB" w:rsidRPr="0013620F" w:rsidTr="00F96454">
        <w:trPr>
          <w:trHeight w:val="327"/>
        </w:trPr>
        <w:tc>
          <w:tcPr>
            <w:tcW w:w="1384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 11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274240" w:rsidRDefault="00274240" w:rsidP="0027424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74240" w:rsidRPr="00274240" w:rsidRDefault="00274240" w:rsidP="00274240">
      <w:pPr>
        <w:rPr>
          <w:rFonts w:ascii="Times New Roman" w:eastAsia="Times New Roman" w:hAnsi="Times New Roman" w:cs="Times New Roman"/>
          <w:sz w:val="28"/>
          <w:szCs w:val="28"/>
        </w:rPr>
        <w:sectPr w:rsidR="00274240" w:rsidRPr="00274240" w:rsidSect="005C5751">
          <w:pgSz w:w="11909" w:h="16834"/>
          <w:pgMar w:top="704" w:right="360" w:bottom="703" w:left="782" w:header="720" w:footer="720" w:gutter="0"/>
          <w:cols w:space="60"/>
          <w:noEndnote/>
          <w:docGrid w:linePitch="299"/>
        </w:sectPr>
      </w:pPr>
    </w:p>
    <w:p w:rsidR="00643AF8" w:rsidRPr="00C50E84" w:rsidRDefault="000D0769" w:rsidP="002825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2808E6" w:rsidRPr="002808E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808E6" w:rsidRPr="002808E6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и содержание профессионального модуля</w:t>
      </w:r>
    </w:p>
    <w:p w:rsidR="00336398" w:rsidRPr="002808E6" w:rsidRDefault="000D0769" w:rsidP="00643A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2808E6" w:rsidRPr="002808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.1. </w:t>
      </w:r>
      <w:r w:rsidRPr="00F60738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план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607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профессионального модуля</w:t>
      </w:r>
    </w:p>
    <w:tbl>
      <w:tblPr>
        <w:tblW w:w="15451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13"/>
        <w:gridCol w:w="4211"/>
        <w:gridCol w:w="992"/>
        <w:gridCol w:w="993"/>
        <w:gridCol w:w="1417"/>
        <w:gridCol w:w="1701"/>
        <w:gridCol w:w="1276"/>
        <w:gridCol w:w="13"/>
        <w:gridCol w:w="2026"/>
        <w:gridCol w:w="9"/>
      </w:tblGrid>
      <w:tr w:rsidR="00C52864" w:rsidRPr="00B657DD" w:rsidTr="00D05023">
        <w:trPr>
          <w:gridAfter w:val="1"/>
          <w:wAfter w:w="9" w:type="dxa"/>
          <w:trHeight w:hRule="exact" w:val="480"/>
        </w:trPr>
        <w:tc>
          <w:tcPr>
            <w:tcW w:w="28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30" w:lineRule="exact"/>
              <w:ind w:left="139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Коды профессиональных 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компетенций</w:t>
            </w:r>
          </w:p>
          <w:p w:rsidR="00C52864" w:rsidRPr="00B657DD" w:rsidRDefault="00C52864" w:rsidP="00C5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26" w:lineRule="exact"/>
              <w:ind w:left="48" w:right="43" w:firstLine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Наименования разделов </w:t>
            </w:r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профессионального модуля</w:t>
            </w:r>
          </w:p>
          <w:p w:rsidR="00C52864" w:rsidRPr="00B657DD" w:rsidRDefault="00C52864" w:rsidP="00C5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26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  <w:p w:rsidR="00C52864" w:rsidRPr="00B657DD" w:rsidRDefault="00C52864" w:rsidP="00C52864">
            <w:pPr>
              <w:shd w:val="clear" w:color="auto" w:fill="FFFFFF"/>
              <w:spacing w:after="0" w:line="226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7DD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(макс. учебная</w:t>
            </w:r>
            <w:proofErr w:type="gramEnd"/>
          </w:p>
          <w:p w:rsidR="00C52864" w:rsidRPr="00B657DD" w:rsidRDefault="00C52864" w:rsidP="00C52864">
            <w:pPr>
              <w:shd w:val="clear" w:color="auto" w:fill="FFFFFF"/>
              <w:spacing w:after="0" w:line="226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нагрузка</w:t>
            </w:r>
          </w:p>
          <w:p w:rsidR="00C52864" w:rsidRPr="00B657DD" w:rsidRDefault="00C52864" w:rsidP="00C52864">
            <w:pPr>
              <w:shd w:val="clear" w:color="auto" w:fill="FFFFFF"/>
              <w:spacing w:after="0" w:line="226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практики)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C52864">
            <w:pPr>
              <w:shd w:val="clear" w:color="auto" w:fill="FFFFFF"/>
              <w:spacing w:after="0" w:line="230" w:lineRule="exact"/>
              <w:ind w:left="288"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Объем времени, отведенный на освоение 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междисциплинарного курса (курсов)</w:t>
            </w:r>
          </w:p>
        </w:tc>
        <w:tc>
          <w:tcPr>
            <w:tcW w:w="3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40" w:lineRule="auto"/>
              <w:ind w:lef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Практика</w:t>
            </w:r>
          </w:p>
        </w:tc>
      </w:tr>
      <w:tr w:rsidR="00C52864" w:rsidRPr="00B657DD" w:rsidTr="00D05023">
        <w:trPr>
          <w:gridAfter w:val="1"/>
          <w:wAfter w:w="9" w:type="dxa"/>
          <w:trHeight w:hRule="exact" w:val="706"/>
        </w:trPr>
        <w:tc>
          <w:tcPr>
            <w:tcW w:w="281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Обязательная аудиторная</w:t>
            </w:r>
          </w:p>
          <w:p w:rsidR="00C52864" w:rsidRPr="00B657DD" w:rsidRDefault="00C52864" w:rsidP="00336398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нагрузка</w:t>
            </w:r>
          </w:p>
          <w:p w:rsidR="00C52864" w:rsidRPr="00B657DD" w:rsidRDefault="00C52864" w:rsidP="00336398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</w:p>
          <w:p w:rsidR="00C52864" w:rsidRPr="00B657DD" w:rsidRDefault="00C52864" w:rsidP="00C52864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</w:p>
          <w:p w:rsidR="00C52864" w:rsidRPr="00B657DD" w:rsidRDefault="00643AF8" w:rsidP="00643AF8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</w:t>
            </w:r>
            <w:proofErr w:type="spellEnd"/>
            <w:r w:rsidR="00C52864"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C52864" w:rsidRPr="00B657D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Учебная,</w:t>
            </w:r>
          </w:p>
          <w:p w:rsidR="00C52864" w:rsidRPr="00B657DD" w:rsidRDefault="00C52864" w:rsidP="00C52864">
            <w:pPr>
              <w:shd w:val="clear" w:color="auto" w:fill="FFFFFF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C52864" w:rsidRPr="00B657DD" w:rsidRDefault="00C52864" w:rsidP="00C52864">
            <w:pPr>
              <w:shd w:val="clear" w:color="auto" w:fill="FFFFFF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pStyle w:val="21"/>
              <w:widowControl w:val="0"/>
              <w:ind w:left="-57" w:right="-57" w:firstLine="0"/>
              <w:jc w:val="center"/>
              <w:rPr>
                <w:b/>
              </w:rPr>
            </w:pPr>
            <w:r w:rsidRPr="00B657DD">
              <w:rPr>
                <w:b/>
              </w:rPr>
              <w:t>Производственная</w:t>
            </w:r>
          </w:p>
          <w:p w:rsidR="00C52864" w:rsidRPr="00B657DD" w:rsidRDefault="00C52864" w:rsidP="00C52864">
            <w:pPr>
              <w:pStyle w:val="21"/>
              <w:widowControl w:val="0"/>
              <w:ind w:left="-57" w:right="-57" w:firstLine="0"/>
              <w:jc w:val="center"/>
              <w:rPr>
                <w:b/>
              </w:rPr>
            </w:pPr>
            <w:r w:rsidRPr="00B657DD">
              <w:rPr>
                <w:b/>
              </w:rPr>
              <w:t>(по профилю специальности),</w:t>
            </w:r>
          </w:p>
          <w:p w:rsidR="00C52864" w:rsidRPr="00B657DD" w:rsidRDefault="00C52864" w:rsidP="00C52864">
            <w:pPr>
              <w:pStyle w:val="21"/>
              <w:widowControl w:val="0"/>
              <w:ind w:left="-57" w:right="-57" w:firstLine="0"/>
              <w:jc w:val="center"/>
            </w:pPr>
            <w:r w:rsidRPr="00B657DD">
              <w:t>часов</w:t>
            </w:r>
          </w:p>
          <w:p w:rsidR="00C52864" w:rsidRPr="00B657DD" w:rsidRDefault="00C52864" w:rsidP="00C52864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864" w:rsidRPr="00B657DD" w:rsidTr="00D05023">
        <w:trPr>
          <w:gridAfter w:val="1"/>
          <w:wAfter w:w="9" w:type="dxa"/>
          <w:trHeight w:hRule="exact" w:val="1214"/>
        </w:trPr>
        <w:tc>
          <w:tcPr>
            <w:tcW w:w="281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Всего,</w:t>
            </w:r>
          </w:p>
          <w:p w:rsidR="00C52864" w:rsidRPr="00B657DD" w:rsidRDefault="00C52864" w:rsidP="00C528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8E0DBF" w:rsidRDefault="00C52864" w:rsidP="008E0D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т.ч. </w:t>
            </w:r>
            <w:r w:rsidRPr="008E0DBF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лабораторные</w:t>
            </w:r>
          </w:p>
          <w:p w:rsidR="00C52864" w:rsidRPr="008E0DBF" w:rsidRDefault="00C52864" w:rsidP="008E0D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работы и</w:t>
            </w:r>
          </w:p>
          <w:p w:rsidR="00C52864" w:rsidRPr="008E0DBF" w:rsidRDefault="00C52864" w:rsidP="008E0D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практические</w:t>
            </w:r>
          </w:p>
          <w:p w:rsidR="00C52864" w:rsidRPr="008E0DBF" w:rsidRDefault="00C52864" w:rsidP="008E0D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занятия,</w:t>
            </w:r>
          </w:p>
          <w:p w:rsidR="00C52864" w:rsidRPr="00B657DD" w:rsidRDefault="00C52864" w:rsidP="008E0D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BF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760" w:rsidRPr="00B657DD" w:rsidTr="00FD5ABB">
        <w:trPr>
          <w:trHeight w:hRule="exact" w:val="24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336398">
            <w:pPr>
              <w:shd w:val="clear" w:color="auto" w:fill="FFFFFF"/>
              <w:spacing w:after="0" w:line="240" w:lineRule="auto"/>
              <w:ind w:left="1243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336398">
            <w:pPr>
              <w:shd w:val="clear" w:color="auto" w:fill="FFFFFF"/>
              <w:spacing w:after="0" w:line="240" w:lineRule="auto"/>
              <w:ind w:left="1277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336398">
            <w:pPr>
              <w:shd w:val="clear" w:color="auto" w:fill="FFFFFF"/>
              <w:spacing w:after="0" w:line="240" w:lineRule="auto"/>
              <w:ind w:left="696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643AF8">
            <w:pPr>
              <w:shd w:val="clear" w:color="auto" w:fill="FFFFFF"/>
              <w:spacing w:after="0" w:line="240" w:lineRule="auto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336398">
            <w:pPr>
              <w:shd w:val="clear" w:color="auto" w:fill="FFFFFF"/>
              <w:spacing w:after="0" w:line="240" w:lineRule="auto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643AF8">
            <w:pPr>
              <w:shd w:val="clear" w:color="auto" w:fill="FFFFFF"/>
              <w:spacing w:after="0" w:line="240" w:lineRule="auto"/>
              <w:ind w:left="782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25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B657DD">
            <w:pPr>
              <w:shd w:val="clear" w:color="auto" w:fill="FFFFFF"/>
              <w:spacing w:after="0" w:line="240" w:lineRule="auto"/>
              <w:ind w:left="782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25"/>
                <w:sz w:val="24"/>
                <w:szCs w:val="24"/>
              </w:rPr>
              <w:t>7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B657DD">
            <w:pPr>
              <w:shd w:val="clear" w:color="auto" w:fill="FFFFFF"/>
              <w:spacing w:after="0" w:line="240" w:lineRule="auto"/>
              <w:ind w:left="7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5"/>
                <w:sz w:val="24"/>
                <w:szCs w:val="24"/>
              </w:rPr>
              <w:t>8</w:t>
            </w:r>
          </w:p>
        </w:tc>
      </w:tr>
      <w:tr w:rsidR="008C6A3C" w:rsidRPr="00B657DD" w:rsidTr="00FD5ABB">
        <w:trPr>
          <w:trHeight w:hRule="exact" w:val="1830"/>
        </w:trPr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6A4641" w:rsidRDefault="008C6A3C" w:rsidP="00E24DF5">
            <w:pPr>
              <w:shd w:val="clear" w:color="auto" w:fill="FFFFFF"/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641">
              <w:rPr>
                <w:rFonts w:ascii="Times New Roman" w:hAnsi="Times New Roman" w:cs="Times New Roman"/>
                <w:sz w:val="24"/>
                <w:szCs w:val="24"/>
              </w:rPr>
              <w:t>ПК 4.1-4.6</w:t>
            </w:r>
          </w:p>
          <w:p w:rsidR="008C6A3C" w:rsidRPr="006A4641" w:rsidRDefault="008C6A3C" w:rsidP="008C6A3C">
            <w:pPr>
              <w:shd w:val="clear" w:color="auto" w:fill="FFFFFF"/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0C4B3E" w:rsidRDefault="008C6A3C" w:rsidP="008C6A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4B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МДК 04.01</w:t>
            </w:r>
          </w:p>
          <w:p w:rsidR="008C6A3C" w:rsidRPr="000C4B3E" w:rsidRDefault="008C6A3C" w:rsidP="008C6A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E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 и подготовки к реализации холодных и горячих десертов, напитков сложного ассортимента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A3C" w:rsidRPr="00B657DD" w:rsidTr="00FD5ABB">
        <w:trPr>
          <w:gridAfter w:val="1"/>
          <w:wAfter w:w="9" w:type="dxa"/>
          <w:trHeight w:hRule="exact" w:val="1864"/>
        </w:trPr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6A4641" w:rsidRDefault="008C6A3C" w:rsidP="00E24DF5">
            <w:pPr>
              <w:shd w:val="clear" w:color="auto" w:fill="FFFFFF"/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0C4B3E" w:rsidRDefault="008C6A3C" w:rsidP="008C6A3C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4B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МДК 04.02</w:t>
            </w:r>
          </w:p>
          <w:p w:rsidR="008C6A3C" w:rsidRPr="000C4B3E" w:rsidRDefault="008C6A3C" w:rsidP="008C6A3C">
            <w:pPr>
              <w:shd w:val="clear" w:color="auto" w:fill="FFFFFF"/>
              <w:spacing w:after="0" w:line="240" w:lineRule="auto"/>
              <w:ind w:right="10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4B3E"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spacing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spacing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spacing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spacing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A3C" w:rsidRPr="00B657DD" w:rsidTr="00F96454">
        <w:trPr>
          <w:gridAfter w:val="1"/>
          <w:wAfter w:w="9" w:type="dxa"/>
          <w:trHeight w:val="501"/>
        </w:trPr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A3C" w:rsidRPr="006A4641" w:rsidRDefault="008C6A3C" w:rsidP="006A4641">
            <w:pPr>
              <w:shd w:val="clear" w:color="auto" w:fill="FFFFFF"/>
              <w:spacing w:after="0" w:line="322" w:lineRule="exac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C6A3C" w:rsidRPr="000C4B3E" w:rsidRDefault="008C6A3C" w:rsidP="00153825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9B0897" w:rsidP="00153825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153825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153825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153825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9B0897" w:rsidP="001538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1538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A3C" w:rsidRPr="00B657DD" w:rsidTr="00FD5ABB">
        <w:trPr>
          <w:gridAfter w:val="1"/>
          <w:wAfter w:w="9" w:type="dxa"/>
          <w:trHeight w:hRule="exact" w:val="396"/>
        </w:trPr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A3C" w:rsidRPr="00B657DD" w:rsidRDefault="008C6A3C" w:rsidP="006A4641">
            <w:pPr>
              <w:shd w:val="clear" w:color="auto" w:fill="FFFFFF"/>
              <w:spacing w:after="0" w:line="322" w:lineRule="exac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A3C" w:rsidRPr="00B657DD" w:rsidRDefault="008C6A3C" w:rsidP="00336398">
            <w:pPr>
              <w:shd w:val="clear" w:color="auto" w:fill="FFFFFF"/>
              <w:spacing w:after="0" w:line="322" w:lineRule="exac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9B0897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4A1438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C6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6A3C" w:rsidRPr="00B657DD" w:rsidTr="00FD5ABB">
        <w:trPr>
          <w:gridAfter w:val="1"/>
          <w:wAfter w:w="9" w:type="dxa"/>
          <w:trHeight w:hRule="exact" w:val="430"/>
        </w:trPr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A3C" w:rsidRPr="00B657DD" w:rsidRDefault="008C6A3C" w:rsidP="006A4641">
            <w:pPr>
              <w:shd w:val="clear" w:color="auto" w:fill="FFFFFF"/>
              <w:spacing w:after="0" w:line="322" w:lineRule="exac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B657DD" w:rsidRDefault="008C6A3C" w:rsidP="00FC27F6">
            <w:pPr>
              <w:shd w:val="clear" w:color="auto" w:fill="FFFFFF"/>
              <w:spacing w:after="0" w:line="322" w:lineRule="exac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9B0897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8C6A3C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3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8C6A3C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3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8C6A3C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3F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9B0897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4A1438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3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C6A3C" w:rsidRPr="00963D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336398" w:rsidRPr="006C2203" w:rsidRDefault="00336398" w:rsidP="008D2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336398" w:rsidRPr="006C2203" w:rsidSect="005C5751">
          <w:pgSz w:w="16834" w:h="11909" w:orient="landscape"/>
          <w:pgMar w:top="782" w:right="703" w:bottom="357" w:left="703" w:header="720" w:footer="720" w:gutter="0"/>
          <w:cols w:space="60"/>
          <w:noEndnote/>
          <w:docGrid w:linePitch="299"/>
        </w:sectPr>
      </w:pPr>
    </w:p>
    <w:p w:rsidR="00B657DD" w:rsidRDefault="00336398" w:rsidP="00283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2203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</w:t>
      </w:r>
      <w:r w:rsidRPr="006C2203">
        <w:rPr>
          <w:rFonts w:ascii="Times New Roman" w:hAnsi="Times New Roman" w:cs="Times New Roman"/>
          <w:sz w:val="24"/>
          <w:szCs w:val="24"/>
        </w:rPr>
        <w:t xml:space="preserve"> </w:t>
      </w:r>
      <w:r w:rsidRPr="00283093">
        <w:rPr>
          <w:rFonts w:ascii="Times New Roman" w:hAnsi="Times New Roman" w:cs="Times New Roman"/>
          <w:sz w:val="28"/>
          <w:szCs w:val="28"/>
        </w:rPr>
        <w:t>С</w:t>
      </w:r>
      <w:r w:rsidRPr="00283093">
        <w:rPr>
          <w:rFonts w:ascii="Times New Roman" w:hAnsi="Times New Roman" w:cs="Times New Roman"/>
          <w:b/>
          <w:bCs/>
          <w:spacing w:val="-1"/>
          <w:sz w:val="28"/>
          <w:szCs w:val="28"/>
        </w:rPr>
        <w:t>одержание</w:t>
      </w:r>
      <w:r w:rsidR="00283093" w:rsidRPr="00283093">
        <w:rPr>
          <w:b/>
          <w:sz w:val="28"/>
          <w:szCs w:val="28"/>
        </w:rPr>
        <w:t xml:space="preserve"> </w:t>
      </w:r>
      <w:proofErr w:type="gramStart"/>
      <w:r w:rsidRPr="00283093">
        <w:rPr>
          <w:rFonts w:ascii="Times New Roman" w:hAnsi="Times New Roman" w:cs="Times New Roman"/>
          <w:b/>
          <w:bCs/>
          <w:spacing w:val="-1"/>
          <w:sz w:val="28"/>
          <w:szCs w:val="28"/>
        </w:rPr>
        <w:t>обучения по</w:t>
      </w:r>
      <w:proofErr w:type="gramEnd"/>
      <w:r w:rsidRPr="0028309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профе</w:t>
      </w:r>
      <w:r w:rsidR="00283093">
        <w:rPr>
          <w:rFonts w:ascii="Times New Roman" w:hAnsi="Times New Roman" w:cs="Times New Roman"/>
          <w:b/>
          <w:bCs/>
          <w:spacing w:val="-1"/>
          <w:sz w:val="28"/>
          <w:szCs w:val="28"/>
        </w:rPr>
        <w:t>ссиональному модулю</w:t>
      </w:r>
      <w:r w:rsidR="00283093" w:rsidRPr="002830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36398" w:rsidRPr="006C2203" w:rsidRDefault="00336398" w:rsidP="00336398">
      <w:pPr>
        <w:spacing w:after="27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5530" w:type="dxa"/>
        <w:tblInd w:w="-3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11"/>
        <w:gridCol w:w="60"/>
        <w:gridCol w:w="465"/>
        <w:gridCol w:w="21"/>
        <w:gridCol w:w="14"/>
        <w:gridCol w:w="10"/>
        <w:gridCol w:w="9072"/>
        <w:gridCol w:w="1843"/>
        <w:gridCol w:w="1134"/>
      </w:tblGrid>
      <w:tr w:rsidR="00336398" w:rsidRPr="00B657DD" w:rsidTr="008E30EB">
        <w:trPr>
          <w:trHeight w:hRule="exact" w:val="1512"/>
        </w:trPr>
        <w:tc>
          <w:tcPr>
            <w:tcW w:w="2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профессионального модуля </w:t>
            </w:r>
            <w:r w:rsidRPr="00B657D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(ПМ), междисциплинарных 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курсов (МДК) и тем</w:t>
            </w:r>
          </w:p>
        </w:tc>
        <w:tc>
          <w:tcPr>
            <w:tcW w:w="95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left="686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Содержание учебного материала, лабораторные работы и практические занятия, 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обучающихся, курсовая работ (проект)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left="187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82522" w:rsidRPr="00B657DD" w:rsidTr="008E30EB">
        <w:trPr>
          <w:trHeight w:hRule="exact" w:val="831"/>
        </w:trPr>
        <w:tc>
          <w:tcPr>
            <w:tcW w:w="125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2522" w:rsidRPr="00A320C9" w:rsidRDefault="00282522" w:rsidP="00FD5ABB">
            <w:pPr>
              <w:shd w:val="clear" w:color="auto" w:fill="FFFFFF"/>
              <w:spacing w:after="0" w:line="240" w:lineRule="auto"/>
              <w:ind w:left="187" w:right="1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0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ПМ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A320C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 </w:t>
            </w:r>
            <w:r w:rsidRPr="00A320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522" w:rsidRPr="00A320C9" w:rsidRDefault="002F53C4" w:rsidP="00FD5ABB">
            <w:pPr>
              <w:shd w:val="clear" w:color="auto" w:fill="FFFFFF"/>
              <w:spacing w:after="0" w:line="240" w:lineRule="auto"/>
              <w:ind w:left="187" w:right="1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2522" w:rsidRPr="00A320C9" w:rsidRDefault="00282522" w:rsidP="00FD5ABB">
            <w:pPr>
              <w:shd w:val="clear" w:color="auto" w:fill="FFFFFF"/>
              <w:spacing w:after="0" w:line="240" w:lineRule="auto"/>
              <w:ind w:left="187" w:right="1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6398" w:rsidRPr="00B657DD" w:rsidTr="008E30EB">
        <w:trPr>
          <w:trHeight w:hRule="exact" w:val="290"/>
        </w:trPr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left="686" w:right="69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left="187" w:right="1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36398" w:rsidRPr="00B657DD" w:rsidTr="008E30EB">
        <w:trPr>
          <w:trHeight w:hRule="exact" w:val="2585"/>
        </w:trPr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</w:t>
            </w:r>
            <w:r w:rsidR="006A4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</w:t>
            </w:r>
          </w:p>
          <w:p w:rsidR="00336398" w:rsidRPr="00B657DD" w:rsidRDefault="00AC41D0" w:rsidP="00FD5ABB">
            <w:pPr>
              <w:shd w:val="clear" w:color="auto" w:fill="FFFFFF"/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C41D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процессов приготовления и подготовки к реализации холодных и горячих десертов, напитков сложного ассортимента</w:t>
            </w:r>
            <w:r w:rsidRPr="006A4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641" w:rsidRPr="006A4641">
              <w:rPr>
                <w:rFonts w:ascii="Times New Roman" w:hAnsi="Times New Roman" w:cs="Times New Roman"/>
                <w:sz w:val="24"/>
                <w:szCs w:val="24"/>
              </w:rPr>
              <w:t>десертов, напитков</w:t>
            </w:r>
            <w:r w:rsidR="006A4641">
              <w:t xml:space="preserve"> сложного ассортимента</w:t>
            </w:r>
          </w:p>
        </w:tc>
        <w:tc>
          <w:tcPr>
            <w:tcW w:w="9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398" w:rsidRPr="006C21F0" w:rsidRDefault="002F53C4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F0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414"/>
        </w:trPr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DA6B61" w:rsidRDefault="009B0897" w:rsidP="00FD5ABB">
            <w:pPr>
              <w:shd w:val="clear" w:color="auto" w:fill="FFFFFF"/>
              <w:spacing w:after="0" w:line="240" w:lineRule="auto"/>
              <w:ind w:right="1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Характеристика процессов приготовления, подготовки к реализации и хранению холодных и горячих десертов, напитков</w:t>
            </w:r>
          </w:p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300E1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 w:rsidRPr="00B300E1">
              <w:rPr>
                <w:rFonts w:ascii="Times New Roman" w:hAnsi="Times New Roman" w:cs="Times New Roman"/>
                <w:b/>
                <w:sz w:val="28"/>
                <w:szCs w:val="28"/>
              </w:rPr>
              <w:t>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41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DA6B61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448E9" w:rsidRDefault="009B0897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Технологический цикл приготовления холодных и горячих десертов сложного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448E9" w:rsidRDefault="009B0897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организации хранения полуфабрикатов и готовых холодных и горячих десертов,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448E9" w:rsidRDefault="009B0897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сырья и полуфабрикатов для приготовления сложных холодных и горячих десертов,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448E9" w:rsidRDefault="009B0897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охлаждения и замораживания основ для приготовления сложных холодных и горячих десертов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448E9" w:rsidRDefault="009B0897" w:rsidP="009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план-схемы</w:t>
            </w:r>
            <w:proofErr w:type="spellEnd"/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тему «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Технологический цикл приготовления холодных и горячих десертов сложного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29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FF1388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41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ТК и ТС 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на  приготовление соусов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сиропов и глазурей.</w:t>
            </w:r>
          </w:p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897" w:rsidRPr="00B657DD" w:rsidTr="008E30EB">
        <w:trPr>
          <w:trHeight w:hRule="exact" w:val="41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НТД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 на  приготовление соусов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сиропов и глазурей.</w:t>
            </w:r>
          </w:p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42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Расчет энергетической ценности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соусов, 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сиропов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глазурей.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897" w:rsidRPr="00B657DD" w:rsidTr="008E30EB">
        <w:trPr>
          <w:trHeight w:hRule="exact" w:val="30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611D64" w:rsidRDefault="009B0897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Сообщение на тему: «Технология приготовления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соусов, сиропов и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 глазури, используемых для отделки </w:t>
            </w:r>
            <w:r w:rsidRPr="00B657D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сложных холодных десертов»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897" w:rsidRPr="00611D64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ТК, ТС и КК на приготовление сложных холодных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горячих десертов и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408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BC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сообщения «Ассортимент горячих десертов»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42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BC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таблицы «Правила подготовки сырья»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38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CC">
              <w:rPr>
                <w:rFonts w:ascii="Times New Roman" w:hAnsi="Times New Roman"/>
                <w:sz w:val="24"/>
                <w:szCs w:val="24"/>
              </w:rPr>
              <w:t>Составление технологической карты приготовления соусов</w:t>
            </w:r>
            <w:r>
              <w:rPr>
                <w:rFonts w:ascii="Times New Roman" w:hAnsi="Times New Roman"/>
                <w:sz w:val="24"/>
                <w:szCs w:val="24"/>
              </w:rPr>
              <w:t>, глазури, сиропов.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42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CC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сборником рецептур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CC">
              <w:rPr>
                <w:rFonts w:ascii="Times New Roman" w:hAnsi="Times New Roman"/>
                <w:sz w:val="24"/>
                <w:szCs w:val="24"/>
              </w:rPr>
              <w:t>Расчет энергетической ценности соусов</w:t>
            </w:r>
            <w:r>
              <w:rPr>
                <w:rFonts w:ascii="Times New Roman" w:hAnsi="Times New Roman"/>
                <w:sz w:val="24"/>
                <w:szCs w:val="24"/>
              </w:rPr>
              <w:t>, глазури, сиропов.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CC">
              <w:rPr>
                <w:rFonts w:ascii="Times New Roman" w:hAnsi="Times New Roman"/>
                <w:sz w:val="24"/>
                <w:szCs w:val="24"/>
              </w:rPr>
              <w:t>Составление технологической схемы приготовления соусов</w:t>
            </w:r>
            <w:r>
              <w:rPr>
                <w:rFonts w:ascii="Times New Roman" w:hAnsi="Times New Roman"/>
                <w:sz w:val="24"/>
                <w:szCs w:val="24"/>
              </w:rPr>
              <w:t>, глазури, сиропов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CC">
              <w:rPr>
                <w:rFonts w:ascii="Times New Roman" w:hAnsi="Times New Roman"/>
                <w:sz w:val="24"/>
                <w:szCs w:val="24"/>
              </w:rPr>
              <w:t>Составление калькуляционных карт   приготовления соусов</w:t>
            </w:r>
            <w:r>
              <w:rPr>
                <w:rFonts w:ascii="Times New Roman" w:hAnsi="Times New Roman"/>
                <w:sz w:val="24"/>
                <w:szCs w:val="24"/>
              </w:rPr>
              <w:t>, глазури, сиропов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сообщения  по 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теме «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 сложных горячих десертов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технологическ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 карт 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42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 технологических схем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калькуляционн</w:t>
            </w:r>
            <w:r>
              <w:rPr>
                <w:rFonts w:ascii="Times New Roman" w:hAnsi="Times New Roman"/>
                <w:sz w:val="24"/>
                <w:szCs w:val="24"/>
              </w:rPr>
              <w:t>ых  карт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611D64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сводных таблиц «Ассортимент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горячих десертов</w:t>
            </w: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 энергетической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ценности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E73DD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3DD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 таблицу «Производственный инвентарь и оборудование»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E73DD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3DD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таблицу «Требования к качеству»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>Реферат на тему: «Подготовка основного и дополнительного сырья для приготовления сложных холодных десертов и условия их хранения</w:t>
            </w:r>
            <w:r w:rsidRPr="00940D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>Доклад на тему: «Ассортимент отделочных полуфабрикатов, используемых для приготовления сложных  холодных десертов».</w:t>
            </w:r>
          </w:p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на тему: «Технология приготовления соусов, используемых для отделки </w:t>
            </w:r>
            <w:r w:rsidRPr="00940D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сложных холодных десертов»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на тему: «Технология приготовления глазури, используемых для отделки </w:t>
            </w:r>
            <w:r w:rsidRPr="00940D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сложных холодных десертов»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 xml:space="preserve"> ТК, ТС и КК на приготовление сложных холодных 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 xml:space="preserve"> ТК, ТС и КК на приготовление сложных холодных 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>асчет энергетической  ценности сложных холодных 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 xml:space="preserve"> ТК, ТС и КК на приготовление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напитков сложного ассортимента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552"/>
        </w:trPr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611D64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:rsidR="0081550E" w:rsidRPr="008F5FF0" w:rsidRDefault="0081550E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1D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 и техническое оснащение работ по приготовлению, хранению, подготовке к реализации холодных и горячих десертов, напитков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сложного ассортимента.</w:t>
            </w:r>
          </w:p>
          <w:p w:rsidR="0081550E" w:rsidRPr="008F5FF0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5441A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D94B9C" w:rsidRDefault="0081550E" w:rsidP="00FD5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552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611D64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D94B9C" w:rsidRDefault="0081550E" w:rsidP="00FD5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418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815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десертов в слойке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550E" w:rsidRPr="00B657DD" w:rsidTr="008E30EB">
        <w:trPr>
          <w:trHeight w:hRule="exact" w:val="42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815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шарлотки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Приготовление шарлотки.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550E" w:rsidRPr="00B657DD" w:rsidTr="008E30EB">
        <w:trPr>
          <w:trHeight w:hRule="exact" w:val="882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81550E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 комбинирования различных способов приготовления холодных и горячих десертов. Замороженные сладкие 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 характеристика, ассортимент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риготовления сложных  холодных и горячих блюд, напитков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сложного ассортимента.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Default="0081550E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1B3CBD" w:rsidRDefault="0081550E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1550E" w:rsidRPr="00B657DD" w:rsidTr="008E30EB">
        <w:trPr>
          <w:trHeight w:hRule="exact" w:val="29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04134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3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8F5FF0" w:rsidRDefault="0081550E" w:rsidP="00FD5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F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0E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448E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Организация рабочего места в кулинарном цехе по приготовлению 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холодных и горячих десертов, напитков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Решение ситуационных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по отработке практических умений по безопасной эксплуатации технологического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550E" w:rsidRPr="00B657DD" w:rsidTr="008E30EB">
        <w:trPr>
          <w:trHeight w:hRule="exact" w:val="42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544F88" w:rsidRDefault="0081550E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84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D94B9C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4B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Составить реферат на тему: «</w:t>
            </w:r>
            <w:r w:rsidRPr="00D94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 по приготовлению, хранению и </w:t>
            </w:r>
            <w:r w:rsidRPr="00D94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подготовке к реализации холодных и горячих десертов, напитков сложного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1550E" w:rsidRPr="00B657DD" w:rsidTr="008E30EB">
        <w:trPr>
          <w:trHeight w:hRule="exact" w:val="29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С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оставить схему кондитерского цеха с расстановкой оборудования</w:t>
            </w:r>
          </w:p>
          <w:p w:rsidR="0081550E" w:rsidRPr="00C448E9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56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ситуационных задач по организации рабочих мест для приготовления сложных холодных и горячих десертов,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58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E2DAC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Товароведная характеристика сырья, полуфабрикатов,  используемых для</w:t>
            </w:r>
            <w:r w:rsidRPr="001E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хранения</w:t>
            </w:r>
            <w:r w:rsidRPr="001E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подготовке к реализации холодных и горячих десертов, напитков</w:t>
            </w:r>
          </w:p>
          <w:p w:rsidR="0081550E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0E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0E" w:rsidRPr="00B657DD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81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доклад на тему: «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Санитарно-гигиенические требования к организации рабочих мест по приготовлению холодных и горячих десертов, напитков сложног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57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сообщения  по 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теме «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 сложных горячих десертов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42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технологическ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 карт 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43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 технологических схем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422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калькуляционн</w:t>
            </w:r>
            <w:r>
              <w:rPr>
                <w:rFonts w:ascii="Times New Roman" w:hAnsi="Times New Roman"/>
                <w:sz w:val="24"/>
                <w:szCs w:val="24"/>
              </w:rPr>
              <w:t>ых  карт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41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сводных таблиц «Ассортимент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горячих десертов</w:t>
            </w: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41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 энергетической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ценности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42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37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сборником рецептур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наработке умений работы с НТД.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40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38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сообщения  по теме «Приготовление десертов в слойке»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42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доклада «История шарлотки»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55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Конспектирование по теме 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 сложных горячих десертов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64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392967" w:rsidRDefault="0081550E" w:rsidP="004524C2">
            <w:pPr>
              <w:spacing w:after="0" w:line="240" w:lineRule="auto"/>
              <w:rPr>
                <w:rFonts w:eastAsia="Times New Roman"/>
                <w:b/>
                <w:iCs/>
                <w:color w:val="262626"/>
              </w:rPr>
            </w:pPr>
            <w:r w:rsidRPr="00345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53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:rsidR="0081550E" w:rsidRPr="00392967" w:rsidRDefault="0081550E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262626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81550E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64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</w:t>
            </w:r>
          </w:p>
          <w:p w:rsidR="0081550E" w:rsidRPr="00392967" w:rsidRDefault="0081550E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262626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E30EB">
        <w:trPr>
          <w:trHeight w:hRule="exact" w:val="851"/>
        </w:trPr>
        <w:tc>
          <w:tcPr>
            <w:tcW w:w="2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262626"/>
                <w:sz w:val="24"/>
                <w:szCs w:val="24"/>
              </w:rPr>
              <w:t xml:space="preserve"> 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</w:t>
            </w:r>
          </w:p>
          <w:p w:rsidR="0081550E" w:rsidRPr="00392967" w:rsidRDefault="0081550E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262626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767" w:rsidRPr="00B657DD" w:rsidTr="008E30EB">
        <w:trPr>
          <w:trHeight w:hRule="exact" w:val="576"/>
        </w:trPr>
        <w:tc>
          <w:tcPr>
            <w:tcW w:w="15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1767" w:rsidRDefault="00C71767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МДК 04.02 Процессы п</w:t>
            </w:r>
            <w:r w:rsidRPr="00C44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риготовлени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 подготовки</w:t>
            </w:r>
            <w:r w:rsidRPr="00C44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 реализации  холодных и горячих десертов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напитков</w:t>
            </w:r>
            <w:r w:rsidRPr="00C44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сложного ассортимента</w:t>
            </w:r>
          </w:p>
          <w:p w:rsidR="00C71767" w:rsidRPr="00B657DD" w:rsidRDefault="00C7176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767" w:rsidRPr="00B657DD" w:rsidRDefault="00C7176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767" w:rsidRPr="00B657DD" w:rsidRDefault="00C7176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CBD" w:rsidRPr="00B657DD" w:rsidTr="008E30EB">
        <w:trPr>
          <w:trHeight w:val="558"/>
        </w:trPr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2.1.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6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Приготовление, хранение  холодных десертов  сложного ассортимента</w:t>
            </w:r>
          </w:p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B3CBD" w:rsidRPr="008F5FF0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C71767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 xml:space="preserve">V </w:t>
            </w:r>
            <w:r w:rsidRPr="00884E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CBD" w:rsidRPr="00392967" w:rsidRDefault="001B3CBD" w:rsidP="00FD5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26262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C448E9" w:rsidRDefault="001B3CBD" w:rsidP="00FD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3CBD" w:rsidRPr="00B657DD" w:rsidTr="008E30EB">
        <w:trPr>
          <w:trHeight w:val="388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C031EA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1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CBD" w:rsidRPr="00B657DD" w:rsidTr="008E30EB">
        <w:trPr>
          <w:trHeight w:val="58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FC27F6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1B3CB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Классификация, ассортимент, требования к качеству, пищевая ценность холодных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B3CBD" w:rsidRPr="00B657D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десертов сложного ассортимента.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3CBD" w:rsidRPr="00B657DD" w:rsidTr="008E30EB">
        <w:trPr>
          <w:trHeight w:val="308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ind w:lef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C031EA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1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3CBD" w:rsidRPr="00B657DD" w:rsidTr="008E30EB">
        <w:trPr>
          <w:trHeight w:val="84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FC27F6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1B3CB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ТС на  приготовление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фруктовых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ягодных и шоколадных</w:t>
            </w:r>
          </w:p>
          <w:p w:rsidR="001B3CBD" w:rsidRPr="00B657D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1F37C0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58509C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3CBD" w:rsidRPr="00B657DD" w:rsidTr="008E30EB">
        <w:trPr>
          <w:trHeight w:val="36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ind w:lef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CBD" w:rsidRPr="00B657DD" w:rsidTr="008E30EB">
        <w:trPr>
          <w:trHeight w:val="558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3CBD" w:rsidRPr="00AF1D3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1B3CB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Актуальные направления в приготовлении холодных десертов. Санитарные </w:t>
            </w:r>
          </w:p>
          <w:p w:rsidR="001B3CBD" w:rsidRPr="00AF1D3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производству холодных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AF1D3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3CBD" w:rsidRPr="00B657DD" w:rsidTr="008E30EB">
        <w:trPr>
          <w:trHeight w:val="71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4524C2">
            <w:p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3CBD" w:rsidRP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технологического оборудования, приспособлений и производственного </w:t>
            </w:r>
          </w:p>
          <w:p w:rsidR="001B3CBD" w:rsidRPr="001B3CB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инвентаря, 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используемые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приготовлении сложных холодных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AF1D3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3CBD" w:rsidRPr="00B657DD" w:rsidTr="008E30EB">
        <w:trPr>
          <w:trHeight w:val="72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AF1D3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Комбинирование различных способов и современные методы приготовления </w:t>
            </w:r>
          </w:p>
          <w:p w:rsidR="001B3CBD" w:rsidRPr="00AF1D3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холодных десертов сложного ассортимента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AF1D3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AF1D3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B3CBD" w:rsidRPr="00B657DD" w:rsidTr="008E30EB">
        <w:trPr>
          <w:trHeight w:val="424"/>
        </w:trPr>
        <w:tc>
          <w:tcPr>
            <w:tcW w:w="2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AF1D3D" w:rsidRDefault="001B3CBD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B71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Default="001B3CBD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162F31" w:rsidRDefault="001B3CBD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6C" w:rsidRPr="00B657DD" w:rsidTr="008E30EB">
        <w:trPr>
          <w:trHeight w:val="573"/>
        </w:trPr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2.2 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6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Приготовление, хранение 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горячих</w:t>
            </w:r>
            <w:r w:rsidRPr="002636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десертов  сложного ассортимента</w:t>
            </w:r>
          </w:p>
          <w:p w:rsidR="000F056C" w:rsidRDefault="000F056C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056C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56C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ind w:left="1235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8F5FF0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162F31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6C" w:rsidRPr="00B657DD" w:rsidTr="008E30EB">
        <w:trPr>
          <w:trHeight w:val="59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технологического оборудования, приспособлений и производственного инвентаря, используемые при приготовлении сложных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горячих 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162F31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8E30EB">
        <w:trPr>
          <w:trHeight w:val="27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0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«Тыква, запеченная с медом», «Яблоки с рисом», «Бананы в кляре», «Шарлотка с вишнями», «</w:t>
            </w: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>Шарлотка яблочная»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162F31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550E" w:rsidRPr="00B657DD" w:rsidTr="008E30EB">
        <w:trPr>
          <w:trHeight w:val="27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E811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E811C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Сервировка и подача сложных холодных десертов. Правила оформления и отпуска.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Презентация десертов. Сроки реализации и хранения 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Default="0081550E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8E30EB">
        <w:trPr>
          <w:trHeight w:hRule="exact" w:val="35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8E30EB">
        <w:trPr>
          <w:trHeight w:hRule="exact" w:val="57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6C2203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массы сырья для приготовления «Суфле шоколадное»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« Суфле плодовое» «Суфле ванильное».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8E30EB">
        <w:trPr>
          <w:trHeight w:hRule="exact" w:val="42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6C2203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и ТС приготовления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Бенье-суфле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», «Суфле из апельсиновой цедры»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8E30EB">
        <w:trPr>
          <w:trHeight w:hRule="exact" w:val="39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8E30EB">
        <w:trPr>
          <w:trHeight w:hRule="exact" w:val="4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F61417" w:rsidRDefault="000F056C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реферата</w:t>
            </w: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теме «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 сложных горячих десертов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8E30EB">
        <w:trPr>
          <w:trHeight w:hRule="exact" w:val="42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F61417" w:rsidRDefault="000F056C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технологическ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 карт 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F61417" w:rsidRDefault="000F056C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 технологических схем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6C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F61417" w:rsidRDefault="000F056C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калькуляционн</w:t>
            </w:r>
            <w:r>
              <w:rPr>
                <w:rFonts w:ascii="Times New Roman" w:hAnsi="Times New Roman"/>
                <w:sz w:val="24"/>
                <w:szCs w:val="24"/>
              </w:rPr>
              <w:t>ых  карт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8E30EB">
        <w:trPr>
          <w:trHeight w:hRule="exact" w:val="41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8E30EB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EB">
              <w:rPr>
                <w:rFonts w:ascii="Times New Roman" w:hAnsi="Times New Roman" w:cs="Times New Roman"/>
                <w:bCs/>
                <w:sz w:val="24"/>
                <w:szCs w:val="24"/>
              </w:rPr>
              <w:t>53.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8E30EB" w:rsidRDefault="000F056C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сводных таблиц «Ассортимент </w:t>
            </w:r>
            <w:r w:rsidRPr="008E30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горячих десертов</w:t>
            </w:r>
            <w:r w:rsidRPr="008E30E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550E" w:rsidRPr="00B657DD" w:rsidTr="008E30EB">
        <w:trPr>
          <w:trHeight w:hRule="exact" w:val="41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50E" w:rsidRPr="008E30EB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50E" w:rsidRPr="008E30EB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0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8E30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8F5FF0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6C" w:rsidRPr="00B657DD" w:rsidTr="008E30EB">
        <w:trPr>
          <w:trHeight w:hRule="exact" w:val="29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B30DA" w:rsidRDefault="00BB30DA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0D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58509C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0DA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технологического оборудования, приспособлений и производственного инвентаря, используемые при приготовлении сложных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горячих 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1F37C0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58509C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«Тыква, запеченная с медом», «Яблоки с рисом», «Бананы в кляре», «Шарлотка с вишнями», «</w:t>
            </w: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>Шарлотка яблочная»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1F37C0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58509C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550E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Сервировка и подача сложных холодных десертов. Правила оформления и отпуска.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Презентация десертов. Сроки реализации и хранения 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1F37C0" w:rsidRDefault="00BB30DA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Default="00BB30DA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C448E9" w:rsidRDefault="00BB30DA" w:rsidP="00E811CC">
            <w:pPr>
              <w:spacing w:after="0" w:line="240" w:lineRule="auto"/>
              <w:ind w:left="364" w:hanging="36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 сложных горячих десертов. Требования к качеству. Условия хранения.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Требования к организации хранения полуфабрикатов и готовых горячих десертов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E811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 пончиков «Бухти», «Сырники с маком и бананом», </w:t>
            </w:r>
          </w:p>
          <w:p w:rsidR="00BB30DA" w:rsidRPr="00B657DD" w:rsidRDefault="00BB30DA" w:rsidP="00E811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«Творожные шарики»</w:t>
            </w: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приготовления «Гренки с фруктами»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>Бабка творожная», «Бабка яблочная»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C448E9" w:rsidRDefault="00BB30DA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десерта рисового «Сладкие грезы»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«Кекс овощной», «Овощной кекс с капустой»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C448E9" w:rsidRDefault="00BB30DA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« Запеканка голубка», «Запеканка по-турецки»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овощных кексов «Кекс из моркови и кабачка»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8E30EB">
        <w:trPr>
          <w:trHeight w:hRule="exact" w:val="48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C448E9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B30DA" w:rsidRDefault="00BB30DA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0D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58509C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6C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C448E9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массы сырья для приготовления «Суфле шоколадное»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« Суфле плодовое» «Суфле ванильное».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1F37C0" w:rsidRDefault="00F96454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58509C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и ТС приготовления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Бенье-суфле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», «Суфле из апельсиновой цедры»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1F37C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C448E9" w:rsidRDefault="00BB30DA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массы сырья для приготовления «Суфле шоколадное»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« Суфле плодовое» «Суфле ванильное».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8E30EB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C448E9" w:rsidRDefault="00BB30DA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и ТС приготовления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Бенье-суфле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», «Суфле из апельсиновой цедры»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НТД на приготовление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«Суфле-панке», «Суфле из сыра», Суфле ванильное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8E30EB">
        <w:trPr>
          <w:trHeight w:hRule="exact" w:val="117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E81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6C2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сборником рецептур на приготовление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пудинга сахарного. </w:t>
            </w:r>
            <w:r w:rsidRPr="008074AE">
              <w:rPr>
                <w:rFonts w:ascii="Times New Roman" w:hAnsi="Times New Roman" w:cs="Times New Roman"/>
                <w:sz w:val="24"/>
                <w:szCs w:val="24"/>
              </w:rPr>
              <w:t>Расчет массы  сырья и составление ТК и КК</w:t>
            </w:r>
            <w:r w:rsidRPr="001E75D4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«Пудинг Услада» и  « Пудинг дипломат». Технология приготовления «Жареное мороженое», «Запеченное мороженое»</w:t>
            </w:r>
          </w:p>
          <w:p w:rsidR="00BB30DA" w:rsidRPr="00C448E9" w:rsidRDefault="00BB30DA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8E30EB">
        <w:trPr>
          <w:trHeight w:hRule="exact" w:val="42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8F5FF0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FF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8E30EB">
        <w:trPr>
          <w:trHeight w:hRule="exact" w:val="57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реферата</w:t>
            </w: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теме «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 сложных горячих десертов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F96454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8E30EB">
        <w:trPr>
          <w:trHeight w:hRule="exact" w:val="43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55.</w:t>
            </w:r>
          </w:p>
        </w:tc>
        <w:tc>
          <w:tcPr>
            <w:tcW w:w="9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технологическ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 карт 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F61417" w:rsidRDefault="00F96454" w:rsidP="00F96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8E30EB">
        <w:trPr>
          <w:trHeight w:hRule="exact" w:val="27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C448E9" w:rsidRDefault="000F056C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 технологических схем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8E30EB">
        <w:trPr>
          <w:trHeight w:hRule="exact" w:val="29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C448E9" w:rsidRDefault="000F056C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калькуляционн</w:t>
            </w:r>
            <w:r>
              <w:rPr>
                <w:rFonts w:ascii="Times New Roman" w:hAnsi="Times New Roman"/>
                <w:sz w:val="24"/>
                <w:szCs w:val="24"/>
              </w:rPr>
              <w:t>ых  карт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8E30EB">
        <w:trPr>
          <w:trHeight w:hRule="exact" w:val="43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C448E9" w:rsidRDefault="000F056C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сводных таблиц «Ассортимент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горячих десертов</w:t>
            </w: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E03" w:rsidRPr="00B657DD" w:rsidTr="008E30EB">
        <w:tblPrEx>
          <w:tblLook w:val="04A0"/>
        </w:tblPrEx>
        <w:trPr>
          <w:trHeight w:hRule="exact" w:val="27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ED0C70" w:rsidRDefault="00BE6E03" w:rsidP="004524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C448E9" w:rsidRDefault="00BE6E03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VIII</w:t>
            </w:r>
            <w:r w:rsidRPr="00ED0C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6E03" w:rsidRPr="00B657DD" w:rsidRDefault="00BE6E03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03" w:rsidRPr="00B657DD" w:rsidTr="008E30EB">
        <w:tblPrEx>
          <w:tblLook w:val="04A0"/>
        </w:tblPrEx>
        <w:trPr>
          <w:trHeight w:hRule="exact" w:val="24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03" w:rsidRPr="00B657DD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E03" w:rsidRPr="00B657DD" w:rsidRDefault="00657A01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BB" w:rsidRPr="00B657DD" w:rsidTr="008E30EB">
        <w:tblPrEx>
          <w:tblLook w:val="04A0"/>
        </w:tblPrEx>
        <w:trPr>
          <w:trHeight w:hRule="exact" w:val="57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5ABB" w:rsidRPr="00B657DD" w:rsidRDefault="00FD5ABB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Pr="00124DB6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D5ABB"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Pr="00B657DD" w:rsidRDefault="00FD5ABB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холодных напитков сложного ассортимента. Требования к качеству, пищевая ценность Комбинирование различных способов и современные методы приготовления холодных напитков сложного ассортимента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ABB" w:rsidRPr="00B657DD" w:rsidTr="008E30EB">
        <w:tblPrEx>
          <w:tblLook w:val="04A0"/>
        </w:tblPrEx>
        <w:trPr>
          <w:trHeight w:hRule="exact" w:val="102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5ABB" w:rsidRPr="00B657DD" w:rsidRDefault="00FD5ABB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Pr="00124DB6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FD5ABB"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Pr="00B657DD" w:rsidRDefault="00FD5ABB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Санитарно-гигиенические требования к организации рабочих мест по </w:t>
            </w:r>
            <w:r w:rsidRPr="006E6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приготовлению холодных напитков сложного ассортимента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процессу хранения и подготовки их к реализации.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ABB" w:rsidRPr="00B657DD" w:rsidTr="008E30EB">
        <w:tblPrEx>
          <w:tblLook w:val="04A0"/>
        </w:tblPrEx>
        <w:trPr>
          <w:trHeight w:hRule="exact" w:val="55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5ABB" w:rsidRPr="00B657DD" w:rsidRDefault="00FD5ABB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Pr="00B657DD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FD5ABB"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Default="00FD5ABB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Технологический процесс приготовления холодных напитков  сложного ассортимента (свежеотжатые соки, фруктово-ягодные прохладительные напитки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FD5ABB" w:rsidRDefault="00FD5ABB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ABB" w:rsidRPr="00B657DD" w:rsidRDefault="00FD5ABB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ассортимента (свежеотжатые соки, фруктово-ягодные прохладительные напитки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7A01" w:rsidRPr="00B657DD" w:rsidTr="008E30EB">
        <w:tblPrEx>
          <w:tblLook w:val="04A0"/>
        </w:tblPrEx>
        <w:trPr>
          <w:trHeight w:hRule="exact" w:val="55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A01" w:rsidRPr="00B657DD" w:rsidRDefault="00657A01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A01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A01" w:rsidRPr="00C448E9" w:rsidRDefault="00657A01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«Кофе с коньяком», «Кофе на молоке», с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оставление ТК по приготовлению какао.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A01" w:rsidRPr="00FD5ABB" w:rsidRDefault="00657A01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A01" w:rsidRPr="00FD5ABB" w:rsidRDefault="00657A01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03" w:rsidRPr="00B657DD" w:rsidTr="008E30EB">
        <w:tblPrEx>
          <w:tblLook w:val="04A0"/>
        </w:tblPrEx>
        <w:trPr>
          <w:trHeight w:hRule="exact" w:val="3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BE6E03" w:rsidRPr="00C448E9" w:rsidRDefault="00BE6E03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E03" w:rsidRPr="00B657DD" w:rsidTr="008E30EB">
        <w:tblPrEx>
          <w:tblLook w:val="04A0"/>
        </w:tblPrEx>
        <w:trPr>
          <w:trHeight w:hRule="exact" w:val="3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57A0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C448E9" w:rsidRDefault="00BE6E03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ТК по приготовлению свежеотжатых соков, фруктово-ягодных прохладительных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E03" w:rsidRPr="00B657DD" w:rsidTr="008E30EB">
        <w:tblPrEx>
          <w:tblLook w:val="04A0"/>
        </w:tblPrEx>
        <w:trPr>
          <w:trHeight w:hRule="exact" w:val="58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BE6E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C448E9" w:rsidRDefault="00BE6E03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ТК по приготовлению холодных пунш и </w:t>
            </w:r>
            <w:proofErr w:type="spell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ласси</w:t>
            </w:r>
            <w:proofErr w:type="spell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йогуртовые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ТК по приготовлению свежеотжатых соков, фруктово-ягодных прохладительных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E03" w:rsidRPr="00B657DD" w:rsidTr="008E30EB">
        <w:tblPrEx>
          <w:tblLook w:val="04A0"/>
        </w:tblPrEx>
        <w:trPr>
          <w:trHeight w:hRule="exact" w:val="3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BE6E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C448E9" w:rsidRDefault="00BE6E03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 ТС по приготовлению 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безалкогольные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мохито</w:t>
            </w:r>
            <w:proofErr w:type="spell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фраппе</w:t>
            </w:r>
            <w:proofErr w:type="spell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E03" w:rsidRPr="00B657DD" w:rsidTr="008E30EB">
        <w:tblPrEx>
          <w:tblLook w:val="04A0"/>
        </w:tblPrEx>
        <w:trPr>
          <w:trHeight w:hRule="exact" w:val="3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C448E9" w:rsidRDefault="00BE6E03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</w:t>
            </w:r>
            <w:r w:rsidRPr="00C448E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ѐ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массы сырья для приготовления холодных напитков сложного ассортимента (коктейли, морсы)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E03" w:rsidRPr="00B657DD" w:rsidTr="008E30EB">
        <w:tblPrEx>
          <w:tblLook w:val="04A0"/>
        </w:tblPrEx>
        <w:trPr>
          <w:trHeight w:hRule="exact" w:val="3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BE6E03" w:rsidP="004524C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BE6E03" w:rsidRPr="00B657DD" w:rsidRDefault="00BE6E03" w:rsidP="004524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6E03" w:rsidRPr="00B657DD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E0AF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03" w:rsidRPr="00B657DD" w:rsidTr="008E30EB">
        <w:tblPrEx>
          <w:tblLook w:val="04A0"/>
        </w:tblPrEx>
        <w:trPr>
          <w:trHeight w:hRule="exact" w:val="100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657A01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Классификация, ассортимент, требования к качеству, пищевая ценность горячих напитков сложного ассортимента.  Технологический процесс приготовления горячих напитков  сложного ассортимента (чай, кофе, какао, шоколад)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E0AF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E03" w:rsidRPr="00B657DD" w:rsidTr="008E30EB">
        <w:tblPrEx>
          <w:tblLook w:val="04A0"/>
        </w:tblPrEx>
        <w:trPr>
          <w:trHeight w:hRule="exact" w:val="70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657A01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Технологический процесс приготовления горячих напитков  сложного ассортимента (глинтвейн, взвар, горячий пунш, сбитень).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E0AF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E03" w:rsidRPr="00B657DD" w:rsidTr="008E30EB">
        <w:tblPrEx>
          <w:tblLook w:val="04A0"/>
        </w:tblPrEx>
        <w:trPr>
          <w:trHeight w:hRule="exact" w:val="84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A01" w:rsidRPr="00C448E9" w:rsidRDefault="00BE6E03" w:rsidP="00657A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7A01"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с использованием сборника рецептур (расчет сырья для приготовления простых горячих напитков).</w:t>
            </w:r>
          </w:p>
          <w:p w:rsidR="00BE6E03" w:rsidRPr="00FD5ABB" w:rsidRDefault="00BE6E03" w:rsidP="00657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E0AF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7A01" w:rsidRPr="00B657DD" w:rsidTr="008E30EB">
        <w:tblPrEx>
          <w:tblLook w:val="04A0"/>
        </w:tblPrEx>
        <w:trPr>
          <w:trHeight w:hRule="exact" w:val="99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A01" w:rsidRPr="00B657DD" w:rsidRDefault="00657A01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A01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A01" w:rsidRPr="009C289F" w:rsidRDefault="00657A01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схем подбора и размещения оборудования, инвентаря, инструментов на рабочем месте для обработки традиционных видов сырья  разнообразного ассортимента.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A01" w:rsidRPr="00B657DD" w:rsidRDefault="00FE0AF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A01" w:rsidRPr="00B657DD" w:rsidRDefault="00657A01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tbl>
      <w:tblPr>
        <w:tblpPr w:leftFromText="180" w:rightFromText="180" w:vertAnchor="text" w:horzAnchor="margin" w:tblpX="41" w:tblpY="1"/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4"/>
      </w:tblGrid>
      <w:tr w:rsidR="00AB6B54" w:rsidRPr="0013620F" w:rsidTr="008E30EB">
        <w:tc>
          <w:tcPr>
            <w:tcW w:w="5000" w:type="pct"/>
          </w:tcPr>
          <w:p w:rsidR="00AB6B54" w:rsidRPr="0013620F" w:rsidRDefault="0011463E" w:rsidP="008E30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по ПМ.04</w:t>
            </w:r>
          </w:p>
          <w:p w:rsidR="00AB6B54" w:rsidRPr="0013620F" w:rsidRDefault="00AB6B54" w:rsidP="008E30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AB6B54" w:rsidRPr="00E95396" w:rsidRDefault="00AB6B54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 w:rsidRPr="00E95396">
              <w:t>Оценка наличия, выбор в соответствии с техноло</w:t>
            </w:r>
            <w:r w:rsidR="00E95396">
              <w:t xml:space="preserve">гическими требованиями, оценка </w:t>
            </w:r>
            <w:r w:rsidRPr="00E95396">
              <w:t>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:rsidR="00AB6B54" w:rsidRPr="00E95396" w:rsidRDefault="00AB6B54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 w:rsidRPr="00E95396">
              <w:lastRenderedPageBreak/>
              <w:t xml:space="preserve">Оформление заявок на продукты, расходные материалы, необходимые для приготовления </w:t>
            </w:r>
            <w:r w:rsidRPr="00E95396">
              <w:rPr>
                <w:color w:val="000000"/>
              </w:rPr>
              <w:t xml:space="preserve">сложных холодных и горячих десертов, напитков  сложного ассортимента </w:t>
            </w:r>
            <w:r w:rsidRPr="00E95396">
              <w:t xml:space="preserve">Проверка соответствия количества и качества поступивших продуктов накладной. </w:t>
            </w:r>
          </w:p>
          <w:p w:rsidR="00AB6B54" w:rsidRPr="00E95396" w:rsidRDefault="00AB6B54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 w:rsidRPr="00E95396">
              <w:t xml:space="preserve">Выбор, подготовка основных продуктов и дополнительных ингредиентов  (вручную и механическим способом) с учетом их сочетаемости с основным продуктом. </w:t>
            </w:r>
          </w:p>
          <w:p w:rsidR="00AB6B54" w:rsidRPr="00E95396" w:rsidRDefault="00E95396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>
              <w:t xml:space="preserve">Взвешивание </w:t>
            </w:r>
            <w:r w:rsidR="00AB6B54" w:rsidRPr="00E95396">
              <w:t xml:space="preserve">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</w:t>
            </w:r>
            <w:r w:rsidR="00AB6B54" w:rsidRPr="00E95396">
              <w:rPr>
                <w:color w:val="000000"/>
              </w:rPr>
              <w:t>сложных холодных и горячих десертов</w:t>
            </w:r>
            <w:r>
              <w:rPr>
                <w:color w:val="000000"/>
              </w:rPr>
              <w:t xml:space="preserve">, напитков </w:t>
            </w:r>
            <w:r w:rsidR="00AB6B54" w:rsidRPr="00E95396">
              <w:rPr>
                <w:color w:val="000000"/>
              </w:rPr>
              <w:t>сложного ассортимента</w:t>
            </w:r>
            <w:proofErr w:type="gramStart"/>
            <w:r w:rsidR="00AB6B54" w:rsidRPr="00E95396">
              <w:rPr>
                <w:color w:val="000000"/>
              </w:rPr>
              <w:t xml:space="preserve"> </w:t>
            </w:r>
            <w:r w:rsidR="00AB6B54" w:rsidRPr="00E95396">
              <w:t>.</w:t>
            </w:r>
            <w:proofErr w:type="gramEnd"/>
          </w:p>
          <w:p w:rsidR="00AB6B54" w:rsidRPr="00E95396" w:rsidRDefault="00AB6B54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 w:rsidRPr="00E95396">
              <w:t xml:space="preserve">Выбор, применение, комбинирование методов приготовления </w:t>
            </w:r>
            <w:r w:rsidRPr="00E95396">
              <w:rPr>
                <w:color w:val="000000"/>
              </w:rPr>
              <w:t xml:space="preserve"> сложных холодных и горячих десертов</w:t>
            </w:r>
            <w:r w:rsidR="00E95396">
              <w:rPr>
                <w:color w:val="000000"/>
              </w:rPr>
              <w:t xml:space="preserve">, напитков </w:t>
            </w:r>
            <w:r w:rsidRPr="00E95396">
              <w:rPr>
                <w:color w:val="000000"/>
              </w:rPr>
              <w:t xml:space="preserve">сложного ассортимента </w:t>
            </w:r>
            <w:r w:rsidRPr="00E95396">
              <w:t>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:rsidR="00AB6B54" w:rsidRPr="00E95396" w:rsidRDefault="00AB6B54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E95396">
              <w:rPr>
                <w:rStyle w:val="FontStyle121"/>
                <w:rFonts w:ascii="Times New Roman" w:hAnsi="Times New Roman"/>
                <w:sz w:val="24"/>
              </w:rPr>
              <w:t xml:space="preserve">Приготовление, оформление </w:t>
            </w:r>
            <w:r w:rsidRPr="00E95396">
              <w:rPr>
                <w:color w:val="000000"/>
              </w:rPr>
              <w:t>сложных холодных и горячих десертов</w:t>
            </w:r>
            <w:r w:rsidR="00E95396">
              <w:rPr>
                <w:color w:val="000000"/>
              </w:rPr>
              <w:t xml:space="preserve">, напитков </w:t>
            </w:r>
            <w:r w:rsidRPr="00E95396">
              <w:rPr>
                <w:color w:val="000000"/>
              </w:rPr>
              <w:t>сложного ассортимента</w:t>
            </w:r>
            <w:proofErr w:type="gramStart"/>
            <w:r w:rsidRPr="00E95396">
              <w:rPr>
                <w:color w:val="000000"/>
              </w:rPr>
              <w:t xml:space="preserve"> </w:t>
            </w:r>
            <w:r w:rsidRPr="00E95396">
              <w:rPr>
                <w:rStyle w:val="FontStyle121"/>
                <w:rFonts w:ascii="Times New Roman" w:hAnsi="Times New Roman"/>
                <w:sz w:val="24"/>
              </w:rPr>
              <w:t>,</w:t>
            </w:r>
            <w:proofErr w:type="gramEnd"/>
            <w:r w:rsidRPr="00E95396">
              <w:rPr>
                <w:rStyle w:val="FontStyle121"/>
                <w:rFonts w:ascii="Times New Roman" w:hAnsi="Times New Roman"/>
                <w:sz w:val="24"/>
              </w:rPr>
              <w:t xml:space="preserve">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:rsidR="00AB6B54" w:rsidRPr="00FD5ABB" w:rsidRDefault="00AB6B54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E95396"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 в соответствии с </w:t>
            </w:r>
            <w:r w:rsidRPr="00E95396">
              <w:rPr>
                <w:lang w:eastAsia="en-US"/>
              </w:rPr>
              <w:t xml:space="preserve">правилами техники безопасности </w:t>
            </w:r>
            <w:proofErr w:type="spellStart"/>
            <w:r w:rsidRPr="00E95396">
              <w:rPr>
                <w:lang w:eastAsia="en-US"/>
              </w:rPr>
              <w:t>пожаробезопасности</w:t>
            </w:r>
            <w:proofErr w:type="spellEnd"/>
            <w:r w:rsidRPr="00E95396">
              <w:rPr>
                <w:lang w:eastAsia="en-US"/>
              </w:rPr>
              <w:t>, охраны труда</w:t>
            </w:r>
            <w:r w:rsidRPr="00E95396">
              <w:t>.</w:t>
            </w:r>
            <w:r w:rsidR="00FD5ABB">
              <w:t xml:space="preserve"> </w:t>
            </w:r>
            <w:r w:rsidRPr="00FD5ABB">
              <w:rPr>
                <w:rStyle w:val="FontStyle121"/>
                <w:rFonts w:ascii="Times New Roman" w:hAnsi="Times New Roman"/>
                <w:sz w:val="24"/>
              </w:rPr>
              <w:t xml:space="preserve">Оценка качества </w:t>
            </w:r>
            <w:r w:rsidR="00E95396" w:rsidRPr="00FD5ABB">
              <w:rPr>
                <w:color w:val="000000"/>
              </w:rPr>
              <w:t xml:space="preserve">сложных холодных и горячих десертов, напитков  сложного ассортимента </w:t>
            </w:r>
            <w:r w:rsidRPr="00FD5ABB">
              <w:rPr>
                <w:rStyle w:val="FontStyle121"/>
                <w:rFonts w:ascii="Times New Roman" w:hAnsi="Times New Roman"/>
                <w:sz w:val="24"/>
              </w:rPr>
              <w:t>перед отпуском, упаковкой на вынос.</w:t>
            </w:r>
          </w:p>
          <w:p w:rsidR="00AB6B54" w:rsidRPr="00FD5ABB" w:rsidRDefault="00E95396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>
              <w:rPr>
                <w:rStyle w:val="FontStyle121"/>
                <w:rFonts w:ascii="Times New Roman" w:hAnsi="Times New Roman"/>
                <w:sz w:val="24"/>
              </w:rPr>
              <w:t xml:space="preserve">Хранение с учетом </w:t>
            </w:r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 xml:space="preserve">температуры подачи </w:t>
            </w:r>
            <w:r>
              <w:rPr>
                <w:color w:val="000000"/>
              </w:rPr>
              <w:t xml:space="preserve">сложных </w:t>
            </w:r>
            <w:r w:rsidRPr="0059240B">
              <w:rPr>
                <w:color w:val="000000"/>
              </w:rPr>
              <w:t>холодных и горячих десертов</w:t>
            </w:r>
            <w:r>
              <w:rPr>
                <w:color w:val="000000"/>
              </w:rPr>
              <w:t xml:space="preserve">, напитков сложного </w:t>
            </w:r>
            <w:r w:rsidRPr="0059240B">
              <w:rPr>
                <w:color w:val="000000"/>
              </w:rPr>
              <w:t>ассортимента</w:t>
            </w:r>
            <w:r w:rsidR="00FD5ABB">
              <w:rPr>
                <w:color w:val="000000"/>
              </w:rPr>
              <w:t xml:space="preserve">. </w:t>
            </w:r>
            <w:proofErr w:type="spellStart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Порционирование</w:t>
            </w:r>
            <w:proofErr w:type="spellEnd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 xml:space="preserve"> (комплектование), сервировка и творческое оформление </w:t>
            </w:r>
            <w:r w:rsidRPr="00FD5ABB">
              <w:rPr>
                <w:color w:val="000000"/>
              </w:rPr>
              <w:t xml:space="preserve">сложных холодных и горячих десертов, напитков сложного ассортимента </w:t>
            </w:r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:rsidR="00AB6B54" w:rsidRPr="00FD5ABB" w:rsidRDefault="00E95396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>
              <w:rPr>
                <w:rStyle w:val="FontStyle121"/>
                <w:rFonts w:ascii="Times New Roman" w:hAnsi="Times New Roman"/>
                <w:sz w:val="24"/>
              </w:rPr>
              <w:t>Охлаждение,</w:t>
            </w:r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 xml:space="preserve"> замораживание</w:t>
            </w:r>
            <w:r>
              <w:rPr>
                <w:rStyle w:val="FontStyle121"/>
                <w:rFonts w:ascii="Times New Roman" w:hAnsi="Times New Roman"/>
                <w:sz w:val="24"/>
              </w:rPr>
              <w:t xml:space="preserve"> и хранение</w:t>
            </w:r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 xml:space="preserve"> готовых </w:t>
            </w:r>
            <w:r>
              <w:rPr>
                <w:color w:val="000000"/>
              </w:rPr>
              <w:t xml:space="preserve">сложных </w:t>
            </w:r>
            <w:r w:rsidRPr="0059240B">
              <w:rPr>
                <w:color w:val="000000"/>
              </w:rPr>
              <w:t>холодных и горячих десертов</w:t>
            </w:r>
            <w:r>
              <w:rPr>
                <w:color w:val="000000"/>
              </w:rPr>
              <w:t xml:space="preserve">, напитков сложного </w:t>
            </w:r>
            <w:r w:rsidRPr="0059240B">
              <w:rPr>
                <w:color w:val="000000"/>
              </w:rPr>
              <w:t xml:space="preserve">ассортимента </w:t>
            </w:r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 xml:space="preserve"> полуфабрикатов с учетом требований к безопасности пищевых </w:t>
            </w:r>
            <w:proofErr w:type="spellStart"/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>продуктов</w:t>
            </w:r>
            <w:proofErr w:type="gramStart"/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>.</w:t>
            </w:r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В</w:t>
            </w:r>
            <w:proofErr w:type="gramEnd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ыбор</w:t>
            </w:r>
            <w:proofErr w:type="spellEnd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 xml:space="preserve"> контейнеров, упаковочных материалов, </w:t>
            </w:r>
            <w:proofErr w:type="spellStart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порционирование</w:t>
            </w:r>
            <w:proofErr w:type="spellEnd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 xml:space="preserve"> (комплектование), эстетичная упаковка готовых </w:t>
            </w:r>
            <w:r w:rsidRPr="00FD5ABB">
              <w:rPr>
                <w:color w:val="000000"/>
              </w:rPr>
              <w:t xml:space="preserve"> сложных холодных и горячих десертов, напитков сложного ассортимента. </w:t>
            </w:r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 xml:space="preserve">Разработка ассортимента </w:t>
            </w:r>
            <w:r w:rsidRPr="00FD5ABB">
              <w:rPr>
                <w:color w:val="000000"/>
              </w:rPr>
              <w:t xml:space="preserve"> сложных холодных и горячих десертов, напитков</w:t>
            </w:r>
            <w:r w:rsidRPr="00FD5ABB">
              <w:rPr>
                <w:rStyle w:val="FontStyle121"/>
                <w:rFonts w:ascii="Times New Roman" w:hAnsi="Times New Roman"/>
                <w:sz w:val="24"/>
              </w:rPr>
              <w:t xml:space="preserve"> </w:t>
            </w:r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с учетом потребностей различных категорий  потребителей, видов и форм обслуживания.</w:t>
            </w:r>
          </w:p>
          <w:p w:rsidR="00AB6B54" w:rsidRPr="00E95396" w:rsidRDefault="00AB6B54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E95396">
              <w:rPr>
                <w:rStyle w:val="FontStyle121"/>
                <w:rFonts w:ascii="Times New Roman" w:hAnsi="Times New Roman"/>
                <w:sz w:val="24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:rsidR="00AB6B54" w:rsidRPr="00E95396" w:rsidRDefault="00AB6B54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 w:rsidRPr="00E95396">
              <w:t xml:space="preserve">Расчет стоимости </w:t>
            </w:r>
            <w:r w:rsidR="00E95396">
              <w:rPr>
                <w:color w:val="000000"/>
              </w:rPr>
              <w:t xml:space="preserve"> сложных </w:t>
            </w:r>
            <w:r w:rsidR="00E95396" w:rsidRPr="0059240B">
              <w:rPr>
                <w:color w:val="000000"/>
              </w:rPr>
              <w:t>холодных и горячих десертов</w:t>
            </w:r>
            <w:r w:rsidR="00E95396">
              <w:rPr>
                <w:color w:val="000000"/>
              </w:rPr>
              <w:t>, напитков</w:t>
            </w:r>
            <w:r w:rsidR="0011463E">
              <w:t xml:space="preserve">. </w:t>
            </w:r>
            <w:r w:rsidRPr="00E95396">
              <w:t xml:space="preserve">Консультирование потребителей, оказание им помощи в выборе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>
              <w:t>,</w:t>
            </w:r>
            <w:r w:rsidRPr="00E95396">
              <w:t xml:space="preserve">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:rsidR="00AB6B54" w:rsidRDefault="00AB6B54" w:rsidP="008E30E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lang w:eastAsia="en-US"/>
              </w:rPr>
            </w:pPr>
            <w:r w:rsidRPr="00E95396">
              <w:rPr>
                <w:lang w:eastAsia="en-US"/>
              </w:rPr>
              <w:t xml:space="preserve"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</w:t>
            </w:r>
            <w:proofErr w:type="spellStart"/>
            <w:r w:rsidRPr="00E95396">
              <w:rPr>
                <w:lang w:eastAsia="en-US"/>
              </w:rPr>
              <w:t>пожаробезопасности</w:t>
            </w:r>
            <w:proofErr w:type="spellEnd"/>
            <w:r w:rsidRPr="00E95396">
              <w:rPr>
                <w:lang w:eastAsia="en-US"/>
              </w:rPr>
              <w:t>, охраны труда), стандартами чистоты.</w:t>
            </w:r>
            <w:r w:rsidR="00FD5ABB">
              <w:rPr>
                <w:lang w:eastAsia="en-US"/>
              </w:rPr>
              <w:t xml:space="preserve"> </w:t>
            </w:r>
            <w:r w:rsidRPr="00E95396">
              <w:rPr>
                <w:lang w:eastAsia="en-US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  <w:r w:rsidR="00FD5ABB">
              <w:rPr>
                <w:lang w:eastAsia="en-US"/>
              </w:rPr>
              <w:t xml:space="preserve"> </w:t>
            </w:r>
            <w:r w:rsidR="0011463E">
              <w:rPr>
                <w:lang w:eastAsia="en-US"/>
              </w:rPr>
              <w:t>М</w:t>
            </w:r>
            <w:r w:rsidRPr="00E95396">
              <w:rPr>
                <w:lang w:eastAsia="en-US"/>
              </w:rPr>
              <w:t>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  <w:r w:rsidR="0011463E">
              <w:rPr>
                <w:lang w:eastAsia="en-US"/>
              </w:rPr>
              <w:t>.</w:t>
            </w:r>
          </w:p>
          <w:p w:rsidR="0011463E" w:rsidRPr="0011463E" w:rsidRDefault="0011463E" w:rsidP="008E30EB">
            <w:pPr>
              <w:pStyle w:val="a7"/>
              <w:spacing w:before="120"/>
              <w:jc w:val="both"/>
              <w:rPr>
                <w:b/>
                <w:lang w:eastAsia="en-US"/>
              </w:rPr>
            </w:pPr>
            <w:r w:rsidRPr="0011463E">
              <w:rPr>
                <w:b/>
                <w:lang w:eastAsia="en-US"/>
              </w:rPr>
              <w:t xml:space="preserve">Всего: </w:t>
            </w:r>
            <w:r w:rsidR="008E30EB">
              <w:rPr>
                <w:b/>
                <w:lang w:eastAsia="en-US"/>
              </w:rPr>
              <w:t>72</w:t>
            </w:r>
            <w:r w:rsidRPr="0011463E">
              <w:rPr>
                <w:b/>
                <w:lang w:eastAsia="en-US"/>
              </w:rPr>
              <w:t xml:space="preserve"> час</w:t>
            </w:r>
            <w:r w:rsidR="008E30EB">
              <w:rPr>
                <w:b/>
                <w:lang w:eastAsia="en-US"/>
              </w:rPr>
              <w:t>а</w:t>
            </w:r>
          </w:p>
        </w:tc>
      </w:tr>
      <w:tr w:rsidR="00AB6B54" w:rsidRPr="0013620F" w:rsidTr="008E30EB">
        <w:tc>
          <w:tcPr>
            <w:tcW w:w="5000" w:type="pct"/>
          </w:tcPr>
          <w:p w:rsidR="00AB6B54" w:rsidRPr="0013620F" w:rsidRDefault="00AB6B54" w:rsidP="008E30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  <w:r w:rsidR="0011463E">
              <w:rPr>
                <w:rFonts w:ascii="Times New Roman" w:hAnsi="Times New Roman"/>
                <w:b/>
                <w:sz w:val="24"/>
                <w:szCs w:val="24"/>
              </w:rPr>
              <w:t xml:space="preserve"> по ПМ. 04</w:t>
            </w:r>
          </w:p>
          <w:p w:rsidR="00AB6B54" w:rsidRPr="0013620F" w:rsidRDefault="00AB6B54" w:rsidP="008E30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работ:</w:t>
            </w:r>
          </w:p>
          <w:p w:rsidR="00AB6B54" w:rsidRPr="004524C2" w:rsidRDefault="00AB6B54" w:rsidP="008E30EB">
            <w:pPr>
              <w:pStyle w:val="a7"/>
              <w:numPr>
                <w:ilvl w:val="0"/>
                <w:numId w:val="23"/>
              </w:numPr>
              <w:contextualSpacing/>
              <w:jc w:val="both"/>
              <w:rPr>
                <w:bCs/>
              </w:rPr>
            </w:pPr>
            <w:r w:rsidRPr="0013620F">
              <w:rPr>
                <w:bCs/>
              </w:rPr>
              <w:t xml:space="preserve">Организация рабочих мест, своевременная текущая  уборка в соответствии с полученными заданиями, регламентами стандартами организации питания – базы </w:t>
            </w:r>
            <w:proofErr w:type="spellStart"/>
            <w:r w:rsidRPr="0013620F">
              <w:rPr>
                <w:bCs/>
              </w:rPr>
              <w:t>практики</w:t>
            </w:r>
            <w:proofErr w:type="gramStart"/>
            <w:r w:rsidRPr="0013620F">
              <w:rPr>
                <w:bCs/>
              </w:rPr>
              <w:t>.</w:t>
            </w:r>
            <w:r w:rsidRPr="004524C2">
              <w:rPr>
                <w:bCs/>
              </w:rPr>
              <w:t>П</w:t>
            </w:r>
            <w:proofErr w:type="gramEnd"/>
            <w:r w:rsidRPr="004524C2">
              <w:rPr>
                <w:bCs/>
              </w:rPr>
              <w:t>одготовка</w:t>
            </w:r>
            <w:proofErr w:type="spellEnd"/>
            <w:r w:rsidRPr="004524C2">
              <w:rPr>
                <w:bCs/>
              </w:rPr>
              <w:t xml:space="preserve"> к работе, безопасная эксплуатация технологического оборудования, производственного </w:t>
            </w:r>
            <w:r w:rsidRPr="004524C2">
              <w:rPr>
                <w:bCs/>
              </w:rPr>
              <w:lastRenderedPageBreak/>
              <w:t>инвентаря, инструментов в соответствии с инструкциями, регламентами (правилами техники безопасности,</w:t>
            </w:r>
            <w:r w:rsidRPr="0013620F">
              <w:rPr>
                <w:lang w:eastAsia="en-US"/>
              </w:rPr>
              <w:t xml:space="preserve"> </w:t>
            </w:r>
            <w:proofErr w:type="spellStart"/>
            <w:r w:rsidRPr="0013620F">
              <w:rPr>
                <w:lang w:eastAsia="en-US"/>
              </w:rPr>
              <w:t>пожаробезопасности</w:t>
            </w:r>
            <w:proofErr w:type="spellEnd"/>
            <w:r w:rsidRPr="0013620F">
              <w:rPr>
                <w:lang w:eastAsia="en-US"/>
              </w:rPr>
              <w:t>, охраны труда).</w:t>
            </w:r>
          </w:p>
          <w:p w:rsidR="00AB6B54" w:rsidRPr="0013620F" w:rsidRDefault="00AB6B54" w:rsidP="008E30EB">
            <w:pPr>
              <w:pStyle w:val="a7"/>
              <w:numPr>
                <w:ilvl w:val="0"/>
                <w:numId w:val="23"/>
              </w:numPr>
              <w:contextualSpacing/>
              <w:jc w:val="both"/>
              <w:rPr>
                <w:bCs/>
              </w:rPr>
            </w:pPr>
            <w:r w:rsidRPr="0013620F">
              <w:rPr>
                <w:lang w:eastAsia="en-US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AB6B54" w:rsidRPr="0013620F" w:rsidRDefault="00AB6B54" w:rsidP="008E30EB">
            <w:pPr>
              <w:pStyle w:val="a7"/>
              <w:numPr>
                <w:ilvl w:val="0"/>
                <w:numId w:val="23"/>
              </w:numPr>
              <w:contextualSpacing/>
              <w:jc w:val="both"/>
            </w:pPr>
            <w:r w:rsidRPr="0013620F">
              <w:t xml:space="preserve">Выполнение задания (заказа) по приготовлению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3620F">
              <w:t xml:space="preserve"> </w:t>
            </w:r>
            <w:r w:rsidRPr="0013620F">
              <w:t xml:space="preserve"> сложного ассортимента в соответствии заданием (заказом)  производственной программой кухни ресторана.</w:t>
            </w:r>
          </w:p>
          <w:p w:rsidR="00AB6B54" w:rsidRPr="0011463E" w:rsidRDefault="00AB6B54" w:rsidP="008E30EB">
            <w:pPr>
              <w:pStyle w:val="a7"/>
              <w:numPr>
                <w:ilvl w:val="0"/>
                <w:numId w:val="23"/>
              </w:numPr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13620F">
              <w:t xml:space="preserve">Подготовка к реализации (презентации) готовых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3620F">
              <w:t xml:space="preserve"> </w:t>
            </w:r>
            <w:r w:rsidRPr="0011463E">
              <w:t>(</w:t>
            </w:r>
            <w:proofErr w:type="spellStart"/>
            <w:r w:rsidRPr="0011463E">
              <w:rPr>
                <w:rStyle w:val="FontStyle121"/>
                <w:rFonts w:ascii="Times New Roman" w:hAnsi="Times New Roman"/>
                <w:sz w:val="24"/>
              </w:rPr>
              <w:t>порционирования</w:t>
            </w:r>
            <w:proofErr w:type="spellEnd"/>
            <w:r w:rsidRPr="0011463E">
              <w:rPr>
                <w:rStyle w:val="FontStyle121"/>
                <w:rFonts w:ascii="Times New Roman" w:hAnsi="Times New Roman"/>
                <w:sz w:val="24"/>
              </w:rPr>
              <w:t xml:space="preserve"> (комплектования), сервировки и творческого оформления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1463E">
              <w:rPr>
                <w:rStyle w:val="FontStyle121"/>
                <w:rFonts w:ascii="Times New Roman" w:hAnsi="Times New Roman"/>
                <w:sz w:val="24"/>
              </w:rPr>
              <w:t xml:space="preserve"> </w:t>
            </w:r>
            <w:r w:rsidRPr="0011463E">
              <w:rPr>
                <w:rStyle w:val="FontStyle121"/>
                <w:rFonts w:ascii="Times New Roman" w:hAnsi="Times New Roman"/>
                <w:sz w:val="24"/>
              </w:rPr>
              <w:t xml:space="preserve">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1463E">
              <w:rPr>
                <w:rStyle w:val="FontStyle121"/>
                <w:rFonts w:ascii="Times New Roman" w:hAnsi="Times New Roman"/>
                <w:sz w:val="24"/>
              </w:rPr>
              <w:t xml:space="preserve"> </w:t>
            </w:r>
            <w:r w:rsidRPr="0011463E">
              <w:rPr>
                <w:rStyle w:val="FontStyle121"/>
                <w:rFonts w:ascii="Times New Roman" w:hAnsi="Times New Roman"/>
                <w:sz w:val="24"/>
              </w:rPr>
              <w:t>на вынос и для транспортирования.</w:t>
            </w:r>
          </w:p>
          <w:p w:rsidR="00AB6B54" w:rsidRPr="0013620F" w:rsidRDefault="00AB6B54" w:rsidP="008E30EB">
            <w:pPr>
              <w:pStyle w:val="a7"/>
              <w:numPr>
                <w:ilvl w:val="0"/>
                <w:numId w:val="23"/>
              </w:numPr>
              <w:contextualSpacing/>
              <w:jc w:val="both"/>
            </w:pPr>
            <w:r w:rsidRPr="0013620F">
              <w:t xml:space="preserve">Организация хранения готовых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3620F">
              <w:t xml:space="preserve"> </w:t>
            </w:r>
            <w:r w:rsidRPr="0013620F">
              <w:t>на раздаче с учетом соблюдения требований по безопасности продукции, обеспечения требуемой температуры отпуска.</w:t>
            </w:r>
          </w:p>
          <w:p w:rsidR="00AB6B54" w:rsidRPr="0013620F" w:rsidRDefault="00AB6B54" w:rsidP="008E30EB">
            <w:pPr>
              <w:pStyle w:val="a7"/>
              <w:numPr>
                <w:ilvl w:val="0"/>
                <w:numId w:val="23"/>
              </w:numPr>
              <w:contextualSpacing/>
              <w:jc w:val="both"/>
            </w:pPr>
            <w:r w:rsidRPr="0011463E">
              <w:rPr>
                <w:rStyle w:val="FontStyle121"/>
                <w:sz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</w:t>
            </w:r>
            <w:r w:rsidRPr="0013620F">
              <w:rPr>
                <w:rStyle w:val="FontStyle121"/>
              </w:rPr>
              <w:t>.</w:t>
            </w:r>
          </w:p>
          <w:p w:rsidR="00AB6B54" w:rsidRPr="0013620F" w:rsidRDefault="00AB6B54" w:rsidP="008E30EB">
            <w:pPr>
              <w:pStyle w:val="a7"/>
              <w:numPr>
                <w:ilvl w:val="0"/>
                <w:numId w:val="23"/>
              </w:numPr>
              <w:contextualSpacing/>
              <w:jc w:val="both"/>
            </w:pPr>
            <w:r w:rsidRPr="0013620F"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13620F">
              <w:t>порционирования</w:t>
            </w:r>
            <w:proofErr w:type="spellEnd"/>
            <w:r w:rsidRPr="0013620F">
              <w:t>, условий хранения на раздаче и т.д.).</w:t>
            </w:r>
          </w:p>
          <w:p w:rsidR="00AB6B54" w:rsidRPr="0013620F" w:rsidRDefault="00AB6B54" w:rsidP="008E30EB">
            <w:pPr>
              <w:pStyle w:val="a7"/>
              <w:numPr>
                <w:ilvl w:val="0"/>
                <w:numId w:val="23"/>
              </w:numPr>
              <w:contextualSpacing/>
              <w:jc w:val="both"/>
            </w:pPr>
            <w:r w:rsidRPr="0013620F">
              <w:t xml:space="preserve">Консультирование потребителей, оказание им помощи в выборе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3620F">
              <w:t xml:space="preserve"> </w:t>
            </w:r>
            <w:r w:rsidRPr="0013620F">
              <w:t>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</w:tr>
      <w:tr w:rsidR="00AB6B54" w:rsidRPr="0013620F" w:rsidTr="008E30EB">
        <w:tc>
          <w:tcPr>
            <w:tcW w:w="5000" w:type="pct"/>
          </w:tcPr>
          <w:p w:rsidR="00AB6B54" w:rsidRPr="0013620F" w:rsidRDefault="00AB6B54" w:rsidP="008E30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Всего</w:t>
            </w:r>
            <w:r w:rsidR="004A1438">
              <w:rPr>
                <w:rFonts w:ascii="Times New Roman" w:hAnsi="Times New Roman"/>
                <w:b/>
                <w:bCs/>
                <w:sz w:val="24"/>
                <w:szCs w:val="24"/>
              </w:rPr>
              <w:t>: 7</w:t>
            </w:r>
            <w:r w:rsidR="0011463E">
              <w:rPr>
                <w:rFonts w:ascii="Times New Roman" w:hAnsi="Times New Roman"/>
                <w:b/>
                <w:bCs/>
                <w:sz w:val="24"/>
                <w:szCs w:val="24"/>
              </w:rPr>
              <w:t>2 час</w:t>
            </w:r>
            <w:r w:rsidR="008E30EB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</w:tr>
    </w:tbl>
    <w:p w:rsidR="00AB6B54" w:rsidRPr="00820761" w:rsidRDefault="00AB6B54" w:rsidP="0005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398" w:rsidRDefault="00336398" w:rsidP="003363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sectPr w:rsidR="00336398" w:rsidSect="005C5751">
          <w:pgSz w:w="16834" w:h="11909" w:orient="landscape"/>
          <w:pgMar w:top="782" w:right="703" w:bottom="357" w:left="703" w:header="709" w:footer="709" w:gutter="0"/>
          <w:cols w:space="720"/>
        </w:sectPr>
      </w:pPr>
    </w:p>
    <w:p w:rsidR="005C5751" w:rsidRDefault="005C5751" w:rsidP="003363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336398" w:rsidRDefault="00666C11" w:rsidP="003363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4</w:t>
      </w:r>
      <w:r w:rsidR="005C5751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. условия реализации </w:t>
      </w:r>
      <w:r w:rsidR="00336398" w:rsidRPr="006C2203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ПРОФЕССИОНАЛЬНОГО МОДУЛЯ</w:t>
      </w:r>
    </w:p>
    <w:p w:rsidR="00273EB6" w:rsidRPr="00273EB6" w:rsidRDefault="00273EB6" w:rsidP="00273E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3EB6" w:rsidRPr="00273EB6" w:rsidRDefault="00666C11" w:rsidP="00273E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73EB6" w:rsidRPr="00273EB6">
        <w:rPr>
          <w:rFonts w:ascii="Times New Roman" w:eastAsia="Times New Roman" w:hAnsi="Times New Roman" w:cs="Times New Roman"/>
          <w:b/>
          <w:sz w:val="28"/>
          <w:szCs w:val="28"/>
        </w:rPr>
        <w:t xml:space="preserve">.1. </w:t>
      </w:r>
      <w:r w:rsidR="00273EB6" w:rsidRPr="00273EB6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8E30EB">
        <w:rPr>
          <w:rFonts w:ascii="Times New Roman" w:hAnsi="Times New Roman"/>
          <w:sz w:val="28"/>
          <w:szCs w:val="28"/>
        </w:rPr>
        <w:t xml:space="preserve">Реализация программы профессионального модуля проводится в специальных помещениях: </w:t>
      </w:r>
      <w:r w:rsidRPr="008E30EB">
        <w:rPr>
          <w:rFonts w:ascii="Times New Roman" w:hAnsi="Times New Roman"/>
          <w:b/>
          <w:bCs/>
          <w:sz w:val="28"/>
          <w:szCs w:val="28"/>
        </w:rPr>
        <w:t>Технического оснащения кулинарного и кондитерского производства, Технологии кулинарного и кондитерского производства</w:t>
      </w:r>
      <w:r w:rsidRPr="008E30EB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8E30EB">
        <w:rPr>
          <w:rFonts w:ascii="Times New Roman" w:hAnsi="Times New Roman"/>
          <w:bCs/>
          <w:sz w:val="28"/>
          <w:szCs w:val="28"/>
        </w:rPr>
        <w:t>оснащенных</w:t>
      </w:r>
      <w:proofErr w:type="gramEnd"/>
      <w:r w:rsidRPr="008E30EB">
        <w:rPr>
          <w:rFonts w:ascii="Times New Roman" w:hAnsi="Times New Roman"/>
          <w:bCs/>
          <w:sz w:val="28"/>
          <w:szCs w:val="28"/>
        </w:rPr>
        <w:t xml:space="preserve"> оборудованием: 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8E30EB">
        <w:rPr>
          <w:rFonts w:ascii="Times New Roman" w:hAnsi="Times New Roman"/>
          <w:bCs/>
          <w:sz w:val="28"/>
          <w:szCs w:val="28"/>
        </w:rPr>
        <w:t xml:space="preserve">доска учебная, 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8E30EB">
        <w:rPr>
          <w:rFonts w:ascii="Times New Roman" w:hAnsi="Times New Roman"/>
          <w:bCs/>
          <w:sz w:val="28"/>
          <w:szCs w:val="28"/>
        </w:rPr>
        <w:t xml:space="preserve">рабочее место преподавателя, 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8E30EB">
        <w:rPr>
          <w:rFonts w:ascii="Times New Roman" w:hAnsi="Times New Roman"/>
          <w:bCs/>
          <w:sz w:val="28"/>
          <w:szCs w:val="28"/>
        </w:rPr>
        <w:t xml:space="preserve">стол, стулья (по числу </w:t>
      </w:r>
      <w:proofErr w:type="gramStart"/>
      <w:r w:rsidRPr="008E30EB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8E30EB">
        <w:rPr>
          <w:rFonts w:ascii="Times New Roman" w:hAnsi="Times New Roman"/>
          <w:bCs/>
          <w:sz w:val="28"/>
          <w:szCs w:val="28"/>
        </w:rPr>
        <w:t xml:space="preserve">), 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8E30EB">
        <w:rPr>
          <w:rFonts w:ascii="Times New Roman" w:hAnsi="Times New Roman"/>
          <w:bCs/>
          <w:sz w:val="28"/>
          <w:szCs w:val="28"/>
        </w:rPr>
        <w:t xml:space="preserve">шкаф  для хранения муляжей (инвентаря), 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8E30EB">
        <w:rPr>
          <w:rFonts w:ascii="Times New Roman" w:hAnsi="Times New Roman"/>
          <w:bCs/>
          <w:sz w:val="28"/>
          <w:szCs w:val="28"/>
        </w:rPr>
        <w:t xml:space="preserve">раздаточный </w:t>
      </w:r>
      <w:proofErr w:type="gramStart"/>
      <w:r w:rsidRPr="008E30EB">
        <w:rPr>
          <w:rFonts w:ascii="Times New Roman" w:hAnsi="Times New Roman"/>
          <w:bCs/>
          <w:sz w:val="28"/>
          <w:szCs w:val="28"/>
        </w:rPr>
        <w:t>дидактического</w:t>
      </w:r>
      <w:proofErr w:type="gramEnd"/>
      <w:r w:rsidRPr="008E30EB">
        <w:rPr>
          <w:rFonts w:ascii="Times New Roman" w:hAnsi="Times New Roman"/>
          <w:bCs/>
          <w:sz w:val="28"/>
          <w:szCs w:val="28"/>
        </w:rPr>
        <w:t xml:space="preserve"> материал  и др.; 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8E30EB">
        <w:rPr>
          <w:rFonts w:ascii="Times New Roman" w:hAnsi="Times New Roman"/>
          <w:bCs/>
          <w:sz w:val="28"/>
          <w:szCs w:val="28"/>
        </w:rPr>
        <w:t xml:space="preserve">технические средства: 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8E30EB">
        <w:rPr>
          <w:rFonts w:ascii="Times New Roman" w:hAnsi="Times New Roman"/>
          <w:sz w:val="28"/>
          <w:szCs w:val="28"/>
        </w:rPr>
        <w:t xml:space="preserve">компьютером, 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8E30EB">
        <w:rPr>
          <w:rFonts w:ascii="Times New Roman" w:hAnsi="Times New Roman"/>
          <w:sz w:val="28"/>
          <w:szCs w:val="28"/>
        </w:rPr>
        <w:t xml:space="preserve">средства </w:t>
      </w:r>
      <w:proofErr w:type="spellStart"/>
      <w:r w:rsidRPr="008E30EB">
        <w:rPr>
          <w:rFonts w:ascii="Times New Roman" w:hAnsi="Times New Roman"/>
          <w:sz w:val="28"/>
          <w:szCs w:val="28"/>
        </w:rPr>
        <w:t>аудиовизуализации</w:t>
      </w:r>
      <w:proofErr w:type="spellEnd"/>
      <w:r w:rsidRPr="008E30EB">
        <w:rPr>
          <w:rFonts w:ascii="Times New Roman" w:hAnsi="Times New Roman"/>
          <w:sz w:val="28"/>
          <w:szCs w:val="28"/>
        </w:rPr>
        <w:t xml:space="preserve">, 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E30EB">
        <w:rPr>
          <w:rFonts w:ascii="Times New Roman" w:hAnsi="Times New Roman"/>
          <w:sz w:val="28"/>
          <w:szCs w:val="28"/>
        </w:rPr>
        <w:t>мультимедийный</w:t>
      </w:r>
      <w:proofErr w:type="spellEnd"/>
      <w:r w:rsidRPr="008E30EB">
        <w:rPr>
          <w:rFonts w:ascii="Times New Roman" w:hAnsi="Times New Roman"/>
          <w:sz w:val="28"/>
          <w:szCs w:val="28"/>
        </w:rPr>
        <w:t xml:space="preserve"> проектор; наглядные пособия (натуральные образцы продуктов, муляжи, плакаты, DVD фильмы, </w:t>
      </w:r>
      <w:proofErr w:type="spellStart"/>
      <w:r w:rsidRPr="008E30EB">
        <w:rPr>
          <w:rFonts w:ascii="Times New Roman" w:hAnsi="Times New Roman"/>
          <w:sz w:val="28"/>
          <w:szCs w:val="28"/>
        </w:rPr>
        <w:t>мультимедийные</w:t>
      </w:r>
      <w:proofErr w:type="spellEnd"/>
      <w:r w:rsidRPr="008E30EB">
        <w:rPr>
          <w:rFonts w:ascii="Times New Roman" w:hAnsi="Times New Roman"/>
          <w:sz w:val="28"/>
          <w:szCs w:val="28"/>
        </w:rPr>
        <w:t xml:space="preserve"> пособия).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8E30EB">
        <w:rPr>
          <w:rFonts w:ascii="Times New Roman" w:hAnsi="Times New Roman"/>
          <w:bCs/>
          <w:sz w:val="28"/>
          <w:szCs w:val="28"/>
        </w:rPr>
        <w:t xml:space="preserve">Лаборатория: 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8E30EB">
        <w:rPr>
          <w:rFonts w:ascii="Times New Roman" w:hAnsi="Times New Roman"/>
          <w:b/>
          <w:bCs/>
          <w:sz w:val="28"/>
          <w:szCs w:val="28"/>
        </w:rPr>
        <w:t>Учебная кухня ресторана</w:t>
      </w:r>
      <w:r w:rsidRPr="008E30EB">
        <w:rPr>
          <w:rFonts w:ascii="Times New Roman" w:hAnsi="Times New Roman"/>
          <w:bCs/>
          <w:sz w:val="28"/>
          <w:szCs w:val="28"/>
        </w:rPr>
        <w:t>, оснащенная в соответствии с п. 6.2.1. Примерной программы по специальности 43.02.15 Поварское и кондитерское дело.</w:t>
      </w:r>
    </w:p>
    <w:p w:rsidR="008E30EB" w:rsidRPr="008E30EB" w:rsidRDefault="008E30EB" w:rsidP="008E30EB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8E30EB">
        <w:rPr>
          <w:rFonts w:ascii="Times New Roman" w:hAnsi="Times New Roman"/>
          <w:bCs/>
          <w:sz w:val="28"/>
          <w:szCs w:val="28"/>
        </w:rPr>
        <w:t xml:space="preserve">Оснащенные  базы практики,  в соответствии с </w:t>
      </w:r>
      <w:proofErr w:type="spellStart"/>
      <w:proofErr w:type="gramStart"/>
      <w:r w:rsidRPr="008E30EB">
        <w:rPr>
          <w:rFonts w:ascii="Times New Roman" w:hAnsi="Times New Roman"/>
          <w:bCs/>
          <w:sz w:val="28"/>
          <w:szCs w:val="28"/>
        </w:rPr>
        <w:t>п</w:t>
      </w:r>
      <w:proofErr w:type="spellEnd"/>
      <w:proofErr w:type="gramEnd"/>
      <w:r w:rsidRPr="008E30EB">
        <w:rPr>
          <w:rFonts w:ascii="Times New Roman" w:hAnsi="Times New Roman"/>
          <w:bCs/>
          <w:sz w:val="28"/>
          <w:szCs w:val="28"/>
        </w:rPr>
        <w:t xml:space="preserve">  </w:t>
      </w:r>
      <w:r w:rsidRPr="008E30EB">
        <w:rPr>
          <w:rFonts w:ascii="Times New Roman" w:hAnsi="Times New Roman"/>
          <w:b/>
          <w:sz w:val="28"/>
          <w:szCs w:val="28"/>
        </w:rPr>
        <w:t xml:space="preserve">6.1.2.2. </w:t>
      </w:r>
      <w:r w:rsidRPr="008E30EB">
        <w:rPr>
          <w:rFonts w:ascii="Times New Roman" w:hAnsi="Times New Roman"/>
          <w:bCs/>
          <w:sz w:val="28"/>
          <w:szCs w:val="28"/>
        </w:rPr>
        <w:t>Примерной программы по специальности 43.02.15 Поварское и кондитерское дело.</w:t>
      </w:r>
    </w:p>
    <w:p w:rsidR="008E30EB" w:rsidRPr="008E30EB" w:rsidRDefault="008E30EB" w:rsidP="008E30EB">
      <w:pPr>
        <w:keepLines/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6C11" w:rsidRPr="008E30EB" w:rsidRDefault="008E30EB" w:rsidP="008E30EB">
      <w:pPr>
        <w:widowControl w:val="0"/>
        <w:autoSpaceDE w:val="0"/>
        <w:autoSpaceDN w:val="0"/>
        <w:adjustRightInd w:val="0"/>
        <w:snapToGrid w:val="0"/>
        <w:ind w:firstLine="397"/>
        <w:jc w:val="center"/>
        <w:rPr>
          <w:rFonts w:ascii="Times New Roman" w:hAnsi="Times New Roman"/>
          <w:b/>
          <w:sz w:val="28"/>
          <w:szCs w:val="28"/>
        </w:rPr>
      </w:pPr>
      <w:r w:rsidRPr="008E30EB">
        <w:rPr>
          <w:rFonts w:ascii="Times New Roman" w:hAnsi="Times New Roman"/>
          <w:b/>
          <w:sz w:val="28"/>
          <w:szCs w:val="28"/>
        </w:rPr>
        <w:t>Учебная кухня ресторана:</w:t>
      </w:r>
    </w:p>
    <w:p w:rsidR="00666C11" w:rsidRPr="000352FB" w:rsidRDefault="00666C11" w:rsidP="008E30EB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Компьютер в комплекте, </w:t>
      </w: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нетбук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>, экран,</w:t>
      </w:r>
    </w:p>
    <w:p w:rsidR="00666C11" w:rsidRPr="000352FB" w:rsidRDefault="00666C11" w:rsidP="008E30EB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 оборудование,</w:t>
      </w:r>
    </w:p>
    <w:p w:rsidR="00666C11" w:rsidRPr="000352FB" w:rsidRDefault="00666C11" w:rsidP="008E30EB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универсальный УМК, </w:t>
      </w:r>
    </w:p>
    <w:p w:rsidR="00666C11" w:rsidRPr="000352FB" w:rsidRDefault="00666C11" w:rsidP="008E30EB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обучающие диски, муляжи, </w:t>
      </w:r>
    </w:p>
    <w:p w:rsidR="00666C11" w:rsidRPr="000352FB" w:rsidRDefault="00666C11" w:rsidP="008E30EB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натуральные образцы продукции.</w:t>
      </w:r>
    </w:p>
    <w:p w:rsidR="00666C11" w:rsidRPr="000352FB" w:rsidRDefault="00666C11" w:rsidP="008E30EB">
      <w:pPr>
        <w:spacing w:after="0" w:line="240" w:lineRule="auto"/>
        <w:rPr>
          <w:rFonts w:ascii="Times New Roman" w:eastAsia="Batang" w:hAnsi="Times New Roman" w:cs="Times New Roman"/>
          <w:b/>
          <w:i/>
          <w:sz w:val="28"/>
          <w:szCs w:val="28"/>
          <w:u w:val="single"/>
        </w:rPr>
      </w:pPr>
    </w:p>
    <w:p w:rsidR="00666C11" w:rsidRPr="000352FB" w:rsidRDefault="00666C11" w:rsidP="008E30E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</w:rPr>
      </w:pPr>
      <w:r w:rsidRPr="000352FB">
        <w:rPr>
          <w:rFonts w:ascii="Times New Roman" w:eastAsia="Batang" w:hAnsi="Times New Roman" w:cs="Times New Roman"/>
          <w:b/>
          <w:sz w:val="28"/>
          <w:szCs w:val="28"/>
        </w:rPr>
        <w:t>Основное и вспомогательное технологическое оборудование.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proofErr w:type="spellStart"/>
      <w:r w:rsidRPr="000352FB">
        <w:rPr>
          <w:sz w:val="28"/>
          <w:szCs w:val="28"/>
        </w:rPr>
        <w:t>Весоизмерительное</w:t>
      </w:r>
      <w:proofErr w:type="spellEnd"/>
      <w:r w:rsidRPr="000352FB">
        <w:rPr>
          <w:sz w:val="28"/>
          <w:szCs w:val="28"/>
        </w:rPr>
        <w:t xml:space="preserve"> оборудование:</w:t>
      </w:r>
    </w:p>
    <w:p w:rsidR="00666C11" w:rsidRPr="000352FB" w:rsidRDefault="00666C11" w:rsidP="008E30EB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Весы настольные электронные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CSSW</w:t>
      </w:r>
      <w:r w:rsidRPr="000352FB">
        <w:rPr>
          <w:rFonts w:ascii="Times New Roman" w:hAnsi="Times New Roman" w:cs="Times New Roman"/>
          <w:sz w:val="28"/>
          <w:szCs w:val="28"/>
        </w:rPr>
        <w:t>-10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r w:rsidRPr="000352FB">
        <w:rPr>
          <w:sz w:val="28"/>
          <w:szCs w:val="28"/>
        </w:rPr>
        <w:t>Тепловое оборудование: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r w:rsidRPr="000352FB">
        <w:rPr>
          <w:sz w:val="28"/>
          <w:szCs w:val="28"/>
        </w:rPr>
        <w:t>Микроволновая печь,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r w:rsidRPr="000352FB">
        <w:rPr>
          <w:sz w:val="28"/>
          <w:szCs w:val="28"/>
        </w:rPr>
        <w:t>Плита электрическая</w:t>
      </w:r>
      <w:r w:rsidRPr="000352FB">
        <w:rPr>
          <w:rFonts w:eastAsia="Batang"/>
          <w:sz w:val="28"/>
          <w:szCs w:val="28"/>
        </w:rPr>
        <w:t xml:space="preserve"> 2 </w:t>
      </w:r>
      <w:proofErr w:type="spellStart"/>
      <w:r w:rsidRPr="000352FB">
        <w:rPr>
          <w:rFonts w:eastAsia="Batang"/>
          <w:sz w:val="28"/>
          <w:szCs w:val="28"/>
        </w:rPr>
        <w:t>двухкомфорочная</w:t>
      </w:r>
      <w:proofErr w:type="spellEnd"/>
      <w:r w:rsidRPr="000352FB">
        <w:rPr>
          <w:sz w:val="28"/>
          <w:szCs w:val="28"/>
        </w:rPr>
        <w:t xml:space="preserve"> 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r w:rsidRPr="000352FB">
        <w:rPr>
          <w:sz w:val="28"/>
          <w:szCs w:val="28"/>
        </w:rPr>
        <w:t>Фритюрница,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proofErr w:type="spellStart"/>
      <w:r w:rsidRPr="000352FB">
        <w:rPr>
          <w:sz w:val="28"/>
          <w:szCs w:val="28"/>
        </w:rPr>
        <w:t>Электроблинница</w:t>
      </w:r>
      <w:proofErr w:type="spellEnd"/>
      <w:r w:rsidRPr="000352FB">
        <w:rPr>
          <w:sz w:val="28"/>
          <w:szCs w:val="28"/>
        </w:rPr>
        <w:t>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rFonts w:eastAsia="Batang"/>
          <w:sz w:val="28"/>
          <w:szCs w:val="28"/>
        </w:rPr>
      </w:pPr>
      <w:r w:rsidRPr="000352FB">
        <w:rPr>
          <w:sz w:val="28"/>
          <w:szCs w:val="28"/>
        </w:rPr>
        <w:t>Холодильное оборудование:</w:t>
      </w:r>
    </w:p>
    <w:p w:rsidR="00666C11" w:rsidRPr="000352FB" w:rsidRDefault="00666C11" w:rsidP="008E30EB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Холодильник «Атлант»,</w:t>
      </w:r>
    </w:p>
    <w:p w:rsidR="00666C11" w:rsidRPr="000352FB" w:rsidRDefault="00666C11" w:rsidP="008E30EB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Холодильник «Саратов»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r w:rsidRPr="000352FB">
        <w:rPr>
          <w:sz w:val="28"/>
          <w:szCs w:val="28"/>
        </w:rPr>
        <w:t>Механическое оборудование:</w:t>
      </w:r>
    </w:p>
    <w:p w:rsidR="00666C11" w:rsidRPr="000352FB" w:rsidRDefault="00666C11" w:rsidP="008E30EB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Мультиповар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,             </w:t>
      </w:r>
    </w:p>
    <w:p w:rsidR="00666C11" w:rsidRPr="000352FB" w:rsidRDefault="00666C11" w:rsidP="008E30EB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Планетарный миксер </w:t>
      </w: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Блендер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Bosch</w:t>
      </w:r>
      <w:r w:rsidRPr="000352FB">
        <w:rPr>
          <w:rFonts w:ascii="Times New Roman" w:hAnsi="Times New Roman" w:cs="Times New Roman"/>
          <w:sz w:val="28"/>
          <w:szCs w:val="28"/>
        </w:rPr>
        <w:t xml:space="preserve">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MSM</w:t>
      </w:r>
      <w:r w:rsidRPr="000352FB">
        <w:rPr>
          <w:rFonts w:ascii="Times New Roman" w:hAnsi="Times New Roman" w:cs="Times New Roman"/>
          <w:sz w:val="28"/>
          <w:szCs w:val="28"/>
        </w:rPr>
        <w:t xml:space="preserve"> 7500,</w:t>
      </w:r>
    </w:p>
    <w:p w:rsidR="00666C11" w:rsidRPr="000352FB" w:rsidRDefault="00666C11" w:rsidP="008E30EB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lastRenderedPageBreak/>
        <w:t>Рабочие места  (рабочий стол, весы, электроплита «Мечта»)</w:t>
      </w:r>
    </w:p>
    <w:p w:rsidR="00666C11" w:rsidRPr="000352FB" w:rsidRDefault="00666C11" w:rsidP="008E30EB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шкаф </w:t>
      </w: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жарочно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 – пекарный,        </w:t>
      </w:r>
    </w:p>
    <w:p w:rsidR="00666C11" w:rsidRPr="000352FB" w:rsidRDefault="00666C11" w:rsidP="008E30EB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шкаф – жарочный, </w:t>
      </w:r>
    </w:p>
    <w:p w:rsidR="00666C11" w:rsidRPr="000352FB" w:rsidRDefault="00666C11" w:rsidP="008E30EB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микроволновая печь,</w:t>
      </w:r>
    </w:p>
    <w:p w:rsidR="00666C11" w:rsidRPr="000352FB" w:rsidRDefault="00666C11" w:rsidP="008E30EB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плита электрическая </w:t>
      </w:r>
    </w:p>
    <w:p w:rsidR="00666C11" w:rsidRPr="000352FB" w:rsidRDefault="00666C11" w:rsidP="008E30EB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кофемашина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Philips</w:t>
      </w:r>
      <w:r w:rsidRPr="000352FB">
        <w:rPr>
          <w:rFonts w:ascii="Times New Roman" w:hAnsi="Times New Roman" w:cs="Times New Roman"/>
          <w:sz w:val="28"/>
          <w:szCs w:val="28"/>
        </w:rPr>
        <w:t xml:space="preserve">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SAECO</w:t>
      </w:r>
      <w:r w:rsidRPr="000352FB">
        <w:rPr>
          <w:rFonts w:ascii="Times New Roman" w:hAnsi="Times New Roman" w:cs="Times New Roman"/>
          <w:sz w:val="28"/>
          <w:szCs w:val="28"/>
        </w:rPr>
        <w:t xml:space="preserve">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Pr="000352FB">
        <w:rPr>
          <w:rFonts w:ascii="Times New Roman" w:hAnsi="Times New Roman" w:cs="Times New Roman"/>
          <w:sz w:val="28"/>
          <w:szCs w:val="28"/>
        </w:rPr>
        <w:t xml:space="preserve"> 9755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proofErr w:type="spellStart"/>
      <w:r w:rsidRPr="000352FB">
        <w:rPr>
          <w:sz w:val="28"/>
          <w:szCs w:val="28"/>
        </w:rPr>
        <w:t>фртюрница</w:t>
      </w:r>
      <w:proofErr w:type="spellEnd"/>
      <w:r w:rsidRPr="000352FB">
        <w:rPr>
          <w:sz w:val="28"/>
          <w:szCs w:val="28"/>
        </w:rPr>
        <w:t xml:space="preserve"> </w:t>
      </w:r>
      <w:proofErr w:type="spellStart"/>
      <w:r w:rsidRPr="000352FB">
        <w:rPr>
          <w:sz w:val="28"/>
          <w:szCs w:val="28"/>
          <w:lang w:val="en-US"/>
        </w:rPr>
        <w:t>Tefal</w:t>
      </w:r>
      <w:proofErr w:type="spellEnd"/>
      <w:r w:rsidRPr="000352FB">
        <w:rPr>
          <w:sz w:val="28"/>
          <w:szCs w:val="28"/>
        </w:rPr>
        <w:t xml:space="preserve"> </w:t>
      </w:r>
      <w:r w:rsidRPr="000352FB">
        <w:rPr>
          <w:sz w:val="28"/>
          <w:szCs w:val="28"/>
          <w:lang w:val="en-US"/>
        </w:rPr>
        <w:t>FF</w:t>
      </w:r>
      <w:r w:rsidRPr="000352FB">
        <w:rPr>
          <w:sz w:val="28"/>
          <w:szCs w:val="28"/>
        </w:rPr>
        <w:t>1024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proofErr w:type="spellStart"/>
      <w:proofErr w:type="gramStart"/>
      <w:r w:rsidRPr="000352FB">
        <w:rPr>
          <w:sz w:val="28"/>
          <w:szCs w:val="28"/>
        </w:rPr>
        <w:t>Блендер</w:t>
      </w:r>
      <w:proofErr w:type="spellEnd"/>
      <w:r w:rsidRPr="000352FB">
        <w:rPr>
          <w:sz w:val="28"/>
          <w:szCs w:val="28"/>
        </w:rPr>
        <w:t xml:space="preserve"> (ручной с дополнительной насадкой для взбивания),</w:t>
      </w:r>
      <w:proofErr w:type="gramEnd"/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proofErr w:type="spellStart"/>
      <w:r w:rsidRPr="000352FB">
        <w:rPr>
          <w:sz w:val="28"/>
          <w:szCs w:val="28"/>
        </w:rPr>
        <w:t>Блендер</w:t>
      </w:r>
      <w:proofErr w:type="spellEnd"/>
      <w:r w:rsidRPr="000352FB">
        <w:rPr>
          <w:sz w:val="28"/>
          <w:szCs w:val="28"/>
        </w:rPr>
        <w:t xml:space="preserve"> электрический,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r w:rsidRPr="000352FB">
        <w:rPr>
          <w:sz w:val="28"/>
          <w:szCs w:val="28"/>
        </w:rPr>
        <w:t>Мясорубка электрическая,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r w:rsidRPr="000352FB">
        <w:rPr>
          <w:sz w:val="28"/>
          <w:szCs w:val="28"/>
        </w:rPr>
        <w:t>Соковыжималка  (универсальная),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Кофемолка,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Кофеварка,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 xml:space="preserve">Набор инструментов для </w:t>
      </w:r>
      <w:proofErr w:type="spellStart"/>
      <w:r w:rsidRPr="000352FB">
        <w:rPr>
          <w:rFonts w:eastAsia="Batang"/>
          <w:sz w:val="28"/>
          <w:szCs w:val="28"/>
        </w:rPr>
        <w:t>карвинга</w:t>
      </w:r>
      <w:proofErr w:type="spellEnd"/>
      <w:r w:rsidRPr="000352FB">
        <w:rPr>
          <w:rFonts w:eastAsia="Batang"/>
          <w:sz w:val="28"/>
          <w:szCs w:val="28"/>
        </w:rPr>
        <w:t>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sz w:val="28"/>
          <w:szCs w:val="28"/>
        </w:rPr>
      </w:pPr>
      <w:r w:rsidRPr="000352FB">
        <w:rPr>
          <w:sz w:val="28"/>
          <w:szCs w:val="28"/>
        </w:rPr>
        <w:t>Вспомогательное оборудование: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Стол производственный,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Стеллаж передвижной,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 xml:space="preserve">Моечная ванна </w:t>
      </w:r>
      <w:proofErr w:type="spellStart"/>
      <w:r w:rsidRPr="000352FB">
        <w:rPr>
          <w:rFonts w:eastAsia="Batang"/>
          <w:sz w:val="28"/>
          <w:szCs w:val="28"/>
        </w:rPr>
        <w:t>трехсекционная</w:t>
      </w:r>
      <w:proofErr w:type="spellEnd"/>
      <w:r w:rsidRPr="000352FB">
        <w:rPr>
          <w:rFonts w:eastAsia="Batang"/>
          <w:sz w:val="28"/>
          <w:szCs w:val="28"/>
        </w:rPr>
        <w:t>,</w:t>
      </w:r>
    </w:p>
    <w:p w:rsidR="00666C11" w:rsidRPr="000352FB" w:rsidRDefault="00666C11" w:rsidP="008E30EB">
      <w:pPr>
        <w:pStyle w:val="ConsPlusCell"/>
        <w:numPr>
          <w:ilvl w:val="0"/>
          <w:numId w:val="19"/>
        </w:numPr>
        <w:snapToGrid w:val="0"/>
        <w:ind w:left="0" w:firstLine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Сушилка для посуды.</w:t>
      </w:r>
    </w:p>
    <w:p w:rsidR="00666C11" w:rsidRPr="000352FB" w:rsidRDefault="00666C11" w:rsidP="008E30EB">
      <w:pPr>
        <w:pStyle w:val="ConsPlusCell"/>
        <w:snapToGrid w:val="0"/>
        <w:rPr>
          <w:rFonts w:eastAsia="Batang"/>
          <w:sz w:val="28"/>
          <w:szCs w:val="28"/>
        </w:rPr>
      </w:pPr>
    </w:p>
    <w:p w:rsidR="00666C11" w:rsidRPr="000352FB" w:rsidRDefault="00666C11" w:rsidP="008E30E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</w:rPr>
      </w:pPr>
      <w:r w:rsidRPr="000352FB">
        <w:rPr>
          <w:rFonts w:ascii="Times New Roman" w:eastAsia="Batang" w:hAnsi="Times New Roman" w:cs="Times New Roman"/>
          <w:b/>
          <w:sz w:val="28"/>
          <w:szCs w:val="28"/>
        </w:rPr>
        <w:t>Инструмент, приспособления, принадлежности, инвентарь.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Набор кастрюль 3л, 2л, 1.5л, 1л,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Набор сотейников 0,3л, 0.5л, 0.8л,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Сковороды,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Гриль-сковорода,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Набор разделочных досок (пластик, дерево),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Мерный стакан,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Венчик,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Миски нержавеющая сталь,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Сито,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Лопатки (металлические, силиконовые),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Половник,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Шумовка,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Щипцы кулинарные универсальные,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Набор ножей «поварская тройка»,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Насадки для кондитерских мешков,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Набор выемок (различной формы),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b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 xml:space="preserve">набор инструментов для </w:t>
      </w:r>
      <w:proofErr w:type="spellStart"/>
      <w:r w:rsidRPr="000352FB">
        <w:rPr>
          <w:rFonts w:ascii="Times New Roman" w:eastAsia="Batang" w:hAnsi="Times New Roman" w:cs="Times New Roman"/>
          <w:sz w:val="28"/>
          <w:szCs w:val="28"/>
        </w:rPr>
        <w:t>карвинга</w:t>
      </w:r>
      <w:proofErr w:type="spellEnd"/>
      <w:r w:rsidRPr="000352FB">
        <w:rPr>
          <w:rFonts w:ascii="Times New Roman" w:eastAsia="Batang" w:hAnsi="Times New Roman" w:cs="Times New Roman"/>
          <w:sz w:val="28"/>
          <w:szCs w:val="28"/>
        </w:rPr>
        <w:t>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п</w:t>
      </w:r>
      <w:r w:rsidRPr="000352FB">
        <w:rPr>
          <w:rFonts w:ascii="Times New Roman" w:hAnsi="Times New Roman" w:cs="Times New Roman"/>
          <w:sz w:val="28"/>
          <w:szCs w:val="28"/>
        </w:rPr>
        <w:t xml:space="preserve">роизводственный стол с деревянным покрытием, 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Batang" w:hAnsi="Times New Roman" w:cs="Times New Roman"/>
          <w:b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стол производственный разделочный, шкаф – буфет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Противни,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Скребки пластиковые,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Скребки металлические,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Кисти силиконовые,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Круглые разъемные формы для тортов, пирогов,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lastRenderedPageBreak/>
        <w:t>Формы для штучных кексов (металлические),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Формы силиконовые для выпечки (штучные), Нож,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Нож пилка,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Кондитерские мешки,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Насадки для кондитерских мешков,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Ножницы,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Набор мерных ложек,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Скалки,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Терки,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Трафареты,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Инструменты для работы с мастикой,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Подставка для тортов,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Совки для сыпучих продуктов,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Подносы,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Дуршлаг,</w:t>
      </w:r>
    </w:p>
    <w:p w:rsidR="00666C11" w:rsidRPr="000352FB" w:rsidRDefault="00666C11" w:rsidP="008E30EB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Подложки для тортов (деревянные)</w:t>
      </w:r>
    </w:p>
    <w:p w:rsidR="00336398" w:rsidRPr="006C2203" w:rsidRDefault="00336398" w:rsidP="008E3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66C11" w:rsidRPr="000352FB" w:rsidRDefault="00666C11" w:rsidP="008E3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352F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0352FB">
        <w:rPr>
          <w:rFonts w:ascii="Times New Roman" w:hAnsi="Times New Roman" w:cs="Times New Roman"/>
          <w:bCs/>
          <w:sz w:val="28"/>
          <w:szCs w:val="28"/>
        </w:rPr>
        <w:t>чебном кондитерском цехе оборудованы зоны инструктажа, оснащенные компьютером, проектором, интерактивной доской.</w:t>
      </w:r>
    </w:p>
    <w:p w:rsidR="00666C11" w:rsidRPr="000352FB" w:rsidRDefault="00666C11" w:rsidP="008E3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Программа модуля включает в себя  обязательную производственную практику, которая проводится на базе 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Pr="000352FB">
        <w:rPr>
          <w:rFonts w:ascii="Times New Roman" w:hAnsi="Times New Roman" w:cs="Times New Roman"/>
          <w:sz w:val="28"/>
          <w:szCs w:val="28"/>
        </w:rPr>
        <w:t xml:space="preserve">питания. </w:t>
      </w:r>
    </w:p>
    <w:p w:rsidR="00666C11" w:rsidRDefault="00666C11" w:rsidP="00666C11">
      <w:pPr>
        <w:pStyle w:val="a7"/>
        <w:ind w:left="0" w:firstLine="426"/>
        <w:rPr>
          <w:b/>
          <w:sz w:val="28"/>
          <w:szCs w:val="28"/>
        </w:rPr>
      </w:pPr>
    </w:p>
    <w:p w:rsidR="00336398" w:rsidRPr="004A700C" w:rsidRDefault="00750AD0" w:rsidP="003363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336398" w:rsidRPr="004A70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.2. Информационное обеспечение обучения</w:t>
      </w:r>
    </w:p>
    <w:p w:rsidR="00336398" w:rsidRPr="000B2C4E" w:rsidRDefault="00336398" w:rsidP="003363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4A700C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70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336398" w:rsidRPr="00D47789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6398" w:rsidRPr="00D47789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Основные источники:</w:t>
      </w:r>
    </w:p>
    <w:p w:rsidR="00336398" w:rsidRPr="00D47789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36398" w:rsidRDefault="00336398" w:rsidP="004A700C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A700C">
        <w:rPr>
          <w:rFonts w:ascii="Times New Roman" w:hAnsi="Times New Roman" w:cs="Times New Roman"/>
          <w:bCs/>
          <w:sz w:val="28"/>
          <w:szCs w:val="28"/>
          <w:u w:val="single"/>
        </w:rPr>
        <w:t>Учебники и учебные пособия:</w:t>
      </w:r>
    </w:p>
    <w:p w:rsidR="008E30EB" w:rsidRPr="004A700C" w:rsidRDefault="008E30EB" w:rsidP="004A700C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8E30EB" w:rsidRPr="008E30EB" w:rsidRDefault="008E30EB" w:rsidP="008E30EB">
      <w:pPr>
        <w:pStyle w:val="affb"/>
        <w:numPr>
          <w:ilvl w:val="0"/>
          <w:numId w:val="25"/>
        </w:numPr>
        <w:ind w:left="426"/>
        <w:jc w:val="both"/>
        <w:rPr>
          <w:b w:val="0"/>
          <w:sz w:val="28"/>
        </w:rPr>
      </w:pPr>
      <w:proofErr w:type="spellStart"/>
      <w:r w:rsidRPr="008E30EB">
        <w:rPr>
          <w:b w:val="0"/>
          <w:sz w:val="28"/>
        </w:rPr>
        <w:t>Бурчакова</w:t>
      </w:r>
      <w:proofErr w:type="spellEnd"/>
      <w:r w:rsidRPr="008E30EB">
        <w:rPr>
          <w:b w:val="0"/>
          <w:sz w:val="28"/>
        </w:rPr>
        <w:t xml:space="preserve"> И.Ю. Организация процесса приготовления и приготовление сложных хл</w:t>
      </w:r>
      <w:r w:rsidRPr="008E30EB">
        <w:rPr>
          <w:b w:val="0"/>
          <w:sz w:val="28"/>
        </w:rPr>
        <w:t>е</w:t>
      </w:r>
      <w:r w:rsidRPr="008E30EB">
        <w:rPr>
          <w:b w:val="0"/>
          <w:sz w:val="28"/>
        </w:rPr>
        <w:t xml:space="preserve">бобулочных мучных кондитерских изделий: </w:t>
      </w:r>
      <w:proofErr w:type="spellStart"/>
      <w:r w:rsidRPr="008E30EB">
        <w:rPr>
          <w:b w:val="0"/>
          <w:sz w:val="28"/>
        </w:rPr>
        <w:t>учеб</w:t>
      </w:r>
      <w:proofErr w:type="gramStart"/>
      <w:r w:rsidRPr="008E30EB">
        <w:rPr>
          <w:b w:val="0"/>
          <w:sz w:val="28"/>
        </w:rPr>
        <w:t>.д</w:t>
      </w:r>
      <w:proofErr w:type="gramEnd"/>
      <w:r w:rsidRPr="008E30EB">
        <w:rPr>
          <w:b w:val="0"/>
          <w:sz w:val="28"/>
        </w:rPr>
        <w:t>ля</w:t>
      </w:r>
      <w:proofErr w:type="spellEnd"/>
      <w:r w:rsidRPr="008E30EB">
        <w:rPr>
          <w:b w:val="0"/>
          <w:sz w:val="28"/>
        </w:rPr>
        <w:t xml:space="preserve"> учащихся учреждений </w:t>
      </w:r>
      <w:proofErr w:type="spellStart"/>
      <w:r w:rsidRPr="008E30EB">
        <w:rPr>
          <w:b w:val="0"/>
          <w:sz w:val="28"/>
        </w:rPr>
        <w:t>сред.проф.образования</w:t>
      </w:r>
      <w:proofErr w:type="spellEnd"/>
      <w:r w:rsidRPr="008E30EB">
        <w:rPr>
          <w:b w:val="0"/>
          <w:sz w:val="28"/>
        </w:rPr>
        <w:t xml:space="preserve"> / И.Ю. </w:t>
      </w:r>
      <w:proofErr w:type="spellStart"/>
      <w:r w:rsidRPr="008E30EB">
        <w:rPr>
          <w:b w:val="0"/>
          <w:sz w:val="28"/>
        </w:rPr>
        <w:t>Бурчакова</w:t>
      </w:r>
      <w:proofErr w:type="spellEnd"/>
      <w:r w:rsidRPr="008E30EB">
        <w:rPr>
          <w:b w:val="0"/>
          <w:sz w:val="28"/>
        </w:rPr>
        <w:t>, С.В. Ермилова. – 3-е изд., стер. – М.</w:t>
      </w:r>
      <w:proofErr w:type="gramStart"/>
      <w:r w:rsidRPr="008E30EB">
        <w:rPr>
          <w:b w:val="0"/>
          <w:sz w:val="28"/>
        </w:rPr>
        <w:t xml:space="preserve"> :</w:t>
      </w:r>
      <w:proofErr w:type="gramEnd"/>
      <w:r w:rsidRPr="008E30EB">
        <w:rPr>
          <w:b w:val="0"/>
          <w:sz w:val="28"/>
        </w:rPr>
        <w:t xml:space="preserve"> Изд</w:t>
      </w:r>
      <w:r w:rsidRPr="008E30EB">
        <w:rPr>
          <w:b w:val="0"/>
          <w:sz w:val="28"/>
        </w:rPr>
        <w:t>а</w:t>
      </w:r>
      <w:r w:rsidRPr="008E30EB">
        <w:rPr>
          <w:b w:val="0"/>
          <w:sz w:val="28"/>
        </w:rPr>
        <w:t>тельский центр «Академия», 2016. – 384 с</w:t>
      </w:r>
    </w:p>
    <w:p w:rsidR="008E30EB" w:rsidRPr="008E30EB" w:rsidRDefault="008E30EB" w:rsidP="008E30EB">
      <w:pPr>
        <w:pStyle w:val="affb"/>
        <w:numPr>
          <w:ilvl w:val="0"/>
          <w:numId w:val="25"/>
        </w:numPr>
        <w:ind w:left="426"/>
        <w:jc w:val="both"/>
        <w:rPr>
          <w:b w:val="0"/>
          <w:sz w:val="28"/>
        </w:rPr>
      </w:pPr>
      <w:r w:rsidRPr="008E30EB">
        <w:rPr>
          <w:b w:val="0"/>
          <w:sz w:val="28"/>
        </w:rPr>
        <w:t xml:space="preserve">Ермилова С.В. Торты, пирожные и десерты: </w:t>
      </w:r>
      <w:proofErr w:type="spellStart"/>
      <w:r w:rsidRPr="008E30EB">
        <w:rPr>
          <w:b w:val="0"/>
          <w:sz w:val="28"/>
        </w:rPr>
        <w:t>учеб</w:t>
      </w:r>
      <w:proofErr w:type="gramStart"/>
      <w:r w:rsidRPr="008E30EB">
        <w:rPr>
          <w:b w:val="0"/>
          <w:sz w:val="28"/>
        </w:rPr>
        <w:t>.п</w:t>
      </w:r>
      <w:proofErr w:type="gramEnd"/>
      <w:r w:rsidRPr="008E30EB">
        <w:rPr>
          <w:b w:val="0"/>
          <w:sz w:val="28"/>
        </w:rPr>
        <w:t>особие</w:t>
      </w:r>
      <w:proofErr w:type="spellEnd"/>
      <w:r w:rsidRPr="008E30EB">
        <w:rPr>
          <w:b w:val="0"/>
          <w:sz w:val="28"/>
        </w:rPr>
        <w:t xml:space="preserve"> для учреждений </w:t>
      </w:r>
      <w:proofErr w:type="spellStart"/>
      <w:r w:rsidRPr="008E30EB">
        <w:rPr>
          <w:b w:val="0"/>
          <w:sz w:val="28"/>
        </w:rPr>
        <w:t>сред.проф.образования</w:t>
      </w:r>
      <w:proofErr w:type="spellEnd"/>
      <w:r w:rsidRPr="008E30EB">
        <w:rPr>
          <w:b w:val="0"/>
          <w:sz w:val="28"/>
        </w:rPr>
        <w:t xml:space="preserve"> / С.В. Ермилова., Е.И. Соколова – 5-е изд. – М. : Издательский центр «Академия», 2016. – 80 с. </w:t>
      </w:r>
    </w:p>
    <w:p w:rsidR="00336398" w:rsidRPr="008E30EB" w:rsidRDefault="00336398" w:rsidP="004A70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30EB" w:rsidRPr="00D47789" w:rsidRDefault="008E30EB" w:rsidP="004A700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6398" w:rsidRPr="00D47789" w:rsidRDefault="00336398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7789">
        <w:rPr>
          <w:rFonts w:ascii="Times New Roman" w:hAnsi="Times New Roman" w:cs="Times New Roman"/>
          <w:bCs/>
          <w:sz w:val="28"/>
          <w:szCs w:val="28"/>
        </w:rPr>
        <w:t>Периодические издания:</w:t>
      </w:r>
    </w:p>
    <w:p w:rsidR="00336398" w:rsidRPr="006B5746" w:rsidRDefault="00336398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B5746">
        <w:rPr>
          <w:rFonts w:ascii="Times New Roman" w:hAnsi="Times New Roman" w:cs="Times New Roman"/>
          <w:sz w:val="28"/>
          <w:szCs w:val="28"/>
          <w:u w:val="single"/>
        </w:rPr>
        <w:t>Журналы:</w:t>
      </w:r>
    </w:p>
    <w:p w:rsidR="00336398" w:rsidRPr="00D47789" w:rsidRDefault="00336398" w:rsidP="00336398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15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1.«Питание и общество»;</w:t>
      </w:r>
    </w:p>
    <w:p w:rsidR="00336398" w:rsidRPr="00D47789" w:rsidRDefault="00336398" w:rsidP="00336398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2.«Гастроном»;</w:t>
      </w:r>
    </w:p>
    <w:p w:rsidR="00336398" w:rsidRPr="00D47789" w:rsidRDefault="00336398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3. «Вкусно и полезно»;</w:t>
      </w:r>
    </w:p>
    <w:p w:rsidR="00336398" w:rsidRPr="00D47789" w:rsidRDefault="00336398" w:rsidP="00336398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4.«Легко готовить»:</w:t>
      </w:r>
    </w:p>
    <w:p w:rsidR="00336398" w:rsidRPr="006B5746" w:rsidRDefault="00336398" w:rsidP="00336398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  <w:r w:rsidRPr="006B5746">
        <w:rPr>
          <w:rFonts w:ascii="Times New Roman" w:hAnsi="Times New Roman" w:cs="Times New Roman"/>
          <w:sz w:val="28"/>
          <w:szCs w:val="28"/>
        </w:rPr>
        <w:t>5.« Готовим дома».</w:t>
      </w:r>
    </w:p>
    <w:p w:rsidR="00336398" w:rsidRPr="006B5746" w:rsidRDefault="00336398" w:rsidP="006B5746">
      <w:pPr>
        <w:shd w:val="clear" w:color="auto" w:fill="FFFFFF"/>
        <w:spacing w:after="0" w:line="547" w:lineRule="exac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B5746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Газеты:</w:t>
      </w:r>
    </w:p>
    <w:p w:rsidR="00336398" w:rsidRPr="00D47789" w:rsidRDefault="00336398" w:rsidP="006B5746">
      <w:pPr>
        <w:shd w:val="clear" w:color="auto" w:fill="FFFFFF"/>
        <w:tabs>
          <w:tab w:val="left" w:pos="586"/>
        </w:tabs>
        <w:spacing w:after="0" w:line="240" w:lineRule="auto"/>
        <w:rPr>
          <w:rFonts w:ascii="Times New Roman" w:hAnsi="Times New Roman" w:cs="Times New Roman"/>
          <w:spacing w:val="-15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1.«Кулинария»;</w:t>
      </w:r>
    </w:p>
    <w:p w:rsidR="00336398" w:rsidRPr="006B5746" w:rsidRDefault="00336398" w:rsidP="006B5746">
      <w:pPr>
        <w:shd w:val="clear" w:color="auto" w:fill="FFFFFF"/>
        <w:tabs>
          <w:tab w:val="left" w:pos="58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2.«Скатерть- самобранка».</w:t>
      </w:r>
    </w:p>
    <w:p w:rsidR="00336398" w:rsidRPr="00D47789" w:rsidRDefault="00336398" w:rsidP="006B5746">
      <w:pPr>
        <w:shd w:val="clear" w:color="auto" w:fill="FFFFFF"/>
        <w:spacing w:before="288"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Интернет-ресурсы:</w:t>
      </w:r>
    </w:p>
    <w:p w:rsidR="00336398" w:rsidRPr="00D47789" w:rsidRDefault="00921AAA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http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://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www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ed</w:t>
        </w:r>
        <w:proofErr w:type="spellEnd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gov</w:t>
        </w:r>
        <w:proofErr w:type="spellEnd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36398" w:rsidRPr="00D47789">
        <w:rPr>
          <w:rFonts w:ascii="Times New Roman" w:hAnsi="Times New Roman" w:cs="Times New Roman"/>
          <w:sz w:val="28"/>
          <w:szCs w:val="28"/>
        </w:rPr>
        <w:t xml:space="preserve"> – Министерство образования Российской Федерации</w:t>
      </w:r>
    </w:p>
    <w:p w:rsidR="00336398" w:rsidRPr="00D47789" w:rsidRDefault="00921AAA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http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://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www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edu</w:t>
        </w:r>
        <w:proofErr w:type="spellEnd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36398" w:rsidRPr="00D47789">
        <w:rPr>
          <w:rFonts w:ascii="Times New Roman" w:hAnsi="Times New Roman" w:cs="Times New Roman"/>
          <w:sz w:val="28"/>
          <w:szCs w:val="28"/>
        </w:rPr>
        <w:t xml:space="preserve">  – Федеральный портал «Российское образование»</w:t>
      </w:r>
    </w:p>
    <w:p w:rsidR="00336398" w:rsidRPr="00D47789" w:rsidRDefault="00336398" w:rsidP="006B57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Сайты авторов учебников</w:t>
      </w:r>
    </w:p>
    <w:p w:rsidR="00336398" w:rsidRPr="00D47789" w:rsidRDefault="00921AAA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http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://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www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netiki</w:t>
        </w:r>
        <w:proofErr w:type="spellEnd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336398" w:rsidRPr="00D47789" w:rsidRDefault="00921AAA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http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://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www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/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netiki</w:t>
        </w:r>
        <w:proofErr w:type="spellEnd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net</w:t>
        </w:r>
      </w:hyperlink>
      <w:r w:rsidR="00336398" w:rsidRPr="00D47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398" w:rsidRPr="00D47789" w:rsidRDefault="00921AAA" w:rsidP="006B57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http://makarova.piter.com/</w:t>
        </w:r>
      </w:hyperlink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78" w:lineRule="exact"/>
        <w:rPr>
          <w:rFonts w:ascii="Times New Roman" w:hAnsi="Times New Roman" w:cs="Times New Roman"/>
          <w:spacing w:val="-10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1.</w:t>
      </w:r>
      <w:r w:rsidRPr="00D4778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47789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D47789">
        <w:rPr>
          <w:rFonts w:ascii="Times New Roman" w:hAnsi="Times New Roman" w:cs="Times New Roman"/>
          <w:sz w:val="28"/>
          <w:szCs w:val="28"/>
          <w:lang w:val="en-US"/>
        </w:rPr>
        <w:t>lublugotovit</w:t>
      </w:r>
      <w:proofErr w:type="spellEnd"/>
      <w:r w:rsidRPr="00D4778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4778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47789">
        <w:rPr>
          <w:rFonts w:ascii="Times New Roman" w:hAnsi="Times New Roman" w:cs="Times New Roman"/>
          <w:sz w:val="28"/>
          <w:szCs w:val="28"/>
        </w:rPr>
        <w:t>/- Люблю готовить!!! Кулинарные рецепты.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78" w:lineRule="exact"/>
        <w:ind w:left="10"/>
        <w:rPr>
          <w:rFonts w:ascii="Times New Roman" w:hAnsi="Times New Roman" w:cs="Times New Roman"/>
          <w:spacing w:val="-6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 xml:space="preserve">2. </w:t>
      </w:r>
      <w:hyperlink r:id="rId12" w:history="1"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://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qastronom</w:t>
        </w:r>
        <w:proofErr w:type="spellEnd"/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D47789">
        <w:rPr>
          <w:rFonts w:ascii="Times New Roman" w:hAnsi="Times New Roman" w:cs="Times New Roman"/>
          <w:sz w:val="28"/>
          <w:szCs w:val="28"/>
        </w:rPr>
        <w:t xml:space="preserve"> - Сайт журнала «Гастроном».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before="10" w:after="0" w:line="240" w:lineRule="auto"/>
        <w:ind w:left="10"/>
        <w:rPr>
          <w:rFonts w:ascii="Times New Roman" w:hAnsi="Times New Roman" w:cs="Times New Roman"/>
          <w:spacing w:val="-5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3.</w:t>
      </w:r>
      <w:hyperlink r:id="rId13" w:history="1"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://</w:t>
        </w:r>
        <w:proofErr w:type="spellStart"/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vitameal</w:t>
        </w:r>
        <w:proofErr w:type="spellEnd"/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/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cook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php</w:t>
        </w:r>
        <w:proofErr w:type="spellEnd"/>
      </w:hyperlink>
      <w:r w:rsidRPr="00D47789">
        <w:rPr>
          <w:rFonts w:ascii="Times New Roman" w:hAnsi="Times New Roman" w:cs="Times New Roman"/>
          <w:sz w:val="28"/>
          <w:szCs w:val="28"/>
        </w:rPr>
        <w:t xml:space="preserve"> - Сайт Кулинария.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4.www.edu.ru/</w:t>
      </w:r>
      <w:proofErr w:type="spellStart"/>
      <w:r w:rsidRPr="00D47789">
        <w:rPr>
          <w:rFonts w:ascii="Times New Roman" w:hAnsi="Times New Roman" w:cs="Times New Roman"/>
          <w:sz w:val="28"/>
          <w:szCs w:val="28"/>
          <w:u w:val="single"/>
        </w:rPr>
        <w:t>modules.php</w:t>
      </w:r>
      <w:proofErr w:type="spellEnd"/>
      <w:r w:rsidRPr="00D4778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47789">
        <w:rPr>
          <w:rFonts w:ascii="Times New Roman" w:hAnsi="Times New Roman" w:cs="Times New Roman"/>
          <w:sz w:val="28"/>
          <w:szCs w:val="28"/>
        </w:rPr>
        <w:t xml:space="preserve">   -    Каталог образовательных Интернет-ресурсов: учебно-методические пособия.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5.http://izum.darievna.ru/- рецепты и статьи, мастер-классы, полезные советы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6.http://smachno.ua –Кулинарный портал Смачно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7.http://www/chefalex.ru/ -А. Селезнев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8.http://gotov-doma.ru/-  Готовь  дома!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9.http://kuking.net/10.htm-Полезные советы по кулинарии от kuking.net</w:t>
      </w:r>
    </w:p>
    <w:p w:rsidR="00C35B35" w:rsidRDefault="00C35B35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E30EB" w:rsidRDefault="008E30EB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C35B35" w:rsidRDefault="000C0222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4</w:t>
      </w:r>
      <w:r w:rsidR="00C35B35" w:rsidRPr="00C35B35">
        <w:rPr>
          <w:rFonts w:ascii="Times New Roman" w:hAnsi="Times New Roman" w:cs="Times New Roman"/>
          <w:b/>
          <w:bCs/>
          <w:spacing w:val="-3"/>
          <w:sz w:val="28"/>
          <w:szCs w:val="28"/>
        </w:rPr>
        <w:t>.3.</w:t>
      </w:r>
      <w:r w:rsidR="00C35B35" w:rsidRPr="00C35B3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Общие требования к о</w:t>
      </w:r>
      <w:r w:rsidR="00C35B35" w:rsidRPr="00C35B35">
        <w:rPr>
          <w:rFonts w:ascii="Times New Roman" w:eastAsia="Times New Roman" w:hAnsi="Times New Roman" w:cs="Times New Roman"/>
          <w:b/>
          <w:bCs/>
          <w:sz w:val="28"/>
          <w:szCs w:val="28"/>
        </w:rPr>
        <w:t>рганизаци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C35B35" w:rsidRPr="00C35B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образовательного процесса</w:t>
      </w:r>
    </w:p>
    <w:p w:rsidR="00C35B35" w:rsidRDefault="00C35B35" w:rsidP="00C35B35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</w:rPr>
      </w:pPr>
      <w:proofErr w:type="gramStart"/>
      <w:r w:rsidRPr="00C35B35">
        <w:rPr>
          <w:rFonts w:ascii="Times New Roman" w:eastAsia="Times New Roman" w:hAnsi="Times New Roman" w:cs="Times New Roman"/>
          <w:sz w:val="28"/>
          <w:szCs w:val="28"/>
        </w:rPr>
        <w:t>Профессиональный модуль 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 входит в профессиональный цикл обязательной части примерной основной образовательной программы среднего профессионального образования по специальности 43.02.15 Поварское и кондитерское дело.</w:t>
      </w:r>
      <w:proofErr w:type="gramEnd"/>
      <w:r w:rsidRPr="00C35B35">
        <w:rPr>
          <w:rFonts w:ascii="Times New Roman" w:eastAsia="Times New Roman" w:hAnsi="Times New Roman" w:cs="Times New Roman"/>
          <w:sz w:val="28"/>
          <w:szCs w:val="28"/>
        </w:rPr>
        <w:t xml:space="preserve"> Освоению программы данного профессионального модуля предшествует освоение программ </w:t>
      </w:r>
      <w:proofErr w:type="spellStart"/>
      <w:r w:rsidRPr="00C35B35">
        <w:rPr>
          <w:rFonts w:ascii="Times New Roman" w:eastAsia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C35B35">
        <w:rPr>
          <w:rFonts w:ascii="Times New Roman" w:eastAsia="Times New Roman" w:hAnsi="Times New Roman" w:cs="Times New Roman"/>
          <w:sz w:val="28"/>
          <w:szCs w:val="28"/>
        </w:rPr>
        <w:t xml:space="preserve"> дисциплин: ОП 01. Микробиология, физиология питания, санитария и гигиена, ОП.02. Организация хранения и контроль запасов и сырья, ОП.03. Техническое оснащение организаций питания, профессионального модуля ПМ.01 Организация ведения процессов</w:t>
      </w:r>
    </w:p>
    <w:p w:rsidR="000C0222" w:rsidRPr="000C0222" w:rsidRDefault="000C0222" w:rsidP="000C0222">
      <w:pPr>
        <w:spacing w:after="0"/>
        <w:ind w:left="357" w:firstLine="7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>Реализация программы ПМ направлена на  выполнение обучающимися заданий для лабораторных и практических занятий, внеаудиторной (самостоятельной) работы и на формирование общих и профессиональных компетенций.</w:t>
      </w:r>
      <w:proofErr w:type="gramEnd"/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Практика является обязательным разделом образовательной программы и представляет собой вид учебных занятий, обеспечивающих практико-ориентированную подготовку обучающихся. При реализации программы ПМ. 0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имеются следующие виды практик: учебная и производственная.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Учебная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 производственная практики</w:t>
      </w: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проводятся при освоении обучающимися профессиональных компетенций в рамках профессионального модуля  и реализовываются как в несколько периодов, так и рассредоточено, чередуясь с теоретическими занятиями в рамках профессионального модуля</w:t>
      </w:r>
      <w:r>
        <w:rPr>
          <w:rFonts w:ascii="Times New Roman" w:hAnsi="Times New Roman" w:cs="Times New Roman"/>
          <w:bCs/>
          <w:sz w:val="28"/>
          <w:szCs w:val="28"/>
        </w:rPr>
        <w:t>. Учебная практика проводит</w:t>
      </w: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ся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учебном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кулинарно-кондитерском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цехе.</w:t>
      </w: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Производственная практика проводится только в организациях, направление деятельности которых соответствует профилю подготовки обучающихся. Производственная практика проводится концентрированно.</w:t>
      </w:r>
    </w:p>
    <w:p w:rsidR="000C0222" w:rsidRPr="000C0222" w:rsidRDefault="000C0222" w:rsidP="000C0222">
      <w:pPr>
        <w:spacing w:after="0"/>
        <w:ind w:left="357" w:firstLine="7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Аттестация по итогам производственной практики проводится с учётом результатов, подтверждённых документами соответствующих организаций. Текущий контроль знаний и умений осуществляется как в процессе теоретического, так и в процессе практического обучения.  </w:t>
      </w:r>
    </w:p>
    <w:p w:rsidR="000C0222" w:rsidRPr="000C0222" w:rsidRDefault="000C0222" w:rsidP="000C0222">
      <w:pPr>
        <w:spacing w:after="0"/>
        <w:ind w:left="357" w:firstLine="7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Промежуточная аттестация обучающихся осуществляется в рамках освоения </w:t>
      </w:r>
      <w:proofErr w:type="spellStart"/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>общепрофессионального</w:t>
      </w:r>
      <w:proofErr w:type="spellEnd"/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профессионального цикла в соответствии с разработанными образовательной организацией фондами оценочных средств. </w:t>
      </w:r>
    </w:p>
    <w:p w:rsidR="000C0222" w:rsidRPr="000C0222" w:rsidRDefault="000C0222" w:rsidP="000C0222">
      <w:pPr>
        <w:spacing w:after="0"/>
        <w:ind w:left="357" w:firstLine="7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>Завершается освоение междисциплинарных курсов в рамках промежуточной аттестации экзаменом</w:t>
      </w:r>
      <w:r w:rsidR="00045C8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20095">
        <w:rPr>
          <w:rFonts w:ascii="Times New Roman" w:hAnsi="Times New Roman" w:cs="Times New Roman"/>
          <w:bCs/>
          <w:sz w:val="28"/>
          <w:szCs w:val="28"/>
        </w:rPr>
        <w:t xml:space="preserve">прохождением практик – </w:t>
      </w: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>зачетом</w:t>
      </w:r>
      <w:r w:rsidR="00120095">
        <w:rPr>
          <w:rFonts w:ascii="Times New Roman" w:eastAsia="Times New Roman" w:hAnsi="Times New Roman" w:cs="Times New Roman"/>
          <w:bCs/>
          <w:sz w:val="28"/>
          <w:szCs w:val="28"/>
        </w:rPr>
        <w:t xml:space="preserve"> (с оценкой) и экзаменом (по модулю).</w:t>
      </w:r>
    </w:p>
    <w:p w:rsidR="00120095" w:rsidRDefault="00120095" w:rsidP="0012009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4FCC">
        <w:rPr>
          <w:rFonts w:ascii="Times New Roman" w:hAnsi="Times New Roman"/>
          <w:bCs/>
          <w:sz w:val="28"/>
          <w:szCs w:val="28"/>
        </w:rPr>
        <w:t>При ре</w:t>
      </w:r>
      <w:r>
        <w:rPr>
          <w:rFonts w:ascii="Times New Roman" w:hAnsi="Times New Roman"/>
          <w:bCs/>
          <w:sz w:val="28"/>
          <w:szCs w:val="28"/>
        </w:rPr>
        <w:t>ализации программы модуля проводят</w:t>
      </w:r>
      <w:r w:rsidRPr="000C4FCC">
        <w:rPr>
          <w:rFonts w:ascii="Times New Roman" w:hAnsi="Times New Roman"/>
          <w:bCs/>
          <w:sz w:val="28"/>
          <w:szCs w:val="28"/>
        </w:rPr>
        <w:t xml:space="preserve">ся консультации для </w:t>
      </w:r>
      <w:proofErr w:type="gramStart"/>
      <w:r w:rsidRPr="000C4FCC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0C4FCC">
        <w:rPr>
          <w:rFonts w:ascii="Times New Roman" w:hAnsi="Times New Roman"/>
          <w:bCs/>
          <w:sz w:val="28"/>
          <w:szCs w:val="28"/>
        </w:rPr>
        <w:t>.</w:t>
      </w:r>
    </w:p>
    <w:p w:rsidR="008E30EB" w:rsidRDefault="008E30EB" w:rsidP="0012009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E30EB" w:rsidRPr="000C4FCC" w:rsidRDefault="008E30EB" w:rsidP="0012009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20095" w:rsidRPr="000C4FCC" w:rsidRDefault="00120095" w:rsidP="0012009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Pr="000C4FCC">
        <w:rPr>
          <w:rFonts w:ascii="Times New Roman" w:hAnsi="Times New Roman"/>
          <w:b/>
          <w:sz w:val="28"/>
          <w:szCs w:val="28"/>
        </w:rPr>
        <w:t>.4. Кадровое обеспечение образовательного процесса</w:t>
      </w:r>
    </w:p>
    <w:p w:rsidR="00120095" w:rsidRPr="000C4FCC" w:rsidRDefault="00120095" w:rsidP="00120095">
      <w:pPr>
        <w:ind w:firstLine="731"/>
        <w:jc w:val="both"/>
        <w:rPr>
          <w:rFonts w:ascii="Times New Roman" w:hAnsi="Times New Roman"/>
          <w:sz w:val="28"/>
          <w:szCs w:val="28"/>
        </w:rPr>
      </w:pPr>
      <w:r w:rsidRPr="000C4FCC">
        <w:rPr>
          <w:rFonts w:ascii="Times New Roman" w:hAnsi="Times New Roman"/>
          <w:sz w:val="28"/>
          <w:szCs w:val="28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120095" w:rsidRPr="000C4FCC" w:rsidRDefault="00120095" w:rsidP="00120095">
      <w:pPr>
        <w:ind w:firstLine="731"/>
        <w:jc w:val="both"/>
        <w:rPr>
          <w:rFonts w:ascii="Times New Roman" w:hAnsi="Times New Roman"/>
          <w:sz w:val="28"/>
          <w:szCs w:val="28"/>
        </w:rPr>
      </w:pPr>
      <w:r w:rsidRPr="000C4FC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едагогические работники имеют</w:t>
      </w:r>
      <w:r w:rsidRPr="000C4FCC">
        <w:rPr>
          <w:rFonts w:ascii="Times New Roman" w:hAnsi="Times New Roman"/>
          <w:sz w:val="28"/>
          <w:szCs w:val="28"/>
        </w:rPr>
        <w:t xml:space="preserve">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 w:rsidR="00120095" w:rsidRPr="000C4FCC" w:rsidRDefault="00120095" w:rsidP="00120095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670AFB" w:rsidRDefault="00670AFB" w:rsidP="00A05117">
      <w:pPr>
        <w:pStyle w:val="a7"/>
        <w:shd w:val="clear" w:color="auto" w:fill="FFFFFF"/>
        <w:rPr>
          <w:b/>
          <w:bCs/>
          <w:color w:val="000000"/>
          <w:sz w:val="28"/>
        </w:rPr>
        <w:sectPr w:rsidR="00670AFB" w:rsidSect="005C5751">
          <w:pgSz w:w="11909" w:h="16834"/>
          <w:pgMar w:top="703" w:right="357" w:bottom="703" w:left="782" w:header="709" w:footer="709" w:gutter="0"/>
          <w:cols w:space="708"/>
          <w:docGrid w:linePitch="360"/>
        </w:sectPr>
      </w:pPr>
    </w:p>
    <w:p w:rsidR="005C5751" w:rsidRDefault="005C5751" w:rsidP="00A50596">
      <w:pPr>
        <w:pStyle w:val="a7"/>
        <w:spacing w:after="200" w:line="276" w:lineRule="auto"/>
        <w:ind w:left="0"/>
        <w:contextualSpacing/>
        <w:rPr>
          <w:b/>
        </w:rPr>
      </w:pPr>
    </w:p>
    <w:p w:rsidR="00A50596" w:rsidRPr="00120095" w:rsidRDefault="00D646B7" w:rsidP="00FE0AF7">
      <w:pPr>
        <w:pStyle w:val="a7"/>
        <w:spacing w:after="200" w:line="276" w:lineRule="auto"/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A50596" w:rsidRPr="00120095">
        <w:rPr>
          <w:b/>
          <w:sz w:val="28"/>
          <w:szCs w:val="28"/>
        </w:rPr>
        <w:t>.Контроль и оценка результатов освоения профессионального модуля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4"/>
        <w:gridCol w:w="8363"/>
        <w:gridCol w:w="2410"/>
      </w:tblGrid>
      <w:tr w:rsidR="00A50596" w:rsidRPr="0013620F" w:rsidTr="00FE0AF7">
        <w:trPr>
          <w:trHeight w:val="1180"/>
        </w:trPr>
        <w:tc>
          <w:tcPr>
            <w:tcW w:w="4394" w:type="dxa"/>
          </w:tcPr>
          <w:p w:rsidR="00A50596" w:rsidRPr="0013620F" w:rsidRDefault="00A50596" w:rsidP="005A770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8363" w:type="dxa"/>
          </w:tcPr>
          <w:p w:rsidR="00A50596" w:rsidRPr="0013620F" w:rsidRDefault="00A50596" w:rsidP="005A77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596" w:rsidRPr="0013620F" w:rsidRDefault="00A50596" w:rsidP="005A77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</w:tcPr>
          <w:p w:rsidR="00A50596" w:rsidRPr="0013620F" w:rsidRDefault="00A50596" w:rsidP="005A77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596" w:rsidRPr="0013620F" w:rsidRDefault="00A50596" w:rsidP="005A77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оценки</w:t>
            </w:r>
          </w:p>
        </w:tc>
      </w:tr>
      <w:tr w:rsidR="00A50596" w:rsidRPr="0013620F" w:rsidTr="00FE0AF7">
        <w:trPr>
          <w:trHeight w:val="841"/>
        </w:trPr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4.1. </w:t>
            </w:r>
          </w:p>
          <w:p w:rsidR="00A50596" w:rsidRPr="0013620F" w:rsidRDefault="00A50596" w:rsidP="005A77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      </w:r>
          </w:p>
        </w:tc>
        <w:tc>
          <w:tcPr>
            <w:tcW w:w="8363" w:type="dxa"/>
          </w:tcPr>
          <w:p w:rsidR="00A50596" w:rsidRPr="0013620F" w:rsidRDefault="00A50596" w:rsidP="005A770E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всех действий по </w:t>
            </w: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организации подготовки  рабочих мест, оборудования, сырья, материалов 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rPr>
                <w:bCs/>
              </w:rPr>
              <w:t xml:space="preserve">оптимальный выбор и целевое, безопасное использование </w:t>
            </w:r>
            <w:r w:rsidRPr="0013620F">
              <w:t>оборудования, производственного инвентаря, инструментов, посуды, соответствие виду выполняемых работ (виду и способу приготовления холодных и горячих десертов, напитков сложного ассортимента);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рациональное размещение оборудования, инвентаря, посуды, инструментов, продуктов, полуфабрикатов, материалов на рабочем месте;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точная оценка соответствия качества и безопасности продуктов, полуфабрикатов, материалов требованиям регламентов, рецептуре;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соответствие распределения заданий между подчиненными их квалификации;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соответствие организации хранения сырья, продуктов, полуфабрикатов, готовых холодных и горячих десертов, напитков требованиям регламентов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13620F">
              <w:t>весоизмерительных</w:t>
            </w:r>
            <w:proofErr w:type="spellEnd"/>
            <w:r w:rsidRPr="0013620F"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правильная, в соответствии с инструкциями, безопасная правка ножей;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точность, соответствие заданию ведение расчетов  потребности в сырье, продуктах;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 xml:space="preserve">соответствие правилам оформления заявки на сырье, продукты </w:t>
            </w:r>
          </w:p>
        </w:tc>
        <w:tc>
          <w:tcPr>
            <w:tcW w:w="2410" w:type="dxa"/>
            <w:vMerge w:val="restart"/>
          </w:tcPr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наблюдение и оценка в процессе выполнения: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-  практических занятий;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наблюдение и оценка </w:t>
            </w:r>
            <w:r w:rsidR="0030456B">
              <w:rPr>
                <w:rFonts w:ascii="Times New Roman" w:hAnsi="Times New Roman"/>
                <w:sz w:val="24"/>
                <w:szCs w:val="24"/>
              </w:rPr>
              <w:t xml:space="preserve">в процессе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выполнения: </w:t>
            </w:r>
          </w:p>
          <w:p w:rsidR="008E30EB" w:rsidRDefault="00A50596" w:rsidP="0030456B">
            <w:pPr>
              <w:ind w:left="67" w:hanging="22"/>
              <w:rPr>
                <w:rFonts w:ascii="Times New Roman" w:hAnsi="Times New Roman"/>
              </w:rPr>
            </w:pPr>
            <w:proofErr w:type="gramStart"/>
            <w:r w:rsidRPr="0013620F">
              <w:rPr>
                <w:rFonts w:ascii="Times New Roman" w:hAnsi="Times New Roman"/>
                <w:sz w:val="24"/>
                <w:szCs w:val="24"/>
              </w:rPr>
              <w:t xml:space="preserve">- практических </w:t>
            </w:r>
            <w:r w:rsidR="0030456B">
              <w:rPr>
                <w:rFonts w:ascii="Times New Roman" w:hAnsi="Times New Roman"/>
                <w:sz w:val="24"/>
                <w:szCs w:val="24"/>
              </w:rPr>
              <w:t xml:space="preserve">и теоретических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заданий на экзамене по МДК</w:t>
            </w:r>
            <w:r w:rsidR="0030456B">
              <w:rPr>
                <w:rFonts w:ascii="Times New Roman" w:hAnsi="Times New Roman"/>
                <w:sz w:val="24"/>
                <w:szCs w:val="24"/>
              </w:rPr>
              <w:t xml:space="preserve"> 04.01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;</w:t>
            </w:r>
            <w:r w:rsidR="0030456B">
              <w:rPr>
                <w:rFonts w:ascii="Times New Roman" w:hAnsi="Times New Roman"/>
                <w:sz w:val="24"/>
                <w:szCs w:val="24"/>
              </w:rPr>
              <w:t xml:space="preserve">и зачета (с оценкой) </w:t>
            </w:r>
            <w:r w:rsidR="00FE0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56B" w:rsidRPr="006211F2">
              <w:rPr>
                <w:rFonts w:ascii="Times New Roman" w:hAnsi="Times New Roman"/>
              </w:rPr>
              <w:t>по учебной и производственной практикам</w:t>
            </w:r>
            <w:r w:rsidR="0030456B">
              <w:rPr>
                <w:rFonts w:ascii="Times New Roman" w:hAnsi="Times New Roman"/>
              </w:rPr>
              <w:t>, экзамен</w:t>
            </w:r>
            <w:proofErr w:type="gramEnd"/>
          </w:p>
          <w:p w:rsidR="0030456B" w:rsidRPr="006211F2" w:rsidRDefault="0030456B" w:rsidP="0030456B">
            <w:pPr>
              <w:ind w:left="67" w:hanging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по модулю)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</w:p>
          <w:p w:rsidR="00A50596" w:rsidRPr="0013620F" w:rsidRDefault="00A50596" w:rsidP="0030456B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ПК 4.2.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творческое оформление и подготовку к реализации холодных десертов сложного  ассортимента с учетом потребностей различных категорий потребителей, видов и форм обслуживания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ПК 4.3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ПК 4.4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ПК 4.5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A50596" w:rsidRPr="0013620F" w:rsidRDefault="00A50596" w:rsidP="005A770E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и ведение процессов приготовления, творческого оформления и подготовки к реализации холодных и горячих десертов, напитков сложного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ассортимента: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ind w:left="743" w:hanging="426"/>
              <w:jc w:val="both"/>
            </w:pPr>
            <w:r w:rsidRPr="0013620F">
              <w:rPr>
                <w:bCs/>
              </w:rPr>
              <w:t>адекватный выбор основных продуктов и дополнительных ингредиентов, в том числе ароматических, красящих веществ,</w:t>
            </w:r>
            <w:r w:rsidRPr="0013620F">
              <w:t xml:space="preserve"> точное распознавание недоброкачественных продуктов;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jc w:val="both"/>
            </w:pPr>
            <w:r w:rsidRPr="0013620F">
              <w:t xml:space="preserve">соответствие потерь при приготовлении холодных и горячих десертов, напитков действующим нормам; 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jc w:val="both"/>
            </w:pPr>
            <w:r w:rsidRPr="0013620F">
              <w:rPr>
                <w:bCs/>
              </w:rPr>
              <w:t xml:space="preserve">оптимальность процесса приготовления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13620F">
              <w:t>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ind w:left="743" w:hanging="426"/>
              <w:jc w:val="both"/>
            </w:pPr>
            <w:r w:rsidRPr="0013620F">
              <w:t xml:space="preserve">профессиональная демонстрация навыков работы с ножом, механическим, тепловым оборудованием, специализированным оборудованием для приготовления холодных и горячих напитков, приготовления украшений из шоколада, карамели, оборудованием для </w:t>
            </w:r>
            <w:proofErr w:type="spellStart"/>
            <w:r w:rsidRPr="0013620F">
              <w:t>вакуумирования</w:t>
            </w:r>
            <w:proofErr w:type="spellEnd"/>
            <w:r w:rsidRPr="0013620F">
              <w:t>, упаковки;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ind w:left="743"/>
              <w:jc w:val="both"/>
              <w:rPr>
                <w:bCs/>
              </w:rPr>
            </w:pPr>
            <w:proofErr w:type="gramStart"/>
            <w:r w:rsidRPr="0013620F">
              <w:rPr>
                <w:bCs/>
              </w:rPr>
              <w:t>соответствие готовой продукции (внешнего вида, формы, вкуса, консистенции, выхода и т.д.) особенностям заказа, методам обслуживания;</w:t>
            </w:r>
            <w:proofErr w:type="gramEnd"/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jc w:val="both"/>
            </w:pPr>
            <w:r w:rsidRPr="0013620F">
              <w:rPr>
                <w:bCs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сложного ассортимента, соответствие процессов инструкциям, регламентам;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jc w:val="both"/>
            </w:pPr>
            <w:r w:rsidRPr="0013620F"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1"/>
              </w:numPr>
              <w:ind w:left="1310"/>
              <w:jc w:val="both"/>
            </w:pPr>
            <w:r w:rsidRPr="0013620F">
              <w:t>корректное использование цветных разделочных досок;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1"/>
              </w:numPr>
              <w:ind w:left="1310"/>
              <w:jc w:val="both"/>
            </w:pPr>
            <w:r w:rsidRPr="0013620F">
              <w:t>раздельное использование контейнеров для органических и неорганических отходов;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1"/>
              </w:numPr>
              <w:ind w:left="1310"/>
              <w:jc w:val="both"/>
            </w:pPr>
            <w:r w:rsidRPr="0013620F"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13620F">
              <w:t>сан</w:t>
            </w:r>
            <w:proofErr w:type="gramStart"/>
            <w:r w:rsidRPr="0013620F">
              <w:t>.с</w:t>
            </w:r>
            <w:proofErr w:type="gramEnd"/>
            <w:r w:rsidRPr="0013620F">
              <w:t>пец.одежда</w:t>
            </w:r>
            <w:proofErr w:type="spellEnd"/>
            <w:r w:rsidRPr="0013620F"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1"/>
              </w:numPr>
              <w:ind w:left="1310"/>
              <w:jc w:val="both"/>
            </w:pPr>
            <w:r w:rsidRPr="0013620F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ind w:left="743"/>
              <w:jc w:val="both"/>
              <w:rPr>
                <w:bCs/>
              </w:rPr>
            </w:pPr>
            <w:r w:rsidRPr="0013620F">
              <w:rPr>
                <w:bCs/>
              </w:rPr>
              <w:t>соответствие времени выполнения работ нормативам;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jc w:val="both"/>
              <w:rPr>
                <w:bCs/>
              </w:rPr>
            </w:pPr>
            <w:r w:rsidRPr="0013620F">
              <w:rPr>
                <w:bCs/>
              </w:rPr>
              <w:lastRenderedPageBreak/>
              <w:t xml:space="preserve">соответствие массы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требованиям рецептуры, меню, особенностям заказа; 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jc w:val="both"/>
              <w:rPr>
                <w:bCs/>
              </w:rPr>
            </w:pPr>
            <w:r w:rsidRPr="0013620F">
              <w:rPr>
                <w:bCs/>
              </w:rPr>
              <w:t xml:space="preserve">точность расчетов закладки продуктов при изменении выхода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>, взаимозаменяемости продуктов;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jc w:val="both"/>
              <w:rPr>
                <w:bCs/>
              </w:rPr>
            </w:pPr>
            <w:r w:rsidRPr="0013620F">
              <w:rPr>
                <w:bCs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jc w:val="both"/>
              <w:rPr>
                <w:bCs/>
              </w:rPr>
            </w:pPr>
            <w:r w:rsidRPr="0013620F">
              <w:rPr>
                <w:bCs/>
              </w:rPr>
              <w:t xml:space="preserve">соответствие внешнего вида готовых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требованиям рецептуры, заказа: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>соответствие температуры подачи виду блюда;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 xml:space="preserve">аккуратность </w:t>
            </w:r>
            <w:proofErr w:type="spellStart"/>
            <w:r w:rsidRPr="0013620F">
              <w:rPr>
                <w:bCs/>
              </w:rPr>
              <w:t>порционирования</w:t>
            </w:r>
            <w:proofErr w:type="spellEnd"/>
            <w:r w:rsidRPr="0013620F">
              <w:rPr>
                <w:bCs/>
              </w:rPr>
              <w:t xml:space="preserve">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при отпуске (чистота столовой посуды для отпуска, правильное использование пространства посуды, использование для оформления блюда только съедобных продуктов)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>соответствие объема, массы блюда размеру и форме столовой посуды, используемой для отпуска, оптимальность выбора вида столовой посуды;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 xml:space="preserve">гармоничность, </w:t>
            </w:r>
            <w:proofErr w:type="spellStart"/>
            <w:r w:rsidRPr="0013620F">
              <w:rPr>
                <w:bCs/>
              </w:rPr>
              <w:t>креативность</w:t>
            </w:r>
            <w:proofErr w:type="spellEnd"/>
            <w:r w:rsidRPr="0013620F">
              <w:rPr>
                <w:bCs/>
              </w:rPr>
              <w:t xml:space="preserve">  внешнего вида готовой продукции (общее визуальное впечатление: цвет/сочетание/баланс/композиция)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>соответствие текстуры (консистенции) каждого компонента блюда/изделия заданию, рецептуре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ind w:left="743"/>
              <w:jc w:val="both"/>
              <w:rPr>
                <w:bCs/>
              </w:rPr>
            </w:pPr>
            <w:r w:rsidRPr="0013620F">
              <w:rPr>
                <w:bCs/>
              </w:rPr>
              <w:t xml:space="preserve">эстетичность, аккуратность упаковки готовых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для отпуска на вынос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ПК 4.6. </w:t>
            </w:r>
          </w:p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Осуществлять разработку, адаптацию рецептур холодных и горячих десертов, напитков,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</w:rPr>
              <w:t>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4"/>
              </w:numPr>
              <w:contextualSpacing/>
              <w:jc w:val="both"/>
            </w:pPr>
            <w:r w:rsidRPr="0013620F">
              <w:t>актуальность, соответствие разработанной, адаптированной рецептуры особенностям заказа, виду и форме обслуживания: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оптимальность, точность выбора типа и количества продуктов, вкусовых, ароматических, красящих веществ, соответствие их требованиям по безопасности продукции;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соответствие дополнительных ингредиентов виду основного сырья;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соблюдение баланса жировых и вкусовых компонентов;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актуальность, оптимальность формы, текстуры, соответствие  их   способу последующей термической обработки;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оптимальность выбора, комбинирования способов кулинарной обработки и приготовления;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lastRenderedPageBreak/>
              <w:t>точность выбора направлений изменения рецептуры с учетом особенностей заказа, сезонности, формы обслуживания;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точность, правильность ведения расчетов, оформления результатов проработки; соответствие методов расчета количества сырья, продуктов, массы готового десерта, напитка действующим методикам, правильность определения норм потерь при приготовлении десертов и напитков сложного ассортимента;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правильность оформления акта проработки новой или адаптированной рецептуры;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оптимальность выбора способа презентации результатов проработки (холодных и горячих десертов, напитков, разработанной документации);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4"/>
              </w:numPr>
            </w:pPr>
            <w:r w:rsidRPr="0013620F">
              <w:t>демонстрация профессиональных навыков выполнения работ по приготовлению холодных и горячих десертов, напитков сложного ассортимента при проведении мастер-класса для представления результатов разработки</w:t>
            </w:r>
          </w:p>
        </w:tc>
        <w:tc>
          <w:tcPr>
            <w:tcW w:w="2410" w:type="dxa"/>
          </w:tcPr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 01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точность распознавания сложных проблемных ситуаций в различных контекстах;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адекватность анализа сложных ситуаций при решении задач профессиональной деятельности;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оптимальность определения этапов решения задачи;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адекватность определения потребности в информации;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эффективность поиска;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адекватность определения источников нужных ресурсов;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разработка детального плана действий;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правильность оценки рисков на каждом шагу;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410" w:type="dxa"/>
            <w:vMerge w:val="restart"/>
          </w:tcPr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наблюдение и оценка в процессе выполнения:</w:t>
            </w:r>
          </w:p>
          <w:p w:rsidR="00A50596" w:rsidRPr="0013620F" w:rsidRDefault="0030456B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заданий для практических </w:t>
            </w:r>
            <w:r w:rsidR="00A50596" w:rsidRPr="0013620F"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- заданий по учебной и производственной практике;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- заданий для самостоятельной работы</w:t>
            </w:r>
          </w:p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0596" w:rsidRPr="0013620F" w:rsidRDefault="00A50596" w:rsidP="00F50C2D">
            <w:pPr>
              <w:spacing w:after="0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50C2D" w:rsidRDefault="0030456B" w:rsidP="00F50C2D">
            <w:pPr>
              <w:spacing w:after="0"/>
              <w:ind w:left="45"/>
              <w:rPr>
                <w:rFonts w:ascii="Times New Roman" w:hAnsi="Times New Roman"/>
              </w:rPr>
            </w:pPr>
            <w:r w:rsidRPr="006211F2">
              <w:rPr>
                <w:rFonts w:ascii="Times New Roman" w:hAnsi="Times New Roman"/>
              </w:rPr>
              <w:t xml:space="preserve">наблюдение и оценка в процессе выполнения: </w:t>
            </w:r>
          </w:p>
          <w:p w:rsidR="0030456B" w:rsidRPr="006211F2" w:rsidRDefault="0030456B" w:rsidP="00F50C2D">
            <w:pPr>
              <w:spacing w:after="0"/>
              <w:ind w:left="45"/>
              <w:rPr>
                <w:rFonts w:ascii="Times New Roman" w:hAnsi="Times New Roman"/>
              </w:rPr>
            </w:pPr>
            <w:r w:rsidRPr="006211F2">
              <w:rPr>
                <w:rFonts w:ascii="Times New Roman" w:hAnsi="Times New Roman"/>
              </w:rPr>
              <w:lastRenderedPageBreak/>
              <w:t>- практических</w:t>
            </w:r>
            <w:r>
              <w:rPr>
                <w:rFonts w:ascii="Times New Roman" w:hAnsi="Times New Roman"/>
              </w:rPr>
              <w:t xml:space="preserve"> и теоретических </w:t>
            </w:r>
            <w:r w:rsidRPr="006211F2">
              <w:rPr>
                <w:rFonts w:ascii="Times New Roman" w:hAnsi="Times New Roman"/>
              </w:rPr>
              <w:t xml:space="preserve"> заданий на</w:t>
            </w:r>
            <w:r>
              <w:rPr>
                <w:rFonts w:ascii="Times New Roman" w:hAnsi="Times New Roman"/>
              </w:rPr>
              <w:t xml:space="preserve"> </w:t>
            </w:r>
            <w:r w:rsidRPr="006211F2">
              <w:rPr>
                <w:rFonts w:ascii="Times New Roman" w:hAnsi="Times New Roman"/>
              </w:rPr>
              <w:t>экзамене по МДК</w:t>
            </w:r>
            <w:r>
              <w:rPr>
                <w:rFonts w:ascii="Times New Roman" w:hAnsi="Times New Roman"/>
              </w:rPr>
              <w:t xml:space="preserve">;- </w:t>
            </w:r>
            <w:r w:rsidRPr="006211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зачет (с оценкой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  <w:r w:rsidRPr="006211F2">
              <w:rPr>
                <w:rFonts w:ascii="Times New Roman" w:hAnsi="Times New Roman"/>
              </w:rPr>
              <w:t xml:space="preserve"> по учебной и производственной практикам</w:t>
            </w:r>
            <w:r>
              <w:rPr>
                <w:rFonts w:ascii="Times New Roman" w:hAnsi="Times New Roman"/>
              </w:rPr>
              <w:t>, экзамен (по модулю)</w:t>
            </w:r>
          </w:p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ОК. 02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адекватность анализа полученной информации, точность выделения в ней главных аспектов;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точность структурирования отобранной информации в соответствии с параметрами поиска;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rPr>
          <w:trHeight w:val="1150"/>
        </w:trPr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ОК.03 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актуальность используемой нормативно-правовой документации по профессии;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эффективность участия в  деловом общении для решения деловых задач;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 xml:space="preserve">оптимальность планирования </w:t>
            </w:r>
            <w:proofErr w:type="gramStart"/>
            <w:r w:rsidRPr="0013620F">
              <w:t>профессиональной</w:t>
            </w:r>
            <w:proofErr w:type="gramEnd"/>
            <w:r w:rsidRPr="0013620F">
              <w:t xml:space="preserve"> деятельность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ОК. 05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толерантность поведения в рабочем коллективе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 06.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понимание значимости своей профессии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t>ОК 07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точность соблюдения правил экологической безопасности при ведении профессиональной деятельности;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эффективность обеспечения ресурсосбережения на рабочем месте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ОК. 09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 xml:space="preserve">адекватность </w:t>
            </w:r>
            <w:r w:rsidRPr="0013620F">
              <w:rPr>
                <w:iCs/>
              </w:rPr>
              <w:t>понимания общего смысла четко произнесенных высказываний на известные профессиональные темы);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адекватность применения нормативной документации в профессиональной деятельности;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rPr>
                <w:iCs/>
              </w:rPr>
              <w:t>точно, адекватно ситуации обосновывать и объяснить свои действия (текущие и планируемые);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rPr>
                <w:iCs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11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Планировать предпринимательскую деятельность в профессиональной сфере</w:t>
            </w:r>
          </w:p>
        </w:tc>
        <w:tc>
          <w:tcPr>
            <w:tcW w:w="2410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sectPr w:rsidR="00A50596" w:rsidSect="005C5751">
      <w:pgSz w:w="16834" w:h="11909" w:orient="landscape"/>
      <w:pgMar w:top="782" w:right="703" w:bottom="357" w:left="70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88A6C8"/>
    <w:lvl w:ilvl="0">
      <w:numFmt w:val="bullet"/>
      <w:lvlText w:val="*"/>
      <w:lvlJc w:val="left"/>
    </w:lvl>
  </w:abstractNum>
  <w:abstractNum w:abstractNumId="1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35888"/>
    <w:multiLevelType w:val="hybridMultilevel"/>
    <w:tmpl w:val="303CB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6E3187"/>
    <w:multiLevelType w:val="hybridMultilevel"/>
    <w:tmpl w:val="886AD71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851C0"/>
    <w:multiLevelType w:val="hybridMultilevel"/>
    <w:tmpl w:val="1332D0AC"/>
    <w:lvl w:ilvl="0" w:tplc="C68EA9B2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1E2FB2"/>
    <w:multiLevelType w:val="multilevel"/>
    <w:tmpl w:val="5A804C0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63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4" w:hanging="1800"/>
      </w:pPr>
      <w:rPr>
        <w:rFonts w:hint="default"/>
      </w:rPr>
    </w:lvl>
  </w:abstractNum>
  <w:abstractNum w:abstractNumId="7">
    <w:nsid w:val="2A44334C"/>
    <w:multiLevelType w:val="hybridMultilevel"/>
    <w:tmpl w:val="3ED49738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8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2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>
    <w:nsid w:val="5C7C42EA"/>
    <w:multiLevelType w:val="hybridMultilevel"/>
    <w:tmpl w:val="02B07E8C"/>
    <w:lvl w:ilvl="0" w:tplc="44B8B78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56D5F9A"/>
    <w:multiLevelType w:val="hybridMultilevel"/>
    <w:tmpl w:val="9EDE4A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41A950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6">
    <w:nsid w:val="66021A34"/>
    <w:multiLevelType w:val="hybridMultilevel"/>
    <w:tmpl w:val="D3ECC2A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7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26733E"/>
    <w:multiLevelType w:val="hybridMultilevel"/>
    <w:tmpl w:val="A3A0AF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6F6A45"/>
    <w:multiLevelType w:val="hybridMultilevel"/>
    <w:tmpl w:val="318AF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663102B"/>
    <w:multiLevelType w:val="hybridMultilevel"/>
    <w:tmpl w:val="E56852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2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C491A"/>
    <w:multiLevelType w:val="multilevel"/>
    <w:tmpl w:val="0419001D"/>
    <w:styleLink w:val="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16"/>
  </w:num>
  <w:num w:numId="4">
    <w:abstractNumId w:val="21"/>
  </w:num>
  <w:num w:numId="5">
    <w:abstractNumId w:val="15"/>
  </w:num>
  <w:num w:numId="6">
    <w:abstractNumId w:val="6"/>
  </w:num>
  <w:num w:numId="7">
    <w:abstractNumId w:val="19"/>
  </w:num>
  <w:num w:numId="8">
    <w:abstractNumId w:val="20"/>
  </w:num>
  <w:num w:numId="9">
    <w:abstractNumId w:val="24"/>
  </w:num>
  <w:num w:numId="10">
    <w:abstractNumId w:val="1"/>
  </w:num>
  <w:num w:numId="11">
    <w:abstractNumId w:val="10"/>
  </w:num>
  <w:num w:numId="12">
    <w:abstractNumId w:val="8"/>
  </w:num>
  <w:num w:numId="13">
    <w:abstractNumId w:val="13"/>
  </w:num>
  <w:num w:numId="14">
    <w:abstractNumId w:val="4"/>
  </w:num>
  <w:num w:numId="15">
    <w:abstractNumId w:val="5"/>
  </w:num>
  <w:num w:numId="16">
    <w:abstractNumId w:val="11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18"/>
  </w:num>
  <w:num w:numId="20">
    <w:abstractNumId w:val="2"/>
  </w:num>
  <w:num w:numId="21">
    <w:abstractNumId w:val="17"/>
  </w:num>
  <w:num w:numId="22">
    <w:abstractNumId w:val="2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6398"/>
    <w:rsid w:val="00032296"/>
    <w:rsid w:val="00045288"/>
    <w:rsid w:val="00045C8B"/>
    <w:rsid w:val="0005090B"/>
    <w:rsid w:val="00054918"/>
    <w:rsid w:val="000549F1"/>
    <w:rsid w:val="0005604A"/>
    <w:rsid w:val="00057074"/>
    <w:rsid w:val="000646CE"/>
    <w:rsid w:val="00093402"/>
    <w:rsid w:val="00096205"/>
    <w:rsid w:val="000B2C4E"/>
    <w:rsid w:val="000C0222"/>
    <w:rsid w:val="000C4B3E"/>
    <w:rsid w:val="000D0769"/>
    <w:rsid w:val="000D7646"/>
    <w:rsid w:val="000E0D72"/>
    <w:rsid w:val="000F056C"/>
    <w:rsid w:val="000F1B50"/>
    <w:rsid w:val="000F6646"/>
    <w:rsid w:val="00104134"/>
    <w:rsid w:val="001111A8"/>
    <w:rsid w:val="0011463E"/>
    <w:rsid w:val="00117726"/>
    <w:rsid w:val="00120095"/>
    <w:rsid w:val="00122FE9"/>
    <w:rsid w:val="00124DB6"/>
    <w:rsid w:val="0012655D"/>
    <w:rsid w:val="0014373B"/>
    <w:rsid w:val="0015168D"/>
    <w:rsid w:val="00153825"/>
    <w:rsid w:val="0016212A"/>
    <w:rsid w:val="00162F31"/>
    <w:rsid w:val="00170625"/>
    <w:rsid w:val="00183BA2"/>
    <w:rsid w:val="00187A49"/>
    <w:rsid w:val="001903B3"/>
    <w:rsid w:val="001940D0"/>
    <w:rsid w:val="001A6A3A"/>
    <w:rsid w:val="001B3CBD"/>
    <w:rsid w:val="001C091B"/>
    <w:rsid w:val="001C34BA"/>
    <w:rsid w:val="001C61D3"/>
    <w:rsid w:val="001D6DDF"/>
    <w:rsid w:val="001D7C35"/>
    <w:rsid w:val="001E2DAC"/>
    <w:rsid w:val="001F37C0"/>
    <w:rsid w:val="0026069C"/>
    <w:rsid w:val="00263602"/>
    <w:rsid w:val="00273EB6"/>
    <w:rsid w:val="00274240"/>
    <w:rsid w:val="00276BCE"/>
    <w:rsid w:val="002808E6"/>
    <w:rsid w:val="00282522"/>
    <w:rsid w:val="00283093"/>
    <w:rsid w:val="002832F8"/>
    <w:rsid w:val="002A5459"/>
    <w:rsid w:val="002B2F8F"/>
    <w:rsid w:val="002C7660"/>
    <w:rsid w:val="002D0A86"/>
    <w:rsid w:val="002E0CEF"/>
    <w:rsid w:val="002E7639"/>
    <w:rsid w:val="002F47DA"/>
    <w:rsid w:val="002F53C4"/>
    <w:rsid w:val="0030339B"/>
    <w:rsid w:val="0030456B"/>
    <w:rsid w:val="00336398"/>
    <w:rsid w:val="00341B28"/>
    <w:rsid w:val="00345ADB"/>
    <w:rsid w:val="003540F3"/>
    <w:rsid w:val="00354F10"/>
    <w:rsid w:val="00357B3E"/>
    <w:rsid w:val="00362EBD"/>
    <w:rsid w:val="003721A6"/>
    <w:rsid w:val="00374157"/>
    <w:rsid w:val="00390E99"/>
    <w:rsid w:val="00396EEE"/>
    <w:rsid w:val="00397F66"/>
    <w:rsid w:val="003A4E89"/>
    <w:rsid w:val="003D3542"/>
    <w:rsid w:val="003D6F4E"/>
    <w:rsid w:val="003E4AAB"/>
    <w:rsid w:val="003F6DFB"/>
    <w:rsid w:val="004069F3"/>
    <w:rsid w:val="004136CF"/>
    <w:rsid w:val="00424166"/>
    <w:rsid w:val="00435DE9"/>
    <w:rsid w:val="0044199D"/>
    <w:rsid w:val="0044378D"/>
    <w:rsid w:val="004524C2"/>
    <w:rsid w:val="00456998"/>
    <w:rsid w:val="004608E6"/>
    <w:rsid w:val="00467F93"/>
    <w:rsid w:val="00493DAD"/>
    <w:rsid w:val="0049689B"/>
    <w:rsid w:val="004A066E"/>
    <w:rsid w:val="004A1438"/>
    <w:rsid w:val="004A48C3"/>
    <w:rsid w:val="004A6107"/>
    <w:rsid w:val="004A700C"/>
    <w:rsid w:val="004B2317"/>
    <w:rsid w:val="004C2999"/>
    <w:rsid w:val="004F1F7B"/>
    <w:rsid w:val="00504F3E"/>
    <w:rsid w:val="005202BD"/>
    <w:rsid w:val="00526416"/>
    <w:rsid w:val="005271DE"/>
    <w:rsid w:val="00530DA2"/>
    <w:rsid w:val="00535451"/>
    <w:rsid w:val="00544170"/>
    <w:rsid w:val="005441A6"/>
    <w:rsid w:val="00544F88"/>
    <w:rsid w:val="005631E6"/>
    <w:rsid w:val="005638EB"/>
    <w:rsid w:val="00563D09"/>
    <w:rsid w:val="00581A07"/>
    <w:rsid w:val="00583A3E"/>
    <w:rsid w:val="0058509C"/>
    <w:rsid w:val="0058654C"/>
    <w:rsid w:val="005A770E"/>
    <w:rsid w:val="005B05A7"/>
    <w:rsid w:val="005B1D8C"/>
    <w:rsid w:val="005C0B75"/>
    <w:rsid w:val="005C5751"/>
    <w:rsid w:val="005D27C4"/>
    <w:rsid w:val="005D2DD5"/>
    <w:rsid w:val="005F40D3"/>
    <w:rsid w:val="005F7B01"/>
    <w:rsid w:val="00610DE9"/>
    <w:rsid w:val="00611655"/>
    <w:rsid w:val="00611D64"/>
    <w:rsid w:val="00633091"/>
    <w:rsid w:val="00643AF8"/>
    <w:rsid w:val="00645425"/>
    <w:rsid w:val="0065355D"/>
    <w:rsid w:val="00657A01"/>
    <w:rsid w:val="00666C11"/>
    <w:rsid w:val="00670058"/>
    <w:rsid w:val="00670AFB"/>
    <w:rsid w:val="00676827"/>
    <w:rsid w:val="006936AA"/>
    <w:rsid w:val="006A383E"/>
    <w:rsid w:val="006A4641"/>
    <w:rsid w:val="006B5746"/>
    <w:rsid w:val="006B6110"/>
    <w:rsid w:val="006B76E7"/>
    <w:rsid w:val="006B7C0E"/>
    <w:rsid w:val="006C1973"/>
    <w:rsid w:val="006C21F0"/>
    <w:rsid w:val="006D096D"/>
    <w:rsid w:val="006D3A92"/>
    <w:rsid w:val="006D73B8"/>
    <w:rsid w:val="006D7B8A"/>
    <w:rsid w:val="006E64A9"/>
    <w:rsid w:val="006F0436"/>
    <w:rsid w:val="006F1A62"/>
    <w:rsid w:val="007044DF"/>
    <w:rsid w:val="00711290"/>
    <w:rsid w:val="00712186"/>
    <w:rsid w:val="00715D37"/>
    <w:rsid w:val="00723855"/>
    <w:rsid w:val="00723B43"/>
    <w:rsid w:val="00726211"/>
    <w:rsid w:val="0073517B"/>
    <w:rsid w:val="00750AD0"/>
    <w:rsid w:val="0075129A"/>
    <w:rsid w:val="00757C32"/>
    <w:rsid w:val="00783EE0"/>
    <w:rsid w:val="00786D5C"/>
    <w:rsid w:val="00791DB6"/>
    <w:rsid w:val="007A222D"/>
    <w:rsid w:val="007A4223"/>
    <w:rsid w:val="007B2AEF"/>
    <w:rsid w:val="007D00B3"/>
    <w:rsid w:val="007E33AA"/>
    <w:rsid w:val="007E469B"/>
    <w:rsid w:val="007E71D7"/>
    <w:rsid w:val="007F0617"/>
    <w:rsid w:val="00800505"/>
    <w:rsid w:val="00801363"/>
    <w:rsid w:val="0081550E"/>
    <w:rsid w:val="008164C1"/>
    <w:rsid w:val="008168FF"/>
    <w:rsid w:val="00821E1D"/>
    <w:rsid w:val="00832749"/>
    <w:rsid w:val="00841796"/>
    <w:rsid w:val="008432D8"/>
    <w:rsid w:val="00845D06"/>
    <w:rsid w:val="00851D71"/>
    <w:rsid w:val="0085374C"/>
    <w:rsid w:val="00857A34"/>
    <w:rsid w:val="00870CC8"/>
    <w:rsid w:val="008743D6"/>
    <w:rsid w:val="008A00F2"/>
    <w:rsid w:val="008A05D5"/>
    <w:rsid w:val="008A4B65"/>
    <w:rsid w:val="008B27DB"/>
    <w:rsid w:val="008B78C5"/>
    <w:rsid w:val="008C3EE6"/>
    <w:rsid w:val="008C6A3C"/>
    <w:rsid w:val="008D2F94"/>
    <w:rsid w:val="008E0DBF"/>
    <w:rsid w:val="008E30EB"/>
    <w:rsid w:val="008E6CAB"/>
    <w:rsid w:val="008F0500"/>
    <w:rsid w:val="008F2D2E"/>
    <w:rsid w:val="008F5FF0"/>
    <w:rsid w:val="00903C7C"/>
    <w:rsid w:val="009051A1"/>
    <w:rsid w:val="00921AAA"/>
    <w:rsid w:val="00927472"/>
    <w:rsid w:val="00930582"/>
    <w:rsid w:val="009345F1"/>
    <w:rsid w:val="00940D2E"/>
    <w:rsid w:val="00941D14"/>
    <w:rsid w:val="0095410D"/>
    <w:rsid w:val="00963D3F"/>
    <w:rsid w:val="00980BCF"/>
    <w:rsid w:val="00980F54"/>
    <w:rsid w:val="009B0897"/>
    <w:rsid w:val="00A05117"/>
    <w:rsid w:val="00A21D56"/>
    <w:rsid w:val="00A25B59"/>
    <w:rsid w:val="00A320C9"/>
    <w:rsid w:val="00A32DDC"/>
    <w:rsid w:val="00A50292"/>
    <w:rsid w:val="00A50596"/>
    <w:rsid w:val="00A80D99"/>
    <w:rsid w:val="00A9188F"/>
    <w:rsid w:val="00A96165"/>
    <w:rsid w:val="00AA1D79"/>
    <w:rsid w:val="00AB6B54"/>
    <w:rsid w:val="00AC41D0"/>
    <w:rsid w:val="00AD0350"/>
    <w:rsid w:val="00AD0FB2"/>
    <w:rsid w:val="00AE3A1C"/>
    <w:rsid w:val="00AE5535"/>
    <w:rsid w:val="00AF1D3D"/>
    <w:rsid w:val="00AF79D1"/>
    <w:rsid w:val="00B115DD"/>
    <w:rsid w:val="00B13220"/>
    <w:rsid w:val="00B300E1"/>
    <w:rsid w:val="00B376D7"/>
    <w:rsid w:val="00B57B13"/>
    <w:rsid w:val="00B60665"/>
    <w:rsid w:val="00B64E4B"/>
    <w:rsid w:val="00B657DD"/>
    <w:rsid w:val="00B70649"/>
    <w:rsid w:val="00B7364A"/>
    <w:rsid w:val="00B7793D"/>
    <w:rsid w:val="00B91A1F"/>
    <w:rsid w:val="00B93F06"/>
    <w:rsid w:val="00BA460D"/>
    <w:rsid w:val="00BB0A72"/>
    <w:rsid w:val="00BB172C"/>
    <w:rsid w:val="00BB30DA"/>
    <w:rsid w:val="00BB36A2"/>
    <w:rsid w:val="00BB4E77"/>
    <w:rsid w:val="00BB5002"/>
    <w:rsid w:val="00BC0760"/>
    <w:rsid w:val="00BC1F55"/>
    <w:rsid w:val="00BD0A49"/>
    <w:rsid w:val="00BD330C"/>
    <w:rsid w:val="00BD58D5"/>
    <w:rsid w:val="00BE6E03"/>
    <w:rsid w:val="00BF06D9"/>
    <w:rsid w:val="00BF289D"/>
    <w:rsid w:val="00BF7CC6"/>
    <w:rsid w:val="00C0022F"/>
    <w:rsid w:val="00C1067B"/>
    <w:rsid w:val="00C35B35"/>
    <w:rsid w:val="00C50E84"/>
    <w:rsid w:val="00C52864"/>
    <w:rsid w:val="00C64A1D"/>
    <w:rsid w:val="00C7156D"/>
    <w:rsid w:val="00C71767"/>
    <w:rsid w:val="00C74BD4"/>
    <w:rsid w:val="00C758C8"/>
    <w:rsid w:val="00C9216A"/>
    <w:rsid w:val="00C923DC"/>
    <w:rsid w:val="00C97D29"/>
    <w:rsid w:val="00CB1DB3"/>
    <w:rsid w:val="00CC4E80"/>
    <w:rsid w:val="00CD03E7"/>
    <w:rsid w:val="00CD39A1"/>
    <w:rsid w:val="00D05023"/>
    <w:rsid w:val="00D107BB"/>
    <w:rsid w:val="00D10F79"/>
    <w:rsid w:val="00D3244A"/>
    <w:rsid w:val="00D47789"/>
    <w:rsid w:val="00D5502B"/>
    <w:rsid w:val="00D60D0E"/>
    <w:rsid w:val="00D62C41"/>
    <w:rsid w:val="00D646B7"/>
    <w:rsid w:val="00D8147D"/>
    <w:rsid w:val="00D93A5D"/>
    <w:rsid w:val="00D93D47"/>
    <w:rsid w:val="00D94B9C"/>
    <w:rsid w:val="00DA3605"/>
    <w:rsid w:val="00DA6B61"/>
    <w:rsid w:val="00DB657C"/>
    <w:rsid w:val="00DC446A"/>
    <w:rsid w:val="00DE0E29"/>
    <w:rsid w:val="00DE6406"/>
    <w:rsid w:val="00DE6561"/>
    <w:rsid w:val="00DF4046"/>
    <w:rsid w:val="00E14A7E"/>
    <w:rsid w:val="00E24DF5"/>
    <w:rsid w:val="00E25226"/>
    <w:rsid w:val="00E34CFB"/>
    <w:rsid w:val="00E34FCA"/>
    <w:rsid w:val="00E4557B"/>
    <w:rsid w:val="00E45C9C"/>
    <w:rsid w:val="00E51A8E"/>
    <w:rsid w:val="00E620AB"/>
    <w:rsid w:val="00E777FF"/>
    <w:rsid w:val="00E8017A"/>
    <w:rsid w:val="00E903E8"/>
    <w:rsid w:val="00E95396"/>
    <w:rsid w:val="00EA70C9"/>
    <w:rsid w:val="00EC1BE4"/>
    <w:rsid w:val="00ED50D9"/>
    <w:rsid w:val="00EE20B7"/>
    <w:rsid w:val="00EE3306"/>
    <w:rsid w:val="00EE5F8C"/>
    <w:rsid w:val="00EF0BC5"/>
    <w:rsid w:val="00EF44EE"/>
    <w:rsid w:val="00F071D8"/>
    <w:rsid w:val="00F151C9"/>
    <w:rsid w:val="00F23349"/>
    <w:rsid w:val="00F32D70"/>
    <w:rsid w:val="00F36E23"/>
    <w:rsid w:val="00F37D8E"/>
    <w:rsid w:val="00F401E6"/>
    <w:rsid w:val="00F47CF5"/>
    <w:rsid w:val="00F50C2D"/>
    <w:rsid w:val="00F65C75"/>
    <w:rsid w:val="00F814E0"/>
    <w:rsid w:val="00F81A1F"/>
    <w:rsid w:val="00F918FC"/>
    <w:rsid w:val="00F9227F"/>
    <w:rsid w:val="00F96454"/>
    <w:rsid w:val="00F964B5"/>
    <w:rsid w:val="00FA1C27"/>
    <w:rsid w:val="00FA202F"/>
    <w:rsid w:val="00FA4535"/>
    <w:rsid w:val="00FC27F6"/>
    <w:rsid w:val="00FD2802"/>
    <w:rsid w:val="00FD2FA5"/>
    <w:rsid w:val="00FD5ABB"/>
    <w:rsid w:val="00FE0AF7"/>
    <w:rsid w:val="00FE2651"/>
    <w:rsid w:val="00FF1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4A"/>
  </w:style>
  <w:style w:type="paragraph" w:styleId="10">
    <w:name w:val="heading 1"/>
    <w:basedOn w:val="a"/>
    <w:next w:val="a"/>
    <w:link w:val="11"/>
    <w:qFormat/>
    <w:rsid w:val="0033639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36398"/>
    <w:pPr>
      <w:keepNext/>
      <w:keepLines/>
      <w:spacing w:before="200" w:after="0" w:line="240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36398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3639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3639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3639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336398"/>
    <w:pPr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336398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336398"/>
    <w:pPr>
      <w:spacing w:before="240" w:after="60" w:line="240" w:lineRule="auto"/>
      <w:outlineLvl w:val="8"/>
    </w:pPr>
    <w:rPr>
      <w:rFonts w:ascii="Cambria" w:eastAsia="Times New Roman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33639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336398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336398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3363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33639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336398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rsid w:val="00336398"/>
    <w:rPr>
      <w:rFonts w:ascii="Calibri" w:eastAsia="Times New Roman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336398"/>
    <w:rPr>
      <w:rFonts w:ascii="Calibri" w:eastAsia="Times New Roman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336398"/>
    <w:rPr>
      <w:rFonts w:ascii="Cambria" w:eastAsia="Times New Roman" w:hAnsi="Cambria" w:cs="Cambria"/>
    </w:rPr>
  </w:style>
  <w:style w:type="paragraph" w:styleId="HTML">
    <w:name w:val="HTML Preformatted"/>
    <w:basedOn w:val="a"/>
    <w:link w:val="HTML0"/>
    <w:uiPriority w:val="99"/>
    <w:rsid w:val="00336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36398"/>
    <w:rPr>
      <w:rFonts w:ascii="Courier New" w:eastAsia="Times New Roman" w:hAnsi="Courier New" w:cs="Courier New"/>
      <w:sz w:val="20"/>
      <w:szCs w:val="20"/>
    </w:rPr>
  </w:style>
  <w:style w:type="character" w:customStyle="1" w:styleId="BodyTextChar">
    <w:name w:val="Body Text Char"/>
    <w:uiPriority w:val="99"/>
    <w:locked/>
    <w:rsid w:val="00336398"/>
    <w:rPr>
      <w:sz w:val="24"/>
      <w:szCs w:val="24"/>
      <w:lang w:eastAsia="ru-RU"/>
    </w:rPr>
  </w:style>
  <w:style w:type="paragraph" w:customStyle="1" w:styleId="12">
    <w:name w:val="Основной текст1"/>
    <w:basedOn w:val="a"/>
    <w:next w:val="a3"/>
    <w:uiPriority w:val="99"/>
    <w:rsid w:val="00336398"/>
    <w:pPr>
      <w:spacing w:after="12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13">
    <w:name w:val="Основной текст Знак1"/>
    <w:basedOn w:val="a0"/>
    <w:uiPriority w:val="99"/>
    <w:rsid w:val="00336398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3363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36398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336398"/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33639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99"/>
    <w:rsid w:val="00336398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363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3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36398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Normal (Web)"/>
    <w:basedOn w:val="a"/>
    <w:uiPriority w:val="99"/>
    <w:rsid w:val="0033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uiPriority w:val="99"/>
    <w:rsid w:val="0033639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rsid w:val="0033639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336398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footnote reference"/>
    <w:basedOn w:val="a0"/>
    <w:uiPriority w:val="99"/>
    <w:semiHidden/>
    <w:rsid w:val="00336398"/>
    <w:rPr>
      <w:vertAlign w:val="superscript"/>
    </w:rPr>
  </w:style>
  <w:style w:type="paragraph" w:styleId="24">
    <w:name w:val="Body Text 2"/>
    <w:basedOn w:val="a"/>
    <w:link w:val="25"/>
    <w:uiPriority w:val="99"/>
    <w:rsid w:val="003363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336398"/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Знак2"/>
    <w:basedOn w:val="a"/>
    <w:uiPriority w:val="99"/>
    <w:rsid w:val="0033639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14">
    <w:name w:val="Table Grid 1"/>
    <w:basedOn w:val="a1"/>
    <w:uiPriority w:val="99"/>
    <w:rsid w:val="0033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Balloon Text"/>
    <w:basedOn w:val="a"/>
    <w:link w:val="af"/>
    <w:uiPriority w:val="99"/>
    <w:semiHidden/>
    <w:rsid w:val="0033639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6398"/>
    <w:rPr>
      <w:rFonts w:ascii="Tahoma" w:eastAsia="Times New Roman" w:hAnsi="Tahoma" w:cs="Tahoma"/>
      <w:sz w:val="16"/>
      <w:szCs w:val="16"/>
    </w:rPr>
  </w:style>
  <w:style w:type="character" w:styleId="af0">
    <w:name w:val="Strong"/>
    <w:basedOn w:val="a0"/>
    <w:uiPriority w:val="99"/>
    <w:qFormat/>
    <w:rsid w:val="00336398"/>
    <w:rPr>
      <w:b/>
      <w:bCs/>
    </w:rPr>
  </w:style>
  <w:style w:type="paragraph" w:styleId="af1">
    <w:name w:val="List"/>
    <w:basedOn w:val="a"/>
    <w:uiPriority w:val="99"/>
    <w:rsid w:val="0033639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3">
    <w:name w:val="text3"/>
    <w:basedOn w:val="a0"/>
    <w:uiPriority w:val="99"/>
    <w:rsid w:val="00336398"/>
  </w:style>
  <w:style w:type="character" w:customStyle="1" w:styleId="osntxt3">
    <w:name w:val="osntxt3"/>
    <w:basedOn w:val="a0"/>
    <w:uiPriority w:val="99"/>
    <w:rsid w:val="00336398"/>
    <w:rPr>
      <w:rFonts w:ascii="Arial" w:hAnsi="Arial" w:cs="Arial"/>
      <w:color w:val="auto"/>
      <w:sz w:val="18"/>
      <w:szCs w:val="18"/>
    </w:rPr>
  </w:style>
  <w:style w:type="character" w:styleId="af2">
    <w:name w:val="Hyperlink"/>
    <w:basedOn w:val="a0"/>
    <w:uiPriority w:val="99"/>
    <w:rsid w:val="00336398"/>
    <w:rPr>
      <w:color w:val="17BBFD"/>
      <w:u w:val="single"/>
    </w:rPr>
  </w:style>
  <w:style w:type="character" w:styleId="af3">
    <w:name w:val="annotation reference"/>
    <w:basedOn w:val="a0"/>
    <w:uiPriority w:val="99"/>
    <w:semiHidden/>
    <w:rsid w:val="0033639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33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36398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33639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3639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-serp-urlitem1">
    <w:name w:val="b-serp-url__item1"/>
    <w:basedOn w:val="a0"/>
    <w:uiPriority w:val="99"/>
    <w:rsid w:val="00336398"/>
  </w:style>
  <w:style w:type="character" w:customStyle="1" w:styleId="citation">
    <w:name w:val="citation"/>
    <w:basedOn w:val="a0"/>
    <w:uiPriority w:val="99"/>
    <w:rsid w:val="00336398"/>
  </w:style>
  <w:style w:type="paragraph" w:styleId="af8">
    <w:name w:val="header"/>
    <w:basedOn w:val="a"/>
    <w:link w:val="af9"/>
    <w:uiPriority w:val="99"/>
    <w:rsid w:val="003363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Верхний колонтитул Знак"/>
    <w:basedOn w:val="a0"/>
    <w:link w:val="af8"/>
    <w:uiPriority w:val="99"/>
    <w:rsid w:val="00336398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33639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2">
    <w:name w:val="Знак3"/>
    <w:basedOn w:val="a"/>
    <w:uiPriority w:val="99"/>
    <w:rsid w:val="0033639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uiPriority w:val="99"/>
    <w:rsid w:val="003363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336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36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b">
    <w:name w:val="Body Text Indent"/>
    <w:basedOn w:val="a3"/>
    <w:link w:val="afc"/>
    <w:uiPriority w:val="99"/>
    <w:rsid w:val="00336398"/>
    <w:pPr>
      <w:widowControl w:val="0"/>
      <w:suppressAutoHyphens/>
      <w:spacing w:line="240" w:lineRule="auto"/>
      <w:ind w:left="283"/>
    </w:pPr>
    <w:rPr>
      <w:lang w:eastAsia="ar-SA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336398"/>
    <w:rPr>
      <w:rFonts w:ascii="Calibri" w:eastAsia="Calibri" w:hAnsi="Calibri" w:cs="Calibri"/>
      <w:sz w:val="24"/>
      <w:szCs w:val="24"/>
      <w:lang w:eastAsia="ar-SA"/>
    </w:rPr>
  </w:style>
  <w:style w:type="paragraph" w:customStyle="1" w:styleId="afd">
    <w:name w:val="Знак Знак Знак"/>
    <w:basedOn w:val="a"/>
    <w:uiPriority w:val="99"/>
    <w:rsid w:val="00336398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styleId="afe">
    <w:name w:val="Title"/>
    <w:basedOn w:val="a"/>
    <w:link w:val="aff"/>
    <w:uiPriority w:val="99"/>
    <w:qFormat/>
    <w:rsid w:val="003363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Название Знак"/>
    <w:basedOn w:val="a0"/>
    <w:link w:val="afe"/>
    <w:uiPriority w:val="99"/>
    <w:rsid w:val="00336398"/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Plain Text"/>
    <w:basedOn w:val="a"/>
    <w:link w:val="aff1"/>
    <w:uiPriority w:val="99"/>
    <w:rsid w:val="0033639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1">
    <w:name w:val="Текст Знак"/>
    <w:basedOn w:val="a0"/>
    <w:link w:val="aff0"/>
    <w:uiPriority w:val="99"/>
    <w:rsid w:val="00336398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3639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character" w:customStyle="1" w:styleId="33">
    <w:name w:val="Знак Знак3"/>
    <w:basedOn w:val="a0"/>
    <w:uiPriority w:val="99"/>
    <w:locked/>
    <w:rsid w:val="00336398"/>
    <w:rPr>
      <w:rFonts w:ascii="Courier New" w:hAnsi="Courier New" w:cs="Courier New"/>
      <w:lang w:val="ru-RU" w:eastAsia="ru-RU"/>
    </w:rPr>
  </w:style>
  <w:style w:type="character" w:customStyle="1" w:styleId="day7">
    <w:name w:val="da y7"/>
    <w:basedOn w:val="a0"/>
    <w:uiPriority w:val="99"/>
    <w:rsid w:val="00336398"/>
  </w:style>
  <w:style w:type="paragraph" w:customStyle="1" w:styleId="15">
    <w:name w:val="Знак1"/>
    <w:basedOn w:val="a"/>
    <w:uiPriority w:val="99"/>
    <w:rsid w:val="003363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336398"/>
  </w:style>
  <w:style w:type="character" w:customStyle="1" w:styleId="apple-converted-space">
    <w:name w:val="apple-converted-space"/>
    <w:basedOn w:val="a0"/>
    <w:uiPriority w:val="99"/>
    <w:rsid w:val="00336398"/>
  </w:style>
  <w:style w:type="character" w:styleId="aff2">
    <w:name w:val="FollowedHyperlink"/>
    <w:basedOn w:val="a0"/>
    <w:uiPriority w:val="99"/>
    <w:rsid w:val="00336398"/>
    <w:rPr>
      <w:color w:val="800080"/>
      <w:u w:val="single"/>
    </w:rPr>
  </w:style>
  <w:style w:type="character" w:styleId="aff3">
    <w:name w:val="Emphasis"/>
    <w:basedOn w:val="a0"/>
    <w:uiPriority w:val="99"/>
    <w:qFormat/>
    <w:rsid w:val="00336398"/>
    <w:rPr>
      <w:i/>
      <w:iCs/>
    </w:rPr>
  </w:style>
  <w:style w:type="character" w:customStyle="1" w:styleId="aff4">
    <w:name w:val="a"/>
    <w:basedOn w:val="a0"/>
    <w:uiPriority w:val="99"/>
    <w:rsid w:val="00336398"/>
  </w:style>
  <w:style w:type="character" w:customStyle="1" w:styleId="16">
    <w:name w:val="Нижний колонтитул Знак1"/>
    <w:uiPriority w:val="99"/>
    <w:locked/>
    <w:rsid w:val="0033639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uiPriority w:val="99"/>
    <w:locked/>
    <w:rsid w:val="0033639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Знак"/>
    <w:basedOn w:val="a"/>
    <w:uiPriority w:val="99"/>
    <w:rsid w:val="003363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4">
    <w:name w:val="Style14"/>
    <w:basedOn w:val="a"/>
    <w:uiPriority w:val="99"/>
    <w:rsid w:val="00336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33639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aff6">
    <w:name w:val="Стиль"/>
    <w:uiPriority w:val="99"/>
    <w:rsid w:val="0033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Без интервала1"/>
    <w:next w:val="aff7"/>
    <w:link w:val="aff8"/>
    <w:uiPriority w:val="99"/>
    <w:rsid w:val="00336398"/>
    <w:rPr>
      <w:rFonts w:ascii="Calibri" w:eastAsia="Times New Roman" w:hAnsi="Calibri" w:cs="Times New Roman"/>
    </w:rPr>
  </w:style>
  <w:style w:type="character" w:customStyle="1" w:styleId="aff8">
    <w:name w:val="Без интервала Знак"/>
    <w:link w:val="17"/>
    <w:locked/>
    <w:rsid w:val="00336398"/>
    <w:rPr>
      <w:rFonts w:ascii="Calibri" w:eastAsia="Times New Roman" w:hAnsi="Calibri" w:cs="Times New Roman"/>
    </w:rPr>
  </w:style>
  <w:style w:type="paragraph" w:styleId="a3">
    <w:name w:val="Body Text"/>
    <w:basedOn w:val="a"/>
    <w:link w:val="aff9"/>
    <w:uiPriority w:val="99"/>
    <w:semiHidden/>
    <w:rsid w:val="00336398"/>
    <w:pPr>
      <w:spacing w:after="120"/>
    </w:pPr>
    <w:rPr>
      <w:rFonts w:ascii="Calibri" w:eastAsia="Calibri" w:hAnsi="Calibri" w:cs="Calibri"/>
      <w:sz w:val="24"/>
      <w:szCs w:val="24"/>
    </w:rPr>
  </w:style>
  <w:style w:type="character" w:customStyle="1" w:styleId="aff9">
    <w:name w:val="Основной текст Знак"/>
    <w:basedOn w:val="a0"/>
    <w:link w:val="a3"/>
    <w:uiPriority w:val="99"/>
    <w:semiHidden/>
    <w:rsid w:val="00336398"/>
    <w:rPr>
      <w:rFonts w:ascii="Calibri" w:eastAsia="Calibri" w:hAnsi="Calibri" w:cs="Calibri"/>
      <w:sz w:val="24"/>
      <w:szCs w:val="24"/>
    </w:rPr>
  </w:style>
  <w:style w:type="character" w:customStyle="1" w:styleId="BodyTextChar1">
    <w:name w:val="Body Text Char1"/>
    <w:basedOn w:val="a0"/>
    <w:uiPriority w:val="99"/>
    <w:semiHidden/>
    <w:locked/>
    <w:rsid w:val="00336398"/>
    <w:rPr>
      <w:lang w:eastAsia="en-US"/>
    </w:rPr>
  </w:style>
  <w:style w:type="paragraph" w:styleId="aff7">
    <w:name w:val="No Spacing"/>
    <w:qFormat/>
    <w:rsid w:val="00336398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ffa">
    <w:name w:val="Прижатый влево"/>
    <w:basedOn w:val="a"/>
    <w:next w:val="a"/>
    <w:uiPriority w:val="99"/>
    <w:rsid w:val="003363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numbering" w:customStyle="1" w:styleId="1">
    <w:name w:val="Стиль1"/>
    <w:rsid w:val="00336398"/>
    <w:pPr>
      <w:numPr>
        <w:numId w:val="1"/>
      </w:numPr>
    </w:pPr>
  </w:style>
  <w:style w:type="numbering" w:customStyle="1" w:styleId="110">
    <w:name w:val="Стиль11"/>
    <w:rsid w:val="00093402"/>
  </w:style>
  <w:style w:type="character" w:customStyle="1" w:styleId="FontStyle121">
    <w:name w:val="Font Style121"/>
    <w:uiPriority w:val="99"/>
    <w:rsid w:val="002E0CEF"/>
    <w:rPr>
      <w:rFonts w:ascii="Century Schoolbook" w:hAnsi="Century Schoolbook"/>
      <w:sz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2E0CEF"/>
    <w:rPr>
      <w:rFonts w:ascii="Times New Roman" w:eastAsia="Times New Roman" w:hAnsi="Times New Roman" w:cs="Times New Roman"/>
      <w:sz w:val="24"/>
      <w:szCs w:val="24"/>
    </w:rPr>
  </w:style>
  <w:style w:type="paragraph" w:customStyle="1" w:styleId="27">
    <w:name w:val="Без интервала2"/>
    <w:basedOn w:val="a"/>
    <w:rsid w:val="00D5502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ConsPlusCell">
    <w:name w:val="ConsPlusCell"/>
    <w:rsid w:val="00666C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b">
    <w:name w:val="caption"/>
    <w:basedOn w:val="a"/>
    <w:next w:val="a"/>
    <w:uiPriority w:val="99"/>
    <w:qFormat/>
    <w:rsid w:val="008E30EB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" TargetMode="External"/><Relationship Id="rId13" Type="http://schemas.openxmlformats.org/officeDocument/2006/relationships/hyperlink" Target="http://vitameal.ru/cook.php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d.gov.ru" TargetMode="External"/><Relationship Id="rId12" Type="http://schemas.openxmlformats.org/officeDocument/2006/relationships/hyperlink" Target="http://www.qastronom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makarova.piter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/netiki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tik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357D3-4107-445D-9385-37F5E829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2748</TotalTime>
  <Pages>29</Pages>
  <Words>7678</Words>
  <Characters>43771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tcp</dc:creator>
  <cp:keywords/>
  <dc:description/>
  <cp:lastModifiedBy>цветковантонина</cp:lastModifiedBy>
  <cp:revision>132</cp:revision>
  <cp:lastPrinted>2019-12-30T09:17:00Z</cp:lastPrinted>
  <dcterms:created xsi:type="dcterms:W3CDTF">2017-09-27T13:16:00Z</dcterms:created>
  <dcterms:modified xsi:type="dcterms:W3CDTF">2021-04-24T10:41:00Z</dcterms:modified>
</cp:coreProperties>
</file>