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CB9" w:rsidRPr="004E1CB9" w:rsidRDefault="004E1CB9" w:rsidP="00404836">
      <w:pPr>
        <w:pStyle w:val="af1"/>
        <w:ind w:left="709"/>
        <w:jc w:val="center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МИНИСТЕРСТВО ОБРАЗОВАНИЯ САРАТОВСКОЙ ОБЛАСТИ</w:t>
      </w:r>
    </w:p>
    <w:p w:rsidR="004E1CB9" w:rsidRPr="004E1CB9" w:rsidRDefault="004E1CB9" w:rsidP="00404836">
      <w:pPr>
        <w:pStyle w:val="af1"/>
        <w:ind w:left="709"/>
        <w:jc w:val="center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государственное автономное профессиональное образовательное учреждение</w:t>
      </w:r>
    </w:p>
    <w:p w:rsidR="004E1CB9" w:rsidRPr="004E1CB9" w:rsidRDefault="004E1CB9" w:rsidP="00404836">
      <w:pPr>
        <w:pStyle w:val="af1"/>
        <w:ind w:left="709"/>
        <w:jc w:val="center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Саратовской области «Марксовский политехнический  колледж»</w:t>
      </w:r>
    </w:p>
    <w:p w:rsidR="004E1CB9" w:rsidRPr="004E1CB9" w:rsidRDefault="004E1CB9" w:rsidP="004E1CB9">
      <w:pPr>
        <w:pStyle w:val="af1"/>
        <w:jc w:val="center"/>
        <w:rPr>
          <w:rFonts w:ascii="Times New Roman" w:hAnsi="Times New Roman"/>
          <w:i/>
          <w:sz w:val="28"/>
          <w:szCs w:val="28"/>
        </w:rPr>
      </w:pPr>
    </w:p>
    <w:p w:rsidR="004E1CB9" w:rsidRPr="004E1CB9" w:rsidRDefault="004E1CB9" w:rsidP="004E1CB9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4E1CB9" w:rsidRPr="004E1CB9" w:rsidRDefault="004E1CB9" w:rsidP="004E1CB9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4E1CB9" w:rsidRPr="004E1CB9" w:rsidRDefault="004E1CB9" w:rsidP="004E1CB9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4E1CB9" w:rsidRPr="004E1CB9" w:rsidRDefault="004E1CB9" w:rsidP="004E1CB9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4E1CB9" w:rsidRPr="004E1CB9" w:rsidRDefault="004E1CB9" w:rsidP="004E1CB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E1CB9" w:rsidRDefault="004E1CB9" w:rsidP="004E1CB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E1CB9" w:rsidRDefault="004E1CB9" w:rsidP="004E1CB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E1CB9" w:rsidRDefault="004E1CB9" w:rsidP="004E1CB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E1CB9" w:rsidRDefault="004E1CB9" w:rsidP="004E1CB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E1CB9" w:rsidRDefault="004E1CB9" w:rsidP="004E1CB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E1CB9" w:rsidRPr="004E1CB9" w:rsidRDefault="004E1CB9" w:rsidP="004E1CB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E1CB9" w:rsidRPr="004E1CB9" w:rsidRDefault="004E1CB9" w:rsidP="004E1CB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E1CB9" w:rsidRPr="004E1CB9" w:rsidRDefault="004E1CB9" w:rsidP="00563BAD">
      <w:pPr>
        <w:spacing w:after="0" w:line="240" w:lineRule="auto"/>
        <w:ind w:left="709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4E1CB9">
        <w:rPr>
          <w:rFonts w:ascii="Times New Roman" w:hAnsi="Times New Roman"/>
          <w:b/>
          <w:bCs/>
          <w:caps/>
          <w:sz w:val="28"/>
          <w:szCs w:val="28"/>
        </w:rPr>
        <w:t>ФОНД ОЦЕНОЧНЫХ СРЕДСТВ</w:t>
      </w:r>
    </w:p>
    <w:p w:rsidR="004E1CB9" w:rsidRPr="004E1CB9" w:rsidRDefault="004E1CB9" w:rsidP="00563BAD">
      <w:pPr>
        <w:spacing w:after="0" w:line="240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</w:p>
    <w:p w:rsidR="00ED6BBD" w:rsidRDefault="004E1CB9" w:rsidP="00563BAD">
      <w:pPr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4E1CB9">
        <w:rPr>
          <w:rFonts w:ascii="Times New Roman" w:hAnsi="Times New Roman"/>
          <w:b/>
          <w:bCs/>
          <w:sz w:val="28"/>
          <w:szCs w:val="28"/>
        </w:rPr>
        <w:t>ПМ 01</w:t>
      </w:r>
      <w:r w:rsidR="00ED6BBD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4E1CB9">
        <w:rPr>
          <w:rFonts w:ascii="Times New Roman" w:hAnsi="Times New Roman"/>
          <w:b/>
          <w:bCs/>
          <w:sz w:val="28"/>
          <w:szCs w:val="28"/>
        </w:rPr>
        <w:t xml:space="preserve"> ОБЕСПЕЧЕНИЕ </w:t>
      </w:r>
      <w:r w:rsidR="00ED6BB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E1CB9">
        <w:rPr>
          <w:rFonts w:ascii="Times New Roman" w:hAnsi="Times New Roman"/>
          <w:b/>
          <w:bCs/>
          <w:sz w:val="28"/>
          <w:szCs w:val="28"/>
        </w:rPr>
        <w:t xml:space="preserve">РЕАЛИЗАЦИИ </w:t>
      </w:r>
      <w:r w:rsidR="00ED6BB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E1CB9">
        <w:rPr>
          <w:rFonts w:ascii="Times New Roman" w:hAnsi="Times New Roman"/>
          <w:b/>
          <w:bCs/>
          <w:sz w:val="28"/>
          <w:szCs w:val="28"/>
        </w:rPr>
        <w:t xml:space="preserve">ПРАВ ГРАЖДАН </w:t>
      </w:r>
      <w:r w:rsidR="00ED6BB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E1CB9">
        <w:rPr>
          <w:rFonts w:ascii="Times New Roman" w:hAnsi="Times New Roman"/>
          <w:b/>
          <w:bCs/>
          <w:sz w:val="28"/>
          <w:szCs w:val="28"/>
        </w:rPr>
        <w:t xml:space="preserve">В </w:t>
      </w:r>
    </w:p>
    <w:p w:rsidR="004E1CB9" w:rsidRDefault="004E1CB9" w:rsidP="00563BAD">
      <w:pPr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4E1CB9">
        <w:rPr>
          <w:rFonts w:ascii="Times New Roman" w:hAnsi="Times New Roman"/>
          <w:b/>
          <w:bCs/>
          <w:sz w:val="28"/>
          <w:szCs w:val="28"/>
        </w:rPr>
        <w:t>СФЕРЕ ПЕНСИОННОГО ОБЕСПЕЧЕНИЯ И СОЦИАЛЬНОЙ ЗАЩИТЫ</w:t>
      </w:r>
    </w:p>
    <w:p w:rsidR="00ED6BBD" w:rsidRPr="00ED6BBD" w:rsidRDefault="00ED6BBD" w:rsidP="00563BAD">
      <w:pPr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ED6BBD">
        <w:rPr>
          <w:rFonts w:ascii="Times New Roman" w:hAnsi="Times New Roman"/>
          <w:b/>
          <w:bCs/>
          <w:caps/>
          <w:sz w:val="28"/>
          <w:szCs w:val="28"/>
        </w:rPr>
        <w:t>МДК.01.01 Право социального обеспечения</w:t>
      </w:r>
    </w:p>
    <w:p w:rsidR="004E1CB9" w:rsidRPr="004E1CB9" w:rsidRDefault="004E1CB9" w:rsidP="00563BAD">
      <w:pPr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4E1CB9">
        <w:rPr>
          <w:rFonts w:ascii="Times New Roman" w:hAnsi="Times New Roman"/>
          <w:b/>
          <w:bCs/>
          <w:sz w:val="28"/>
          <w:szCs w:val="28"/>
        </w:rPr>
        <w:t xml:space="preserve">МДК 01.02 ПСИХОЛОГИЯ СОЦИАЛЬНО-ПРАВОВОЙ </w:t>
      </w:r>
    </w:p>
    <w:p w:rsidR="004E1CB9" w:rsidRDefault="004E1CB9" w:rsidP="00563BAD">
      <w:pPr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4E1CB9">
        <w:rPr>
          <w:rFonts w:ascii="Times New Roman" w:hAnsi="Times New Roman"/>
          <w:b/>
          <w:bCs/>
          <w:sz w:val="28"/>
          <w:szCs w:val="28"/>
        </w:rPr>
        <w:t>ДЕЯТЕЛЬНОСТИ</w:t>
      </w:r>
    </w:p>
    <w:p w:rsidR="00ED6BBD" w:rsidRDefault="00ED6BBD" w:rsidP="00563BAD">
      <w:pPr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УЧЕБНАЯ ПРАКТИКА УП.01</w:t>
      </w:r>
    </w:p>
    <w:p w:rsidR="00ED6BBD" w:rsidRPr="004E1CB9" w:rsidRDefault="00ED6BBD" w:rsidP="00563BAD">
      <w:pPr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ПРОИЗВОДСТВЕННАЯ ПРАКТИКА ПМ.01</w:t>
      </w:r>
    </w:p>
    <w:p w:rsidR="004E1CB9" w:rsidRDefault="004E1CB9" w:rsidP="00563BAD">
      <w:pPr>
        <w:spacing w:after="0" w:line="240" w:lineRule="auto"/>
        <w:ind w:left="709"/>
        <w:jc w:val="center"/>
        <w:rPr>
          <w:rFonts w:ascii="Times New Roman" w:hAnsi="Times New Roman"/>
          <w:b/>
          <w:caps/>
          <w:color w:val="1D1B11"/>
          <w:sz w:val="28"/>
          <w:szCs w:val="28"/>
        </w:rPr>
      </w:pPr>
      <w:r>
        <w:rPr>
          <w:rFonts w:ascii="Times New Roman" w:eastAsia="Calibri" w:hAnsi="Times New Roman"/>
          <w:b/>
          <w:caps/>
          <w:sz w:val="28"/>
          <w:szCs w:val="28"/>
        </w:rPr>
        <w:t xml:space="preserve">специальность: </w:t>
      </w:r>
      <w:r w:rsidRPr="004E1CB9">
        <w:rPr>
          <w:rFonts w:ascii="Times New Roman" w:eastAsia="Calibri" w:hAnsi="Times New Roman"/>
          <w:b/>
          <w:caps/>
          <w:sz w:val="28"/>
          <w:szCs w:val="28"/>
        </w:rPr>
        <w:t xml:space="preserve">40.02.01 </w:t>
      </w:r>
      <w:r w:rsidRPr="004E1CB9">
        <w:rPr>
          <w:rFonts w:ascii="Times New Roman" w:hAnsi="Times New Roman"/>
          <w:b/>
          <w:caps/>
          <w:color w:val="1D1B11"/>
          <w:sz w:val="28"/>
          <w:szCs w:val="28"/>
        </w:rPr>
        <w:t xml:space="preserve">Право и организация </w:t>
      </w:r>
    </w:p>
    <w:p w:rsidR="004E1CB9" w:rsidRPr="004E1CB9" w:rsidRDefault="004E1CB9" w:rsidP="00563BAD">
      <w:pPr>
        <w:spacing w:after="0" w:line="240" w:lineRule="auto"/>
        <w:ind w:left="709"/>
        <w:jc w:val="center"/>
        <w:rPr>
          <w:rFonts w:ascii="Times New Roman" w:eastAsia="Calibri" w:hAnsi="Times New Roman"/>
          <w:b/>
          <w:caps/>
          <w:sz w:val="28"/>
          <w:szCs w:val="28"/>
        </w:rPr>
      </w:pPr>
      <w:r w:rsidRPr="004E1CB9">
        <w:rPr>
          <w:rFonts w:ascii="Times New Roman" w:hAnsi="Times New Roman"/>
          <w:b/>
          <w:caps/>
          <w:color w:val="1D1B11"/>
          <w:sz w:val="28"/>
          <w:szCs w:val="28"/>
        </w:rPr>
        <w:t>социального обеспечения</w:t>
      </w:r>
    </w:p>
    <w:p w:rsidR="004E1CB9" w:rsidRPr="004E1CB9" w:rsidRDefault="004E1CB9" w:rsidP="00563BAD">
      <w:pPr>
        <w:spacing w:after="0" w:line="240" w:lineRule="auto"/>
        <w:ind w:left="709"/>
        <w:jc w:val="center"/>
        <w:rPr>
          <w:rFonts w:ascii="Times New Roman" w:hAnsi="Times New Roman"/>
          <w:sz w:val="28"/>
          <w:szCs w:val="28"/>
        </w:rPr>
      </w:pPr>
    </w:p>
    <w:p w:rsidR="004E1CB9" w:rsidRPr="004E1CB9" w:rsidRDefault="004E1CB9" w:rsidP="004E1CB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E1CB9" w:rsidRPr="004E1CB9" w:rsidRDefault="004E1CB9" w:rsidP="004E1CB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E1CB9" w:rsidRPr="004E1CB9" w:rsidRDefault="004E1CB9" w:rsidP="004E1CB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E1CB9" w:rsidRPr="004E1CB9" w:rsidRDefault="004E1CB9" w:rsidP="004E1CB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E1CB9" w:rsidRPr="004E1CB9" w:rsidRDefault="004E1CB9" w:rsidP="004E1CB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E1CB9" w:rsidRPr="004E1CB9" w:rsidRDefault="004E1CB9" w:rsidP="004E1CB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E1CB9" w:rsidRPr="004E1CB9" w:rsidRDefault="004E1CB9" w:rsidP="004E1CB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E1CB9" w:rsidRPr="004E1CB9" w:rsidRDefault="004E1CB9" w:rsidP="004E1CB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E1CB9" w:rsidRPr="004E1CB9" w:rsidRDefault="004E1CB9" w:rsidP="004E1CB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E1CB9" w:rsidRPr="004E1CB9" w:rsidRDefault="004E1CB9" w:rsidP="004E1CB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E1CB9" w:rsidRPr="004E1CB9" w:rsidRDefault="004E1CB9" w:rsidP="004E1CB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E1CB9" w:rsidRPr="004E1CB9" w:rsidRDefault="004E1CB9" w:rsidP="004E1CB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E1CB9" w:rsidRPr="004E1CB9" w:rsidRDefault="004E1CB9" w:rsidP="004E1CB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E1CB9" w:rsidRPr="004E1CB9" w:rsidRDefault="004E1CB9" w:rsidP="004E1CB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E1CB9" w:rsidRDefault="004E1CB9" w:rsidP="004E1CB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E1CB9" w:rsidRPr="004E1CB9" w:rsidRDefault="004E1CB9" w:rsidP="004E1CB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Маркс,  2020 год</w:t>
      </w:r>
    </w:p>
    <w:p w:rsidR="004E1CB9" w:rsidRPr="004E1CB9" w:rsidRDefault="004E1CB9" w:rsidP="004E1CB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53"/>
        <w:tblW w:w="10491" w:type="dxa"/>
        <w:tblLook w:val="01E0"/>
      </w:tblPr>
      <w:tblGrid>
        <w:gridCol w:w="5813"/>
        <w:gridCol w:w="4678"/>
      </w:tblGrid>
      <w:tr w:rsidR="006E1283" w:rsidTr="006E1283">
        <w:tc>
          <w:tcPr>
            <w:tcW w:w="5813" w:type="dxa"/>
          </w:tcPr>
          <w:p w:rsidR="006E1283" w:rsidRDefault="006E1283" w:rsidP="006E1283">
            <w:pPr>
              <w:tabs>
                <w:tab w:val="left" w:pos="4200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6E1283">
              <w:rPr>
                <w:b/>
                <w:noProof/>
                <w:sz w:val="24"/>
                <w:szCs w:val="24"/>
              </w:rPr>
              <w:lastRenderedPageBreak/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9" type="#_x0000_t75" alt="второй лист программ_page-0001 - копия" style="width:194.25pt;height:150pt;visibility:visible;mso-wrap-style:square">
                  <v:imagedata r:id="rId8" o:title="второй лист программ_page-0001 - копия"/>
                </v:shape>
              </w:pict>
            </w:r>
          </w:p>
          <w:p w:rsidR="006E1283" w:rsidRDefault="006E1283" w:rsidP="006E1283">
            <w:pPr>
              <w:tabs>
                <w:tab w:val="left" w:pos="4200"/>
              </w:tabs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vMerge w:val="restart"/>
            <w:hideMark/>
          </w:tcPr>
          <w:p w:rsidR="006E1283" w:rsidRPr="006E1283" w:rsidRDefault="006E1283" w:rsidP="006E128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E1283">
              <w:rPr>
                <w:rFonts w:ascii="Times New Roman" w:hAnsi="Times New Roman"/>
                <w:sz w:val="24"/>
                <w:szCs w:val="24"/>
              </w:rPr>
              <w:t xml:space="preserve">Фонд оценочных средств </w:t>
            </w:r>
            <w:r w:rsidRPr="006E1283">
              <w:rPr>
                <w:rFonts w:ascii="Times New Roman" w:hAnsi="Times New Roman"/>
                <w:b/>
                <w:sz w:val="24"/>
                <w:szCs w:val="24"/>
              </w:rPr>
              <w:t>ПМ.01 О</w:t>
            </w:r>
            <w:r w:rsidRPr="006E1283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беспечение реализации прав граждан в сфере пенсионного обеспечении и социальной защиты</w:t>
            </w: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6E1283">
              <w:rPr>
                <w:rFonts w:ascii="Times New Roman" w:hAnsi="Times New Roman"/>
                <w:sz w:val="24"/>
                <w:szCs w:val="24"/>
              </w:rPr>
              <w:t xml:space="preserve">разработан на основе Федерального государственного образовательного стандарта среднего профессионального образования по специальности 40.02.01  Право и организация социального обеспечения (базовая подготовка), утвержденного приказом Министерства образования  и науки Российской Федерации от 12 мая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6E1283">
                <w:rPr>
                  <w:rFonts w:ascii="Times New Roman" w:hAnsi="Times New Roman"/>
                  <w:sz w:val="24"/>
                  <w:szCs w:val="24"/>
                </w:rPr>
                <w:t>2014 г</w:t>
              </w:r>
            </w:smartTag>
            <w:r w:rsidRPr="006E1283">
              <w:rPr>
                <w:rFonts w:ascii="Times New Roman" w:hAnsi="Times New Roman"/>
                <w:sz w:val="24"/>
                <w:szCs w:val="24"/>
              </w:rPr>
              <w:t>. N 508, с согласованием работодателей.</w:t>
            </w:r>
          </w:p>
        </w:tc>
      </w:tr>
      <w:tr w:rsidR="006E1283" w:rsidTr="006E1283">
        <w:trPr>
          <w:trHeight w:val="1457"/>
        </w:trPr>
        <w:tc>
          <w:tcPr>
            <w:tcW w:w="5813" w:type="dxa"/>
            <w:hideMark/>
          </w:tcPr>
          <w:p w:rsidR="006E1283" w:rsidRDefault="006E1283" w:rsidP="006E1283">
            <w:pPr>
              <w:tabs>
                <w:tab w:val="left" w:pos="4200"/>
              </w:tabs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</w:rPr>
              <w:t>СОГЛАСОВАНО</w:t>
            </w:r>
          </w:p>
          <w:p w:rsidR="006E1283" w:rsidRDefault="006E1283" w:rsidP="006E1283">
            <w:pPr>
              <w:tabs>
                <w:tab w:val="left" w:pos="4200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6E1283">
              <w:rPr>
                <w:noProof/>
                <w:sz w:val="24"/>
                <w:szCs w:val="24"/>
              </w:rPr>
              <w:pict>
                <v:shape id="_x0000_i1038" type="#_x0000_t75" alt="гостева" style="width:244.5pt;height:75.75pt;visibility:visible;mso-wrap-style:square">
                  <v:imagedata r:id="rId9" o:title="гостева"/>
                </v:shape>
              </w:pict>
            </w:r>
          </w:p>
        </w:tc>
        <w:tc>
          <w:tcPr>
            <w:tcW w:w="0" w:type="auto"/>
            <w:vMerge/>
            <w:vAlign w:val="center"/>
            <w:hideMark/>
          </w:tcPr>
          <w:p w:rsidR="006E1283" w:rsidRDefault="006E1283" w:rsidP="006E1283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6E1283" w:rsidTr="006E1283">
        <w:trPr>
          <w:trHeight w:val="4271"/>
        </w:trPr>
        <w:tc>
          <w:tcPr>
            <w:tcW w:w="5813" w:type="dxa"/>
            <w:hideMark/>
          </w:tcPr>
          <w:p w:rsidR="006E1283" w:rsidRDefault="006E1283" w:rsidP="006E1283">
            <w:pPr>
              <w:tabs>
                <w:tab w:val="left" w:pos="4200"/>
              </w:tabs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</w:rPr>
              <w:t>СОГЛАСОВАНО</w:t>
            </w:r>
          </w:p>
          <w:p w:rsidR="006E1283" w:rsidRDefault="006E1283" w:rsidP="006E1283">
            <w:pPr>
              <w:tabs>
                <w:tab w:val="left" w:pos="4200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6E1283">
              <w:rPr>
                <w:noProof/>
                <w:sz w:val="24"/>
                <w:szCs w:val="24"/>
              </w:rPr>
              <w:pict>
                <v:shape id="Рисунок 2" o:spid="_x0000_i1037" type="#_x0000_t75" alt="IMG_20171026_0001 - копия" style="width:277.5pt;height:184.5pt;visibility:visible;mso-wrap-style:square">
                  <v:imagedata r:id="rId10" o:title="IMG_20171026_0001 - копия"/>
                </v:shape>
              </w:pict>
            </w:r>
          </w:p>
        </w:tc>
        <w:tc>
          <w:tcPr>
            <w:tcW w:w="0" w:type="auto"/>
            <w:vMerge/>
            <w:vAlign w:val="center"/>
            <w:hideMark/>
          </w:tcPr>
          <w:p w:rsidR="006E1283" w:rsidRDefault="006E1283" w:rsidP="006E1283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6E1283" w:rsidTr="006E1283">
        <w:tc>
          <w:tcPr>
            <w:tcW w:w="5813" w:type="dxa"/>
          </w:tcPr>
          <w:p w:rsidR="006E1283" w:rsidRDefault="006E1283" w:rsidP="006E1283">
            <w:pPr>
              <w:tabs>
                <w:tab w:val="left" w:pos="4200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6E1283">
              <w:rPr>
                <w:b/>
                <w:noProof/>
                <w:sz w:val="24"/>
                <w:szCs w:val="24"/>
              </w:rPr>
              <w:pict>
                <v:shape id="_x0000_i1036" type="#_x0000_t75" alt="второй лист программ_page-0001 - копия (2) - копия" style="width:252.75pt;height:141.75pt;visibility:visible;mso-wrap-style:square">
                  <v:imagedata r:id="rId11" o:title="второй лист программ_page-0001 - копия (2) - копия"/>
                </v:shape>
              </w:pict>
            </w:r>
          </w:p>
        </w:tc>
        <w:tc>
          <w:tcPr>
            <w:tcW w:w="4678" w:type="dxa"/>
            <w:vAlign w:val="center"/>
          </w:tcPr>
          <w:p w:rsidR="006E1283" w:rsidRDefault="006E1283" w:rsidP="006E1283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6E1283" w:rsidTr="006E1283">
        <w:tc>
          <w:tcPr>
            <w:tcW w:w="5813" w:type="dxa"/>
          </w:tcPr>
          <w:p w:rsidR="006E1283" w:rsidRPr="006E1283" w:rsidRDefault="006E1283" w:rsidP="006E1283">
            <w:pPr>
              <w:tabs>
                <w:tab w:val="left" w:pos="4200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6E1283">
              <w:rPr>
                <w:rFonts w:ascii="Times New Roman" w:hAnsi="Times New Roman"/>
                <w:b/>
                <w:bCs/>
                <w:sz w:val="24"/>
                <w:szCs w:val="24"/>
              </w:rPr>
              <w:t>Составител</w:t>
            </w:r>
            <w:r w:rsidRPr="006E1283"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 w:rsidRPr="006E128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                                         </w:t>
            </w:r>
            <w:r w:rsidRPr="006E1283"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                </w:t>
            </w:r>
          </w:p>
        </w:tc>
        <w:tc>
          <w:tcPr>
            <w:tcW w:w="4678" w:type="dxa"/>
            <w:hideMark/>
          </w:tcPr>
          <w:p w:rsidR="006E1283" w:rsidRPr="006E1283" w:rsidRDefault="006E1283" w:rsidP="006E12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E1283">
              <w:rPr>
                <w:rFonts w:ascii="Times New Roman" w:hAnsi="Times New Roman"/>
                <w:sz w:val="24"/>
                <w:szCs w:val="24"/>
              </w:rPr>
              <w:t xml:space="preserve">Курилова Н.А. преподаватель </w:t>
            </w:r>
          </w:p>
          <w:p w:rsidR="006E1283" w:rsidRPr="006E1283" w:rsidRDefault="006E1283" w:rsidP="006E12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E1283">
              <w:rPr>
                <w:rFonts w:ascii="Times New Roman" w:hAnsi="Times New Roman"/>
                <w:sz w:val="24"/>
                <w:szCs w:val="24"/>
                <w:u w:val="single"/>
              </w:rPr>
              <w:t xml:space="preserve">Гостева И.Ю.  преподаватель </w:t>
            </w:r>
          </w:p>
          <w:p w:rsidR="006E1283" w:rsidRPr="006E1283" w:rsidRDefault="006E1283" w:rsidP="006E12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E1283">
              <w:rPr>
                <w:rFonts w:ascii="Times New Roman" w:hAnsi="Times New Roman"/>
                <w:sz w:val="24"/>
                <w:szCs w:val="24"/>
                <w:u w:val="single"/>
              </w:rPr>
              <w:t>Харченко Т. В. преподаватель</w:t>
            </w:r>
            <w:r>
              <w:rPr>
                <w:sz w:val="24"/>
                <w:szCs w:val="24"/>
              </w:rPr>
              <w:tab/>
            </w:r>
          </w:p>
        </w:tc>
      </w:tr>
    </w:tbl>
    <w:p w:rsidR="00563BAD" w:rsidRDefault="00563BAD" w:rsidP="00563BAD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>Пояснительная записка</w:t>
      </w:r>
    </w:p>
    <w:p w:rsidR="00563BAD" w:rsidRDefault="00563BAD" w:rsidP="00563B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563BAD" w:rsidRPr="007F43F9" w:rsidRDefault="00563BAD" w:rsidP="00563BAD">
      <w:pPr>
        <w:autoSpaceDE w:val="0"/>
        <w:autoSpaceDN w:val="0"/>
        <w:adjustRightInd w:val="0"/>
        <w:spacing w:after="0" w:line="360" w:lineRule="auto"/>
        <w:ind w:left="709" w:right="-28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Фонд оценочных средств по ПМ.01 </w:t>
      </w:r>
      <w:r w:rsidRPr="00563BAD">
        <w:rPr>
          <w:rFonts w:ascii="Times New Roman" w:hAnsi="Times New Roman"/>
          <w:sz w:val="28"/>
          <w:szCs w:val="28"/>
        </w:rPr>
        <w:t>О</w:t>
      </w:r>
      <w:r w:rsidRPr="00563BAD">
        <w:rPr>
          <w:rFonts w:ascii="Times New Roman" w:hAnsi="Times New Roman"/>
          <w:sz w:val="28"/>
          <w:szCs w:val="28"/>
          <w:shd w:val="clear" w:color="auto" w:fill="FFFFFF"/>
        </w:rPr>
        <w:t>беспечение реализации прав граждан в сфере пенсионного обеспечении и социальной защиты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 </w:t>
      </w:r>
      <w:r w:rsidRPr="007F43F9">
        <w:rPr>
          <w:rFonts w:ascii="Times New Roman" w:hAnsi="Times New Roman"/>
          <w:sz w:val="28"/>
          <w:szCs w:val="28"/>
        </w:rPr>
        <w:t>разработан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7F43F9">
        <w:rPr>
          <w:rFonts w:ascii="Times New Roman" w:hAnsi="Times New Roman"/>
          <w:sz w:val="28"/>
          <w:szCs w:val="28"/>
        </w:rPr>
        <w:t xml:space="preserve"> в соответствии с раб</w:t>
      </w:r>
      <w:r w:rsidRPr="007F43F9">
        <w:rPr>
          <w:rFonts w:ascii="Times New Roman" w:hAnsi="Times New Roman"/>
          <w:sz w:val="28"/>
          <w:szCs w:val="28"/>
        </w:rPr>
        <w:t>о</w:t>
      </w:r>
      <w:r w:rsidRPr="007F43F9">
        <w:rPr>
          <w:rFonts w:ascii="Times New Roman" w:hAnsi="Times New Roman"/>
          <w:sz w:val="28"/>
          <w:szCs w:val="28"/>
        </w:rPr>
        <w:t>чей программой и требованиями федерального государственного образовательного стандарта среднего профессионального образования по специальности 40.02.01 Право и организация социального обеспечения.</w:t>
      </w:r>
    </w:p>
    <w:p w:rsidR="00563BAD" w:rsidRPr="007F43F9" w:rsidRDefault="00563BAD" w:rsidP="00563BAD">
      <w:pPr>
        <w:autoSpaceDE w:val="0"/>
        <w:autoSpaceDN w:val="0"/>
        <w:adjustRightInd w:val="0"/>
        <w:spacing w:after="0" w:line="360" w:lineRule="auto"/>
        <w:ind w:left="709" w:right="-285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F43F9">
        <w:rPr>
          <w:rFonts w:ascii="Times New Roman" w:hAnsi="Times New Roman"/>
          <w:color w:val="000000"/>
          <w:sz w:val="28"/>
          <w:szCs w:val="28"/>
        </w:rPr>
        <w:t xml:space="preserve">В результате изучения дисциплины обучающийся должен </w:t>
      </w:r>
      <w:r w:rsidRPr="007F43F9">
        <w:rPr>
          <w:rFonts w:ascii="Times New Roman" w:hAnsi="Times New Roman"/>
          <w:b/>
          <w:color w:val="000000"/>
          <w:sz w:val="28"/>
          <w:szCs w:val="28"/>
        </w:rPr>
        <w:t>иметь практический опыт:</w:t>
      </w:r>
    </w:p>
    <w:p w:rsidR="00563BAD" w:rsidRDefault="00563BAD" w:rsidP="00563BAD">
      <w:pPr>
        <w:ind w:left="709" w:right="-285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анализа действующего законодательства в области пенсионного обеспечения и с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 xml:space="preserve">циальной защиты; </w:t>
      </w:r>
    </w:p>
    <w:p w:rsidR="00563BAD" w:rsidRDefault="00563BAD" w:rsidP="00563BAD">
      <w:pPr>
        <w:ind w:left="709" w:right="-285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приема граждан по вопросам пенсионного обеспечения и социальной защиты;</w:t>
      </w:r>
    </w:p>
    <w:p w:rsidR="00563BAD" w:rsidRDefault="00563BAD" w:rsidP="00563BAD">
      <w:pPr>
        <w:ind w:left="709" w:right="-285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E1CB9">
        <w:rPr>
          <w:rFonts w:ascii="Times New Roman" w:hAnsi="Times New Roman"/>
          <w:sz w:val="28"/>
          <w:szCs w:val="28"/>
          <w:shd w:val="clear" w:color="auto" w:fill="FFFFFF"/>
        </w:rPr>
        <w:t xml:space="preserve"> определения права, размера и сроков назначения трудовых пенсий, пенсий по гос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у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дарственному пенсионному обеспечению, пособий, компенсаций, ежемесячных д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 xml:space="preserve">нежных выплат и материнского (семейного) капитала; </w:t>
      </w:r>
    </w:p>
    <w:p w:rsidR="00563BAD" w:rsidRDefault="00563BAD" w:rsidP="00563BAD">
      <w:pPr>
        <w:ind w:left="709" w:right="-285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формирования пенсионных и личных дел получателей пенсий и пособий, других с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 xml:space="preserve">циальных выплат и их хранения; </w:t>
      </w:r>
    </w:p>
    <w:p w:rsidR="00563BAD" w:rsidRDefault="00563BAD" w:rsidP="00563BAD">
      <w:pPr>
        <w:ind w:left="709" w:right="-285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пользования компьютерными программами назначения пенсий и пособий, социал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ь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 xml:space="preserve">ных выплат, учета и рассмотрения пенсионных обращений граждан; </w:t>
      </w:r>
    </w:p>
    <w:p w:rsidR="00563BAD" w:rsidRDefault="00563BAD" w:rsidP="00563BAD">
      <w:pPr>
        <w:ind w:left="709" w:right="-285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определения права на перерасчет, перевод с одного вида пенсий на другой, индекс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цию и корректировку трудовых пенсий, пенсий по государственному пенсионному обеспечению, на индексацию пособий, компенсаций, ежемесячных денежных в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ы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 xml:space="preserve">плат и материнского (семейного) капитала и других социальных выплат; </w:t>
      </w:r>
    </w:p>
    <w:p w:rsidR="00563BAD" w:rsidRDefault="00563BAD" w:rsidP="00563BAD">
      <w:pPr>
        <w:ind w:left="709" w:right="-285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определения права на предоставление услуг и мер социальной поддержки отдел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ь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 xml:space="preserve">ным категориям граждан; </w:t>
      </w:r>
    </w:p>
    <w:p w:rsidR="00563BAD" w:rsidRDefault="00563BAD" w:rsidP="00563BAD">
      <w:pPr>
        <w:ind w:left="709" w:right="-285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E1CB9">
        <w:rPr>
          <w:rFonts w:ascii="Times New Roman" w:hAnsi="Times New Roman"/>
          <w:sz w:val="28"/>
          <w:szCs w:val="28"/>
          <w:shd w:val="clear" w:color="auto" w:fill="FFFFFF"/>
        </w:rPr>
        <w:t xml:space="preserve">информирования граждан и должностных лиц об изменениях в области пенсионного обеспечения и социальной защиты населения; </w:t>
      </w:r>
    </w:p>
    <w:p w:rsidR="00563BAD" w:rsidRDefault="00563BAD" w:rsidP="00563BAD">
      <w:pPr>
        <w:ind w:left="709" w:right="-285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общения с лицами пожилого возраста и инвалидами; публичного выступления и р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 xml:space="preserve">чевой аргументации позиции; </w:t>
      </w:r>
    </w:p>
    <w:p w:rsidR="00563BAD" w:rsidRDefault="00563BAD" w:rsidP="00563BAD">
      <w:pPr>
        <w:ind w:left="709" w:right="-285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E1CB9">
        <w:rPr>
          <w:rFonts w:ascii="Times New Roman" w:hAnsi="Times New Roman"/>
          <w:b/>
          <w:sz w:val="28"/>
          <w:szCs w:val="28"/>
          <w:shd w:val="clear" w:color="auto" w:fill="FFFFFF"/>
        </w:rPr>
        <w:t>уметь: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563BAD" w:rsidRDefault="00563BAD" w:rsidP="00563BAD">
      <w:pPr>
        <w:ind w:left="709" w:right="-285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E1CB9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анализировать действующее законодательство в области пенсионного обеспечения, назначения пособий, компенсаций, предоставления услуг и мер социальной по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д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держки отдельным категориям граждан, нуждающимся в социальной защите с и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с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 xml:space="preserve">пользованием информационных справочно-правовых систем; </w:t>
      </w:r>
    </w:p>
    <w:p w:rsidR="00563BAD" w:rsidRDefault="00563BAD" w:rsidP="00563BAD">
      <w:pPr>
        <w:ind w:left="709" w:right="-285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принимать документы, необходимые для установления пенсий, пособий, компенс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ций, ежемесячных денежных выплат, материнского (семейного) капитала и других социальных выплат, необходимых для установления пенсий, пособий и других с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 xml:space="preserve">циальных выплат; </w:t>
      </w:r>
    </w:p>
    <w:p w:rsidR="00563BAD" w:rsidRDefault="00563BAD" w:rsidP="00563BAD">
      <w:pPr>
        <w:ind w:left="709" w:right="-285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E1CB9">
        <w:rPr>
          <w:rFonts w:ascii="Times New Roman" w:hAnsi="Times New Roman"/>
          <w:sz w:val="28"/>
          <w:szCs w:val="28"/>
          <w:shd w:val="clear" w:color="auto" w:fill="FFFFFF"/>
        </w:rPr>
        <w:t xml:space="preserve">определять перечень документов, необходимых для установления пенсий, пособий, компенсаций, ежемесячных денежных выплат, материнского (семейного) капитала и других социальных выплат; </w:t>
      </w:r>
    </w:p>
    <w:p w:rsidR="00563BAD" w:rsidRDefault="00563BAD" w:rsidP="00563BAD">
      <w:pPr>
        <w:ind w:left="709" w:right="-285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разъяснять порядок получения недостающих документов и сроки их предоставл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 xml:space="preserve">ния; </w:t>
      </w:r>
    </w:p>
    <w:p w:rsidR="00563BAD" w:rsidRDefault="00563BAD" w:rsidP="00563BAD">
      <w:pPr>
        <w:ind w:left="709" w:right="-285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определять право, размер и сроки назначения трудовых пенсий, пенсий по госуда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р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ственному пенсионному обеспечению, пособий, компенсаций, ежемесячных дене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ж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ных выплат и материнского (семейного) капитала с использованием информацио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н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 xml:space="preserve">ных справочно-правовых систем; </w:t>
      </w:r>
    </w:p>
    <w:p w:rsidR="00563BAD" w:rsidRDefault="00563BAD" w:rsidP="00563BAD">
      <w:pPr>
        <w:ind w:left="709" w:right="-285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E1CB9">
        <w:rPr>
          <w:rFonts w:ascii="Times New Roman" w:hAnsi="Times New Roman"/>
          <w:sz w:val="28"/>
          <w:szCs w:val="28"/>
          <w:shd w:val="clear" w:color="auto" w:fill="FFFFFF"/>
        </w:rPr>
        <w:t xml:space="preserve">формировать пенсионные дела; </w:t>
      </w:r>
    </w:p>
    <w:p w:rsidR="00563BAD" w:rsidRDefault="00563BAD" w:rsidP="00563BAD">
      <w:pPr>
        <w:ind w:left="709" w:right="-285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дела получателей пособий, ежемесячных денежных выплат, материнского (семейн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 xml:space="preserve">го) капитала и других социальных выплат; </w:t>
      </w:r>
    </w:p>
    <w:p w:rsidR="00563BAD" w:rsidRDefault="00563BAD" w:rsidP="00563BAD">
      <w:pPr>
        <w:ind w:left="709" w:right="-285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составлять проекты ответов на письменные обращения граждан с использованием информационных справочно-правовых систем, вести учет обращений;</w:t>
      </w:r>
    </w:p>
    <w:p w:rsidR="00563BAD" w:rsidRDefault="00563BAD" w:rsidP="00563BAD">
      <w:pPr>
        <w:ind w:left="709" w:right="-285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E1CB9">
        <w:rPr>
          <w:rFonts w:ascii="Times New Roman" w:hAnsi="Times New Roman"/>
          <w:sz w:val="28"/>
          <w:szCs w:val="28"/>
          <w:shd w:val="clear" w:color="auto" w:fill="FFFFFF"/>
        </w:rPr>
        <w:t xml:space="preserve"> пользоваться компьютерными программами назначения и выплаты пенсий, пособий и других социальных выплат; </w:t>
      </w:r>
    </w:p>
    <w:p w:rsidR="00563BAD" w:rsidRDefault="00563BAD" w:rsidP="00563BAD">
      <w:pPr>
        <w:ind w:left="709" w:right="-285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консультировать граждан и представителей юридических лиц по вопросам пенсио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н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 xml:space="preserve">ного обеспечения и социальной защиты, используя информационные справочно-правовые системы; </w:t>
      </w:r>
    </w:p>
    <w:p w:rsidR="00563BAD" w:rsidRDefault="00563BAD" w:rsidP="00563BAD">
      <w:pPr>
        <w:ind w:left="709" w:right="-285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запрашивать информацию о содержании индивидуальных лицевых счетов застрах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 xml:space="preserve">ванных лиц и анализировать полученные сведения о стаже работы, заработной плате и страховых взносах; </w:t>
      </w:r>
    </w:p>
    <w:p w:rsidR="00563BAD" w:rsidRDefault="00563BAD" w:rsidP="00563BAD">
      <w:pPr>
        <w:ind w:left="709" w:right="-285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составлять проекты решений об отказе в назначении пенсий, пособий, компенсаций, материнского (семейного) капитала, ежемесячной денежной выплаты, в предоста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лении услуг и других социальных выплат, используя информационные справочно-правовые системы; </w:t>
      </w:r>
    </w:p>
    <w:p w:rsidR="00563BAD" w:rsidRDefault="00563BAD" w:rsidP="00563BAD">
      <w:pPr>
        <w:ind w:left="709" w:right="-285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E1CB9">
        <w:rPr>
          <w:rFonts w:ascii="Times New Roman" w:hAnsi="Times New Roman"/>
          <w:sz w:val="28"/>
          <w:szCs w:val="28"/>
          <w:shd w:val="clear" w:color="auto" w:fill="FFFFFF"/>
        </w:rPr>
        <w:t xml:space="preserve">осуществлять оценку пенсионных прав застрахованных лиц, в том числе с учетом специального трудового стажа; </w:t>
      </w:r>
    </w:p>
    <w:p w:rsidR="00563BAD" w:rsidRDefault="00563BAD" w:rsidP="00563BAD">
      <w:pPr>
        <w:ind w:left="709" w:right="-285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E1CB9">
        <w:rPr>
          <w:rFonts w:ascii="Times New Roman" w:hAnsi="Times New Roman"/>
          <w:sz w:val="28"/>
          <w:szCs w:val="28"/>
          <w:shd w:val="clear" w:color="auto" w:fill="FFFFFF"/>
        </w:rPr>
        <w:t xml:space="preserve">использовать периодические и специальные издания, справочную литературу в профессиональной деятельности; информировать граждан и должностных лиц об изменениях в области пенсионного обеспечения и социальной защиты населения; оказывать консультационную помощь гражданам по вопросам медико-социальной экспертизы; </w:t>
      </w:r>
    </w:p>
    <w:p w:rsidR="00563BAD" w:rsidRDefault="00563BAD" w:rsidP="00563BAD">
      <w:pPr>
        <w:ind w:left="709" w:right="-285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объяснять сущность психических процессов и их изменений у инвалидов и лиц п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 xml:space="preserve">жилого возраста; правильно организовать психологический контакт с клиентами (потребителями услуг); </w:t>
      </w:r>
    </w:p>
    <w:p w:rsidR="00563BAD" w:rsidRDefault="00563BAD" w:rsidP="00563BAD">
      <w:pPr>
        <w:ind w:left="709" w:right="-285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E1CB9">
        <w:rPr>
          <w:rFonts w:ascii="Times New Roman" w:hAnsi="Times New Roman"/>
          <w:sz w:val="28"/>
          <w:szCs w:val="28"/>
          <w:shd w:val="clear" w:color="auto" w:fill="FFFFFF"/>
        </w:rPr>
        <w:t xml:space="preserve">давать психологическую характеристику личности, применять приёмы делового общения и правила культуры поведения; </w:t>
      </w:r>
    </w:p>
    <w:p w:rsidR="00563BAD" w:rsidRDefault="00563BAD" w:rsidP="00563BAD">
      <w:pPr>
        <w:ind w:left="709" w:right="-285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следовать этическим правилам, нормам и принципам в профессиональной деятел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ь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ности;</w:t>
      </w:r>
    </w:p>
    <w:p w:rsidR="00563BAD" w:rsidRDefault="00563BAD" w:rsidP="00563BAD">
      <w:pPr>
        <w:ind w:left="709" w:right="-285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68584F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знать: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563BAD" w:rsidRDefault="00563BAD" w:rsidP="00563BAD">
      <w:pPr>
        <w:ind w:left="709" w:right="-285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содержание нормативных правовых актов федерального, регионального и муниц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 xml:space="preserve">пального уровней, регулирующих вопросы установления пенсий, пособий и других социальных выплат, предоставления услуг; </w:t>
      </w:r>
    </w:p>
    <w:p w:rsidR="00563BAD" w:rsidRDefault="00563BAD" w:rsidP="00563BAD">
      <w:pPr>
        <w:ind w:left="709" w:right="-285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понятия и виды трудовых пенсий, пенсий по государственному пенсионному обе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с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 xml:space="preserve">печению, пособий, ежемесячных денежных выплат (далее - ЕДВ), дополнительного материального обеспечения, других социальных выплат, условия их назначения, размеры и сроки; </w:t>
      </w:r>
    </w:p>
    <w:p w:rsidR="00563BAD" w:rsidRDefault="00563BAD" w:rsidP="00563BAD">
      <w:pPr>
        <w:ind w:left="709" w:right="-285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E1CB9">
        <w:rPr>
          <w:rFonts w:ascii="Times New Roman" w:hAnsi="Times New Roman"/>
          <w:sz w:val="28"/>
          <w:szCs w:val="28"/>
          <w:shd w:val="clear" w:color="auto" w:fill="FFFFFF"/>
        </w:rPr>
        <w:t xml:space="preserve">правовое регулирование в области медико-социальной экспертизы; </w:t>
      </w:r>
    </w:p>
    <w:p w:rsidR="00563BAD" w:rsidRDefault="00563BAD" w:rsidP="00563BAD">
      <w:pPr>
        <w:ind w:left="709" w:right="-285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E1CB9">
        <w:rPr>
          <w:rFonts w:ascii="Times New Roman" w:hAnsi="Times New Roman"/>
          <w:sz w:val="28"/>
          <w:szCs w:val="28"/>
          <w:shd w:val="clear" w:color="auto" w:fill="FFFFFF"/>
        </w:rPr>
        <w:t xml:space="preserve">основные понятия и категории медико-социальной экспертизы; </w:t>
      </w:r>
    </w:p>
    <w:p w:rsidR="00563BAD" w:rsidRDefault="00563BAD" w:rsidP="00563BAD">
      <w:pPr>
        <w:ind w:left="709" w:right="-285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основные функции учреждений государственной службы медико-социальной эк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с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 xml:space="preserve">пертизы; </w:t>
      </w:r>
    </w:p>
    <w:p w:rsidR="00563BAD" w:rsidRDefault="00563BAD" w:rsidP="00563BAD">
      <w:pPr>
        <w:ind w:left="709" w:right="-285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юридическое значение экспертных заключений медико-социальной экспертизы;</w:t>
      </w:r>
    </w:p>
    <w:p w:rsidR="00563BAD" w:rsidRDefault="00563BAD" w:rsidP="00563BAD">
      <w:pPr>
        <w:ind w:left="709" w:right="-285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E1CB9">
        <w:rPr>
          <w:rFonts w:ascii="Times New Roman" w:hAnsi="Times New Roman"/>
          <w:sz w:val="28"/>
          <w:szCs w:val="28"/>
          <w:shd w:val="clear" w:color="auto" w:fill="FFFFFF"/>
        </w:rPr>
        <w:t xml:space="preserve"> структуру трудовых пенсий; понятие и виды социального обслуживания и помощи нуждающимся гражданам; </w:t>
      </w:r>
    </w:p>
    <w:p w:rsidR="00563BAD" w:rsidRDefault="00563BAD" w:rsidP="00563BAD">
      <w:pPr>
        <w:ind w:left="709" w:right="-285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E1CB9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государственные стандарты социального обслуживания; </w:t>
      </w:r>
    </w:p>
    <w:p w:rsidR="00563BAD" w:rsidRDefault="00563BAD" w:rsidP="00563BAD">
      <w:pPr>
        <w:ind w:left="709" w:right="-285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порядок предоставления социальных услуг и других социальных выплат; порядок формирования пенсионных и личных дел получателей пенсий, пособий, ежемеся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ч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 xml:space="preserve">ных денежных выплат, материнского (семейного) капитала и других социальных выплат; </w:t>
      </w:r>
    </w:p>
    <w:p w:rsidR="00563BAD" w:rsidRDefault="00563BAD" w:rsidP="00563BAD">
      <w:pPr>
        <w:ind w:left="709" w:right="-285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E1CB9">
        <w:rPr>
          <w:rFonts w:ascii="Times New Roman" w:hAnsi="Times New Roman"/>
          <w:sz w:val="28"/>
          <w:szCs w:val="28"/>
          <w:shd w:val="clear" w:color="auto" w:fill="FFFFFF"/>
        </w:rPr>
        <w:t xml:space="preserve">компьютерные программы по назначению пенсий, пособий, рассмотрению устных и письменных обращений граждан; способы информирования граждан и должностных лиц об изменениях в области пенсионного обеспечения и социальной защиты; </w:t>
      </w:r>
    </w:p>
    <w:p w:rsidR="00563BAD" w:rsidRDefault="00563BAD" w:rsidP="00563BAD">
      <w:pPr>
        <w:ind w:left="709" w:right="-285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E1CB9">
        <w:rPr>
          <w:rFonts w:ascii="Times New Roman" w:hAnsi="Times New Roman"/>
          <w:sz w:val="28"/>
          <w:szCs w:val="28"/>
          <w:shd w:val="clear" w:color="auto" w:fill="FFFFFF"/>
        </w:rPr>
        <w:t xml:space="preserve">основные понятия общей психологии, сущность психических процессов; основы психологии личности; </w:t>
      </w:r>
    </w:p>
    <w:p w:rsidR="00563BAD" w:rsidRDefault="00563BAD" w:rsidP="00563BAD">
      <w:pPr>
        <w:ind w:left="709" w:right="-285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современные представления о личности, ее структуре и возрастных изменен</w:t>
      </w:r>
      <w:r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 xml:space="preserve">ях; </w:t>
      </w:r>
    </w:p>
    <w:p w:rsidR="00563BAD" w:rsidRDefault="00563BAD" w:rsidP="00563BAD">
      <w:pPr>
        <w:ind w:left="709" w:right="-285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E1CB9">
        <w:rPr>
          <w:rFonts w:ascii="Times New Roman" w:hAnsi="Times New Roman"/>
          <w:sz w:val="28"/>
          <w:szCs w:val="28"/>
          <w:shd w:val="clear" w:color="auto" w:fill="FFFFFF"/>
        </w:rPr>
        <w:t xml:space="preserve">особенности психологии инвалидов и лиц пожилого возраста; </w:t>
      </w:r>
    </w:p>
    <w:p w:rsidR="00563BAD" w:rsidRPr="0068584F" w:rsidRDefault="00563BAD" w:rsidP="00563BAD">
      <w:pPr>
        <w:ind w:left="709" w:right="-285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основные правила профессиональной этики и приемы делового общения в кол</w:t>
      </w:r>
      <w:r w:rsidRPr="0068584F">
        <w:rPr>
          <w:rFonts w:ascii="Times New Roman" w:hAnsi="Times New Roman"/>
          <w:sz w:val="28"/>
          <w:szCs w:val="28"/>
          <w:shd w:val="clear" w:color="auto" w:fill="FFFFFF"/>
        </w:rPr>
        <w:t>ле</w:t>
      </w:r>
      <w:r w:rsidRPr="0068584F">
        <w:rPr>
          <w:rFonts w:ascii="Times New Roman" w:hAnsi="Times New Roman"/>
          <w:sz w:val="28"/>
          <w:szCs w:val="28"/>
          <w:shd w:val="clear" w:color="auto" w:fill="FFFFFF"/>
        </w:rPr>
        <w:t>к</w:t>
      </w:r>
      <w:r w:rsidRPr="0068584F">
        <w:rPr>
          <w:rFonts w:ascii="Times New Roman" w:hAnsi="Times New Roman"/>
          <w:sz w:val="28"/>
          <w:szCs w:val="28"/>
          <w:shd w:val="clear" w:color="auto" w:fill="FFFFFF"/>
        </w:rPr>
        <w:t>тиве.</w:t>
      </w:r>
    </w:p>
    <w:p w:rsidR="00563BAD" w:rsidRPr="00B46109" w:rsidRDefault="00563BAD" w:rsidP="00563BAD">
      <w:pPr>
        <w:ind w:left="709" w:right="-285" w:firstLine="426"/>
        <w:jc w:val="both"/>
        <w:rPr>
          <w:rFonts w:ascii="Times New Roman" w:hAnsi="Times New Roman"/>
          <w:sz w:val="28"/>
          <w:szCs w:val="28"/>
        </w:rPr>
      </w:pPr>
      <w:r w:rsidRPr="0068584F">
        <w:rPr>
          <w:rFonts w:ascii="Times New Roman" w:hAnsi="Times New Roman"/>
          <w:sz w:val="28"/>
          <w:szCs w:val="28"/>
          <w:shd w:val="clear" w:color="auto" w:fill="FFFFFF"/>
        </w:rPr>
        <w:t xml:space="preserve">В результате изучения ПМ.01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8584F">
        <w:rPr>
          <w:rFonts w:ascii="Times New Roman" w:hAnsi="Times New Roman"/>
          <w:sz w:val="28"/>
          <w:szCs w:val="28"/>
        </w:rPr>
        <w:t>Обеспечение реализации прав граждан в сфере пенсионного обеспечении и социальной защиты</w:t>
      </w:r>
      <w:r>
        <w:rPr>
          <w:rFonts w:ascii="Times New Roman" w:hAnsi="Times New Roman"/>
          <w:sz w:val="28"/>
          <w:szCs w:val="28"/>
        </w:rPr>
        <w:t xml:space="preserve">: </w:t>
      </w:r>
      <w:r w:rsidRPr="0068584F">
        <w:rPr>
          <w:rFonts w:ascii="Times New Roman" w:hAnsi="Times New Roman"/>
          <w:sz w:val="28"/>
          <w:szCs w:val="28"/>
        </w:rPr>
        <w:t xml:space="preserve"> МДК.01.01. Право социального обеспечения</w:t>
      </w:r>
      <w:r>
        <w:rPr>
          <w:rFonts w:ascii="Times New Roman" w:hAnsi="Times New Roman"/>
          <w:sz w:val="28"/>
          <w:szCs w:val="28"/>
        </w:rPr>
        <w:t>,</w:t>
      </w:r>
      <w:r w:rsidRPr="0068584F">
        <w:rPr>
          <w:rFonts w:ascii="Times New Roman" w:hAnsi="Times New Roman"/>
          <w:sz w:val="28"/>
          <w:szCs w:val="28"/>
        </w:rPr>
        <w:t xml:space="preserve">    МДК.01.02. Психология социально-правовой деятельности, форм</w:t>
      </w:r>
      <w:r w:rsidRPr="0068584F">
        <w:rPr>
          <w:rFonts w:ascii="Times New Roman" w:hAnsi="Times New Roman"/>
          <w:sz w:val="28"/>
          <w:szCs w:val="28"/>
        </w:rPr>
        <w:t>и</w:t>
      </w:r>
      <w:r w:rsidRPr="0068584F">
        <w:rPr>
          <w:rFonts w:ascii="Times New Roman" w:hAnsi="Times New Roman"/>
          <w:sz w:val="28"/>
          <w:szCs w:val="28"/>
        </w:rPr>
        <w:t>руются общие компетенции</w:t>
      </w:r>
      <w:r>
        <w:rPr>
          <w:rFonts w:ascii="Times New Roman" w:hAnsi="Times New Roman"/>
          <w:sz w:val="28"/>
          <w:szCs w:val="28"/>
        </w:rPr>
        <w:t xml:space="preserve">: </w:t>
      </w:r>
      <w:r w:rsidRPr="00B46109">
        <w:rPr>
          <w:rFonts w:ascii="Times New Roman" w:hAnsi="Times New Roman"/>
          <w:sz w:val="28"/>
          <w:szCs w:val="28"/>
        </w:rPr>
        <w:t>ОК 1, 3-7, 9,11,12</w:t>
      </w:r>
    </w:p>
    <w:p w:rsidR="00563BAD" w:rsidRPr="00B46109" w:rsidRDefault="00563BAD" w:rsidP="00563BAD">
      <w:pPr>
        <w:pStyle w:val="a6"/>
        <w:shd w:val="clear" w:color="auto" w:fill="FFFFFF"/>
        <w:spacing w:before="0" w:beforeAutospacing="0" w:after="255" w:afterAutospacing="0" w:line="270" w:lineRule="atLeast"/>
        <w:ind w:left="709" w:right="-285"/>
        <w:jc w:val="both"/>
        <w:rPr>
          <w:sz w:val="28"/>
          <w:szCs w:val="28"/>
        </w:rPr>
      </w:pPr>
      <w:r w:rsidRPr="00B46109">
        <w:rPr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563BAD" w:rsidRPr="00B46109" w:rsidRDefault="00563BAD" w:rsidP="00563BAD">
      <w:pPr>
        <w:pStyle w:val="a6"/>
        <w:shd w:val="clear" w:color="auto" w:fill="FFFFFF"/>
        <w:spacing w:before="0" w:beforeAutospacing="0" w:after="255" w:afterAutospacing="0" w:line="270" w:lineRule="atLeast"/>
        <w:ind w:left="709" w:right="-285"/>
        <w:jc w:val="both"/>
        <w:rPr>
          <w:sz w:val="28"/>
          <w:szCs w:val="28"/>
        </w:rPr>
      </w:pPr>
      <w:r w:rsidRPr="00B46109">
        <w:rPr>
          <w:sz w:val="28"/>
          <w:szCs w:val="28"/>
        </w:rPr>
        <w:t>ОК 3. Принимать решения в стандартных и нестандартных ситуациях и нести за них ответственность.</w:t>
      </w:r>
    </w:p>
    <w:p w:rsidR="00563BAD" w:rsidRPr="00B46109" w:rsidRDefault="00563BAD" w:rsidP="00563BAD">
      <w:pPr>
        <w:pStyle w:val="a6"/>
        <w:shd w:val="clear" w:color="auto" w:fill="FFFFFF"/>
        <w:spacing w:before="0" w:beforeAutospacing="0" w:after="255" w:afterAutospacing="0" w:line="270" w:lineRule="atLeast"/>
        <w:ind w:left="709" w:right="-285"/>
        <w:jc w:val="both"/>
        <w:rPr>
          <w:sz w:val="28"/>
          <w:szCs w:val="28"/>
        </w:rPr>
      </w:pPr>
      <w:r w:rsidRPr="00B46109">
        <w:rPr>
          <w:sz w:val="28"/>
          <w:szCs w:val="28"/>
        </w:rPr>
        <w:t>ОК 4. Осуществлять поиск и использование информации, необходимой для эффе</w:t>
      </w:r>
      <w:r w:rsidRPr="00B46109">
        <w:rPr>
          <w:sz w:val="28"/>
          <w:szCs w:val="28"/>
        </w:rPr>
        <w:t>к</w:t>
      </w:r>
      <w:r w:rsidRPr="00B46109">
        <w:rPr>
          <w:sz w:val="28"/>
          <w:szCs w:val="28"/>
        </w:rPr>
        <w:t>тивного выполнения профессиональных задач, профессионального и личностного развития.</w:t>
      </w:r>
    </w:p>
    <w:p w:rsidR="00563BAD" w:rsidRPr="00B46109" w:rsidRDefault="00563BAD" w:rsidP="00563BAD">
      <w:pPr>
        <w:pStyle w:val="a6"/>
        <w:shd w:val="clear" w:color="auto" w:fill="FFFFFF"/>
        <w:spacing w:before="0" w:beforeAutospacing="0" w:after="255" w:afterAutospacing="0" w:line="270" w:lineRule="atLeast"/>
        <w:ind w:left="709" w:right="-285"/>
        <w:jc w:val="both"/>
        <w:rPr>
          <w:sz w:val="28"/>
          <w:szCs w:val="28"/>
        </w:rPr>
      </w:pPr>
      <w:r w:rsidRPr="00B46109">
        <w:rPr>
          <w:sz w:val="28"/>
          <w:szCs w:val="28"/>
        </w:rPr>
        <w:t>ОК 5. Использовать информационно-коммуникационные технологии в професси</w:t>
      </w:r>
      <w:r w:rsidRPr="00B46109">
        <w:rPr>
          <w:sz w:val="28"/>
          <w:szCs w:val="28"/>
        </w:rPr>
        <w:t>о</w:t>
      </w:r>
      <w:r w:rsidRPr="00B46109">
        <w:rPr>
          <w:sz w:val="28"/>
          <w:szCs w:val="28"/>
        </w:rPr>
        <w:t>нальной деятельности.</w:t>
      </w:r>
    </w:p>
    <w:p w:rsidR="00563BAD" w:rsidRPr="00B46109" w:rsidRDefault="00563BAD" w:rsidP="00563BAD">
      <w:pPr>
        <w:pStyle w:val="a6"/>
        <w:shd w:val="clear" w:color="auto" w:fill="FFFFFF"/>
        <w:spacing w:before="0" w:beforeAutospacing="0" w:after="255" w:afterAutospacing="0" w:line="270" w:lineRule="atLeast"/>
        <w:ind w:left="709" w:right="-285"/>
        <w:jc w:val="both"/>
        <w:rPr>
          <w:sz w:val="28"/>
          <w:szCs w:val="28"/>
        </w:rPr>
      </w:pPr>
      <w:r w:rsidRPr="00B46109">
        <w:rPr>
          <w:sz w:val="28"/>
          <w:szCs w:val="28"/>
        </w:rPr>
        <w:t>ОК 6. Работать в коллективе и команде, эффективно общаться с коллегами, руков</w:t>
      </w:r>
      <w:r w:rsidRPr="00B46109">
        <w:rPr>
          <w:sz w:val="28"/>
          <w:szCs w:val="28"/>
        </w:rPr>
        <w:t>о</w:t>
      </w:r>
      <w:r w:rsidRPr="00B46109">
        <w:rPr>
          <w:sz w:val="28"/>
          <w:szCs w:val="28"/>
        </w:rPr>
        <w:t>дством, потребителями.</w:t>
      </w:r>
    </w:p>
    <w:p w:rsidR="00563BAD" w:rsidRPr="00B46109" w:rsidRDefault="00563BAD" w:rsidP="00563BAD">
      <w:pPr>
        <w:pStyle w:val="a6"/>
        <w:shd w:val="clear" w:color="auto" w:fill="FFFFFF"/>
        <w:spacing w:before="0" w:beforeAutospacing="0" w:after="255" w:afterAutospacing="0" w:line="270" w:lineRule="atLeast"/>
        <w:ind w:left="709" w:right="-285"/>
        <w:jc w:val="both"/>
        <w:rPr>
          <w:sz w:val="28"/>
          <w:szCs w:val="28"/>
        </w:rPr>
      </w:pPr>
      <w:r w:rsidRPr="00B46109">
        <w:rPr>
          <w:sz w:val="28"/>
          <w:szCs w:val="28"/>
        </w:rPr>
        <w:t>ОК 7. Брать на себя ответственность за работу членов команды (подчиненных), р</w:t>
      </w:r>
      <w:r w:rsidRPr="00B46109">
        <w:rPr>
          <w:sz w:val="28"/>
          <w:szCs w:val="28"/>
        </w:rPr>
        <w:t>е</w:t>
      </w:r>
      <w:r w:rsidRPr="00B46109">
        <w:rPr>
          <w:sz w:val="28"/>
          <w:szCs w:val="28"/>
        </w:rPr>
        <w:t>зультат выполнения заданий.</w:t>
      </w:r>
    </w:p>
    <w:p w:rsidR="00563BAD" w:rsidRPr="00B46109" w:rsidRDefault="00563BAD" w:rsidP="00563BAD">
      <w:pPr>
        <w:pStyle w:val="a6"/>
        <w:shd w:val="clear" w:color="auto" w:fill="FFFFFF"/>
        <w:spacing w:before="0" w:beforeAutospacing="0" w:after="255" w:afterAutospacing="0" w:line="270" w:lineRule="atLeast"/>
        <w:ind w:left="709" w:right="-285"/>
        <w:jc w:val="both"/>
        <w:rPr>
          <w:sz w:val="28"/>
          <w:szCs w:val="28"/>
        </w:rPr>
      </w:pPr>
      <w:r w:rsidRPr="00B46109">
        <w:rPr>
          <w:sz w:val="28"/>
          <w:szCs w:val="28"/>
        </w:rPr>
        <w:lastRenderedPageBreak/>
        <w:t>ОК 8. Самостоятельно определять задачи профессионального и личностного разв</w:t>
      </w:r>
      <w:r w:rsidRPr="00B46109">
        <w:rPr>
          <w:sz w:val="28"/>
          <w:szCs w:val="28"/>
        </w:rPr>
        <w:t>и</w:t>
      </w:r>
      <w:r w:rsidRPr="00B46109">
        <w:rPr>
          <w:sz w:val="28"/>
          <w:szCs w:val="28"/>
        </w:rPr>
        <w:t>тия, заниматься самообразованием, осознанно планировать повышение квалифик</w:t>
      </w:r>
      <w:r w:rsidRPr="00B46109">
        <w:rPr>
          <w:sz w:val="28"/>
          <w:szCs w:val="28"/>
        </w:rPr>
        <w:t>а</w:t>
      </w:r>
      <w:r w:rsidRPr="00B46109">
        <w:rPr>
          <w:sz w:val="28"/>
          <w:szCs w:val="28"/>
        </w:rPr>
        <w:t>ции.</w:t>
      </w:r>
    </w:p>
    <w:p w:rsidR="00563BAD" w:rsidRPr="00B46109" w:rsidRDefault="00563BAD" w:rsidP="00563BAD">
      <w:pPr>
        <w:pStyle w:val="a6"/>
        <w:shd w:val="clear" w:color="auto" w:fill="FFFFFF"/>
        <w:spacing w:before="0" w:beforeAutospacing="0" w:after="255" w:afterAutospacing="0" w:line="270" w:lineRule="atLeast"/>
        <w:ind w:left="709" w:right="-285"/>
        <w:jc w:val="both"/>
        <w:rPr>
          <w:sz w:val="28"/>
          <w:szCs w:val="28"/>
        </w:rPr>
      </w:pPr>
      <w:r w:rsidRPr="00B46109">
        <w:rPr>
          <w:sz w:val="28"/>
          <w:szCs w:val="28"/>
        </w:rPr>
        <w:t>ОК 9. Ориентироваться в условиях постоянного изменения правовой базы.</w:t>
      </w:r>
    </w:p>
    <w:p w:rsidR="00563BAD" w:rsidRPr="00B46109" w:rsidRDefault="00563BAD" w:rsidP="00563BAD">
      <w:pPr>
        <w:pStyle w:val="a6"/>
        <w:shd w:val="clear" w:color="auto" w:fill="FFFFFF"/>
        <w:spacing w:before="0" w:beforeAutospacing="0" w:after="255" w:afterAutospacing="0" w:line="270" w:lineRule="atLeast"/>
        <w:ind w:left="709" w:right="-285"/>
        <w:jc w:val="both"/>
        <w:rPr>
          <w:sz w:val="28"/>
          <w:szCs w:val="28"/>
        </w:rPr>
      </w:pPr>
      <w:r w:rsidRPr="00B46109">
        <w:rPr>
          <w:sz w:val="28"/>
          <w:szCs w:val="28"/>
        </w:rPr>
        <w:t>ОК 11. Соблюдать деловой этикет, культуру и психологические основы общения, нормы и правила поведения.</w:t>
      </w:r>
    </w:p>
    <w:p w:rsidR="00563BAD" w:rsidRPr="00B46109" w:rsidRDefault="00563BAD" w:rsidP="00563BAD">
      <w:pPr>
        <w:pStyle w:val="a6"/>
        <w:shd w:val="clear" w:color="auto" w:fill="FFFFFF"/>
        <w:spacing w:before="0" w:beforeAutospacing="0" w:after="255" w:afterAutospacing="0" w:line="270" w:lineRule="atLeast"/>
        <w:ind w:left="709" w:right="-285"/>
        <w:jc w:val="both"/>
        <w:rPr>
          <w:sz w:val="28"/>
          <w:szCs w:val="28"/>
        </w:rPr>
      </w:pPr>
      <w:r w:rsidRPr="00B46109">
        <w:rPr>
          <w:sz w:val="28"/>
          <w:szCs w:val="28"/>
        </w:rPr>
        <w:t>ОК 12. Проявлять нетерпимость к коррупционному поведению.</w:t>
      </w:r>
    </w:p>
    <w:p w:rsidR="00563BAD" w:rsidRPr="00B46109" w:rsidRDefault="00563BAD" w:rsidP="00563BAD">
      <w:pPr>
        <w:pStyle w:val="a6"/>
        <w:shd w:val="clear" w:color="auto" w:fill="FFFFFF"/>
        <w:spacing w:before="0" w:beforeAutospacing="0" w:after="255" w:afterAutospacing="0" w:line="270" w:lineRule="atLeast"/>
        <w:ind w:left="709" w:right="-285"/>
        <w:jc w:val="both"/>
        <w:rPr>
          <w:sz w:val="28"/>
          <w:szCs w:val="28"/>
        </w:rPr>
      </w:pPr>
      <w:r w:rsidRPr="00B46109">
        <w:rPr>
          <w:sz w:val="28"/>
          <w:szCs w:val="28"/>
        </w:rPr>
        <w:t>ВД 1. Обеспечение реализации прав граждан в сфере пенсионного обеспечения и социальной защиты.</w:t>
      </w:r>
    </w:p>
    <w:p w:rsidR="00563BAD" w:rsidRPr="00B46109" w:rsidRDefault="00563BAD" w:rsidP="00563BAD">
      <w:pPr>
        <w:ind w:left="709" w:right="-285"/>
        <w:jc w:val="both"/>
        <w:rPr>
          <w:rFonts w:ascii="Times New Roman" w:hAnsi="Times New Roman"/>
          <w:sz w:val="28"/>
          <w:szCs w:val="28"/>
        </w:rPr>
      </w:pPr>
      <w:r w:rsidRPr="00B46109">
        <w:rPr>
          <w:rFonts w:ascii="Times New Roman" w:hAnsi="Times New Roman"/>
          <w:sz w:val="28"/>
          <w:szCs w:val="28"/>
        </w:rPr>
        <w:t xml:space="preserve">Профессиональные компетенции </w:t>
      </w:r>
      <w:r>
        <w:rPr>
          <w:rFonts w:ascii="Times New Roman" w:hAnsi="Times New Roman"/>
          <w:sz w:val="28"/>
          <w:szCs w:val="28"/>
        </w:rPr>
        <w:t xml:space="preserve">ПК </w:t>
      </w:r>
      <w:r w:rsidRPr="00B46109">
        <w:rPr>
          <w:rFonts w:ascii="Times New Roman" w:hAnsi="Times New Roman"/>
          <w:sz w:val="28"/>
          <w:szCs w:val="28"/>
        </w:rPr>
        <w:t>1.1-1.6</w:t>
      </w:r>
    </w:p>
    <w:p w:rsidR="00563BAD" w:rsidRPr="00B46109" w:rsidRDefault="00563BAD" w:rsidP="00563BAD">
      <w:pPr>
        <w:pStyle w:val="a6"/>
        <w:shd w:val="clear" w:color="auto" w:fill="FFFFFF"/>
        <w:spacing w:before="0" w:beforeAutospacing="0" w:after="255" w:afterAutospacing="0" w:line="270" w:lineRule="atLeast"/>
        <w:ind w:left="709" w:right="-285"/>
        <w:jc w:val="both"/>
        <w:rPr>
          <w:sz w:val="28"/>
          <w:szCs w:val="28"/>
        </w:rPr>
      </w:pPr>
      <w:r w:rsidRPr="00B46109">
        <w:rPr>
          <w:sz w:val="28"/>
          <w:szCs w:val="28"/>
        </w:rPr>
        <w:t>ПК 1.1. Осуществлять профессиональное толкование нормативных правовых актов для реализации прав граждан в сфере пенсионного обеспечения и социальной защ</w:t>
      </w:r>
      <w:r w:rsidRPr="00B46109">
        <w:rPr>
          <w:sz w:val="28"/>
          <w:szCs w:val="28"/>
        </w:rPr>
        <w:t>и</w:t>
      </w:r>
      <w:r w:rsidRPr="00B46109">
        <w:rPr>
          <w:sz w:val="28"/>
          <w:szCs w:val="28"/>
        </w:rPr>
        <w:t>ты.</w:t>
      </w:r>
    </w:p>
    <w:p w:rsidR="00563BAD" w:rsidRPr="00B46109" w:rsidRDefault="00563BAD" w:rsidP="00563BAD">
      <w:pPr>
        <w:pStyle w:val="a6"/>
        <w:shd w:val="clear" w:color="auto" w:fill="FFFFFF"/>
        <w:spacing w:before="0" w:beforeAutospacing="0" w:after="255" w:afterAutospacing="0" w:line="270" w:lineRule="atLeast"/>
        <w:ind w:left="709" w:right="-285"/>
        <w:jc w:val="both"/>
        <w:rPr>
          <w:sz w:val="28"/>
          <w:szCs w:val="28"/>
        </w:rPr>
      </w:pPr>
      <w:r w:rsidRPr="00B46109">
        <w:rPr>
          <w:sz w:val="28"/>
          <w:szCs w:val="28"/>
        </w:rPr>
        <w:t>ПК 1.2. Осуществлять прием граждан по вопросам пенсионного обеспечения и с</w:t>
      </w:r>
      <w:r w:rsidRPr="00B46109">
        <w:rPr>
          <w:sz w:val="28"/>
          <w:szCs w:val="28"/>
        </w:rPr>
        <w:t>о</w:t>
      </w:r>
      <w:r w:rsidRPr="00B46109">
        <w:rPr>
          <w:sz w:val="28"/>
          <w:szCs w:val="28"/>
        </w:rPr>
        <w:t>циальной защиты.</w:t>
      </w:r>
    </w:p>
    <w:p w:rsidR="00563BAD" w:rsidRPr="00B46109" w:rsidRDefault="00563BAD" w:rsidP="00563BAD">
      <w:pPr>
        <w:pStyle w:val="a6"/>
        <w:shd w:val="clear" w:color="auto" w:fill="FFFFFF"/>
        <w:spacing w:before="0" w:beforeAutospacing="0" w:after="255" w:afterAutospacing="0" w:line="270" w:lineRule="atLeast"/>
        <w:ind w:left="709" w:right="-285"/>
        <w:jc w:val="both"/>
        <w:rPr>
          <w:sz w:val="28"/>
          <w:szCs w:val="28"/>
        </w:rPr>
      </w:pPr>
      <w:r w:rsidRPr="00B46109">
        <w:rPr>
          <w:sz w:val="28"/>
          <w:szCs w:val="28"/>
        </w:rPr>
        <w:t>ПК 1.3. Рассматривать пакет документов для назначения пенсий, пособий, компе</w:t>
      </w:r>
      <w:r w:rsidRPr="00B46109">
        <w:rPr>
          <w:sz w:val="28"/>
          <w:szCs w:val="28"/>
        </w:rPr>
        <w:t>н</w:t>
      </w:r>
      <w:r w:rsidRPr="00B46109">
        <w:rPr>
          <w:sz w:val="28"/>
          <w:szCs w:val="28"/>
        </w:rPr>
        <w:t>саций, других выплат, а также мер социальной поддержки отдельным категориям граждан, нуждающимся в социальной защите.</w:t>
      </w:r>
    </w:p>
    <w:p w:rsidR="00563BAD" w:rsidRPr="00B46109" w:rsidRDefault="00563BAD" w:rsidP="00563BAD">
      <w:pPr>
        <w:pStyle w:val="a6"/>
        <w:shd w:val="clear" w:color="auto" w:fill="FFFFFF"/>
        <w:spacing w:before="0" w:beforeAutospacing="0" w:after="255" w:afterAutospacing="0" w:line="270" w:lineRule="atLeast"/>
        <w:ind w:left="709" w:right="-285"/>
        <w:jc w:val="both"/>
        <w:rPr>
          <w:sz w:val="28"/>
          <w:szCs w:val="28"/>
        </w:rPr>
      </w:pPr>
      <w:r w:rsidRPr="00B46109">
        <w:rPr>
          <w:sz w:val="28"/>
          <w:szCs w:val="28"/>
        </w:rPr>
        <w:t>ПК 1.4. Осуществлять установление (назначение, перерасчет, перевод), индексацию и корректировку пенсий, назначение пособий, компенсаций и других социальных выплат, используя информационно-компьютерные технологии.</w:t>
      </w:r>
    </w:p>
    <w:p w:rsidR="00563BAD" w:rsidRPr="00B46109" w:rsidRDefault="00563BAD" w:rsidP="00563BAD">
      <w:pPr>
        <w:pStyle w:val="a6"/>
        <w:shd w:val="clear" w:color="auto" w:fill="FFFFFF"/>
        <w:spacing w:before="0" w:beforeAutospacing="0" w:after="255" w:afterAutospacing="0" w:line="270" w:lineRule="atLeast"/>
        <w:ind w:left="709" w:right="-285"/>
        <w:jc w:val="both"/>
        <w:rPr>
          <w:sz w:val="28"/>
          <w:szCs w:val="28"/>
        </w:rPr>
      </w:pPr>
      <w:r w:rsidRPr="00B46109">
        <w:rPr>
          <w:sz w:val="28"/>
          <w:szCs w:val="28"/>
        </w:rPr>
        <w:t>ПК 1.5. Осуществлять формирование и хранение дел получателей пенсий, пособий и других социальных выплат.</w:t>
      </w:r>
    </w:p>
    <w:p w:rsidR="00563BAD" w:rsidRPr="00B46109" w:rsidRDefault="00563BAD" w:rsidP="00563BAD">
      <w:pPr>
        <w:pStyle w:val="a6"/>
        <w:shd w:val="clear" w:color="auto" w:fill="FFFFFF"/>
        <w:spacing w:before="0" w:beforeAutospacing="0" w:after="255" w:afterAutospacing="0" w:line="270" w:lineRule="atLeast"/>
        <w:ind w:left="709" w:right="-285"/>
        <w:jc w:val="both"/>
        <w:rPr>
          <w:sz w:val="28"/>
          <w:szCs w:val="28"/>
        </w:rPr>
      </w:pPr>
      <w:r w:rsidRPr="00B46109">
        <w:rPr>
          <w:sz w:val="28"/>
          <w:szCs w:val="28"/>
        </w:rPr>
        <w:t>ПК 1.6. Консультировать граждан и представителей юридических лиц по вопросам пенсионного обеспечения и социальной защиты.</w:t>
      </w:r>
    </w:p>
    <w:p w:rsidR="00563BAD" w:rsidRDefault="00563BAD" w:rsidP="009617C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32"/>
          <w:szCs w:val="32"/>
        </w:rPr>
      </w:pPr>
    </w:p>
    <w:p w:rsidR="00563BAD" w:rsidRDefault="00563BAD" w:rsidP="009617C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32"/>
          <w:szCs w:val="32"/>
        </w:rPr>
      </w:pPr>
    </w:p>
    <w:p w:rsidR="00563BAD" w:rsidRDefault="00563BAD" w:rsidP="009617C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32"/>
          <w:szCs w:val="32"/>
        </w:rPr>
      </w:pPr>
    </w:p>
    <w:p w:rsidR="00563BAD" w:rsidRDefault="00563BAD" w:rsidP="009617C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32"/>
          <w:szCs w:val="32"/>
        </w:rPr>
      </w:pPr>
    </w:p>
    <w:p w:rsidR="00563BAD" w:rsidRDefault="00563BAD" w:rsidP="009617C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32"/>
          <w:szCs w:val="32"/>
        </w:rPr>
      </w:pPr>
    </w:p>
    <w:p w:rsidR="00563BAD" w:rsidRDefault="00563BAD" w:rsidP="009617C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32"/>
          <w:szCs w:val="32"/>
        </w:rPr>
      </w:pPr>
    </w:p>
    <w:p w:rsidR="00563BAD" w:rsidRDefault="00563BAD" w:rsidP="009617C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32"/>
          <w:szCs w:val="32"/>
        </w:rPr>
      </w:pPr>
    </w:p>
    <w:p w:rsidR="00563BAD" w:rsidRDefault="00563BAD" w:rsidP="009617C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32"/>
          <w:szCs w:val="32"/>
        </w:rPr>
      </w:pPr>
    </w:p>
    <w:p w:rsidR="00563BAD" w:rsidRDefault="00563BAD" w:rsidP="009617C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32"/>
          <w:szCs w:val="32"/>
        </w:rPr>
      </w:pPr>
    </w:p>
    <w:p w:rsidR="00ED6BBD" w:rsidRPr="000A7B84" w:rsidRDefault="00ED6BBD" w:rsidP="00ED6BBD">
      <w:pPr>
        <w:pStyle w:val="af1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0A7B84">
        <w:rPr>
          <w:rFonts w:ascii="Times New Roman" w:hAnsi="Times New Roman"/>
          <w:b/>
          <w:sz w:val="28"/>
          <w:szCs w:val="28"/>
        </w:rPr>
        <w:lastRenderedPageBreak/>
        <w:t>МИНИСТЕРСТВО ОБРАЗОВАНИЯ САРАТОВСКОЙ ОБЛАСТИ</w:t>
      </w:r>
    </w:p>
    <w:p w:rsidR="00ED6BBD" w:rsidRDefault="00ED6BBD" w:rsidP="00ED6BBD">
      <w:pPr>
        <w:pStyle w:val="af1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0A7B84">
        <w:rPr>
          <w:rFonts w:ascii="Times New Roman" w:hAnsi="Times New Roman"/>
          <w:b/>
          <w:sz w:val="28"/>
          <w:szCs w:val="28"/>
        </w:rPr>
        <w:t>государственное автономное профессиональное образовательное учреждение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Pr="000A7B84">
        <w:rPr>
          <w:rFonts w:ascii="Times New Roman" w:hAnsi="Times New Roman"/>
          <w:b/>
          <w:sz w:val="28"/>
          <w:szCs w:val="28"/>
        </w:rPr>
        <w:t xml:space="preserve">Саратовской области </w:t>
      </w:r>
    </w:p>
    <w:p w:rsidR="00ED6BBD" w:rsidRPr="000A7B84" w:rsidRDefault="00ED6BBD" w:rsidP="00ED6BBD">
      <w:pPr>
        <w:pStyle w:val="af1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0A7B84">
        <w:rPr>
          <w:rFonts w:ascii="Times New Roman" w:hAnsi="Times New Roman"/>
          <w:b/>
          <w:sz w:val="28"/>
          <w:szCs w:val="28"/>
        </w:rPr>
        <w:t>«Марксовский политехнический  колледж»</w:t>
      </w:r>
    </w:p>
    <w:p w:rsidR="00ED6BBD" w:rsidRPr="000A7B84" w:rsidRDefault="00ED6BBD" w:rsidP="00ED6BBD">
      <w:pPr>
        <w:pStyle w:val="af1"/>
        <w:ind w:left="426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ED6BBD" w:rsidRPr="000A7B84" w:rsidRDefault="00ED6BBD" w:rsidP="00ED6BBD">
      <w:pPr>
        <w:spacing w:after="0" w:line="240" w:lineRule="auto"/>
        <w:ind w:left="426"/>
        <w:jc w:val="both"/>
        <w:rPr>
          <w:rFonts w:ascii="Times New Roman" w:hAnsi="Times New Roman"/>
          <w:i/>
          <w:sz w:val="28"/>
          <w:szCs w:val="28"/>
        </w:rPr>
      </w:pPr>
    </w:p>
    <w:p w:rsidR="00ED6BBD" w:rsidRPr="000A7B84" w:rsidRDefault="00ED6BBD" w:rsidP="00ED6BBD">
      <w:pPr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</w:p>
    <w:p w:rsidR="00ED6BBD" w:rsidRPr="000A7B84" w:rsidRDefault="00ED6BBD" w:rsidP="00ED6BBD">
      <w:pPr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</w:p>
    <w:p w:rsidR="00ED6BBD" w:rsidRPr="000A7B84" w:rsidRDefault="00ED6BBD" w:rsidP="00ED6BBD">
      <w:pPr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</w:p>
    <w:p w:rsidR="00ED6BBD" w:rsidRPr="000A7B84" w:rsidRDefault="00ED6BBD" w:rsidP="00ED6BBD">
      <w:pPr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</w:p>
    <w:p w:rsidR="00ED6BBD" w:rsidRPr="000A7B84" w:rsidRDefault="00ED6BBD" w:rsidP="00ED6BBD">
      <w:pPr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</w:p>
    <w:p w:rsidR="00ED6BBD" w:rsidRPr="000A7B84" w:rsidRDefault="00ED6BBD" w:rsidP="00ED6BBD">
      <w:pPr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</w:p>
    <w:p w:rsidR="00ED6BBD" w:rsidRPr="000A7B84" w:rsidRDefault="00ED6BBD" w:rsidP="00ED6BBD">
      <w:pPr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</w:p>
    <w:p w:rsidR="00ED6BBD" w:rsidRPr="000A7B84" w:rsidRDefault="00ED6BBD" w:rsidP="00ED6BBD">
      <w:pPr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</w:p>
    <w:p w:rsidR="00ED6BBD" w:rsidRPr="000A7B84" w:rsidRDefault="00ED6BBD" w:rsidP="00ED6BBD">
      <w:pPr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</w:p>
    <w:p w:rsidR="00ED6BBD" w:rsidRPr="000A7B84" w:rsidRDefault="00ED6BBD" w:rsidP="00ED6BBD">
      <w:pPr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</w:p>
    <w:p w:rsidR="00ED6BBD" w:rsidRPr="000A7B84" w:rsidRDefault="00ED6BBD" w:rsidP="00ED6BBD">
      <w:pPr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</w:p>
    <w:p w:rsidR="00ED6BBD" w:rsidRPr="000A7B84" w:rsidRDefault="00ED6BBD" w:rsidP="00ED6BBD">
      <w:pPr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</w:p>
    <w:p w:rsidR="00ED6BBD" w:rsidRPr="000A7B84" w:rsidRDefault="00ED6BBD" w:rsidP="00ED6BBD">
      <w:pPr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</w:p>
    <w:p w:rsidR="00ED6BBD" w:rsidRPr="000A7B84" w:rsidRDefault="00ED6BBD" w:rsidP="00ED6BBD">
      <w:pPr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</w:p>
    <w:p w:rsidR="00ED6BBD" w:rsidRPr="000A7B84" w:rsidRDefault="00ED6BBD" w:rsidP="00ED6BBD">
      <w:pPr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</w:p>
    <w:p w:rsidR="00ED6BBD" w:rsidRPr="000A7B84" w:rsidRDefault="00ED6BBD" w:rsidP="00ED6BBD">
      <w:pPr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</w:p>
    <w:p w:rsidR="00ED6BBD" w:rsidRPr="000A7B84" w:rsidRDefault="00ED6BBD" w:rsidP="00ED6BBD">
      <w:pPr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</w:p>
    <w:p w:rsidR="00ED6BBD" w:rsidRPr="000A7B84" w:rsidRDefault="00ED6BBD" w:rsidP="00ED6BBD">
      <w:pPr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</w:p>
    <w:p w:rsidR="00ED6BBD" w:rsidRPr="000A7B84" w:rsidRDefault="00ED6BBD" w:rsidP="00ED6BBD">
      <w:pPr>
        <w:spacing w:after="0" w:line="240" w:lineRule="auto"/>
        <w:ind w:left="426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0A7B84">
        <w:rPr>
          <w:rFonts w:ascii="Times New Roman" w:hAnsi="Times New Roman"/>
          <w:b/>
          <w:bCs/>
          <w:caps/>
          <w:sz w:val="28"/>
          <w:szCs w:val="28"/>
        </w:rPr>
        <w:t>ФОНД ОЦЕНОЧНЫХ СРЕДСТВ</w:t>
      </w:r>
    </w:p>
    <w:p w:rsidR="00ED6BBD" w:rsidRPr="000A7B84" w:rsidRDefault="00ED6BBD" w:rsidP="00ED6BBD">
      <w:pPr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0A7B84">
        <w:rPr>
          <w:rFonts w:ascii="Times New Roman" w:hAnsi="Times New Roman"/>
          <w:b/>
          <w:sz w:val="28"/>
          <w:szCs w:val="28"/>
        </w:rPr>
        <w:t>МДК 01.01 ПРАВО СОЦИАЛЬНОГО ОБЕСПЕЧЕНИЯ</w:t>
      </w:r>
    </w:p>
    <w:p w:rsidR="00ED6BBD" w:rsidRPr="000A7B84" w:rsidRDefault="00ED6BBD" w:rsidP="00ED6BBD">
      <w:pPr>
        <w:spacing w:after="0" w:line="240" w:lineRule="auto"/>
        <w:ind w:left="426"/>
        <w:jc w:val="center"/>
        <w:rPr>
          <w:rFonts w:ascii="Times New Roman" w:eastAsia="Calibri" w:hAnsi="Times New Roman"/>
          <w:b/>
          <w:caps/>
          <w:sz w:val="28"/>
          <w:szCs w:val="28"/>
        </w:rPr>
      </w:pPr>
      <w:r w:rsidRPr="000A7B84">
        <w:rPr>
          <w:rFonts w:ascii="Times New Roman" w:eastAsia="Calibri" w:hAnsi="Times New Roman"/>
          <w:b/>
          <w:caps/>
          <w:sz w:val="28"/>
          <w:szCs w:val="28"/>
        </w:rPr>
        <w:t xml:space="preserve">40.02.01 </w:t>
      </w:r>
      <w:r w:rsidRPr="000A7B84">
        <w:rPr>
          <w:rFonts w:ascii="Times New Roman" w:hAnsi="Times New Roman"/>
          <w:b/>
          <w:caps/>
          <w:color w:val="1D1B11"/>
          <w:sz w:val="28"/>
          <w:szCs w:val="28"/>
        </w:rPr>
        <w:t>Право и организация социального обеспечения</w:t>
      </w:r>
    </w:p>
    <w:p w:rsidR="00ED6BBD" w:rsidRPr="000A7B84" w:rsidRDefault="00ED6BBD" w:rsidP="00ED6BBD">
      <w:pPr>
        <w:spacing w:after="0" w:line="240" w:lineRule="auto"/>
        <w:ind w:left="426"/>
        <w:jc w:val="center"/>
        <w:rPr>
          <w:rFonts w:ascii="Times New Roman" w:hAnsi="Times New Roman"/>
          <w:sz w:val="28"/>
          <w:szCs w:val="28"/>
        </w:rPr>
      </w:pPr>
    </w:p>
    <w:p w:rsidR="00ED6BBD" w:rsidRPr="000A7B84" w:rsidRDefault="00ED6BBD" w:rsidP="00ED6BBD">
      <w:pPr>
        <w:spacing w:after="0" w:line="240" w:lineRule="auto"/>
        <w:ind w:left="426"/>
        <w:jc w:val="center"/>
        <w:rPr>
          <w:rFonts w:ascii="Times New Roman" w:hAnsi="Times New Roman"/>
          <w:sz w:val="28"/>
          <w:szCs w:val="28"/>
        </w:rPr>
      </w:pPr>
    </w:p>
    <w:p w:rsidR="00ED6BBD" w:rsidRPr="000A7B84" w:rsidRDefault="00ED6BBD" w:rsidP="00ED6BBD">
      <w:pPr>
        <w:spacing w:after="0" w:line="240" w:lineRule="auto"/>
        <w:ind w:left="426"/>
        <w:jc w:val="center"/>
        <w:rPr>
          <w:rFonts w:ascii="Times New Roman" w:hAnsi="Times New Roman"/>
          <w:sz w:val="28"/>
          <w:szCs w:val="28"/>
        </w:rPr>
      </w:pPr>
    </w:p>
    <w:p w:rsidR="00ED6BBD" w:rsidRPr="000A7B84" w:rsidRDefault="00ED6BBD" w:rsidP="00ED6BBD">
      <w:pPr>
        <w:spacing w:after="0" w:line="240" w:lineRule="auto"/>
        <w:ind w:left="426"/>
        <w:jc w:val="center"/>
        <w:rPr>
          <w:rFonts w:ascii="Times New Roman" w:hAnsi="Times New Roman"/>
          <w:sz w:val="28"/>
          <w:szCs w:val="28"/>
        </w:rPr>
      </w:pPr>
    </w:p>
    <w:p w:rsidR="00ED6BBD" w:rsidRPr="000A7B84" w:rsidRDefault="00ED6BBD" w:rsidP="00ED6BBD">
      <w:pPr>
        <w:spacing w:after="0" w:line="240" w:lineRule="auto"/>
        <w:ind w:left="426"/>
        <w:jc w:val="center"/>
        <w:rPr>
          <w:rFonts w:ascii="Times New Roman" w:hAnsi="Times New Roman"/>
          <w:sz w:val="28"/>
          <w:szCs w:val="28"/>
        </w:rPr>
      </w:pPr>
    </w:p>
    <w:p w:rsidR="00ED6BBD" w:rsidRPr="000A7B84" w:rsidRDefault="00ED6BBD" w:rsidP="00ED6BBD">
      <w:pPr>
        <w:spacing w:after="0" w:line="240" w:lineRule="auto"/>
        <w:ind w:left="426"/>
        <w:jc w:val="center"/>
        <w:rPr>
          <w:rFonts w:ascii="Times New Roman" w:hAnsi="Times New Roman"/>
          <w:sz w:val="28"/>
          <w:szCs w:val="28"/>
        </w:rPr>
      </w:pPr>
    </w:p>
    <w:p w:rsidR="00ED6BBD" w:rsidRPr="000A7B84" w:rsidRDefault="00ED6BBD" w:rsidP="00ED6BBD">
      <w:pPr>
        <w:spacing w:after="0" w:line="240" w:lineRule="auto"/>
        <w:ind w:left="426"/>
        <w:jc w:val="center"/>
        <w:rPr>
          <w:rFonts w:ascii="Times New Roman" w:hAnsi="Times New Roman"/>
          <w:sz w:val="28"/>
          <w:szCs w:val="28"/>
        </w:rPr>
      </w:pPr>
    </w:p>
    <w:p w:rsidR="00ED6BBD" w:rsidRPr="000A7B84" w:rsidRDefault="00ED6BBD" w:rsidP="00ED6BBD">
      <w:pPr>
        <w:spacing w:after="0" w:line="240" w:lineRule="auto"/>
        <w:ind w:left="426"/>
        <w:jc w:val="center"/>
        <w:rPr>
          <w:rFonts w:ascii="Times New Roman" w:hAnsi="Times New Roman"/>
          <w:sz w:val="28"/>
          <w:szCs w:val="28"/>
        </w:rPr>
      </w:pPr>
    </w:p>
    <w:p w:rsidR="00ED6BBD" w:rsidRPr="000A7B84" w:rsidRDefault="00ED6BBD" w:rsidP="00ED6BBD">
      <w:pPr>
        <w:spacing w:after="0" w:line="240" w:lineRule="auto"/>
        <w:ind w:left="426"/>
        <w:jc w:val="center"/>
        <w:rPr>
          <w:rFonts w:ascii="Times New Roman" w:hAnsi="Times New Roman"/>
          <w:sz w:val="28"/>
          <w:szCs w:val="28"/>
        </w:rPr>
      </w:pPr>
    </w:p>
    <w:p w:rsidR="00ED6BBD" w:rsidRPr="000A7B84" w:rsidRDefault="00ED6BBD" w:rsidP="00ED6BBD">
      <w:pPr>
        <w:spacing w:after="0" w:line="240" w:lineRule="auto"/>
        <w:ind w:left="426"/>
        <w:jc w:val="center"/>
        <w:rPr>
          <w:rFonts w:ascii="Times New Roman" w:hAnsi="Times New Roman"/>
          <w:sz w:val="28"/>
          <w:szCs w:val="28"/>
        </w:rPr>
      </w:pPr>
    </w:p>
    <w:p w:rsidR="00ED6BBD" w:rsidRPr="000A7B84" w:rsidRDefault="00ED6BBD" w:rsidP="00ED6BBD">
      <w:pPr>
        <w:spacing w:after="0" w:line="240" w:lineRule="auto"/>
        <w:ind w:left="426"/>
        <w:jc w:val="center"/>
        <w:rPr>
          <w:rFonts w:ascii="Times New Roman" w:hAnsi="Times New Roman"/>
          <w:sz w:val="28"/>
          <w:szCs w:val="28"/>
        </w:rPr>
      </w:pPr>
    </w:p>
    <w:p w:rsidR="00ED6BBD" w:rsidRPr="000A7B84" w:rsidRDefault="00ED6BBD" w:rsidP="00ED6BBD">
      <w:pPr>
        <w:spacing w:after="0" w:line="240" w:lineRule="auto"/>
        <w:ind w:left="426"/>
        <w:jc w:val="center"/>
        <w:rPr>
          <w:rFonts w:ascii="Times New Roman" w:hAnsi="Times New Roman"/>
          <w:sz w:val="28"/>
          <w:szCs w:val="28"/>
        </w:rPr>
      </w:pPr>
    </w:p>
    <w:p w:rsidR="00ED6BBD" w:rsidRPr="000A7B84" w:rsidRDefault="00ED6BBD" w:rsidP="00ED6BBD">
      <w:pPr>
        <w:spacing w:after="0" w:line="240" w:lineRule="auto"/>
        <w:ind w:left="426"/>
        <w:jc w:val="center"/>
        <w:rPr>
          <w:rFonts w:ascii="Times New Roman" w:hAnsi="Times New Roman"/>
          <w:sz w:val="28"/>
          <w:szCs w:val="28"/>
        </w:rPr>
      </w:pPr>
    </w:p>
    <w:p w:rsidR="00ED6BBD" w:rsidRPr="000A7B84" w:rsidRDefault="00ED6BBD" w:rsidP="00ED6BBD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</w:p>
    <w:p w:rsidR="00ED6BBD" w:rsidRPr="000A7B84" w:rsidRDefault="00ED6BBD" w:rsidP="00ED6BBD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</w:p>
    <w:p w:rsidR="00ED6BBD" w:rsidRPr="000A7B84" w:rsidRDefault="00ED6BBD" w:rsidP="00ED6BBD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</w:p>
    <w:p w:rsidR="00ED6BBD" w:rsidRPr="000A7B84" w:rsidRDefault="00ED6BBD" w:rsidP="00ED6BBD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</w:p>
    <w:p w:rsidR="00ED6BBD" w:rsidRPr="000A7B84" w:rsidRDefault="00ED6BBD" w:rsidP="00ED6BBD">
      <w:pPr>
        <w:spacing w:after="0" w:line="240" w:lineRule="auto"/>
        <w:ind w:left="426"/>
        <w:jc w:val="center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Маркс,  2020 год</w:t>
      </w:r>
    </w:p>
    <w:p w:rsidR="00ED6BBD" w:rsidRPr="000A7B84" w:rsidRDefault="00ED6BBD" w:rsidP="00ED6BBD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750" w:type="dxa"/>
        <w:tblLook w:val="04A0"/>
      </w:tblPr>
      <w:tblGrid>
        <w:gridCol w:w="4785"/>
        <w:gridCol w:w="5205"/>
      </w:tblGrid>
      <w:tr w:rsidR="00ED6BBD" w:rsidRPr="000A7B84" w:rsidTr="00ED6BBD">
        <w:tc>
          <w:tcPr>
            <w:tcW w:w="4785" w:type="dxa"/>
            <w:shd w:val="clear" w:color="auto" w:fill="auto"/>
          </w:tcPr>
          <w:p w:rsidR="00ED6BBD" w:rsidRPr="000A7B84" w:rsidRDefault="00ED6BBD" w:rsidP="00ED6BBD">
            <w:pPr>
              <w:spacing w:after="0" w:line="240" w:lineRule="auto"/>
              <w:ind w:left="42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A7B84">
              <w:rPr>
                <w:rFonts w:ascii="Times New Roman" w:hAnsi="Times New Roman"/>
                <w:sz w:val="28"/>
                <w:szCs w:val="28"/>
              </w:rPr>
              <w:br w:type="page"/>
            </w:r>
            <w:r w:rsidRPr="000A7B84">
              <w:rPr>
                <w:rFonts w:ascii="Times New Roman" w:hAnsi="Times New Roman"/>
                <w:b/>
                <w:sz w:val="28"/>
                <w:szCs w:val="28"/>
              </w:rPr>
              <w:t>ОДОБРЕН</w:t>
            </w:r>
          </w:p>
          <w:p w:rsidR="00ED6BBD" w:rsidRPr="000A7B84" w:rsidRDefault="00ED6BBD" w:rsidP="00ED6BBD">
            <w:pPr>
              <w:spacing w:after="0" w:line="240" w:lineRule="auto"/>
              <w:ind w:left="4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7B84">
              <w:rPr>
                <w:rFonts w:ascii="Times New Roman" w:hAnsi="Times New Roman"/>
                <w:b/>
                <w:sz w:val="28"/>
                <w:szCs w:val="28"/>
              </w:rPr>
              <w:t>цикловой методической коми</w:t>
            </w:r>
            <w:r w:rsidRPr="000A7B84">
              <w:rPr>
                <w:rFonts w:ascii="Times New Roman" w:hAnsi="Times New Roman"/>
                <w:b/>
                <w:sz w:val="28"/>
                <w:szCs w:val="28"/>
              </w:rPr>
              <w:t>с</w:t>
            </w:r>
            <w:r w:rsidRPr="000A7B84">
              <w:rPr>
                <w:rFonts w:ascii="Times New Roman" w:hAnsi="Times New Roman"/>
                <w:b/>
                <w:sz w:val="28"/>
                <w:szCs w:val="28"/>
              </w:rPr>
              <w:t xml:space="preserve">сией </w:t>
            </w:r>
            <w:r w:rsidRPr="000A7B84">
              <w:rPr>
                <w:rFonts w:ascii="Times New Roman" w:hAnsi="Times New Roman"/>
                <w:sz w:val="28"/>
                <w:szCs w:val="28"/>
              </w:rPr>
              <w:t>ОГСЭ, ЕН  и правовых ди</w:t>
            </w:r>
            <w:r w:rsidRPr="000A7B84">
              <w:rPr>
                <w:rFonts w:ascii="Times New Roman" w:hAnsi="Times New Roman"/>
                <w:sz w:val="28"/>
                <w:szCs w:val="28"/>
              </w:rPr>
              <w:t>с</w:t>
            </w:r>
            <w:r w:rsidRPr="000A7B84">
              <w:rPr>
                <w:rFonts w:ascii="Times New Roman" w:hAnsi="Times New Roman"/>
                <w:sz w:val="28"/>
                <w:szCs w:val="28"/>
              </w:rPr>
              <w:t>циплин</w:t>
            </w:r>
            <w:r w:rsidRPr="000A7B84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</w:p>
          <w:p w:rsidR="00ED6BBD" w:rsidRPr="000A7B84" w:rsidRDefault="00ED6BBD" w:rsidP="00ED6BBD">
            <w:pPr>
              <w:spacing w:after="0" w:line="240" w:lineRule="auto"/>
              <w:ind w:left="42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D6BBD" w:rsidRPr="000A7B84" w:rsidRDefault="00ED6BBD" w:rsidP="00ED6BBD">
            <w:pPr>
              <w:spacing w:after="0" w:line="240" w:lineRule="auto"/>
              <w:ind w:left="42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D6BBD" w:rsidRDefault="00ED6BBD" w:rsidP="00ED6BBD">
            <w:pPr>
              <w:spacing w:after="0" w:line="240" w:lineRule="auto"/>
              <w:ind w:left="42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D6BBD" w:rsidRDefault="00ED6BBD" w:rsidP="00ED6BBD">
            <w:pPr>
              <w:spacing w:after="0" w:line="240" w:lineRule="auto"/>
              <w:ind w:left="42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D6BBD" w:rsidRPr="000A7B84" w:rsidRDefault="00ED6BBD" w:rsidP="00ED6BBD">
            <w:pPr>
              <w:spacing w:after="0" w:line="240" w:lineRule="auto"/>
              <w:ind w:left="42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A7B84">
              <w:rPr>
                <w:rFonts w:ascii="Times New Roman" w:hAnsi="Times New Roman"/>
                <w:b/>
                <w:sz w:val="28"/>
                <w:szCs w:val="28"/>
              </w:rPr>
              <w:t>Протокол № 1</w:t>
            </w:r>
          </w:p>
          <w:p w:rsidR="00ED6BBD" w:rsidRPr="000A7B84" w:rsidRDefault="00ED6BBD" w:rsidP="00ED6BBD">
            <w:pPr>
              <w:spacing w:after="0" w:line="240" w:lineRule="auto"/>
              <w:ind w:left="42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A7B84">
              <w:rPr>
                <w:rFonts w:ascii="Times New Roman" w:hAnsi="Times New Roman"/>
                <w:b/>
                <w:sz w:val="28"/>
                <w:szCs w:val="28"/>
              </w:rPr>
              <w:t>от «27» августа  2020 г.</w:t>
            </w:r>
          </w:p>
          <w:p w:rsidR="00ED6BBD" w:rsidRPr="000A7B84" w:rsidRDefault="00ED6BBD" w:rsidP="00ED6BBD">
            <w:pPr>
              <w:spacing w:after="0" w:line="240" w:lineRule="auto"/>
              <w:ind w:left="42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D6BBD" w:rsidRPr="000A7B84" w:rsidRDefault="00ED6BBD" w:rsidP="00ED6BBD">
            <w:pPr>
              <w:spacing w:after="0" w:line="240" w:lineRule="auto"/>
              <w:ind w:left="42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D6BBD" w:rsidRPr="000A7B84" w:rsidRDefault="00ED6BBD" w:rsidP="00ED6BBD">
            <w:pPr>
              <w:spacing w:after="0" w:line="240" w:lineRule="auto"/>
              <w:ind w:left="42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D6BBD" w:rsidRPr="000A7B84" w:rsidRDefault="00ED6BBD" w:rsidP="00ED6BBD">
            <w:pPr>
              <w:spacing w:after="0" w:line="240" w:lineRule="auto"/>
              <w:ind w:left="42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D6BBD" w:rsidRPr="000A7B84" w:rsidRDefault="00ED6BBD" w:rsidP="00ED6BBD">
            <w:pPr>
              <w:spacing w:after="0" w:line="240" w:lineRule="auto"/>
              <w:ind w:left="42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D6BBD" w:rsidRPr="000A7B84" w:rsidRDefault="00ED6BBD" w:rsidP="00ED6BBD">
            <w:pPr>
              <w:spacing w:after="0" w:line="240" w:lineRule="auto"/>
              <w:ind w:left="42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A7B84">
              <w:rPr>
                <w:rFonts w:ascii="Times New Roman" w:hAnsi="Times New Roman"/>
                <w:b/>
                <w:sz w:val="28"/>
                <w:szCs w:val="28"/>
              </w:rPr>
              <w:t xml:space="preserve">Председатель </w:t>
            </w:r>
          </w:p>
          <w:p w:rsidR="00ED6BBD" w:rsidRPr="000A7B84" w:rsidRDefault="00ED6BBD" w:rsidP="00ED6BBD">
            <w:pPr>
              <w:spacing w:after="0" w:line="240" w:lineRule="auto"/>
              <w:ind w:left="42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A7B84">
              <w:rPr>
                <w:rFonts w:ascii="Times New Roman" w:hAnsi="Times New Roman"/>
                <w:b/>
                <w:sz w:val="28"/>
                <w:szCs w:val="28"/>
              </w:rPr>
              <w:t>цикловой методической коми</w:t>
            </w:r>
            <w:r w:rsidRPr="000A7B84">
              <w:rPr>
                <w:rFonts w:ascii="Times New Roman" w:hAnsi="Times New Roman"/>
                <w:b/>
                <w:sz w:val="28"/>
                <w:szCs w:val="28"/>
              </w:rPr>
              <w:t>с</w:t>
            </w:r>
            <w:r w:rsidRPr="000A7B84">
              <w:rPr>
                <w:rFonts w:ascii="Times New Roman" w:hAnsi="Times New Roman"/>
                <w:b/>
                <w:sz w:val="28"/>
                <w:szCs w:val="28"/>
              </w:rPr>
              <w:t>сией</w:t>
            </w:r>
          </w:p>
          <w:p w:rsidR="00ED6BBD" w:rsidRPr="000A7B84" w:rsidRDefault="00ED6BBD" w:rsidP="00ED6BBD">
            <w:pPr>
              <w:spacing w:after="0" w:line="240" w:lineRule="auto"/>
              <w:ind w:left="42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D6BBD" w:rsidRPr="000A7B84" w:rsidRDefault="00ED6BBD" w:rsidP="00ED6BBD">
            <w:pPr>
              <w:spacing w:after="0" w:line="240" w:lineRule="auto"/>
              <w:ind w:left="426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</w:pPr>
            <w:r w:rsidRPr="000A7B8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_____________     </w:t>
            </w:r>
            <w:r w:rsidRPr="000A7B84"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Краснова Л.А.</w:t>
            </w:r>
          </w:p>
          <w:p w:rsidR="00ED6BBD" w:rsidRPr="000A7B84" w:rsidRDefault="00ED6BBD" w:rsidP="00ED6BBD">
            <w:pPr>
              <w:spacing w:after="0" w:line="240" w:lineRule="auto"/>
              <w:ind w:left="426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0A7B84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    Подпись                                Ф.И.О.</w:t>
            </w:r>
          </w:p>
          <w:p w:rsidR="00ED6BBD" w:rsidRPr="000A7B84" w:rsidRDefault="00ED6BBD" w:rsidP="00ED6BBD">
            <w:pPr>
              <w:spacing w:after="0" w:line="240" w:lineRule="auto"/>
              <w:ind w:left="42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05" w:type="dxa"/>
            <w:shd w:val="clear" w:color="auto" w:fill="auto"/>
          </w:tcPr>
          <w:p w:rsidR="00ED6BBD" w:rsidRPr="000A7B84" w:rsidRDefault="00ED6BBD" w:rsidP="00ED6BBD">
            <w:pPr>
              <w:spacing w:after="0" w:line="240" w:lineRule="auto"/>
              <w:ind w:left="42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A7B84">
              <w:rPr>
                <w:rFonts w:ascii="Times New Roman" w:hAnsi="Times New Roman"/>
                <w:b/>
                <w:sz w:val="28"/>
                <w:szCs w:val="28"/>
              </w:rPr>
              <w:t>Разработан на основе Федеральн</w:t>
            </w:r>
            <w:r w:rsidRPr="000A7B84"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Pr="000A7B84">
              <w:rPr>
                <w:rFonts w:ascii="Times New Roman" w:hAnsi="Times New Roman"/>
                <w:b/>
                <w:sz w:val="28"/>
                <w:szCs w:val="28"/>
              </w:rPr>
              <w:t>го государственного образовател</w:t>
            </w:r>
            <w:r w:rsidRPr="000A7B84">
              <w:rPr>
                <w:rFonts w:ascii="Times New Roman" w:hAnsi="Times New Roman"/>
                <w:b/>
                <w:sz w:val="28"/>
                <w:szCs w:val="28"/>
              </w:rPr>
              <w:t>ь</w:t>
            </w:r>
            <w:r w:rsidRPr="000A7B84">
              <w:rPr>
                <w:rFonts w:ascii="Times New Roman" w:hAnsi="Times New Roman"/>
                <w:b/>
                <w:sz w:val="28"/>
                <w:szCs w:val="28"/>
              </w:rPr>
              <w:t>ного стандарта по специальн</w:t>
            </w:r>
            <w:r w:rsidRPr="000A7B84"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Pr="000A7B84">
              <w:rPr>
                <w:rFonts w:ascii="Times New Roman" w:hAnsi="Times New Roman"/>
                <w:b/>
                <w:sz w:val="28"/>
                <w:szCs w:val="28"/>
              </w:rPr>
              <w:t>сти/профессии  среднего профе</w:t>
            </w:r>
            <w:r w:rsidRPr="000A7B84">
              <w:rPr>
                <w:rFonts w:ascii="Times New Roman" w:hAnsi="Times New Roman"/>
                <w:b/>
                <w:sz w:val="28"/>
                <w:szCs w:val="28"/>
              </w:rPr>
              <w:t>с</w:t>
            </w:r>
            <w:r w:rsidRPr="000A7B84">
              <w:rPr>
                <w:rFonts w:ascii="Times New Roman" w:hAnsi="Times New Roman"/>
                <w:b/>
                <w:sz w:val="28"/>
                <w:szCs w:val="28"/>
              </w:rPr>
              <w:t xml:space="preserve">сионального образования </w:t>
            </w:r>
          </w:p>
          <w:p w:rsidR="00ED6BBD" w:rsidRPr="000A7B84" w:rsidRDefault="00ED6BBD" w:rsidP="00ED6BBD">
            <w:pPr>
              <w:spacing w:after="0" w:line="240" w:lineRule="auto"/>
              <w:ind w:left="42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D6BBD" w:rsidRPr="000A7B84" w:rsidRDefault="00ED6BBD" w:rsidP="00ED6BBD">
            <w:pPr>
              <w:spacing w:after="0" w:line="240" w:lineRule="auto"/>
              <w:ind w:left="42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D6BBD" w:rsidRPr="000A7B84" w:rsidRDefault="00ED6BBD" w:rsidP="00ED6BBD">
            <w:pPr>
              <w:spacing w:after="0" w:line="240" w:lineRule="auto"/>
              <w:ind w:left="426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0A7B84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для специальности: </w:t>
            </w:r>
            <w:r w:rsidRPr="000A7B84">
              <w:rPr>
                <w:rFonts w:ascii="Times New Roman" w:eastAsia="Calibri" w:hAnsi="Times New Roman"/>
                <w:sz w:val="28"/>
                <w:szCs w:val="28"/>
              </w:rPr>
              <w:t xml:space="preserve">40.02.01 </w:t>
            </w:r>
            <w:r w:rsidRPr="000A7B84">
              <w:rPr>
                <w:rFonts w:ascii="Times New Roman" w:hAnsi="Times New Roman"/>
                <w:color w:val="1D1B11"/>
                <w:sz w:val="28"/>
                <w:szCs w:val="28"/>
              </w:rPr>
              <w:t>Право и организация социального обеспеч</w:t>
            </w:r>
            <w:r w:rsidRPr="000A7B84">
              <w:rPr>
                <w:rFonts w:ascii="Times New Roman" w:hAnsi="Times New Roman"/>
                <w:color w:val="1D1B11"/>
                <w:sz w:val="28"/>
                <w:szCs w:val="28"/>
              </w:rPr>
              <w:t>е</w:t>
            </w:r>
            <w:r w:rsidRPr="000A7B84">
              <w:rPr>
                <w:rFonts w:ascii="Times New Roman" w:hAnsi="Times New Roman"/>
                <w:color w:val="1D1B11"/>
                <w:sz w:val="28"/>
                <w:szCs w:val="28"/>
              </w:rPr>
              <w:t>ния</w:t>
            </w:r>
          </w:p>
          <w:p w:rsidR="00ED6BBD" w:rsidRPr="000A7B84" w:rsidRDefault="00ED6BBD" w:rsidP="00ED6BBD">
            <w:pPr>
              <w:spacing w:after="0" w:line="240" w:lineRule="auto"/>
              <w:ind w:left="426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ED6BBD" w:rsidRPr="000A7B84" w:rsidRDefault="00ED6BBD" w:rsidP="00ED6BBD">
            <w:pPr>
              <w:spacing w:after="0" w:line="240" w:lineRule="auto"/>
              <w:ind w:left="42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D6BBD" w:rsidRPr="000A7B84" w:rsidRDefault="00ED6BBD" w:rsidP="00ED6BBD">
            <w:pPr>
              <w:spacing w:after="0" w:line="240" w:lineRule="auto"/>
              <w:ind w:left="42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A7B84">
              <w:rPr>
                <w:rFonts w:ascii="Times New Roman" w:hAnsi="Times New Roman"/>
                <w:b/>
                <w:sz w:val="28"/>
                <w:szCs w:val="28"/>
              </w:rPr>
              <w:t>Заместитель директора по учебной работе</w:t>
            </w:r>
          </w:p>
          <w:p w:rsidR="00ED6BBD" w:rsidRPr="000A7B84" w:rsidRDefault="00ED6BBD" w:rsidP="00ED6BBD">
            <w:pPr>
              <w:spacing w:after="0" w:line="240" w:lineRule="auto"/>
              <w:ind w:left="42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A7B84">
              <w:rPr>
                <w:rFonts w:ascii="Times New Roman" w:hAnsi="Times New Roman"/>
                <w:b/>
                <w:sz w:val="28"/>
                <w:szCs w:val="28"/>
              </w:rPr>
              <w:t xml:space="preserve">               ___________  Федотова Н.В.      </w:t>
            </w:r>
          </w:p>
          <w:p w:rsidR="00ED6BBD" w:rsidRPr="000A7B84" w:rsidRDefault="00ED6BBD" w:rsidP="00ED6BBD">
            <w:pPr>
              <w:spacing w:after="0" w:line="240" w:lineRule="auto"/>
              <w:ind w:left="426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7B84">
              <w:rPr>
                <w:rFonts w:ascii="Times New Roman" w:hAnsi="Times New Roman"/>
                <w:sz w:val="28"/>
                <w:szCs w:val="28"/>
              </w:rPr>
              <w:t xml:space="preserve">                     </w:t>
            </w:r>
            <w:r w:rsidRPr="000A7B84">
              <w:rPr>
                <w:rFonts w:ascii="Times New Roman" w:hAnsi="Times New Roman"/>
                <w:i/>
                <w:sz w:val="28"/>
                <w:szCs w:val="28"/>
              </w:rPr>
              <w:t>Подпись</w:t>
            </w:r>
            <w:r w:rsidRPr="000A7B84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Pr="000A7B84">
              <w:rPr>
                <w:rFonts w:ascii="Times New Roman" w:hAnsi="Times New Roman"/>
                <w:i/>
                <w:sz w:val="28"/>
                <w:szCs w:val="28"/>
              </w:rPr>
              <w:t xml:space="preserve">  Ф.И.О.</w:t>
            </w:r>
          </w:p>
          <w:p w:rsidR="00ED6BBD" w:rsidRPr="000A7B84" w:rsidRDefault="00ED6BBD" w:rsidP="00ED6BBD">
            <w:pPr>
              <w:spacing w:after="0" w:line="240" w:lineRule="auto"/>
              <w:ind w:left="426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ED6BBD" w:rsidRPr="000A7B84" w:rsidRDefault="00ED6BBD" w:rsidP="00ED6BBD">
            <w:pPr>
              <w:spacing w:after="0" w:line="240" w:lineRule="auto"/>
              <w:ind w:left="42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A7B84">
              <w:rPr>
                <w:rFonts w:ascii="Times New Roman" w:hAnsi="Times New Roman"/>
                <w:b/>
                <w:sz w:val="28"/>
                <w:szCs w:val="28"/>
              </w:rPr>
              <w:t>Заместитель директора по учебно - производственной работе</w:t>
            </w:r>
          </w:p>
          <w:p w:rsidR="00ED6BBD" w:rsidRPr="000A7B84" w:rsidRDefault="00ED6BBD" w:rsidP="00ED6BBD">
            <w:pPr>
              <w:spacing w:after="0" w:line="240" w:lineRule="auto"/>
              <w:ind w:left="42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A7B84">
              <w:rPr>
                <w:rFonts w:ascii="Times New Roman" w:hAnsi="Times New Roman"/>
                <w:b/>
                <w:sz w:val="28"/>
                <w:szCs w:val="28"/>
              </w:rPr>
              <w:t xml:space="preserve">             ___________   Гостева И.Ю.</w:t>
            </w:r>
          </w:p>
          <w:p w:rsidR="00ED6BBD" w:rsidRPr="000A7B84" w:rsidRDefault="00ED6BBD" w:rsidP="00ED6BBD">
            <w:pPr>
              <w:spacing w:after="0" w:line="240" w:lineRule="auto"/>
              <w:ind w:left="426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7B84">
              <w:rPr>
                <w:rFonts w:ascii="Times New Roman" w:hAnsi="Times New Roman"/>
                <w:i/>
                <w:sz w:val="28"/>
                <w:szCs w:val="28"/>
              </w:rPr>
              <w:t xml:space="preserve">             Подпись              Ф.И.О.</w:t>
            </w:r>
          </w:p>
          <w:p w:rsidR="00ED6BBD" w:rsidRPr="000A7B84" w:rsidRDefault="00ED6BBD" w:rsidP="00ED6BBD">
            <w:pPr>
              <w:spacing w:after="0" w:line="240" w:lineRule="auto"/>
              <w:ind w:left="42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D6BBD" w:rsidRPr="000A7B84" w:rsidRDefault="00ED6BBD" w:rsidP="00ED6BBD">
      <w:pPr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</w:p>
    <w:p w:rsidR="00ED6BBD" w:rsidRPr="000A7B84" w:rsidRDefault="00ED6BBD" w:rsidP="00ED6BBD">
      <w:pPr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</w:p>
    <w:p w:rsidR="00ED6BBD" w:rsidRPr="000A7B84" w:rsidRDefault="00ED6BBD" w:rsidP="00ED6BBD">
      <w:pPr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</w:p>
    <w:p w:rsidR="00ED6BBD" w:rsidRPr="000A7B84" w:rsidRDefault="00ED6BBD" w:rsidP="00ED6BBD">
      <w:pPr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</w:p>
    <w:p w:rsidR="00ED6BBD" w:rsidRPr="000A7B84" w:rsidRDefault="00ED6BBD" w:rsidP="00ED6BBD">
      <w:pPr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</w:p>
    <w:p w:rsidR="00ED6BBD" w:rsidRPr="000A7B84" w:rsidRDefault="00ED6BBD" w:rsidP="00ED6BBD">
      <w:pPr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</w:p>
    <w:p w:rsidR="00ED6BBD" w:rsidRPr="000A7B84" w:rsidRDefault="00ED6BBD" w:rsidP="00ED6BBD">
      <w:pPr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</w:p>
    <w:p w:rsidR="00ED6BBD" w:rsidRPr="000A7B84" w:rsidRDefault="00ED6BBD" w:rsidP="00ED6BBD">
      <w:pPr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</w:p>
    <w:p w:rsidR="00ED6BBD" w:rsidRPr="000A7B84" w:rsidRDefault="00ED6BBD" w:rsidP="00ED6BBD">
      <w:pPr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</w:p>
    <w:p w:rsidR="00ED6BBD" w:rsidRPr="000A7B84" w:rsidRDefault="00ED6BBD" w:rsidP="00ED6BBD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u w:val="single"/>
        </w:rPr>
      </w:pPr>
      <w:r w:rsidRPr="000A7B84">
        <w:rPr>
          <w:rFonts w:ascii="Times New Roman" w:hAnsi="Times New Roman"/>
          <w:b/>
          <w:sz w:val="28"/>
          <w:szCs w:val="28"/>
        </w:rPr>
        <w:t>Составители:</w:t>
      </w:r>
      <w:r w:rsidRPr="000A7B84">
        <w:rPr>
          <w:rFonts w:ascii="Times New Roman" w:hAnsi="Times New Roman"/>
          <w:sz w:val="28"/>
          <w:szCs w:val="28"/>
        </w:rPr>
        <w:t xml:space="preserve">   Курилова Н. </w:t>
      </w:r>
      <w:r w:rsidRPr="000A7B84">
        <w:rPr>
          <w:rFonts w:ascii="Times New Roman" w:hAnsi="Times New Roman"/>
          <w:sz w:val="28"/>
          <w:szCs w:val="28"/>
          <w:u w:val="single"/>
        </w:rPr>
        <w:t>А.  преподаватель ГАПОУ СО «МПК»</w:t>
      </w:r>
    </w:p>
    <w:p w:rsidR="00ED6BBD" w:rsidRPr="000A7B84" w:rsidRDefault="00ED6BBD" w:rsidP="00ED6BBD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</w:p>
    <w:p w:rsidR="00ED6BBD" w:rsidRPr="000A7B84" w:rsidRDefault="00ED6BBD" w:rsidP="00ED6BBD">
      <w:pPr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 w:rsidRPr="000A7B84">
        <w:rPr>
          <w:rFonts w:ascii="Times New Roman" w:hAnsi="Times New Roman"/>
          <w:b/>
          <w:sz w:val="28"/>
          <w:szCs w:val="28"/>
        </w:rPr>
        <w:t>Согласовано:</w:t>
      </w:r>
      <w:r w:rsidRPr="000A7B84">
        <w:rPr>
          <w:rFonts w:ascii="Times New Roman" w:hAnsi="Times New Roman"/>
          <w:sz w:val="28"/>
          <w:szCs w:val="28"/>
        </w:rPr>
        <w:t xml:space="preserve"> </w:t>
      </w:r>
      <w:r w:rsidRPr="000A7B84">
        <w:rPr>
          <w:rFonts w:ascii="Times New Roman" w:hAnsi="Times New Roman"/>
          <w:sz w:val="28"/>
          <w:szCs w:val="28"/>
          <w:u w:val="single"/>
        </w:rPr>
        <w:t xml:space="preserve">Грицкова А.С. методист ГАПОУ СО «МПК»    </w:t>
      </w:r>
    </w:p>
    <w:p w:rsidR="00ED6BBD" w:rsidRPr="000A7B84" w:rsidRDefault="00ED6BBD" w:rsidP="00ED6BBD">
      <w:pPr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</w:p>
    <w:p w:rsidR="00ED6BBD" w:rsidRPr="000A7B84" w:rsidRDefault="00ED6BBD" w:rsidP="00ED6BBD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</w:p>
    <w:p w:rsidR="00ED6BBD" w:rsidRPr="000A7B84" w:rsidRDefault="00ED6BBD" w:rsidP="00ED6BBD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bookmarkStart w:id="0" w:name="_Приложение_Г"/>
      <w:bookmarkEnd w:id="0"/>
    </w:p>
    <w:p w:rsidR="00ED6BBD" w:rsidRPr="000A7B84" w:rsidRDefault="00ED6BBD" w:rsidP="00ED6BBD">
      <w:pPr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</w:p>
    <w:p w:rsidR="00ED6BBD" w:rsidRPr="000A7B84" w:rsidRDefault="00ED6BBD" w:rsidP="00ED6BBD">
      <w:pPr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</w:p>
    <w:p w:rsidR="00ED6BBD" w:rsidRPr="000A7B84" w:rsidRDefault="00ED6BBD" w:rsidP="00ED6BBD">
      <w:pPr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</w:p>
    <w:p w:rsidR="00ED6BBD" w:rsidRDefault="00ED6BBD" w:rsidP="00ED6BBD">
      <w:pPr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</w:p>
    <w:p w:rsidR="00ED6BBD" w:rsidRDefault="00ED6BBD" w:rsidP="00ED6BBD">
      <w:pPr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</w:p>
    <w:p w:rsidR="00ED6BBD" w:rsidRPr="000A7B84" w:rsidRDefault="00ED6BBD" w:rsidP="00ED6BBD">
      <w:pPr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</w:p>
    <w:p w:rsidR="00ED6BBD" w:rsidRDefault="00ED6BBD" w:rsidP="00ED6BBD">
      <w:pPr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0A7B84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ED6BBD" w:rsidRPr="000A7B84" w:rsidRDefault="00ED6BBD" w:rsidP="00ED6BBD">
      <w:pPr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</w:p>
    <w:p w:rsidR="00ED6BBD" w:rsidRPr="000A7B84" w:rsidRDefault="00ED6BBD" w:rsidP="00ED6BBD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b/>
          <w:sz w:val="28"/>
          <w:szCs w:val="28"/>
          <w:lang w:val="en-US"/>
        </w:rPr>
        <w:t>I</w:t>
      </w:r>
      <w:r w:rsidRPr="000A7B84">
        <w:rPr>
          <w:rFonts w:ascii="Times New Roman" w:hAnsi="Times New Roman"/>
          <w:b/>
          <w:sz w:val="28"/>
          <w:szCs w:val="28"/>
        </w:rPr>
        <w:t xml:space="preserve"> Паспорт фонда</w:t>
      </w:r>
      <w:r w:rsidRPr="000A7B84">
        <w:rPr>
          <w:rFonts w:ascii="Times New Roman" w:hAnsi="Times New Roman"/>
          <w:b/>
          <w:bCs/>
          <w:sz w:val="28"/>
          <w:szCs w:val="28"/>
        </w:rPr>
        <w:t xml:space="preserve"> оценочных средств </w:t>
      </w:r>
    </w:p>
    <w:p w:rsidR="00ED6BBD" w:rsidRPr="000A7B84" w:rsidRDefault="00ED6BBD" w:rsidP="00ED6BBD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1. Область применения</w:t>
      </w:r>
    </w:p>
    <w:p w:rsidR="00ED6BBD" w:rsidRPr="000A7B84" w:rsidRDefault="00ED6BBD" w:rsidP="00ED6BBD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2. Объекты оценивания – результаты освоения МДК</w:t>
      </w:r>
    </w:p>
    <w:p w:rsidR="00ED6BBD" w:rsidRPr="000A7B84" w:rsidRDefault="00ED6BBD" w:rsidP="00ED6BBD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3. Формы контроля и оценки результатов освоения МДК</w:t>
      </w:r>
    </w:p>
    <w:p w:rsidR="00ED6BBD" w:rsidRPr="000A7B84" w:rsidRDefault="00ED6BBD" w:rsidP="00ED6BBD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4. Система оценивания комплекта ФОС текущего контроля и промежуточной атт</w:t>
      </w:r>
      <w:r w:rsidRPr="000A7B84">
        <w:rPr>
          <w:rFonts w:ascii="Times New Roman" w:hAnsi="Times New Roman"/>
          <w:sz w:val="28"/>
          <w:szCs w:val="28"/>
        </w:rPr>
        <w:t>е</w:t>
      </w:r>
      <w:r w:rsidRPr="000A7B84">
        <w:rPr>
          <w:rFonts w:ascii="Times New Roman" w:hAnsi="Times New Roman"/>
          <w:sz w:val="28"/>
          <w:szCs w:val="28"/>
        </w:rPr>
        <w:t>стации</w:t>
      </w:r>
    </w:p>
    <w:p w:rsidR="00ED6BBD" w:rsidRPr="000A7B84" w:rsidRDefault="00ED6BBD" w:rsidP="00ED6BBD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</w:p>
    <w:p w:rsidR="00ED6BBD" w:rsidRPr="000A7B84" w:rsidRDefault="00ED6BBD" w:rsidP="00ED6BBD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0A7B84">
        <w:rPr>
          <w:rFonts w:ascii="Times New Roman" w:hAnsi="Times New Roman"/>
          <w:b/>
          <w:sz w:val="28"/>
          <w:szCs w:val="28"/>
        </w:rPr>
        <w:t xml:space="preserve"> Текущий контроль и оценка результатов обучения МДК</w:t>
      </w:r>
    </w:p>
    <w:p w:rsidR="00ED6BBD" w:rsidRPr="000A7B84" w:rsidRDefault="00ED6BBD" w:rsidP="00ED6BBD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1. Спецификация письменной работы</w:t>
      </w:r>
    </w:p>
    <w:p w:rsidR="00ED6BBD" w:rsidRPr="000A7B84" w:rsidRDefault="00ED6BBD" w:rsidP="00ED6BBD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2. Образец комплекта заданий для письменной работы</w:t>
      </w:r>
    </w:p>
    <w:p w:rsidR="00ED6BBD" w:rsidRPr="000A7B84" w:rsidRDefault="00ED6BBD" w:rsidP="00ED6BBD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3. Спецификация выполнения реферата</w:t>
      </w:r>
    </w:p>
    <w:p w:rsidR="00ED6BBD" w:rsidRPr="000A7B84" w:rsidRDefault="00ED6BBD" w:rsidP="00ED6BBD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4. Перечень тем для выполнения реферата</w:t>
      </w:r>
    </w:p>
    <w:p w:rsidR="00ED6BBD" w:rsidRPr="000A7B84" w:rsidRDefault="00ED6BBD" w:rsidP="00ED6BBD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5. Спецификация письменной курсовой работы</w:t>
      </w:r>
    </w:p>
    <w:p w:rsidR="00ED6BBD" w:rsidRPr="000A7B84" w:rsidRDefault="00ED6BBD" w:rsidP="00ED6BBD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6. Перечень юридических документов, создаваемых в процессе письменной ко</w:t>
      </w:r>
      <w:r w:rsidRPr="000A7B84">
        <w:rPr>
          <w:rFonts w:ascii="Times New Roman" w:hAnsi="Times New Roman"/>
          <w:sz w:val="28"/>
          <w:szCs w:val="28"/>
        </w:rPr>
        <w:t>н</w:t>
      </w:r>
      <w:r w:rsidRPr="000A7B84">
        <w:rPr>
          <w:rFonts w:ascii="Times New Roman" w:hAnsi="Times New Roman"/>
          <w:sz w:val="28"/>
          <w:szCs w:val="28"/>
        </w:rPr>
        <w:t>трольной работы</w:t>
      </w:r>
    </w:p>
    <w:p w:rsidR="00ED6BBD" w:rsidRPr="000A7B84" w:rsidRDefault="00ED6BBD" w:rsidP="00ED6BBD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</w:p>
    <w:p w:rsidR="00ED6BBD" w:rsidRPr="000A7B84" w:rsidRDefault="00ED6BBD" w:rsidP="00ED6BBD">
      <w:pPr>
        <w:pStyle w:val="af3"/>
        <w:ind w:left="426"/>
        <w:jc w:val="both"/>
        <w:rPr>
          <w:bCs/>
          <w:szCs w:val="28"/>
        </w:rPr>
      </w:pPr>
      <w:r w:rsidRPr="000A7B84">
        <w:rPr>
          <w:szCs w:val="28"/>
          <w:lang w:val="en-US"/>
        </w:rPr>
        <w:t>III</w:t>
      </w:r>
      <w:r w:rsidRPr="000A7B84">
        <w:rPr>
          <w:szCs w:val="28"/>
        </w:rPr>
        <w:t xml:space="preserve"> П</w:t>
      </w:r>
      <w:r w:rsidRPr="000A7B84">
        <w:rPr>
          <w:bCs/>
          <w:szCs w:val="28"/>
        </w:rPr>
        <w:t>ромежуточная аттестация по МДК</w:t>
      </w:r>
    </w:p>
    <w:p w:rsidR="00ED6BBD" w:rsidRPr="000A7B84" w:rsidRDefault="00ED6BBD" w:rsidP="00ED6BBD">
      <w:pPr>
        <w:pStyle w:val="af3"/>
        <w:ind w:left="426"/>
        <w:jc w:val="both"/>
        <w:rPr>
          <w:szCs w:val="28"/>
        </w:rPr>
      </w:pPr>
      <w:r w:rsidRPr="000A7B84">
        <w:rPr>
          <w:szCs w:val="28"/>
        </w:rPr>
        <w:t>Спецификация экзамена</w:t>
      </w:r>
    </w:p>
    <w:p w:rsidR="00ED6BBD" w:rsidRPr="000A7B84" w:rsidRDefault="00ED6BBD" w:rsidP="00ED6BBD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</w:p>
    <w:p w:rsidR="00ED6BBD" w:rsidRPr="000A7B84" w:rsidRDefault="00ED6BBD" w:rsidP="00ED6BBD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</w:p>
    <w:p w:rsidR="00ED6BBD" w:rsidRPr="000A7B84" w:rsidRDefault="00ED6BBD" w:rsidP="00ED6BBD">
      <w:pPr>
        <w:pStyle w:val="af3"/>
        <w:ind w:left="426"/>
        <w:jc w:val="both"/>
        <w:rPr>
          <w:szCs w:val="28"/>
        </w:rPr>
      </w:pPr>
    </w:p>
    <w:p w:rsidR="00ED6BBD" w:rsidRPr="000A7B84" w:rsidRDefault="00ED6BBD" w:rsidP="00ED6BBD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</w:p>
    <w:p w:rsidR="00ED6BBD" w:rsidRPr="000A7B84" w:rsidRDefault="00ED6BBD" w:rsidP="00ED6BBD">
      <w:pPr>
        <w:spacing w:after="0" w:line="240" w:lineRule="auto"/>
        <w:ind w:left="426"/>
        <w:jc w:val="center"/>
        <w:rPr>
          <w:rFonts w:ascii="Times New Roman" w:hAnsi="Times New Roman"/>
          <w:b/>
          <w:bCs/>
          <w:sz w:val="28"/>
          <w:szCs w:val="28"/>
        </w:rPr>
      </w:pPr>
      <w:r w:rsidRPr="000A7B84">
        <w:rPr>
          <w:rFonts w:ascii="Times New Roman" w:hAnsi="Times New Roman"/>
          <w:b/>
          <w:sz w:val="28"/>
          <w:szCs w:val="28"/>
        </w:rPr>
        <w:br w:type="page"/>
      </w:r>
      <w:r w:rsidRPr="000A7B84">
        <w:rPr>
          <w:rFonts w:ascii="Times New Roman" w:hAnsi="Times New Roman"/>
          <w:b/>
          <w:sz w:val="28"/>
          <w:szCs w:val="28"/>
          <w:lang w:val="en-US"/>
        </w:rPr>
        <w:lastRenderedPageBreak/>
        <w:t>I</w:t>
      </w:r>
      <w:r w:rsidRPr="000A7B84">
        <w:rPr>
          <w:rFonts w:ascii="Times New Roman" w:hAnsi="Times New Roman"/>
          <w:b/>
          <w:sz w:val="28"/>
          <w:szCs w:val="28"/>
        </w:rPr>
        <w:t xml:space="preserve"> Паспорт фонда</w:t>
      </w:r>
      <w:r w:rsidRPr="000A7B84">
        <w:rPr>
          <w:rFonts w:ascii="Times New Roman" w:hAnsi="Times New Roman"/>
          <w:b/>
          <w:bCs/>
          <w:sz w:val="28"/>
          <w:szCs w:val="28"/>
        </w:rPr>
        <w:t xml:space="preserve"> оценочных средств</w:t>
      </w:r>
    </w:p>
    <w:p w:rsidR="00ED6BBD" w:rsidRPr="000A7B84" w:rsidRDefault="00ED6BBD" w:rsidP="00ED6BBD">
      <w:pPr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</w:p>
    <w:p w:rsidR="00ED6BBD" w:rsidRPr="000A7B84" w:rsidRDefault="00ED6BBD" w:rsidP="00ED6BBD">
      <w:pPr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 w:rsidRPr="000A7B84">
        <w:rPr>
          <w:rFonts w:ascii="Times New Roman" w:hAnsi="Times New Roman"/>
          <w:b/>
          <w:sz w:val="28"/>
          <w:szCs w:val="28"/>
        </w:rPr>
        <w:t>1.  Область применения</w:t>
      </w:r>
    </w:p>
    <w:p w:rsidR="00ED6BBD" w:rsidRPr="000A7B84" w:rsidRDefault="00ED6BBD" w:rsidP="00ED6BBD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 xml:space="preserve">Комплект </w:t>
      </w:r>
      <w:r w:rsidRPr="000A7B84">
        <w:rPr>
          <w:rFonts w:ascii="Times New Roman" w:hAnsi="Times New Roman"/>
          <w:bCs/>
          <w:sz w:val="28"/>
          <w:szCs w:val="28"/>
        </w:rPr>
        <w:t>оценочных средств</w:t>
      </w:r>
      <w:r w:rsidRPr="000A7B8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A7B84">
        <w:rPr>
          <w:rFonts w:ascii="Times New Roman" w:hAnsi="Times New Roman"/>
          <w:sz w:val="28"/>
          <w:szCs w:val="28"/>
        </w:rPr>
        <w:t>(КОС) предназначен для проверки результатов ос</w:t>
      </w:r>
      <w:r>
        <w:rPr>
          <w:rFonts w:ascii="Times New Roman" w:hAnsi="Times New Roman"/>
          <w:sz w:val="28"/>
          <w:szCs w:val="28"/>
        </w:rPr>
        <w:t>во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ния учебной дисциплины  МДК 01.01  </w:t>
      </w:r>
      <w:r w:rsidRPr="000A7B84">
        <w:rPr>
          <w:rFonts w:ascii="Times New Roman" w:hAnsi="Times New Roman"/>
          <w:sz w:val="28"/>
          <w:szCs w:val="28"/>
        </w:rPr>
        <w:t>Право социального обеспечения программы подготовки специалистов среднего з</w:t>
      </w:r>
      <w:r>
        <w:rPr>
          <w:rFonts w:ascii="Times New Roman" w:hAnsi="Times New Roman"/>
          <w:sz w:val="28"/>
          <w:szCs w:val="28"/>
        </w:rPr>
        <w:t xml:space="preserve">вена по специальности 40.02.01 </w:t>
      </w:r>
      <w:r w:rsidRPr="000A7B84">
        <w:rPr>
          <w:rFonts w:ascii="Times New Roman" w:hAnsi="Times New Roman"/>
          <w:sz w:val="28"/>
          <w:szCs w:val="28"/>
        </w:rPr>
        <w:t>Право и орган</w:t>
      </w:r>
      <w:r w:rsidRPr="000A7B84">
        <w:rPr>
          <w:rFonts w:ascii="Times New Roman" w:hAnsi="Times New Roman"/>
          <w:sz w:val="28"/>
          <w:szCs w:val="28"/>
        </w:rPr>
        <w:t>и</w:t>
      </w:r>
      <w:r w:rsidRPr="000A7B84">
        <w:rPr>
          <w:rFonts w:ascii="Times New Roman" w:hAnsi="Times New Roman"/>
          <w:sz w:val="28"/>
          <w:szCs w:val="28"/>
        </w:rPr>
        <w:t xml:space="preserve">зация социального обеспечения </w:t>
      </w:r>
    </w:p>
    <w:p w:rsidR="00ED6BBD" w:rsidRPr="000A7B84" w:rsidRDefault="00ED6BBD" w:rsidP="00ED6BBD">
      <w:pPr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 w:rsidRPr="000A7B84">
        <w:rPr>
          <w:rFonts w:ascii="Times New Roman" w:hAnsi="Times New Roman"/>
          <w:b/>
          <w:sz w:val="28"/>
          <w:szCs w:val="28"/>
        </w:rPr>
        <w:t>2.  Объекты оцен</w:t>
      </w:r>
      <w:r>
        <w:rPr>
          <w:rFonts w:ascii="Times New Roman" w:hAnsi="Times New Roman"/>
          <w:b/>
          <w:sz w:val="28"/>
          <w:szCs w:val="28"/>
        </w:rPr>
        <w:t xml:space="preserve">ивания – результаты освоения </w:t>
      </w:r>
      <w:r w:rsidRPr="000A7B84">
        <w:rPr>
          <w:rFonts w:ascii="Times New Roman" w:hAnsi="Times New Roman"/>
          <w:b/>
          <w:sz w:val="28"/>
          <w:szCs w:val="28"/>
        </w:rPr>
        <w:t>МДК</w:t>
      </w:r>
    </w:p>
    <w:p w:rsidR="00ED6BBD" w:rsidRPr="000A7B84" w:rsidRDefault="00ED6BBD" w:rsidP="00ED6BBD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Комплект КОС позволяет оценить следующие результаты освоения учебной дисц</w:t>
      </w:r>
      <w:r w:rsidRPr="000A7B84">
        <w:rPr>
          <w:rFonts w:ascii="Times New Roman" w:hAnsi="Times New Roman"/>
          <w:sz w:val="28"/>
          <w:szCs w:val="28"/>
        </w:rPr>
        <w:t>и</w:t>
      </w:r>
      <w:r w:rsidRPr="000A7B84">
        <w:rPr>
          <w:rFonts w:ascii="Times New Roman" w:hAnsi="Times New Roman"/>
          <w:sz w:val="28"/>
          <w:szCs w:val="28"/>
        </w:rPr>
        <w:t>плины в соответствии</w:t>
      </w:r>
      <w:r>
        <w:rPr>
          <w:rFonts w:ascii="Times New Roman" w:hAnsi="Times New Roman"/>
          <w:sz w:val="28"/>
          <w:szCs w:val="28"/>
        </w:rPr>
        <w:t xml:space="preserve"> с ФГОС специальности 40.02.01 </w:t>
      </w:r>
      <w:r w:rsidRPr="000A7B84">
        <w:rPr>
          <w:rFonts w:ascii="Times New Roman" w:hAnsi="Times New Roman"/>
          <w:sz w:val="28"/>
          <w:szCs w:val="28"/>
        </w:rPr>
        <w:t>Право и организация соц</w:t>
      </w:r>
      <w:r w:rsidRPr="000A7B84">
        <w:rPr>
          <w:rFonts w:ascii="Times New Roman" w:hAnsi="Times New Roman"/>
          <w:sz w:val="28"/>
          <w:szCs w:val="28"/>
        </w:rPr>
        <w:t>и</w:t>
      </w:r>
      <w:r w:rsidRPr="000A7B84">
        <w:rPr>
          <w:rFonts w:ascii="Times New Roman" w:hAnsi="Times New Roman"/>
          <w:sz w:val="28"/>
          <w:szCs w:val="28"/>
        </w:rPr>
        <w:t>ального обеспечения и рабочей п</w:t>
      </w:r>
      <w:r>
        <w:rPr>
          <w:rFonts w:ascii="Times New Roman" w:hAnsi="Times New Roman"/>
          <w:sz w:val="28"/>
          <w:szCs w:val="28"/>
        </w:rPr>
        <w:t>рограммой дисциплины МДК 01.01 Право соц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ального обеспечения.</w:t>
      </w:r>
    </w:p>
    <w:p w:rsidR="00ED6BBD" w:rsidRPr="000A7B84" w:rsidRDefault="00ED6BBD" w:rsidP="00ED6B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 w:rsidRPr="000A7B84">
        <w:rPr>
          <w:rFonts w:ascii="Times New Roman" w:hAnsi="Times New Roman"/>
          <w:b/>
          <w:sz w:val="28"/>
          <w:szCs w:val="28"/>
        </w:rPr>
        <w:t>умения:</w:t>
      </w:r>
    </w:p>
    <w:p w:rsidR="00ED6BBD" w:rsidRPr="000A7B84" w:rsidRDefault="00ED6BBD" w:rsidP="00ED6BBD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- применять нормативно-правовые акты о социальном и пенсионном обеспечении в профессиональной деятельности;</w:t>
      </w:r>
    </w:p>
    <w:p w:rsidR="00ED6BBD" w:rsidRPr="000A7B84" w:rsidRDefault="00ED6BBD" w:rsidP="00ED6BBD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- составлять документы правового характера, необходимые для предоставления о</w:t>
      </w:r>
      <w:r w:rsidRPr="000A7B84">
        <w:rPr>
          <w:rFonts w:ascii="Times New Roman" w:hAnsi="Times New Roman"/>
          <w:sz w:val="28"/>
          <w:szCs w:val="28"/>
        </w:rPr>
        <w:t>т</w:t>
      </w:r>
      <w:r w:rsidRPr="000A7B84">
        <w:rPr>
          <w:rFonts w:ascii="Times New Roman" w:hAnsi="Times New Roman"/>
          <w:sz w:val="28"/>
          <w:szCs w:val="28"/>
        </w:rPr>
        <w:t>дельных видов обеспечения и защиты интересов пенсионеров и лиц пожилого во</w:t>
      </w:r>
      <w:r w:rsidRPr="000A7B84">
        <w:rPr>
          <w:rFonts w:ascii="Times New Roman" w:hAnsi="Times New Roman"/>
          <w:sz w:val="28"/>
          <w:szCs w:val="28"/>
        </w:rPr>
        <w:t>з</w:t>
      </w:r>
      <w:r w:rsidRPr="000A7B84">
        <w:rPr>
          <w:rFonts w:ascii="Times New Roman" w:hAnsi="Times New Roman"/>
          <w:sz w:val="28"/>
          <w:szCs w:val="28"/>
        </w:rPr>
        <w:t>раста;</w:t>
      </w:r>
    </w:p>
    <w:p w:rsidR="00ED6BBD" w:rsidRPr="000A7B84" w:rsidRDefault="00ED6BBD" w:rsidP="00ED6BBD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- организовать и выполнять работу по назначению и выплате пенсий, пособий и компенсаций;</w:t>
      </w:r>
    </w:p>
    <w:p w:rsidR="00ED6BBD" w:rsidRPr="000A7B84" w:rsidRDefault="00ED6BBD" w:rsidP="00ED6B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- использовать программное обеспечение в профессиональной деятельности.</w:t>
      </w:r>
    </w:p>
    <w:p w:rsidR="00ED6BBD" w:rsidRPr="000A7B84" w:rsidRDefault="00ED6BBD" w:rsidP="00ED6B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 w:rsidRPr="000A7B84">
        <w:rPr>
          <w:rFonts w:ascii="Times New Roman" w:hAnsi="Times New Roman"/>
          <w:b/>
          <w:sz w:val="28"/>
          <w:szCs w:val="28"/>
        </w:rPr>
        <w:t>знания:</w:t>
      </w:r>
    </w:p>
    <w:p w:rsidR="00ED6BBD" w:rsidRPr="000A7B84" w:rsidRDefault="00ED6BBD" w:rsidP="00ED6BBD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- систему правового социального и пенсионного обеспечения в Российской Федер</w:t>
      </w:r>
      <w:r w:rsidRPr="000A7B84">
        <w:rPr>
          <w:rFonts w:ascii="Times New Roman" w:hAnsi="Times New Roman"/>
          <w:sz w:val="28"/>
          <w:szCs w:val="28"/>
        </w:rPr>
        <w:t>а</w:t>
      </w:r>
      <w:r w:rsidRPr="000A7B84">
        <w:rPr>
          <w:rFonts w:ascii="Times New Roman" w:hAnsi="Times New Roman"/>
          <w:sz w:val="28"/>
          <w:szCs w:val="28"/>
        </w:rPr>
        <w:t>ции; правовое регулирование предоставления различных видов льгот по системе с</w:t>
      </w:r>
      <w:r w:rsidRPr="000A7B84">
        <w:rPr>
          <w:rFonts w:ascii="Times New Roman" w:hAnsi="Times New Roman"/>
          <w:sz w:val="28"/>
          <w:szCs w:val="28"/>
        </w:rPr>
        <w:t>о</w:t>
      </w:r>
      <w:r w:rsidRPr="000A7B84">
        <w:rPr>
          <w:rFonts w:ascii="Times New Roman" w:hAnsi="Times New Roman"/>
          <w:sz w:val="28"/>
          <w:szCs w:val="28"/>
        </w:rPr>
        <w:t>циального обеспечения;</w:t>
      </w:r>
    </w:p>
    <w:p w:rsidR="00ED6BBD" w:rsidRPr="000A7B84" w:rsidRDefault="00ED6BBD" w:rsidP="00ED6BBD">
      <w:pPr>
        <w:widowControl w:val="0"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- порядок предоставления основных социальных услуг гражданам пожилого возра</w:t>
      </w:r>
      <w:r w:rsidRPr="000A7B84">
        <w:rPr>
          <w:rFonts w:ascii="Times New Roman" w:hAnsi="Times New Roman"/>
          <w:sz w:val="28"/>
          <w:szCs w:val="28"/>
        </w:rPr>
        <w:t>с</w:t>
      </w:r>
      <w:r w:rsidRPr="000A7B84">
        <w:rPr>
          <w:rFonts w:ascii="Times New Roman" w:hAnsi="Times New Roman"/>
          <w:sz w:val="28"/>
          <w:szCs w:val="28"/>
        </w:rPr>
        <w:t>та, инвалидам и некоторым другим категориям граждан;</w:t>
      </w:r>
    </w:p>
    <w:p w:rsidR="00ED6BBD" w:rsidRPr="000A7B84" w:rsidRDefault="00ED6BBD" w:rsidP="00ED6BBD">
      <w:pPr>
        <w:widowControl w:val="0"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 xml:space="preserve">Вышеперечисленные умения и знания направлены на формирование у студентов следующих </w:t>
      </w:r>
      <w:r w:rsidRPr="000A7B84">
        <w:rPr>
          <w:rFonts w:ascii="Times New Roman" w:hAnsi="Times New Roman"/>
          <w:b/>
          <w:sz w:val="28"/>
          <w:szCs w:val="28"/>
        </w:rPr>
        <w:t>профессиональных и общих компетенций</w:t>
      </w:r>
      <w:r w:rsidRPr="000A7B84">
        <w:rPr>
          <w:rFonts w:ascii="Times New Roman" w:hAnsi="Times New Roman"/>
          <w:sz w:val="28"/>
          <w:szCs w:val="28"/>
        </w:rPr>
        <w:t xml:space="preserve">: </w:t>
      </w:r>
    </w:p>
    <w:p w:rsidR="00ED6BBD" w:rsidRPr="000A7B84" w:rsidRDefault="00ED6BBD" w:rsidP="00ED6BBD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ПК 1.1. Осуществлять профессиональное толкование нормативных правовых актов для реализации прав граждан в сфере пенсионного обеспечения и социальной защ</w:t>
      </w:r>
      <w:r w:rsidRPr="000A7B84">
        <w:rPr>
          <w:rFonts w:ascii="Times New Roman" w:hAnsi="Times New Roman"/>
          <w:sz w:val="28"/>
          <w:szCs w:val="28"/>
        </w:rPr>
        <w:t>и</w:t>
      </w:r>
      <w:r w:rsidRPr="000A7B84">
        <w:rPr>
          <w:rFonts w:ascii="Times New Roman" w:hAnsi="Times New Roman"/>
          <w:sz w:val="28"/>
          <w:szCs w:val="28"/>
        </w:rPr>
        <w:t>ты.</w:t>
      </w:r>
    </w:p>
    <w:p w:rsidR="00ED6BBD" w:rsidRPr="000A7B84" w:rsidRDefault="00ED6BBD" w:rsidP="00ED6BBD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ПК 1.2. Осуществлять прием граждан по вопросам пенсионного обеспечения и с</w:t>
      </w:r>
      <w:r w:rsidRPr="000A7B84">
        <w:rPr>
          <w:rFonts w:ascii="Times New Roman" w:hAnsi="Times New Roman"/>
          <w:sz w:val="28"/>
          <w:szCs w:val="28"/>
        </w:rPr>
        <w:t>о</w:t>
      </w:r>
      <w:r w:rsidRPr="000A7B84">
        <w:rPr>
          <w:rFonts w:ascii="Times New Roman" w:hAnsi="Times New Roman"/>
          <w:sz w:val="28"/>
          <w:szCs w:val="28"/>
        </w:rPr>
        <w:t>циальной защиты.</w:t>
      </w:r>
    </w:p>
    <w:p w:rsidR="00ED6BBD" w:rsidRPr="000A7B84" w:rsidRDefault="00ED6BBD" w:rsidP="00ED6BBD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ПК 1.3. Рассматривать пакет документов для назначения пенсий, пособий, компе</w:t>
      </w:r>
      <w:r w:rsidRPr="000A7B84">
        <w:rPr>
          <w:rFonts w:ascii="Times New Roman" w:hAnsi="Times New Roman"/>
          <w:sz w:val="28"/>
          <w:szCs w:val="28"/>
        </w:rPr>
        <w:t>н</w:t>
      </w:r>
      <w:r w:rsidRPr="000A7B84">
        <w:rPr>
          <w:rFonts w:ascii="Times New Roman" w:hAnsi="Times New Roman"/>
          <w:sz w:val="28"/>
          <w:szCs w:val="28"/>
        </w:rPr>
        <w:t>саций, других выплат, а также мер социальной поддержки отдельным категориям граждан, нуждающимся в социальной защите.</w:t>
      </w:r>
    </w:p>
    <w:p w:rsidR="00ED6BBD" w:rsidRPr="000A7B84" w:rsidRDefault="00ED6BBD" w:rsidP="00ED6BBD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ПК 1.4. Осуществлять установление (назначение, перерасчет, перевод), индексацию и корректировку пенсий, назначение пособий, компенсаций и других социальных выплат, используя информационно – компьютерные технологии.</w:t>
      </w:r>
    </w:p>
    <w:p w:rsidR="00ED6BBD" w:rsidRPr="000A7B84" w:rsidRDefault="00ED6BBD" w:rsidP="00ED6BBD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ПК 1.5. Осуществлять формирование и хранение дел получателей пенсий, пособий и других социальных выплат.</w:t>
      </w:r>
    </w:p>
    <w:p w:rsidR="00ED6BBD" w:rsidRDefault="00ED6BBD" w:rsidP="00ED6BBD">
      <w:pPr>
        <w:spacing w:after="0" w:line="24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0A7B84">
        <w:rPr>
          <w:rFonts w:ascii="Times New Roman" w:hAnsi="Times New Roman"/>
          <w:sz w:val="28"/>
          <w:szCs w:val="28"/>
        </w:rPr>
        <w:t>ПК 1.6. Консультировать граждан и представителей юридических лиц по вопросам пенсионного обеспечения и социальной защиты.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ED6BBD" w:rsidRDefault="00ED6BBD" w:rsidP="00ED6BBD">
      <w:pPr>
        <w:jc w:val="center"/>
        <w:rPr>
          <w:rFonts w:ascii="Times New Roman" w:hAnsi="Times New Roman"/>
          <w:b/>
          <w:sz w:val="24"/>
          <w:szCs w:val="24"/>
        </w:rPr>
      </w:pPr>
    </w:p>
    <w:p w:rsidR="00ED6BBD" w:rsidRDefault="00ED6BBD" w:rsidP="00ED6B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  <w:sectPr w:rsidR="00ED6BBD" w:rsidSect="00ED6BBD">
          <w:pgSz w:w="11906" w:h="16838"/>
          <w:pgMar w:top="1134" w:right="851" w:bottom="1134" w:left="425" w:header="709" w:footer="709" w:gutter="0"/>
          <w:cols w:space="708"/>
          <w:docGrid w:linePitch="360"/>
        </w:sectPr>
      </w:pPr>
    </w:p>
    <w:p w:rsidR="00ED6BBD" w:rsidRPr="000A7B84" w:rsidRDefault="00ED6BBD" w:rsidP="00ED6BB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A7B84">
        <w:rPr>
          <w:rFonts w:ascii="Times New Roman" w:hAnsi="Times New Roman"/>
          <w:b/>
          <w:sz w:val="28"/>
          <w:szCs w:val="28"/>
        </w:rPr>
        <w:lastRenderedPageBreak/>
        <w:t xml:space="preserve">ПАСПОРТ </w:t>
      </w:r>
    </w:p>
    <w:p w:rsidR="00ED6BBD" w:rsidRPr="000A7B84" w:rsidRDefault="00ED6BBD" w:rsidP="00ED6BB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A7B84">
        <w:rPr>
          <w:rFonts w:ascii="Times New Roman" w:hAnsi="Times New Roman"/>
          <w:b/>
          <w:sz w:val="28"/>
          <w:szCs w:val="28"/>
        </w:rPr>
        <w:t>ФОНДА ОЦЕНОЧНЫХ СРЕДСТВ</w:t>
      </w:r>
    </w:p>
    <w:p w:rsidR="00ED6BBD" w:rsidRPr="000A7B84" w:rsidRDefault="00ED6BBD" w:rsidP="00ED6BB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0A7B84">
        <w:rPr>
          <w:rFonts w:ascii="Times New Roman" w:hAnsi="Times New Roman"/>
          <w:b/>
          <w:sz w:val="28"/>
          <w:szCs w:val="28"/>
        </w:rPr>
        <w:t xml:space="preserve">по учебной дисциплине </w:t>
      </w:r>
      <w:r w:rsidRPr="000A7B84">
        <w:rPr>
          <w:rFonts w:ascii="Times New Roman" w:hAnsi="Times New Roman"/>
          <w:b/>
          <w:color w:val="000000"/>
          <w:sz w:val="28"/>
          <w:szCs w:val="28"/>
        </w:rPr>
        <w:t>МДК 01.01 Право социального обеспечения</w:t>
      </w:r>
    </w:p>
    <w:p w:rsidR="00ED6BBD" w:rsidRPr="000A7B84" w:rsidRDefault="00ED6BBD" w:rsidP="00ED6BB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tbl>
      <w:tblPr>
        <w:tblW w:w="152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11"/>
        <w:gridCol w:w="6752"/>
        <w:gridCol w:w="2268"/>
        <w:gridCol w:w="3402"/>
        <w:gridCol w:w="1804"/>
      </w:tblGrid>
      <w:tr w:rsidR="00ED6BBD" w:rsidRPr="000A7B84" w:rsidTr="00ED6BBD">
        <w:trPr>
          <w:trHeight w:val="141"/>
        </w:trPr>
        <w:tc>
          <w:tcPr>
            <w:tcW w:w="1011" w:type="dxa"/>
            <w:vMerge w:val="restart"/>
            <w:shd w:val="clear" w:color="auto" w:fill="auto"/>
          </w:tcPr>
          <w:p w:rsidR="00ED6BBD" w:rsidRPr="000A7B84" w:rsidRDefault="00ED6BBD" w:rsidP="00ED6B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7B84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6752" w:type="dxa"/>
            <w:vMerge w:val="restart"/>
            <w:shd w:val="clear" w:color="auto" w:fill="auto"/>
          </w:tcPr>
          <w:p w:rsidR="00ED6BBD" w:rsidRPr="000A7B84" w:rsidRDefault="00ED6BBD" w:rsidP="00ED6B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0A7B84">
              <w:rPr>
                <w:rFonts w:ascii="Times New Roman" w:hAnsi="Times New Roman"/>
                <w:sz w:val="28"/>
                <w:szCs w:val="28"/>
              </w:rPr>
              <w:t>Контролируемые разделы (темы), модули дисципл</w:t>
            </w:r>
            <w:r w:rsidRPr="000A7B84">
              <w:rPr>
                <w:rFonts w:ascii="Times New Roman" w:hAnsi="Times New Roman"/>
                <w:sz w:val="28"/>
                <w:szCs w:val="28"/>
              </w:rPr>
              <w:t>и</w:t>
            </w:r>
            <w:r w:rsidRPr="000A7B84">
              <w:rPr>
                <w:rFonts w:ascii="Times New Roman" w:hAnsi="Times New Roman"/>
                <w:sz w:val="28"/>
                <w:szCs w:val="28"/>
              </w:rPr>
              <w:t>ны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ED6BBD" w:rsidRPr="000A7B84" w:rsidRDefault="00ED6BBD" w:rsidP="00ED6B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7B84">
              <w:rPr>
                <w:rFonts w:ascii="Times New Roman" w:hAnsi="Times New Roman"/>
                <w:sz w:val="28"/>
                <w:szCs w:val="28"/>
              </w:rPr>
              <w:t>Контролиру</w:t>
            </w:r>
            <w:r w:rsidRPr="000A7B84">
              <w:rPr>
                <w:rFonts w:ascii="Times New Roman" w:hAnsi="Times New Roman"/>
                <w:sz w:val="28"/>
                <w:szCs w:val="28"/>
              </w:rPr>
              <w:t>е</w:t>
            </w:r>
            <w:r w:rsidRPr="000A7B84">
              <w:rPr>
                <w:rFonts w:ascii="Times New Roman" w:hAnsi="Times New Roman"/>
                <w:sz w:val="28"/>
                <w:szCs w:val="28"/>
              </w:rPr>
              <w:t>мые компете</w:t>
            </w:r>
            <w:r w:rsidRPr="000A7B84">
              <w:rPr>
                <w:rFonts w:ascii="Times New Roman" w:hAnsi="Times New Roman"/>
                <w:sz w:val="28"/>
                <w:szCs w:val="28"/>
              </w:rPr>
              <w:t>н</w:t>
            </w:r>
            <w:r w:rsidRPr="000A7B84">
              <w:rPr>
                <w:rFonts w:ascii="Times New Roman" w:hAnsi="Times New Roman"/>
                <w:sz w:val="28"/>
                <w:szCs w:val="28"/>
              </w:rPr>
              <w:t>ции (или их ча</w:t>
            </w:r>
            <w:r w:rsidRPr="000A7B84">
              <w:rPr>
                <w:rFonts w:ascii="Times New Roman" w:hAnsi="Times New Roman"/>
                <w:sz w:val="28"/>
                <w:szCs w:val="28"/>
              </w:rPr>
              <w:t>с</w:t>
            </w:r>
            <w:r w:rsidRPr="000A7B84">
              <w:rPr>
                <w:rFonts w:ascii="Times New Roman" w:hAnsi="Times New Roman"/>
                <w:sz w:val="28"/>
                <w:szCs w:val="28"/>
              </w:rPr>
              <w:t>ти)</w:t>
            </w:r>
          </w:p>
        </w:tc>
        <w:tc>
          <w:tcPr>
            <w:tcW w:w="5206" w:type="dxa"/>
            <w:gridSpan w:val="2"/>
            <w:shd w:val="clear" w:color="auto" w:fill="auto"/>
          </w:tcPr>
          <w:p w:rsidR="00ED6BBD" w:rsidRPr="000A7B84" w:rsidRDefault="00ED6BBD" w:rsidP="00ED6B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7B84">
              <w:rPr>
                <w:rFonts w:ascii="Times New Roman" w:hAnsi="Times New Roman"/>
                <w:sz w:val="28"/>
                <w:szCs w:val="28"/>
              </w:rPr>
              <w:t>Другие оценочные средства</w:t>
            </w:r>
          </w:p>
        </w:tc>
      </w:tr>
      <w:tr w:rsidR="00ED6BBD" w:rsidRPr="000A7B84" w:rsidTr="00ED6BBD">
        <w:trPr>
          <w:trHeight w:val="141"/>
        </w:trPr>
        <w:tc>
          <w:tcPr>
            <w:tcW w:w="1011" w:type="dxa"/>
            <w:vMerge/>
            <w:shd w:val="clear" w:color="auto" w:fill="auto"/>
          </w:tcPr>
          <w:p w:rsidR="00ED6BBD" w:rsidRPr="000A7B84" w:rsidRDefault="00ED6BBD" w:rsidP="00ED6B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52" w:type="dxa"/>
            <w:vMerge/>
            <w:shd w:val="clear" w:color="auto" w:fill="auto"/>
          </w:tcPr>
          <w:p w:rsidR="00ED6BBD" w:rsidRPr="000A7B84" w:rsidRDefault="00ED6BBD" w:rsidP="00ED6B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ED6BBD" w:rsidRPr="000A7B84" w:rsidRDefault="00ED6BBD" w:rsidP="00ED6B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ED6BBD" w:rsidRPr="000A7B84" w:rsidRDefault="00ED6BBD" w:rsidP="00ED6B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7B84">
              <w:rPr>
                <w:rFonts w:ascii="Times New Roman" w:hAnsi="Times New Roman"/>
                <w:sz w:val="28"/>
                <w:szCs w:val="28"/>
              </w:rPr>
              <w:t>Вид</w:t>
            </w:r>
          </w:p>
        </w:tc>
        <w:tc>
          <w:tcPr>
            <w:tcW w:w="1804" w:type="dxa"/>
            <w:shd w:val="clear" w:color="auto" w:fill="auto"/>
          </w:tcPr>
          <w:p w:rsidR="00ED6BBD" w:rsidRPr="000A7B84" w:rsidRDefault="00ED6BBD" w:rsidP="00ED6B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7B84">
              <w:rPr>
                <w:rFonts w:ascii="Times New Roman" w:hAnsi="Times New Roman"/>
                <w:sz w:val="28"/>
                <w:szCs w:val="28"/>
              </w:rPr>
              <w:t>Кол-во</w:t>
            </w:r>
          </w:p>
        </w:tc>
      </w:tr>
      <w:tr w:rsidR="00ED6BBD" w:rsidRPr="000A7B84" w:rsidTr="00ED6BBD">
        <w:trPr>
          <w:trHeight w:val="141"/>
        </w:trPr>
        <w:tc>
          <w:tcPr>
            <w:tcW w:w="1011" w:type="dxa"/>
            <w:shd w:val="clear" w:color="auto" w:fill="auto"/>
          </w:tcPr>
          <w:p w:rsidR="00ED6BBD" w:rsidRPr="000A7B84" w:rsidRDefault="00ED6BBD" w:rsidP="00ED6B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7B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752" w:type="dxa"/>
            <w:shd w:val="clear" w:color="auto" w:fill="auto"/>
          </w:tcPr>
          <w:p w:rsidR="00ED6BBD" w:rsidRPr="00BE554D" w:rsidRDefault="00ED6BBD" w:rsidP="00ED6BB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E554D">
              <w:rPr>
                <w:rFonts w:ascii="Times New Roman" w:hAnsi="Times New Roman"/>
                <w:bCs/>
                <w:sz w:val="28"/>
                <w:szCs w:val="28"/>
              </w:rPr>
              <w:t xml:space="preserve">Введение. </w:t>
            </w:r>
            <w:r w:rsidRPr="00BE554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Финансирование социального обеспечения. </w:t>
            </w:r>
            <w:r w:rsidRPr="00BE554D">
              <w:rPr>
                <w:rFonts w:ascii="Times New Roman" w:hAnsi="Times New Roman"/>
                <w:bCs/>
                <w:sz w:val="28"/>
                <w:szCs w:val="28"/>
              </w:rPr>
              <w:t>Право социального обеспечения как отрасль росси</w:t>
            </w:r>
            <w:r w:rsidRPr="00BE554D">
              <w:rPr>
                <w:rFonts w:ascii="Times New Roman" w:hAnsi="Times New Roman"/>
                <w:bCs/>
                <w:sz w:val="28"/>
                <w:szCs w:val="28"/>
              </w:rPr>
              <w:t>й</w:t>
            </w:r>
            <w:r w:rsidRPr="00BE554D">
              <w:rPr>
                <w:rFonts w:ascii="Times New Roman" w:hAnsi="Times New Roman"/>
                <w:bCs/>
                <w:sz w:val="28"/>
                <w:szCs w:val="28"/>
              </w:rPr>
              <w:t>ского права. Принципы права социального обеспеч</w:t>
            </w:r>
            <w:r w:rsidRPr="00BE554D">
              <w:rPr>
                <w:rFonts w:ascii="Times New Roman" w:hAnsi="Times New Roman"/>
                <w:bCs/>
                <w:sz w:val="28"/>
                <w:szCs w:val="28"/>
              </w:rPr>
              <w:t>е</w:t>
            </w:r>
            <w:r w:rsidRPr="00BE554D">
              <w:rPr>
                <w:rFonts w:ascii="Times New Roman" w:hAnsi="Times New Roman"/>
                <w:bCs/>
                <w:sz w:val="28"/>
                <w:szCs w:val="28"/>
              </w:rPr>
              <w:t>ния. Источники права социального обеспечения.</w:t>
            </w:r>
          </w:p>
        </w:tc>
        <w:tc>
          <w:tcPr>
            <w:tcW w:w="2268" w:type="dxa"/>
            <w:shd w:val="clear" w:color="auto" w:fill="auto"/>
          </w:tcPr>
          <w:p w:rsidR="00ED6BBD" w:rsidRPr="000A7B84" w:rsidRDefault="00ED6BBD" w:rsidP="00ED6B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7B84">
              <w:rPr>
                <w:rFonts w:ascii="Times New Roman" w:hAnsi="Times New Roman"/>
                <w:sz w:val="28"/>
                <w:szCs w:val="28"/>
              </w:rPr>
              <w:t>ПК 1.1</w:t>
            </w:r>
          </w:p>
          <w:p w:rsidR="00ED6BBD" w:rsidRPr="000A7B84" w:rsidRDefault="00ED6BBD" w:rsidP="00ED6B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ED6BBD" w:rsidRPr="000A7B84" w:rsidRDefault="00ED6BBD" w:rsidP="00ED6B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7B84">
              <w:rPr>
                <w:rFonts w:ascii="Times New Roman" w:hAnsi="Times New Roman"/>
                <w:sz w:val="28"/>
                <w:szCs w:val="28"/>
              </w:rPr>
              <w:t>Ситуационная задача</w:t>
            </w:r>
          </w:p>
          <w:p w:rsidR="00ED6BBD" w:rsidRPr="000A7B84" w:rsidRDefault="00ED6BBD" w:rsidP="00ED6B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7B84">
              <w:rPr>
                <w:rFonts w:ascii="Times New Roman" w:hAnsi="Times New Roman"/>
                <w:sz w:val="28"/>
                <w:szCs w:val="28"/>
              </w:rPr>
              <w:t>Реферат</w:t>
            </w:r>
          </w:p>
          <w:p w:rsidR="00ED6BBD" w:rsidRPr="000A7B84" w:rsidRDefault="00ED6BBD" w:rsidP="00ED6B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7B84">
              <w:rPr>
                <w:rFonts w:ascii="Times New Roman" w:hAnsi="Times New Roman"/>
                <w:sz w:val="28"/>
                <w:szCs w:val="28"/>
              </w:rPr>
              <w:t>Практическое задание</w:t>
            </w:r>
          </w:p>
        </w:tc>
        <w:tc>
          <w:tcPr>
            <w:tcW w:w="1804" w:type="dxa"/>
            <w:shd w:val="clear" w:color="auto" w:fill="auto"/>
          </w:tcPr>
          <w:p w:rsidR="00ED6BBD" w:rsidRPr="000A7B84" w:rsidRDefault="00ED6BBD" w:rsidP="00ED6B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7B84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ED6BBD" w:rsidRPr="000A7B84" w:rsidRDefault="00ED6BBD" w:rsidP="00ED6B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7B84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ED6BBD" w:rsidRPr="000A7B84" w:rsidRDefault="00ED6BBD" w:rsidP="00ED6B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7B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D6BBD" w:rsidRPr="000A7B84" w:rsidTr="00ED6BBD">
        <w:trPr>
          <w:trHeight w:val="141"/>
        </w:trPr>
        <w:tc>
          <w:tcPr>
            <w:tcW w:w="1011" w:type="dxa"/>
            <w:shd w:val="clear" w:color="auto" w:fill="auto"/>
          </w:tcPr>
          <w:p w:rsidR="00ED6BBD" w:rsidRPr="000A7B84" w:rsidRDefault="00ED6BBD" w:rsidP="00ED6B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7B8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752" w:type="dxa"/>
            <w:shd w:val="clear" w:color="auto" w:fill="auto"/>
          </w:tcPr>
          <w:p w:rsidR="00ED6BBD" w:rsidRPr="00BE554D" w:rsidRDefault="00ED6BBD" w:rsidP="00ED6BB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E554D">
              <w:rPr>
                <w:rFonts w:ascii="Times New Roman" w:hAnsi="Times New Roman"/>
                <w:bCs/>
                <w:sz w:val="28"/>
                <w:szCs w:val="28"/>
              </w:rPr>
              <w:t xml:space="preserve">Правоотношения в сфере социального обеспечения. </w:t>
            </w:r>
            <w:r w:rsidRPr="00BE554D">
              <w:rPr>
                <w:rFonts w:ascii="Times New Roman" w:hAnsi="Times New Roman"/>
                <w:sz w:val="28"/>
                <w:szCs w:val="28"/>
              </w:rPr>
              <w:t xml:space="preserve">Инвалидность. </w:t>
            </w:r>
            <w:r w:rsidRPr="00BE55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Трудовой стаж. </w:t>
            </w:r>
            <w:r w:rsidRPr="00BE554D">
              <w:rPr>
                <w:rFonts w:ascii="Times New Roman" w:hAnsi="Times New Roman"/>
                <w:bCs/>
                <w:sz w:val="28"/>
                <w:szCs w:val="28"/>
              </w:rPr>
              <w:t>Общая характеристика пенсионной системы. Страховые (трудовые) пенсии.</w:t>
            </w:r>
          </w:p>
        </w:tc>
        <w:tc>
          <w:tcPr>
            <w:tcW w:w="2268" w:type="dxa"/>
            <w:shd w:val="clear" w:color="auto" w:fill="auto"/>
          </w:tcPr>
          <w:p w:rsidR="00ED6BBD" w:rsidRPr="000A7B84" w:rsidRDefault="00ED6BBD" w:rsidP="00ED6B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7B84">
              <w:rPr>
                <w:rFonts w:ascii="Times New Roman" w:hAnsi="Times New Roman"/>
                <w:sz w:val="28"/>
                <w:szCs w:val="28"/>
              </w:rPr>
              <w:t>ПК 1.2</w:t>
            </w:r>
          </w:p>
          <w:p w:rsidR="00ED6BBD" w:rsidRPr="000A7B84" w:rsidRDefault="00ED6BBD" w:rsidP="00ED6B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ED6BBD" w:rsidRPr="000A7B84" w:rsidRDefault="00ED6BBD" w:rsidP="00ED6B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7B84">
              <w:rPr>
                <w:rFonts w:ascii="Times New Roman" w:hAnsi="Times New Roman"/>
                <w:sz w:val="28"/>
                <w:szCs w:val="28"/>
              </w:rPr>
              <w:t>Ситуационная задача</w:t>
            </w:r>
          </w:p>
          <w:p w:rsidR="00ED6BBD" w:rsidRPr="000A7B84" w:rsidRDefault="00ED6BBD" w:rsidP="00ED6B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7B84">
              <w:rPr>
                <w:rFonts w:ascii="Times New Roman" w:hAnsi="Times New Roman"/>
                <w:sz w:val="28"/>
                <w:szCs w:val="28"/>
              </w:rPr>
              <w:t>Тестирование</w:t>
            </w:r>
          </w:p>
        </w:tc>
        <w:tc>
          <w:tcPr>
            <w:tcW w:w="1804" w:type="dxa"/>
            <w:shd w:val="clear" w:color="auto" w:fill="auto"/>
          </w:tcPr>
          <w:p w:rsidR="00ED6BBD" w:rsidRPr="000A7B84" w:rsidRDefault="00ED6BBD" w:rsidP="00ED6B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7B84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ED6BBD" w:rsidRPr="000A7B84" w:rsidRDefault="00ED6BBD" w:rsidP="00ED6B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D6BBD" w:rsidRPr="000A7B84" w:rsidRDefault="00ED6BBD" w:rsidP="00ED6B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7B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D6BBD" w:rsidRPr="000A7B84" w:rsidTr="00ED6BBD">
        <w:trPr>
          <w:trHeight w:val="1202"/>
        </w:trPr>
        <w:tc>
          <w:tcPr>
            <w:tcW w:w="1011" w:type="dxa"/>
            <w:shd w:val="clear" w:color="auto" w:fill="auto"/>
          </w:tcPr>
          <w:p w:rsidR="00ED6BBD" w:rsidRPr="000A7B84" w:rsidRDefault="00ED6BBD" w:rsidP="00ED6B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7B8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752" w:type="dxa"/>
            <w:shd w:val="clear" w:color="auto" w:fill="auto"/>
          </w:tcPr>
          <w:p w:rsidR="00ED6BBD" w:rsidRPr="00BE554D" w:rsidRDefault="00ED6BBD" w:rsidP="00ED6BB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E554D">
              <w:rPr>
                <w:rFonts w:ascii="Times New Roman" w:hAnsi="Times New Roman"/>
                <w:bCs/>
                <w:sz w:val="28"/>
                <w:szCs w:val="28"/>
              </w:rPr>
              <w:t>Государственное пенсионное обеспечение. Пенсио</w:t>
            </w:r>
            <w:r w:rsidRPr="00BE554D">
              <w:rPr>
                <w:rFonts w:ascii="Times New Roman" w:hAnsi="Times New Roman"/>
                <w:bCs/>
                <w:sz w:val="28"/>
                <w:szCs w:val="28"/>
              </w:rPr>
              <w:t>н</w:t>
            </w:r>
            <w:r w:rsidRPr="00BE554D">
              <w:rPr>
                <w:rFonts w:ascii="Times New Roman" w:hAnsi="Times New Roman"/>
                <w:bCs/>
                <w:sz w:val="28"/>
                <w:szCs w:val="28"/>
              </w:rPr>
              <w:t>ное обеспечение отдельных категорий граждан РФ. Комплекс: Назначение и выплата пенсией. Общая х</w:t>
            </w:r>
            <w:r w:rsidRPr="00BE554D"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  <w:r w:rsidRPr="00BE554D">
              <w:rPr>
                <w:rFonts w:ascii="Times New Roman" w:hAnsi="Times New Roman"/>
                <w:bCs/>
                <w:sz w:val="28"/>
                <w:szCs w:val="28"/>
              </w:rPr>
              <w:t xml:space="preserve">рактеристика пособий. Пособие по безработице. </w:t>
            </w:r>
          </w:p>
        </w:tc>
        <w:tc>
          <w:tcPr>
            <w:tcW w:w="2268" w:type="dxa"/>
            <w:shd w:val="clear" w:color="auto" w:fill="auto"/>
          </w:tcPr>
          <w:p w:rsidR="00ED6BBD" w:rsidRPr="000A7B84" w:rsidRDefault="00ED6BBD" w:rsidP="00ED6B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7B84">
              <w:rPr>
                <w:rFonts w:ascii="Times New Roman" w:hAnsi="Times New Roman"/>
                <w:sz w:val="28"/>
                <w:szCs w:val="28"/>
              </w:rPr>
              <w:t>ПК 1.3</w:t>
            </w:r>
          </w:p>
          <w:p w:rsidR="00ED6BBD" w:rsidRPr="000A7B84" w:rsidRDefault="00ED6BBD" w:rsidP="00ED6B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ED6BBD" w:rsidRPr="000A7B84" w:rsidRDefault="00ED6BBD" w:rsidP="00ED6B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7B84">
              <w:rPr>
                <w:rFonts w:ascii="Times New Roman" w:hAnsi="Times New Roman"/>
                <w:sz w:val="28"/>
                <w:szCs w:val="28"/>
              </w:rPr>
              <w:t>Ситуационная задача</w:t>
            </w:r>
          </w:p>
          <w:p w:rsidR="00ED6BBD" w:rsidRPr="000A7B84" w:rsidRDefault="00ED6BBD" w:rsidP="00ED6B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7B84">
              <w:rPr>
                <w:rFonts w:ascii="Times New Roman" w:hAnsi="Times New Roman"/>
                <w:sz w:val="28"/>
                <w:szCs w:val="28"/>
              </w:rPr>
              <w:t>Практическое задание</w:t>
            </w:r>
          </w:p>
        </w:tc>
        <w:tc>
          <w:tcPr>
            <w:tcW w:w="1804" w:type="dxa"/>
            <w:shd w:val="clear" w:color="auto" w:fill="auto"/>
          </w:tcPr>
          <w:p w:rsidR="00ED6BBD" w:rsidRPr="000A7B84" w:rsidRDefault="00ED6BBD" w:rsidP="00ED6B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7B84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ED6BBD" w:rsidRPr="000A7B84" w:rsidRDefault="00ED6BBD" w:rsidP="00ED6B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7B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D6BBD" w:rsidRPr="000A7B84" w:rsidTr="00ED6BBD">
        <w:trPr>
          <w:trHeight w:val="141"/>
        </w:trPr>
        <w:tc>
          <w:tcPr>
            <w:tcW w:w="1011" w:type="dxa"/>
            <w:shd w:val="clear" w:color="auto" w:fill="auto"/>
          </w:tcPr>
          <w:p w:rsidR="00ED6BBD" w:rsidRPr="000A7B84" w:rsidRDefault="00ED6BBD" w:rsidP="00ED6B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7B8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752" w:type="dxa"/>
            <w:shd w:val="clear" w:color="auto" w:fill="auto"/>
          </w:tcPr>
          <w:p w:rsidR="00ED6BBD" w:rsidRPr="00BE554D" w:rsidRDefault="00ED6BBD" w:rsidP="00ED6BB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E554D">
              <w:rPr>
                <w:rFonts w:ascii="Times New Roman" w:hAnsi="Times New Roman"/>
                <w:bCs/>
                <w:sz w:val="28"/>
                <w:szCs w:val="28"/>
              </w:rPr>
              <w:t>Пособие по временной нетрудоспособности. Госуда</w:t>
            </w:r>
            <w:r w:rsidRPr="00BE554D">
              <w:rPr>
                <w:rFonts w:ascii="Times New Roman" w:hAnsi="Times New Roman"/>
                <w:bCs/>
                <w:sz w:val="28"/>
                <w:szCs w:val="28"/>
              </w:rPr>
              <w:t>р</w:t>
            </w:r>
            <w:r w:rsidRPr="00BE554D">
              <w:rPr>
                <w:rFonts w:ascii="Times New Roman" w:hAnsi="Times New Roman"/>
                <w:bCs/>
                <w:sz w:val="28"/>
                <w:szCs w:val="28"/>
              </w:rPr>
              <w:t>ственные пособия гражданам, имеющим детей. Обе</w:t>
            </w:r>
            <w:r w:rsidRPr="00BE554D">
              <w:rPr>
                <w:rFonts w:ascii="Times New Roman" w:hAnsi="Times New Roman"/>
                <w:bCs/>
                <w:sz w:val="28"/>
                <w:szCs w:val="28"/>
              </w:rPr>
              <w:t>с</w:t>
            </w:r>
            <w:r w:rsidRPr="00BE554D">
              <w:rPr>
                <w:rFonts w:ascii="Times New Roman" w:hAnsi="Times New Roman"/>
                <w:bCs/>
                <w:sz w:val="28"/>
                <w:szCs w:val="28"/>
              </w:rPr>
              <w:t>печение в связи с несчастным случаем на производс</w:t>
            </w:r>
            <w:r w:rsidRPr="00BE554D">
              <w:rPr>
                <w:rFonts w:ascii="Times New Roman" w:hAnsi="Times New Roman"/>
                <w:bCs/>
                <w:sz w:val="28"/>
                <w:szCs w:val="28"/>
              </w:rPr>
              <w:t>т</w:t>
            </w:r>
            <w:r w:rsidRPr="00BE554D">
              <w:rPr>
                <w:rFonts w:ascii="Times New Roman" w:hAnsi="Times New Roman"/>
                <w:bCs/>
                <w:sz w:val="28"/>
                <w:szCs w:val="28"/>
              </w:rPr>
              <w:t>ве и профессиональных заболеваниях. Иные социал</w:t>
            </w:r>
            <w:r w:rsidRPr="00BE554D">
              <w:rPr>
                <w:rFonts w:ascii="Times New Roman" w:hAnsi="Times New Roman"/>
                <w:bCs/>
                <w:sz w:val="28"/>
                <w:szCs w:val="28"/>
              </w:rPr>
              <w:t>ь</w:t>
            </w:r>
            <w:r w:rsidRPr="00BE554D">
              <w:rPr>
                <w:rFonts w:ascii="Times New Roman" w:hAnsi="Times New Roman"/>
                <w:bCs/>
                <w:sz w:val="28"/>
                <w:szCs w:val="28"/>
              </w:rPr>
              <w:t>ные пособия.</w:t>
            </w:r>
          </w:p>
        </w:tc>
        <w:tc>
          <w:tcPr>
            <w:tcW w:w="2268" w:type="dxa"/>
            <w:shd w:val="clear" w:color="auto" w:fill="auto"/>
          </w:tcPr>
          <w:p w:rsidR="00ED6BBD" w:rsidRPr="000A7B84" w:rsidRDefault="00ED6BBD" w:rsidP="00ED6B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7B84">
              <w:rPr>
                <w:rFonts w:ascii="Times New Roman" w:hAnsi="Times New Roman"/>
                <w:sz w:val="28"/>
                <w:szCs w:val="28"/>
              </w:rPr>
              <w:t>ПК 1.4</w:t>
            </w:r>
          </w:p>
          <w:p w:rsidR="00ED6BBD" w:rsidRPr="000A7B84" w:rsidRDefault="00ED6BBD" w:rsidP="00ED6B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ED6BBD" w:rsidRPr="000A7B84" w:rsidRDefault="00ED6BBD" w:rsidP="00ED6B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7B84">
              <w:rPr>
                <w:rFonts w:ascii="Times New Roman" w:hAnsi="Times New Roman"/>
                <w:sz w:val="28"/>
                <w:szCs w:val="28"/>
              </w:rPr>
              <w:t>Ситуационная задача</w:t>
            </w:r>
          </w:p>
          <w:p w:rsidR="00ED6BBD" w:rsidRPr="000A7B84" w:rsidRDefault="00ED6BBD" w:rsidP="00ED6B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7B84">
              <w:rPr>
                <w:rFonts w:ascii="Times New Roman" w:hAnsi="Times New Roman"/>
                <w:sz w:val="28"/>
                <w:szCs w:val="28"/>
              </w:rPr>
              <w:t>Тестирование</w:t>
            </w:r>
          </w:p>
        </w:tc>
        <w:tc>
          <w:tcPr>
            <w:tcW w:w="1804" w:type="dxa"/>
            <w:shd w:val="clear" w:color="auto" w:fill="auto"/>
          </w:tcPr>
          <w:p w:rsidR="00ED6BBD" w:rsidRPr="000A7B84" w:rsidRDefault="00ED6BBD" w:rsidP="00ED6B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7B84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ED6BBD" w:rsidRPr="000A7B84" w:rsidRDefault="00ED6BBD" w:rsidP="00ED6B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D6BBD" w:rsidRPr="000A7B84" w:rsidRDefault="00ED6BBD" w:rsidP="00ED6B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7B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D6BBD" w:rsidRPr="000A7B84" w:rsidTr="00ED6BBD">
        <w:trPr>
          <w:trHeight w:val="141"/>
        </w:trPr>
        <w:tc>
          <w:tcPr>
            <w:tcW w:w="1011" w:type="dxa"/>
            <w:shd w:val="clear" w:color="auto" w:fill="auto"/>
          </w:tcPr>
          <w:p w:rsidR="00ED6BBD" w:rsidRPr="000A7B84" w:rsidRDefault="00ED6BBD" w:rsidP="00ED6B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7B8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752" w:type="dxa"/>
            <w:shd w:val="clear" w:color="auto" w:fill="auto"/>
          </w:tcPr>
          <w:p w:rsidR="00ED6BBD" w:rsidRPr="00BE554D" w:rsidRDefault="00ED6BBD" w:rsidP="00ED6B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554D">
              <w:rPr>
                <w:rFonts w:ascii="Times New Roman" w:hAnsi="Times New Roman"/>
                <w:bCs/>
                <w:sz w:val="28"/>
                <w:szCs w:val="28"/>
              </w:rPr>
              <w:t>Компенсационные выплаты. Медицинская помощь и лечение. Государственная социальная помощь. Льг</w:t>
            </w:r>
            <w:r w:rsidRPr="00BE554D">
              <w:rPr>
                <w:rFonts w:ascii="Times New Roman" w:hAnsi="Times New Roman"/>
                <w:bCs/>
                <w:sz w:val="28"/>
                <w:szCs w:val="28"/>
              </w:rPr>
              <w:t>о</w:t>
            </w:r>
            <w:r w:rsidRPr="00BE554D">
              <w:rPr>
                <w:rFonts w:ascii="Times New Roman" w:hAnsi="Times New Roman"/>
                <w:bCs/>
                <w:sz w:val="28"/>
                <w:szCs w:val="28"/>
              </w:rPr>
              <w:t>ты и ежемесячные денежные выплаты в связи с мон</w:t>
            </w:r>
            <w:r w:rsidRPr="00BE554D">
              <w:rPr>
                <w:rFonts w:ascii="Times New Roman" w:hAnsi="Times New Roman"/>
                <w:bCs/>
                <w:sz w:val="28"/>
                <w:szCs w:val="28"/>
              </w:rPr>
              <w:t>е</w:t>
            </w:r>
            <w:r w:rsidRPr="00BE554D">
              <w:rPr>
                <w:rFonts w:ascii="Times New Roman" w:hAnsi="Times New Roman"/>
                <w:bCs/>
                <w:sz w:val="28"/>
                <w:szCs w:val="28"/>
              </w:rPr>
              <w:t xml:space="preserve">тизацией льгот. </w:t>
            </w:r>
          </w:p>
        </w:tc>
        <w:tc>
          <w:tcPr>
            <w:tcW w:w="2268" w:type="dxa"/>
            <w:shd w:val="clear" w:color="auto" w:fill="auto"/>
          </w:tcPr>
          <w:p w:rsidR="00ED6BBD" w:rsidRPr="000A7B84" w:rsidRDefault="00ED6BBD" w:rsidP="00ED6B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7B84">
              <w:rPr>
                <w:rFonts w:ascii="Times New Roman" w:hAnsi="Times New Roman"/>
                <w:sz w:val="28"/>
                <w:szCs w:val="28"/>
              </w:rPr>
              <w:t>ПК-1.5</w:t>
            </w:r>
          </w:p>
          <w:p w:rsidR="00ED6BBD" w:rsidRPr="000A7B84" w:rsidRDefault="00ED6BBD" w:rsidP="00ED6B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ED6BBD" w:rsidRPr="000A7B84" w:rsidRDefault="00ED6BBD" w:rsidP="00ED6B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7B84">
              <w:rPr>
                <w:rFonts w:ascii="Times New Roman" w:hAnsi="Times New Roman"/>
                <w:sz w:val="28"/>
                <w:szCs w:val="28"/>
              </w:rPr>
              <w:t>Реферат</w:t>
            </w:r>
          </w:p>
          <w:p w:rsidR="00ED6BBD" w:rsidRPr="000A7B84" w:rsidRDefault="00ED6BBD" w:rsidP="00ED6B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7B84">
              <w:rPr>
                <w:rFonts w:ascii="Times New Roman" w:hAnsi="Times New Roman"/>
                <w:sz w:val="28"/>
                <w:szCs w:val="28"/>
              </w:rPr>
              <w:t>Тестирование</w:t>
            </w:r>
          </w:p>
        </w:tc>
        <w:tc>
          <w:tcPr>
            <w:tcW w:w="1804" w:type="dxa"/>
            <w:shd w:val="clear" w:color="auto" w:fill="auto"/>
          </w:tcPr>
          <w:p w:rsidR="00ED6BBD" w:rsidRPr="000A7B84" w:rsidRDefault="00ED6BBD" w:rsidP="00ED6B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7B84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ED6BBD" w:rsidRPr="000A7B84" w:rsidRDefault="00ED6BBD" w:rsidP="00ED6B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D6BBD" w:rsidRPr="000A7B84" w:rsidRDefault="00ED6BBD" w:rsidP="00ED6B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7B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D6BBD" w:rsidRPr="000A7B84" w:rsidTr="00ED6BBD">
        <w:trPr>
          <w:trHeight w:val="603"/>
        </w:trPr>
        <w:tc>
          <w:tcPr>
            <w:tcW w:w="1011" w:type="dxa"/>
            <w:shd w:val="clear" w:color="auto" w:fill="auto"/>
          </w:tcPr>
          <w:p w:rsidR="00ED6BBD" w:rsidRPr="000A7B84" w:rsidRDefault="00ED6BBD" w:rsidP="00ED6B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7B8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752" w:type="dxa"/>
            <w:shd w:val="clear" w:color="auto" w:fill="auto"/>
          </w:tcPr>
          <w:p w:rsidR="00ED6BBD" w:rsidRPr="00BE554D" w:rsidRDefault="00ED6BBD" w:rsidP="00ED6B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554D">
              <w:rPr>
                <w:rFonts w:ascii="Times New Roman" w:hAnsi="Times New Roman"/>
                <w:bCs/>
                <w:sz w:val="28"/>
                <w:szCs w:val="28"/>
              </w:rPr>
              <w:t xml:space="preserve">Социальная поддержка отдельных категорий граждан. </w:t>
            </w:r>
          </w:p>
        </w:tc>
        <w:tc>
          <w:tcPr>
            <w:tcW w:w="2268" w:type="dxa"/>
            <w:shd w:val="clear" w:color="auto" w:fill="auto"/>
          </w:tcPr>
          <w:p w:rsidR="00ED6BBD" w:rsidRPr="000A7B84" w:rsidRDefault="00ED6BBD" w:rsidP="00ED6B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7B84">
              <w:rPr>
                <w:rFonts w:ascii="Times New Roman" w:hAnsi="Times New Roman"/>
                <w:sz w:val="28"/>
                <w:szCs w:val="28"/>
              </w:rPr>
              <w:t>ПК 1.5</w:t>
            </w:r>
          </w:p>
          <w:p w:rsidR="00ED6BBD" w:rsidRPr="000A7B84" w:rsidRDefault="00ED6BBD" w:rsidP="00ED6B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ED6BBD" w:rsidRPr="000A7B84" w:rsidRDefault="00ED6BBD" w:rsidP="00ED6B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7B84">
              <w:rPr>
                <w:rFonts w:ascii="Times New Roman" w:hAnsi="Times New Roman"/>
                <w:sz w:val="28"/>
                <w:szCs w:val="28"/>
              </w:rPr>
              <w:t>Ситуационная задача</w:t>
            </w:r>
          </w:p>
          <w:p w:rsidR="00ED6BBD" w:rsidRPr="000A7B84" w:rsidRDefault="00ED6BBD" w:rsidP="00ED6B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7B84">
              <w:rPr>
                <w:rFonts w:ascii="Times New Roman" w:hAnsi="Times New Roman"/>
                <w:sz w:val="28"/>
                <w:szCs w:val="28"/>
              </w:rPr>
              <w:t>Практическое задание</w:t>
            </w:r>
          </w:p>
        </w:tc>
        <w:tc>
          <w:tcPr>
            <w:tcW w:w="1804" w:type="dxa"/>
            <w:shd w:val="clear" w:color="auto" w:fill="auto"/>
          </w:tcPr>
          <w:p w:rsidR="00ED6BBD" w:rsidRPr="000A7B84" w:rsidRDefault="00ED6BBD" w:rsidP="00ED6B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7B84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ED6BBD" w:rsidRPr="000A7B84" w:rsidRDefault="00ED6BBD" w:rsidP="00ED6B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7B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ED6BBD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ED6BBD" w:rsidSect="00ED6BBD">
          <w:pgSz w:w="16838" w:h="11906" w:orient="landscape"/>
          <w:pgMar w:top="851" w:right="1134" w:bottom="426" w:left="1134" w:header="709" w:footer="709" w:gutter="0"/>
          <w:cols w:space="708"/>
          <w:docGrid w:linePitch="360"/>
        </w:sectPr>
      </w:pP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A7B84">
        <w:rPr>
          <w:rFonts w:ascii="Times New Roman" w:hAnsi="Times New Roman"/>
          <w:b/>
          <w:sz w:val="28"/>
          <w:szCs w:val="28"/>
        </w:rPr>
        <w:lastRenderedPageBreak/>
        <w:t>3.  Формы контроля и оценки результатов освоения МДК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Контроль и оценка результатов освоения – это выявление, измерение и оцен</w:t>
      </w:r>
      <w:r w:rsidRPr="000A7B84">
        <w:rPr>
          <w:rFonts w:ascii="Times New Roman" w:hAnsi="Times New Roman"/>
          <w:sz w:val="28"/>
          <w:szCs w:val="28"/>
        </w:rPr>
        <w:t>и</w:t>
      </w:r>
      <w:r w:rsidRPr="000A7B84">
        <w:rPr>
          <w:rFonts w:ascii="Times New Roman" w:hAnsi="Times New Roman"/>
          <w:sz w:val="28"/>
          <w:szCs w:val="28"/>
        </w:rPr>
        <w:t>вание знаний, умений и формирующихся общих и профессиональных комп</w:t>
      </w:r>
      <w:r w:rsidRPr="000A7B84">
        <w:rPr>
          <w:rFonts w:ascii="Times New Roman" w:hAnsi="Times New Roman"/>
          <w:sz w:val="28"/>
          <w:szCs w:val="28"/>
        </w:rPr>
        <w:t>е</w:t>
      </w:r>
      <w:r w:rsidRPr="000A7B84">
        <w:rPr>
          <w:rFonts w:ascii="Times New Roman" w:hAnsi="Times New Roman"/>
          <w:sz w:val="28"/>
          <w:szCs w:val="28"/>
        </w:rPr>
        <w:t>тенций в рамках освоения МДК.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В соответствии с учебным планом специальности 40.02.01 «Право и организ</w:t>
      </w:r>
      <w:r w:rsidRPr="000A7B84">
        <w:rPr>
          <w:rFonts w:ascii="Times New Roman" w:hAnsi="Times New Roman"/>
          <w:sz w:val="28"/>
          <w:szCs w:val="28"/>
        </w:rPr>
        <w:t>а</w:t>
      </w:r>
      <w:r w:rsidRPr="000A7B84">
        <w:rPr>
          <w:rFonts w:ascii="Times New Roman" w:hAnsi="Times New Roman"/>
          <w:sz w:val="28"/>
          <w:szCs w:val="28"/>
        </w:rPr>
        <w:t>ция социального обеспечения», рабочей п</w:t>
      </w:r>
      <w:r>
        <w:rPr>
          <w:rFonts w:ascii="Times New Roman" w:hAnsi="Times New Roman"/>
          <w:sz w:val="28"/>
          <w:szCs w:val="28"/>
        </w:rPr>
        <w:t>рограммой дисциплины МДК 01.01 Право социального обеспечения</w:t>
      </w:r>
      <w:r w:rsidRPr="000A7B84">
        <w:rPr>
          <w:rFonts w:ascii="Times New Roman" w:hAnsi="Times New Roman"/>
          <w:sz w:val="28"/>
          <w:szCs w:val="28"/>
        </w:rPr>
        <w:t xml:space="preserve"> предусматривается текущий и промежуточный  контроль результатов освоения.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0A7B84">
        <w:rPr>
          <w:rFonts w:ascii="Times New Roman" w:hAnsi="Times New Roman"/>
          <w:b/>
          <w:bCs/>
          <w:sz w:val="28"/>
          <w:szCs w:val="28"/>
        </w:rPr>
        <w:t xml:space="preserve">3.1 Формы текущего контроля 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Style w:val="submenu-table"/>
          <w:rFonts w:eastAsia="Calibri"/>
          <w:iCs/>
          <w:szCs w:val="28"/>
        </w:rPr>
        <w:t>Текущий контроль успеваемости</w:t>
      </w:r>
      <w:r w:rsidRPr="000A7B84">
        <w:rPr>
          <w:rFonts w:ascii="Times New Roman" w:hAnsi="Times New Roman"/>
          <w:sz w:val="28"/>
          <w:szCs w:val="28"/>
        </w:rPr>
        <w:t xml:space="preserve"> представляет собой проверку усвоения учебного м</w:t>
      </w:r>
      <w:r w:rsidRPr="000A7B84">
        <w:rPr>
          <w:rFonts w:ascii="Times New Roman" w:hAnsi="Times New Roman"/>
          <w:sz w:val="28"/>
          <w:szCs w:val="28"/>
        </w:rPr>
        <w:t>а</w:t>
      </w:r>
      <w:r w:rsidRPr="000A7B84">
        <w:rPr>
          <w:rFonts w:ascii="Times New Roman" w:hAnsi="Times New Roman"/>
          <w:sz w:val="28"/>
          <w:szCs w:val="28"/>
        </w:rPr>
        <w:t>териала, регулярно осуществляемую на протяжении курса обучения.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Текущий контроль результатов освоения МДК  в соответствии с рабочей пр</w:t>
      </w:r>
      <w:r w:rsidRPr="000A7B84">
        <w:rPr>
          <w:rFonts w:ascii="Times New Roman" w:hAnsi="Times New Roman"/>
          <w:sz w:val="28"/>
          <w:szCs w:val="28"/>
        </w:rPr>
        <w:t>о</w:t>
      </w:r>
      <w:r w:rsidRPr="000A7B84">
        <w:rPr>
          <w:rFonts w:ascii="Times New Roman" w:hAnsi="Times New Roman"/>
          <w:sz w:val="28"/>
          <w:szCs w:val="28"/>
        </w:rPr>
        <w:t>граммой и тематическим планированием происходит при использовании сл</w:t>
      </w:r>
      <w:r w:rsidRPr="000A7B84">
        <w:rPr>
          <w:rFonts w:ascii="Times New Roman" w:hAnsi="Times New Roman"/>
          <w:sz w:val="28"/>
          <w:szCs w:val="28"/>
        </w:rPr>
        <w:t>е</w:t>
      </w:r>
      <w:r w:rsidRPr="000A7B84">
        <w:rPr>
          <w:rFonts w:ascii="Times New Roman" w:hAnsi="Times New Roman"/>
          <w:sz w:val="28"/>
          <w:szCs w:val="28"/>
        </w:rPr>
        <w:t>дующих обязательных форм контроля: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0A7B84">
        <w:rPr>
          <w:rFonts w:ascii="Times New Roman" w:hAnsi="Times New Roman"/>
          <w:i/>
          <w:sz w:val="28"/>
          <w:szCs w:val="28"/>
        </w:rPr>
        <w:t xml:space="preserve"> – выполнение практических работ, 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0A7B84">
        <w:rPr>
          <w:rFonts w:ascii="Times New Roman" w:hAnsi="Times New Roman"/>
          <w:i/>
          <w:sz w:val="28"/>
          <w:szCs w:val="28"/>
        </w:rPr>
        <w:t xml:space="preserve">- проверка выполнения самостоятельной работы студентов, 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0A7B84">
        <w:rPr>
          <w:rFonts w:ascii="Times New Roman" w:hAnsi="Times New Roman"/>
          <w:i/>
          <w:sz w:val="28"/>
          <w:szCs w:val="28"/>
        </w:rPr>
        <w:t>- проверка выполнения контрольных работ,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0A7B84">
        <w:rPr>
          <w:rFonts w:ascii="Times New Roman" w:hAnsi="Times New Roman"/>
          <w:i/>
          <w:sz w:val="28"/>
          <w:szCs w:val="28"/>
        </w:rPr>
        <w:t>- выполнение и защита рефератов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Во время проведения учебных занятий дополнительно используются следу</w:t>
      </w:r>
      <w:r w:rsidRPr="000A7B84">
        <w:rPr>
          <w:rFonts w:ascii="Times New Roman" w:hAnsi="Times New Roman"/>
          <w:sz w:val="28"/>
          <w:szCs w:val="28"/>
        </w:rPr>
        <w:t>ю</w:t>
      </w:r>
      <w:r w:rsidRPr="000A7B84">
        <w:rPr>
          <w:rFonts w:ascii="Times New Roman" w:hAnsi="Times New Roman"/>
          <w:sz w:val="28"/>
          <w:szCs w:val="28"/>
        </w:rPr>
        <w:t xml:space="preserve">щие формы текущего контроля – </w:t>
      </w:r>
      <w:r w:rsidRPr="000A7B84">
        <w:rPr>
          <w:rFonts w:ascii="Times New Roman" w:hAnsi="Times New Roman"/>
          <w:i/>
          <w:sz w:val="28"/>
          <w:szCs w:val="28"/>
        </w:rPr>
        <w:t>устный опрос, решение задач, тестирование по темам отдельных занятий.</w:t>
      </w:r>
      <w:r w:rsidRPr="000A7B84">
        <w:rPr>
          <w:rFonts w:ascii="Times New Roman" w:hAnsi="Times New Roman"/>
          <w:sz w:val="28"/>
          <w:szCs w:val="28"/>
        </w:rPr>
        <w:t xml:space="preserve"> 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b/>
          <w:sz w:val="28"/>
          <w:szCs w:val="28"/>
        </w:rPr>
        <w:t xml:space="preserve">Выполнение практических работ. </w:t>
      </w:r>
      <w:r w:rsidRPr="000A7B84">
        <w:rPr>
          <w:rFonts w:ascii="Times New Roman" w:hAnsi="Times New Roman"/>
          <w:sz w:val="28"/>
          <w:szCs w:val="28"/>
        </w:rPr>
        <w:t>Практические  работы проводятся с целью усвоения и закрепления практических умений и знаний, овладения професси</w:t>
      </w:r>
      <w:r w:rsidRPr="000A7B84">
        <w:rPr>
          <w:rFonts w:ascii="Times New Roman" w:hAnsi="Times New Roman"/>
          <w:sz w:val="28"/>
          <w:szCs w:val="28"/>
        </w:rPr>
        <w:t>о</w:t>
      </w:r>
      <w:r w:rsidRPr="000A7B84">
        <w:rPr>
          <w:rFonts w:ascii="Times New Roman" w:hAnsi="Times New Roman"/>
          <w:sz w:val="28"/>
          <w:szCs w:val="28"/>
        </w:rPr>
        <w:t xml:space="preserve">нальными компетенциями. В ходе практической работы студенты приобретают умения, предусмотренные рабочей программой МДК, учатся </w:t>
      </w:r>
      <w:r w:rsidRPr="000A7B84">
        <w:rPr>
          <w:rFonts w:ascii="Times New Roman" w:hAnsi="Times New Roman"/>
          <w:i/>
          <w:sz w:val="28"/>
          <w:szCs w:val="28"/>
        </w:rPr>
        <w:t>самостоятельно осуществлять поиск необходимого законодательства и толковать его в соо</w:t>
      </w:r>
      <w:r w:rsidRPr="000A7B84">
        <w:rPr>
          <w:rFonts w:ascii="Times New Roman" w:hAnsi="Times New Roman"/>
          <w:i/>
          <w:sz w:val="28"/>
          <w:szCs w:val="28"/>
        </w:rPr>
        <w:t>т</w:t>
      </w:r>
      <w:r w:rsidRPr="000A7B84">
        <w:rPr>
          <w:rFonts w:ascii="Times New Roman" w:hAnsi="Times New Roman"/>
          <w:i/>
          <w:sz w:val="28"/>
          <w:szCs w:val="28"/>
        </w:rPr>
        <w:t>ветствии с поставленной задачей, анализировать полученные результаты и делать выводы, опираясь на теоретические знания</w:t>
      </w:r>
      <w:r w:rsidRPr="000A7B84">
        <w:rPr>
          <w:rFonts w:ascii="Times New Roman" w:hAnsi="Times New Roman"/>
          <w:sz w:val="28"/>
          <w:szCs w:val="28"/>
        </w:rPr>
        <w:t xml:space="preserve">. 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b/>
          <w:sz w:val="28"/>
          <w:szCs w:val="28"/>
        </w:rPr>
        <w:t xml:space="preserve">Проверка выполнения самостоятельной работы. </w:t>
      </w:r>
      <w:r w:rsidRPr="000A7B84">
        <w:rPr>
          <w:rFonts w:ascii="Times New Roman" w:hAnsi="Times New Roman"/>
          <w:sz w:val="28"/>
          <w:szCs w:val="28"/>
        </w:rPr>
        <w:t>Самостоятельная работа направлена на самостоятельное освоение и закрепление студентами практич</w:t>
      </w:r>
      <w:r w:rsidRPr="000A7B84">
        <w:rPr>
          <w:rFonts w:ascii="Times New Roman" w:hAnsi="Times New Roman"/>
          <w:sz w:val="28"/>
          <w:szCs w:val="28"/>
        </w:rPr>
        <w:t>е</w:t>
      </w:r>
      <w:r w:rsidRPr="000A7B84">
        <w:rPr>
          <w:rFonts w:ascii="Times New Roman" w:hAnsi="Times New Roman"/>
          <w:sz w:val="28"/>
          <w:szCs w:val="28"/>
        </w:rPr>
        <w:t xml:space="preserve">ских умений и знаний, овладение профессиональными компетенциями. </w:t>
      </w:r>
    </w:p>
    <w:p w:rsidR="00ED6BBD" w:rsidRPr="000A7B84" w:rsidRDefault="00ED6BBD" w:rsidP="00ED6B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 xml:space="preserve">Самостоятельная подготовка студентов по МДК предполагает следующие виды и формы работы: </w:t>
      </w:r>
    </w:p>
    <w:p w:rsidR="00ED6BBD" w:rsidRPr="000A7B84" w:rsidRDefault="00ED6BBD" w:rsidP="00F3582E">
      <w:pPr>
        <w:numPr>
          <w:ilvl w:val="1"/>
          <w:numId w:val="21"/>
        </w:numPr>
        <w:tabs>
          <w:tab w:val="clear" w:pos="1260"/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/>
          <w:i/>
          <w:sz w:val="28"/>
          <w:szCs w:val="28"/>
        </w:rPr>
      </w:pPr>
      <w:r w:rsidRPr="000A7B84">
        <w:rPr>
          <w:rFonts w:ascii="Times New Roman" w:hAnsi="Times New Roman"/>
          <w:i/>
          <w:sz w:val="28"/>
          <w:szCs w:val="28"/>
        </w:rPr>
        <w:t>Систематическая проработка конспектов занятий, учебной и специальной технической литературы.</w:t>
      </w:r>
    </w:p>
    <w:p w:rsidR="00ED6BBD" w:rsidRPr="000A7B84" w:rsidRDefault="00ED6BBD" w:rsidP="00F3582E">
      <w:pPr>
        <w:numPr>
          <w:ilvl w:val="1"/>
          <w:numId w:val="21"/>
        </w:numPr>
        <w:tabs>
          <w:tab w:val="clear" w:pos="1260"/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/>
          <w:i/>
          <w:sz w:val="28"/>
          <w:szCs w:val="28"/>
        </w:rPr>
      </w:pPr>
      <w:r w:rsidRPr="000A7B84">
        <w:rPr>
          <w:rFonts w:ascii="Times New Roman" w:hAnsi="Times New Roman"/>
          <w:i/>
          <w:sz w:val="28"/>
          <w:szCs w:val="28"/>
        </w:rPr>
        <w:t>Самостоятельное изучение материала и конспектирование лекций по уче</w:t>
      </w:r>
      <w:r w:rsidRPr="000A7B84">
        <w:rPr>
          <w:rFonts w:ascii="Times New Roman" w:hAnsi="Times New Roman"/>
          <w:i/>
          <w:sz w:val="28"/>
          <w:szCs w:val="28"/>
        </w:rPr>
        <w:t>б</w:t>
      </w:r>
      <w:r w:rsidRPr="000A7B84">
        <w:rPr>
          <w:rFonts w:ascii="Times New Roman" w:hAnsi="Times New Roman"/>
          <w:i/>
          <w:sz w:val="28"/>
          <w:szCs w:val="28"/>
        </w:rPr>
        <w:t xml:space="preserve">ной и специальной технической литературе. </w:t>
      </w:r>
    </w:p>
    <w:p w:rsidR="00ED6BBD" w:rsidRPr="000A7B84" w:rsidRDefault="00ED6BBD" w:rsidP="00F3582E">
      <w:pPr>
        <w:numPr>
          <w:ilvl w:val="1"/>
          <w:numId w:val="21"/>
        </w:numPr>
        <w:tabs>
          <w:tab w:val="clear" w:pos="1260"/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/>
          <w:i/>
          <w:sz w:val="28"/>
          <w:szCs w:val="28"/>
        </w:rPr>
      </w:pPr>
      <w:r w:rsidRPr="000A7B84">
        <w:rPr>
          <w:rFonts w:ascii="Times New Roman" w:hAnsi="Times New Roman"/>
          <w:i/>
          <w:sz w:val="28"/>
          <w:szCs w:val="28"/>
        </w:rPr>
        <w:t>Написание и защита реферата; подготовка к сообщению или беседе на з</w:t>
      </w:r>
      <w:r w:rsidRPr="000A7B84">
        <w:rPr>
          <w:rFonts w:ascii="Times New Roman" w:hAnsi="Times New Roman"/>
          <w:i/>
          <w:sz w:val="28"/>
          <w:szCs w:val="28"/>
        </w:rPr>
        <w:t>а</w:t>
      </w:r>
      <w:r w:rsidRPr="000A7B84">
        <w:rPr>
          <w:rFonts w:ascii="Times New Roman" w:hAnsi="Times New Roman"/>
          <w:i/>
          <w:sz w:val="28"/>
          <w:szCs w:val="28"/>
        </w:rPr>
        <w:t>нятии по заданной преподавателем теме.</w:t>
      </w:r>
    </w:p>
    <w:p w:rsidR="00ED6BBD" w:rsidRPr="000A7B84" w:rsidRDefault="00ED6BBD" w:rsidP="00F3582E">
      <w:pPr>
        <w:numPr>
          <w:ilvl w:val="1"/>
          <w:numId w:val="21"/>
        </w:numPr>
        <w:tabs>
          <w:tab w:val="clear" w:pos="1260"/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/>
          <w:i/>
          <w:sz w:val="28"/>
          <w:szCs w:val="28"/>
        </w:rPr>
      </w:pPr>
      <w:r w:rsidRPr="000A7B84">
        <w:rPr>
          <w:rFonts w:ascii="Times New Roman" w:hAnsi="Times New Roman"/>
          <w:i/>
          <w:sz w:val="28"/>
          <w:szCs w:val="28"/>
        </w:rPr>
        <w:t xml:space="preserve">Выполнение ситуативных заданий. </w:t>
      </w:r>
    </w:p>
    <w:p w:rsidR="00ED6BBD" w:rsidRPr="000A7B84" w:rsidRDefault="00ED6BBD" w:rsidP="00F3582E">
      <w:pPr>
        <w:numPr>
          <w:ilvl w:val="1"/>
          <w:numId w:val="21"/>
        </w:numPr>
        <w:tabs>
          <w:tab w:val="clear" w:pos="1260"/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/>
          <w:i/>
          <w:sz w:val="28"/>
          <w:szCs w:val="28"/>
        </w:rPr>
      </w:pPr>
      <w:r w:rsidRPr="000A7B84">
        <w:rPr>
          <w:rFonts w:ascii="Times New Roman" w:hAnsi="Times New Roman"/>
          <w:i/>
          <w:sz w:val="28"/>
          <w:szCs w:val="28"/>
        </w:rPr>
        <w:t>Работа со справочной литературой и нормативными материалами.</w:t>
      </w:r>
    </w:p>
    <w:p w:rsidR="00ED6BBD" w:rsidRPr="000A7B84" w:rsidRDefault="00ED6BBD" w:rsidP="00F3582E">
      <w:pPr>
        <w:numPr>
          <w:ilvl w:val="1"/>
          <w:numId w:val="21"/>
        </w:numPr>
        <w:tabs>
          <w:tab w:val="clear" w:pos="1260"/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/>
          <w:i/>
          <w:sz w:val="28"/>
          <w:szCs w:val="28"/>
        </w:rPr>
      </w:pPr>
      <w:r w:rsidRPr="000A7B84">
        <w:rPr>
          <w:rFonts w:ascii="Times New Roman" w:hAnsi="Times New Roman"/>
          <w:i/>
          <w:sz w:val="28"/>
          <w:szCs w:val="28"/>
        </w:rPr>
        <w:t>Составление тестовых заданий по темам МДК.</w:t>
      </w:r>
    </w:p>
    <w:p w:rsidR="00ED6BBD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lastRenderedPageBreak/>
        <w:t>Задания для выполнения самостоятельной работы, методические рекомендации по выполнению и критерии их оценивания представлены в Методических р</w:t>
      </w:r>
      <w:r w:rsidRPr="000A7B84">
        <w:rPr>
          <w:rFonts w:ascii="Times New Roman" w:hAnsi="Times New Roman"/>
          <w:sz w:val="28"/>
          <w:szCs w:val="28"/>
        </w:rPr>
        <w:t>е</w:t>
      </w:r>
      <w:r w:rsidRPr="000A7B84">
        <w:rPr>
          <w:rFonts w:ascii="Times New Roman" w:hAnsi="Times New Roman"/>
          <w:sz w:val="28"/>
          <w:szCs w:val="28"/>
        </w:rPr>
        <w:t>комендациях по организации и проведению самостоятельной работы студентов.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0A7B84">
        <w:rPr>
          <w:rFonts w:ascii="Times New Roman" w:hAnsi="Times New Roman"/>
          <w:b/>
          <w:sz w:val="28"/>
          <w:szCs w:val="28"/>
        </w:rPr>
        <w:t xml:space="preserve">Сводная таблица по применяемым формам и методам текущего контроля и оценки результатов обучения 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10"/>
        <w:gridCol w:w="4944"/>
      </w:tblGrid>
      <w:tr w:rsidR="00ED6BBD" w:rsidRPr="000A7B84" w:rsidTr="00ED6BBD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BBD" w:rsidRPr="000A7B84" w:rsidRDefault="00ED6BBD" w:rsidP="00ED6BB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A7B84">
              <w:rPr>
                <w:rFonts w:ascii="Times New Roman" w:hAnsi="Times New Roman"/>
                <w:b/>
                <w:bCs/>
                <w:sz w:val="28"/>
                <w:szCs w:val="28"/>
              </w:rPr>
              <w:t>Результаты обучения</w:t>
            </w:r>
          </w:p>
          <w:p w:rsidR="00ED6BBD" w:rsidRPr="000A7B84" w:rsidRDefault="00ED6BBD" w:rsidP="00ED6BB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A7B84">
              <w:rPr>
                <w:rFonts w:ascii="Times New Roman" w:hAnsi="Times New Roman"/>
                <w:b/>
                <w:bCs/>
                <w:sz w:val="28"/>
                <w:szCs w:val="28"/>
              </w:rPr>
              <w:t>(освоенные умения, усвоенные зн</w:t>
            </w:r>
            <w:r w:rsidRPr="000A7B84">
              <w:rPr>
                <w:rFonts w:ascii="Times New Roman" w:hAnsi="Times New Roman"/>
                <w:b/>
                <w:bCs/>
                <w:sz w:val="28"/>
                <w:szCs w:val="28"/>
              </w:rPr>
              <w:t>а</w:t>
            </w:r>
            <w:r w:rsidRPr="000A7B84">
              <w:rPr>
                <w:rFonts w:ascii="Times New Roman" w:hAnsi="Times New Roman"/>
                <w:b/>
                <w:bCs/>
                <w:sz w:val="28"/>
                <w:szCs w:val="28"/>
              </w:rPr>
              <w:t>ния)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BBD" w:rsidRPr="000A7B84" w:rsidRDefault="00ED6BBD" w:rsidP="00ED6BB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A7B84">
              <w:rPr>
                <w:rFonts w:ascii="Times New Roman" w:hAnsi="Times New Roman"/>
                <w:b/>
                <w:sz w:val="28"/>
                <w:szCs w:val="28"/>
              </w:rPr>
              <w:t xml:space="preserve">Формы и методы контроля и оценки результатов обучения </w:t>
            </w:r>
          </w:p>
        </w:tc>
      </w:tr>
      <w:tr w:rsidR="00ED6BBD" w:rsidRPr="000A7B84" w:rsidTr="00ED6BBD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BBD" w:rsidRPr="000A7B84" w:rsidRDefault="00ED6BBD" w:rsidP="00ED6BB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A7B84">
              <w:rPr>
                <w:rFonts w:ascii="Times New Roman" w:hAnsi="Times New Roman"/>
                <w:b/>
                <w:bCs/>
                <w:sz w:val="28"/>
                <w:szCs w:val="28"/>
              </w:rPr>
              <w:t>Освоенные умения: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BBD" w:rsidRPr="000A7B84" w:rsidRDefault="00ED6BBD" w:rsidP="00ED6B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ED6BBD" w:rsidRPr="000A7B84" w:rsidTr="00ED6BBD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BBD" w:rsidRPr="000A7B84" w:rsidRDefault="00ED6BBD" w:rsidP="00ED6BBD">
            <w:pPr>
              <w:tabs>
                <w:tab w:val="left" w:pos="266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7B84">
              <w:rPr>
                <w:rFonts w:ascii="Times New Roman" w:hAnsi="Times New Roman"/>
                <w:i/>
                <w:sz w:val="28"/>
                <w:szCs w:val="28"/>
              </w:rPr>
              <w:t>- применять нормативно-правовые акты о социальном и пенсионном обеспечении в профессиональной де</w:t>
            </w:r>
            <w:r w:rsidRPr="000A7B84">
              <w:rPr>
                <w:rFonts w:ascii="Times New Roman" w:hAnsi="Times New Roman"/>
                <w:i/>
                <w:sz w:val="28"/>
                <w:szCs w:val="28"/>
              </w:rPr>
              <w:t>я</w:t>
            </w:r>
            <w:r w:rsidRPr="000A7B84">
              <w:rPr>
                <w:rFonts w:ascii="Times New Roman" w:hAnsi="Times New Roman"/>
                <w:i/>
                <w:sz w:val="28"/>
                <w:szCs w:val="28"/>
              </w:rPr>
              <w:t>тельности;</w:t>
            </w:r>
          </w:p>
          <w:p w:rsidR="00ED6BBD" w:rsidRPr="000A7B84" w:rsidRDefault="00ED6BBD" w:rsidP="00ED6BBD">
            <w:pPr>
              <w:tabs>
                <w:tab w:val="left" w:pos="266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7B84">
              <w:rPr>
                <w:rFonts w:ascii="Times New Roman" w:hAnsi="Times New Roman"/>
                <w:i/>
                <w:sz w:val="28"/>
                <w:szCs w:val="28"/>
              </w:rPr>
              <w:t>- составлять документы правового характера, необходимые для предо</w:t>
            </w:r>
            <w:r w:rsidRPr="000A7B84">
              <w:rPr>
                <w:rFonts w:ascii="Times New Roman" w:hAnsi="Times New Roman"/>
                <w:i/>
                <w:sz w:val="28"/>
                <w:szCs w:val="28"/>
              </w:rPr>
              <w:t>с</w:t>
            </w:r>
            <w:r w:rsidRPr="000A7B84">
              <w:rPr>
                <w:rFonts w:ascii="Times New Roman" w:hAnsi="Times New Roman"/>
                <w:i/>
                <w:sz w:val="28"/>
                <w:szCs w:val="28"/>
              </w:rPr>
              <w:t>тавления отдельных видов обеспеч</w:t>
            </w:r>
            <w:r w:rsidRPr="000A7B84">
              <w:rPr>
                <w:rFonts w:ascii="Times New Roman" w:hAnsi="Times New Roman"/>
                <w:i/>
                <w:sz w:val="28"/>
                <w:szCs w:val="28"/>
              </w:rPr>
              <w:t>е</w:t>
            </w:r>
            <w:r w:rsidRPr="000A7B84">
              <w:rPr>
                <w:rFonts w:ascii="Times New Roman" w:hAnsi="Times New Roman"/>
                <w:i/>
                <w:sz w:val="28"/>
                <w:szCs w:val="28"/>
              </w:rPr>
              <w:t>ния и защиты интересов пенсионеров и лиц пожилого возраста;</w:t>
            </w:r>
          </w:p>
          <w:p w:rsidR="00ED6BBD" w:rsidRPr="000A7B84" w:rsidRDefault="00ED6BBD" w:rsidP="00ED6BBD">
            <w:pPr>
              <w:tabs>
                <w:tab w:val="left" w:pos="266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7B84">
              <w:rPr>
                <w:rFonts w:ascii="Times New Roman" w:hAnsi="Times New Roman"/>
                <w:i/>
                <w:sz w:val="28"/>
                <w:szCs w:val="28"/>
              </w:rPr>
              <w:t>- организовать и выполнять работу по назначению и выплате пенсий, п</w:t>
            </w:r>
            <w:r w:rsidRPr="000A7B84">
              <w:rPr>
                <w:rFonts w:ascii="Times New Roman" w:hAnsi="Times New Roman"/>
                <w:i/>
                <w:sz w:val="28"/>
                <w:szCs w:val="28"/>
              </w:rPr>
              <w:t>о</w:t>
            </w:r>
            <w:r w:rsidRPr="000A7B84">
              <w:rPr>
                <w:rFonts w:ascii="Times New Roman" w:hAnsi="Times New Roman"/>
                <w:i/>
                <w:sz w:val="28"/>
                <w:szCs w:val="28"/>
              </w:rPr>
              <w:t>собий и компенсаций;</w:t>
            </w:r>
          </w:p>
          <w:p w:rsidR="00ED6BBD" w:rsidRPr="000A7B84" w:rsidRDefault="00ED6BBD" w:rsidP="00ED6BBD">
            <w:pPr>
              <w:tabs>
                <w:tab w:val="left" w:pos="26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7B84">
              <w:rPr>
                <w:rFonts w:ascii="Times New Roman" w:hAnsi="Times New Roman"/>
                <w:i/>
                <w:sz w:val="28"/>
                <w:szCs w:val="28"/>
              </w:rPr>
              <w:t>- использовать программное обесп</w:t>
            </w:r>
            <w:r w:rsidRPr="000A7B84">
              <w:rPr>
                <w:rFonts w:ascii="Times New Roman" w:hAnsi="Times New Roman"/>
                <w:i/>
                <w:sz w:val="28"/>
                <w:szCs w:val="28"/>
              </w:rPr>
              <w:t>е</w:t>
            </w:r>
            <w:r w:rsidRPr="000A7B84">
              <w:rPr>
                <w:rFonts w:ascii="Times New Roman" w:hAnsi="Times New Roman"/>
                <w:i/>
                <w:sz w:val="28"/>
                <w:szCs w:val="28"/>
              </w:rPr>
              <w:t>чение в профессиональной деятельн</w:t>
            </w:r>
            <w:r w:rsidRPr="000A7B84">
              <w:rPr>
                <w:rFonts w:ascii="Times New Roman" w:hAnsi="Times New Roman"/>
                <w:i/>
                <w:sz w:val="28"/>
                <w:szCs w:val="28"/>
              </w:rPr>
              <w:t>о</w:t>
            </w:r>
            <w:r w:rsidRPr="000A7B84">
              <w:rPr>
                <w:rFonts w:ascii="Times New Roman" w:hAnsi="Times New Roman"/>
                <w:i/>
                <w:sz w:val="28"/>
                <w:szCs w:val="28"/>
              </w:rPr>
              <w:t>сти.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BBD" w:rsidRPr="000A7B84" w:rsidRDefault="00ED6BBD" w:rsidP="00ED6BBD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0A7B84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Выполнение практических работ </w:t>
            </w:r>
          </w:p>
          <w:p w:rsidR="00ED6BBD" w:rsidRPr="000A7B84" w:rsidRDefault="00ED6BBD" w:rsidP="00ED6BBD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0A7B84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Решение задач во время занятия </w:t>
            </w:r>
          </w:p>
          <w:p w:rsidR="00ED6BBD" w:rsidRPr="000A7B84" w:rsidRDefault="00ED6BBD" w:rsidP="00ED6BBD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0A7B84">
              <w:rPr>
                <w:rFonts w:ascii="Times New Roman" w:hAnsi="Times New Roman"/>
                <w:bCs/>
                <w:i/>
                <w:sz w:val="28"/>
                <w:szCs w:val="28"/>
              </w:rPr>
              <w:t>Выполнение и защита реферата</w:t>
            </w:r>
          </w:p>
          <w:p w:rsidR="00ED6BBD" w:rsidRPr="000A7B84" w:rsidRDefault="00ED6BBD" w:rsidP="00ED6BBD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0A7B84">
              <w:rPr>
                <w:rFonts w:ascii="Times New Roman" w:hAnsi="Times New Roman"/>
                <w:bCs/>
                <w:i/>
                <w:sz w:val="28"/>
                <w:szCs w:val="28"/>
              </w:rPr>
              <w:t>Решение ситуационных задач в соо</w:t>
            </w:r>
            <w:r w:rsidRPr="000A7B84">
              <w:rPr>
                <w:rFonts w:ascii="Times New Roman" w:hAnsi="Times New Roman"/>
                <w:bCs/>
                <w:i/>
                <w:sz w:val="28"/>
                <w:szCs w:val="28"/>
              </w:rPr>
              <w:t>т</w:t>
            </w:r>
            <w:r w:rsidRPr="000A7B84">
              <w:rPr>
                <w:rFonts w:ascii="Times New Roman" w:hAnsi="Times New Roman"/>
                <w:bCs/>
                <w:i/>
                <w:sz w:val="28"/>
                <w:szCs w:val="28"/>
              </w:rPr>
              <w:t>ветствии с действующим законод</w:t>
            </w:r>
            <w:r w:rsidRPr="000A7B84">
              <w:rPr>
                <w:rFonts w:ascii="Times New Roman" w:hAnsi="Times New Roman"/>
                <w:bCs/>
                <w:i/>
                <w:sz w:val="28"/>
                <w:szCs w:val="28"/>
              </w:rPr>
              <w:t>а</w:t>
            </w:r>
            <w:r w:rsidRPr="000A7B84">
              <w:rPr>
                <w:rFonts w:ascii="Times New Roman" w:hAnsi="Times New Roman"/>
                <w:bCs/>
                <w:i/>
                <w:sz w:val="28"/>
                <w:szCs w:val="28"/>
              </w:rPr>
              <w:t>тельством</w:t>
            </w:r>
          </w:p>
          <w:p w:rsidR="00ED6BBD" w:rsidRPr="000A7B84" w:rsidRDefault="00ED6BBD" w:rsidP="00ED6BBD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</w:tr>
      <w:tr w:rsidR="00ED6BBD" w:rsidRPr="000A7B84" w:rsidTr="00ED6BBD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BBD" w:rsidRPr="000A7B84" w:rsidRDefault="00ED6BBD" w:rsidP="00ED6B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A7B84">
              <w:rPr>
                <w:rFonts w:ascii="Times New Roman" w:hAnsi="Times New Roman"/>
                <w:b/>
                <w:bCs/>
                <w:sz w:val="28"/>
                <w:szCs w:val="28"/>
              </w:rPr>
              <w:t>Усвоенные знания: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BBD" w:rsidRPr="000A7B84" w:rsidRDefault="00ED6BBD" w:rsidP="00ED6BB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ED6BBD" w:rsidRPr="000A7B84" w:rsidTr="00ED6BBD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BBD" w:rsidRPr="000A7B84" w:rsidRDefault="00ED6BBD" w:rsidP="00ED6BBD">
            <w:pPr>
              <w:tabs>
                <w:tab w:val="left" w:pos="266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7B84">
              <w:rPr>
                <w:rFonts w:ascii="Times New Roman" w:hAnsi="Times New Roman"/>
                <w:i/>
                <w:sz w:val="28"/>
                <w:szCs w:val="28"/>
              </w:rPr>
              <w:t>- систему правового социального и пенсионного обеспечения в Российской Федерации; правовое регулирование предоставления различных видов льгот по системе социального обесп</w:t>
            </w:r>
            <w:r w:rsidRPr="000A7B84">
              <w:rPr>
                <w:rFonts w:ascii="Times New Roman" w:hAnsi="Times New Roman"/>
                <w:i/>
                <w:sz w:val="28"/>
                <w:szCs w:val="28"/>
              </w:rPr>
              <w:t>е</w:t>
            </w:r>
            <w:r w:rsidRPr="000A7B84">
              <w:rPr>
                <w:rFonts w:ascii="Times New Roman" w:hAnsi="Times New Roman"/>
                <w:i/>
                <w:sz w:val="28"/>
                <w:szCs w:val="28"/>
              </w:rPr>
              <w:t>чения;</w:t>
            </w:r>
          </w:p>
          <w:p w:rsidR="00ED6BBD" w:rsidRPr="000A7B84" w:rsidRDefault="00ED6BBD" w:rsidP="00ED6BBD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0A7B84">
              <w:rPr>
                <w:rFonts w:ascii="Times New Roman" w:hAnsi="Times New Roman"/>
                <w:i/>
                <w:sz w:val="28"/>
                <w:szCs w:val="28"/>
              </w:rPr>
              <w:t>- порядок предоставления основных социальных услуг гражданам пожил</w:t>
            </w:r>
            <w:r w:rsidRPr="000A7B84">
              <w:rPr>
                <w:rFonts w:ascii="Times New Roman" w:hAnsi="Times New Roman"/>
                <w:i/>
                <w:sz w:val="28"/>
                <w:szCs w:val="28"/>
              </w:rPr>
              <w:t>о</w:t>
            </w:r>
            <w:r w:rsidRPr="000A7B84">
              <w:rPr>
                <w:rFonts w:ascii="Times New Roman" w:hAnsi="Times New Roman"/>
                <w:i/>
                <w:sz w:val="28"/>
                <w:szCs w:val="28"/>
              </w:rPr>
              <w:t>го возраста, инвалидам и некоторым другим категориям граждан;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BBD" w:rsidRPr="000A7B84" w:rsidRDefault="00ED6BBD" w:rsidP="00ED6BBD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0A7B84">
              <w:rPr>
                <w:rFonts w:ascii="Times New Roman" w:hAnsi="Times New Roman"/>
                <w:bCs/>
                <w:i/>
                <w:sz w:val="28"/>
                <w:szCs w:val="28"/>
              </w:rPr>
              <w:t>Тестирование</w:t>
            </w:r>
          </w:p>
          <w:p w:rsidR="00ED6BBD" w:rsidRPr="000A7B84" w:rsidRDefault="00ED6BBD" w:rsidP="00ED6BBD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0A7B84">
              <w:rPr>
                <w:rFonts w:ascii="Times New Roman" w:hAnsi="Times New Roman"/>
                <w:bCs/>
                <w:i/>
                <w:sz w:val="28"/>
                <w:szCs w:val="28"/>
              </w:rPr>
              <w:t>Устный опрос во время занятия</w:t>
            </w:r>
          </w:p>
          <w:p w:rsidR="00ED6BBD" w:rsidRPr="000A7B84" w:rsidRDefault="00ED6BBD" w:rsidP="00ED6BBD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0A7B84">
              <w:rPr>
                <w:rFonts w:ascii="Times New Roman" w:hAnsi="Times New Roman"/>
                <w:bCs/>
                <w:i/>
                <w:sz w:val="28"/>
                <w:szCs w:val="28"/>
              </w:rPr>
              <w:t>Решение задач</w:t>
            </w:r>
          </w:p>
          <w:p w:rsidR="00ED6BBD" w:rsidRPr="000A7B84" w:rsidRDefault="00ED6BBD" w:rsidP="00ED6BBD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0A7B84">
              <w:rPr>
                <w:rFonts w:ascii="Times New Roman" w:hAnsi="Times New Roman"/>
                <w:bCs/>
                <w:i/>
                <w:sz w:val="28"/>
                <w:szCs w:val="28"/>
              </w:rPr>
              <w:t>Подготовка к сообщению или беседе на занятии по заданной преподават</w:t>
            </w:r>
            <w:r w:rsidRPr="000A7B84">
              <w:rPr>
                <w:rFonts w:ascii="Times New Roman" w:hAnsi="Times New Roman"/>
                <w:bCs/>
                <w:i/>
                <w:sz w:val="28"/>
                <w:szCs w:val="28"/>
              </w:rPr>
              <w:t>е</w:t>
            </w:r>
            <w:r w:rsidRPr="000A7B84">
              <w:rPr>
                <w:rFonts w:ascii="Times New Roman" w:hAnsi="Times New Roman"/>
                <w:bCs/>
                <w:i/>
                <w:sz w:val="28"/>
                <w:szCs w:val="28"/>
              </w:rPr>
              <w:t>лем теме.</w:t>
            </w:r>
          </w:p>
          <w:p w:rsidR="00ED6BBD" w:rsidRPr="000A7B84" w:rsidRDefault="00ED6BBD" w:rsidP="00ED6BBD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0A7B84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Выполнение расчетных заданий. </w:t>
            </w:r>
          </w:p>
          <w:p w:rsidR="00ED6BBD" w:rsidRPr="000A7B84" w:rsidRDefault="00ED6BBD" w:rsidP="00ED6BBD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0A7B84">
              <w:rPr>
                <w:rFonts w:ascii="Times New Roman" w:hAnsi="Times New Roman"/>
                <w:bCs/>
                <w:i/>
                <w:sz w:val="28"/>
                <w:szCs w:val="28"/>
              </w:rPr>
              <w:t>Работа со справочной литературой и нормативными материалами.</w:t>
            </w:r>
          </w:p>
        </w:tc>
      </w:tr>
    </w:tbl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bCs/>
          <w:i/>
          <w:sz w:val="28"/>
          <w:szCs w:val="28"/>
        </w:rPr>
      </w:pPr>
    </w:p>
    <w:p w:rsidR="00ED6BBD" w:rsidRPr="000A7B84" w:rsidRDefault="00ED6BBD" w:rsidP="00ED6BBD">
      <w:pPr>
        <w:pStyle w:val="4"/>
        <w:spacing w:before="0" w:after="0"/>
        <w:jc w:val="both"/>
        <w:rPr>
          <w:iCs/>
        </w:rPr>
      </w:pPr>
      <w:r w:rsidRPr="000A7B84">
        <w:rPr>
          <w:iCs/>
        </w:rPr>
        <w:t xml:space="preserve">4.  Система оценивания комплекта оценочных средств текущего контроля 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При оценивании практической и самостоятельной работы студента учитывается следующее: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0A7B84">
        <w:rPr>
          <w:rFonts w:ascii="Times New Roman" w:hAnsi="Times New Roman"/>
          <w:i/>
          <w:sz w:val="28"/>
          <w:szCs w:val="28"/>
        </w:rPr>
        <w:t>- качество выполнения практической части работы;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0A7B84">
        <w:rPr>
          <w:rFonts w:ascii="Times New Roman" w:hAnsi="Times New Roman"/>
          <w:i/>
          <w:sz w:val="28"/>
          <w:szCs w:val="28"/>
        </w:rPr>
        <w:t>- качество оформления отчета по работе;</w:t>
      </w:r>
    </w:p>
    <w:p w:rsidR="00ED6BBD" w:rsidRDefault="00ED6BBD" w:rsidP="00ED6BB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0A7B84">
        <w:rPr>
          <w:rFonts w:ascii="Times New Roman" w:hAnsi="Times New Roman"/>
          <w:i/>
          <w:sz w:val="28"/>
          <w:szCs w:val="28"/>
        </w:rPr>
        <w:t>- качество устных ответов на контрольные вопросы при защите работы.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Каждый вид работы может быть оценен в разных системах оценивания, в зав</w:t>
      </w:r>
      <w:r w:rsidRPr="000A7B84">
        <w:rPr>
          <w:rFonts w:ascii="Times New Roman" w:hAnsi="Times New Roman"/>
          <w:sz w:val="28"/>
          <w:szCs w:val="28"/>
        </w:rPr>
        <w:t>и</w:t>
      </w:r>
      <w:r w:rsidRPr="000A7B84">
        <w:rPr>
          <w:rFonts w:ascii="Times New Roman" w:hAnsi="Times New Roman"/>
          <w:sz w:val="28"/>
          <w:szCs w:val="28"/>
        </w:rPr>
        <w:t>симости от того, какая конкретная система оценивания выбрана педагогом. Н</w:t>
      </w:r>
      <w:r w:rsidRPr="000A7B84">
        <w:rPr>
          <w:rFonts w:ascii="Times New Roman" w:hAnsi="Times New Roman"/>
          <w:sz w:val="28"/>
          <w:szCs w:val="28"/>
        </w:rPr>
        <w:t>а</w:t>
      </w:r>
      <w:r w:rsidRPr="000A7B84">
        <w:rPr>
          <w:rFonts w:ascii="Times New Roman" w:hAnsi="Times New Roman"/>
          <w:sz w:val="28"/>
          <w:szCs w:val="28"/>
        </w:rPr>
        <w:t>пример, в пятибалльной системе оценки ставятся  следующим образом: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b/>
          <w:sz w:val="28"/>
          <w:szCs w:val="28"/>
        </w:rPr>
        <w:t>«5» (отлично)</w:t>
      </w:r>
      <w:r w:rsidRPr="000A7B84">
        <w:rPr>
          <w:rFonts w:ascii="Times New Roman" w:hAnsi="Times New Roman"/>
          <w:sz w:val="28"/>
          <w:szCs w:val="28"/>
        </w:rPr>
        <w:t xml:space="preserve"> – за глубокое и полное овладение содержанием учебного мат</w:t>
      </w:r>
      <w:r w:rsidRPr="000A7B84">
        <w:rPr>
          <w:rFonts w:ascii="Times New Roman" w:hAnsi="Times New Roman"/>
          <w:sz w:val="28"/>
          <w:szCs w:val="28"/>
        </w:rPr>
        <w:t>е</w:t>
      </w:r>
      <w:r w:rsidRPr="000A7B84">
        <w:rPr>
          <w:rFonts w:ascii="Times New Roman" w:hAnsi="Times New Roman"/>
          <w:sz w:val="28"/>
          <w:szCs w:val="28"/>
        </w:rPr>
        <w:t>риала, в котором студент свободно и уверенно ориентируется; за умение пра</w:t>
      </w:r>
      <w:r w:rsidRPr="000A7B84">
        <w:rPr>
          <w:rFonts w:ascii="Times New Roman" w:hAnsi="Times New Roman"/>
          <w:sz w:val="28"/>
          <w:szCs w:val="28"/>
        </w:rPr>
        <w:t>к</w:t>
      </w:r>
      <w:r w:rsidRPr="000A7B84">
        <w:rPr>
          <w:rFonts w:ascii="Times New Roman" w:hAnsi="Times New Roman"/>
          <w:sz w:val="28"/>
          <w:szCs w:val="28"/>
        </w:rPr>
        <w:t>тически применять теоретические знания, высказывать и обосновывать свои суждения. Оценка «5» (отлично) предполагает грамотное и логичное изложение ответа.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b/>
          <w:sz w:val="28"/>
          <w:szCs w:val="28"/>
        </w:rPr>
        <w:t>«4» (хорошо)</w:t>
      </w:r>
      <w:r w:rsidRPr="000A7B84">
        <w:rPr>
          <w:rFonts w:ascii="Times New Roman" w:hAnsi="Times New Roman"/>
          <w:sz w:val="28"/>
          <w:szCs w:val="28"/>
        </w:rPr>
        <w:t xml:space="preserve"> – если студент полно освоил учебный материал, владеет научно-понятийным аппаратом, ориентируется в изученном материале, осознанно пр</w:t>
      </w:r>
      <w:r w:rsidRPr="000A7B84">
        <w:rPr>
          <w:rFonts w:ascii="Times New Roman" w:hAnsi="Times New Roman"/>
          <w:sz w:val="28"/>
          <w:szCs w:val="28"/>
        </w:rPr>
        <w:t>и</w:t>
      </w:r>
      <w:r w:rsidRPr="000A7B84">
        <w:rPr>
          <w:rFonts w:ascii="Times New Roman" w:hAnsi="Times New Roman"/>
          <w:sz w:val="28"/>
          <w:szCs w:val="28"/>
        </w:rPr>
        <w:t>меняет теоретические знания на практике, грамотно излагает ответ, но соде</w:t>
      </w:r>
      <w:r w:rsidRPr="000A7B84">
        <w:rPr>
          <w:rFonts w:ascii="Times New Roman" w:hAnsi="Times New Roman"/>
          <w:sz w:val="28"/>
          <w:szCs w:val="28"/>
        </w:rPr>
        <w:t>р</w:t>
      </w:r>
      <w:r w:rsidRPr="000A7B84">
        <w:rPr>
          <w:rFonts w:ascii="Times New Roman" w:hAnsi="Times New Roman"/>
          <w:sz w:val="28"/>
          <w:szCs w:val="28"/>
        </w:rPr>
        <w:t>жание и форма ответа имеют отдельные неточности.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b/>
          <w:sz w:val="28"/>
          <w:szCs w:val="28"/>
        </w:rPr>
        <w:t>«3» (удовлетворительно)</w:t>
      </w:r>
      <w:r w:rsidRPr="000A7B84">
        <w:rPr>
          <w:rFonts w:ascii="Times New Roman" w:hAnsi="Times New Roman"/>
          <w:sz w:val="28"/>
          <w:szCs w:val="28"/>
        </w:rPr>
        <w:t xml:space="preserve"> – если студент обнаруживает знание и понимание основных положений учебного материала, но излагает его неполно, непослед</w:t>
      </w:r>
      <w:r w:rsidRPr="000A7B84">
        <w:rPr>
          <w:rFonts w:ascii="Times New Roman" w:hAnsi="Times New Roman"/>
          <w:sz w:val="28"/>
          <w:szCs w:val="28"/>
        </w:rPr>
        <w:t>о</w:t>
      </w:r>
      <w:r w:rsidRPr="000A7B84">
        <w:rPr>
          <w:rFonts w:ascii="Times New Roman" w:hAnsi="Times New Roman"/>
          <w:sz w:val="28"/>
          <w:szCs w:val="28"/>
        </w:rPr>
        <w:t>вательно, допускает неточности, в применении теоретических знаний при отв</w:t>
      </w:r>
      <w:r w:rsidRPr="000A7B84">
        <w:rPr>
          <w:rFonts w:ascii="Times New Roman" w:hAnsi="Times New Roman"/>
          <w:sz w:val="28"/>
          <w:szCs w:val="28"/>
        </w:rPr>
        <w:t>е</w:t>
      </w:r>
      <w:r w:rsidRPr="000A7B84">
        <w:rPr>
          <w:rFonts w:ascii="Times New Roman" w:hAnsi="Times New Roman"/>
          <w:sz w:val="28"/>
          <w:szCs w:val="28"/>
        </w:rPr>
        <w:t>те на практико-ориентированные вопросы; не умеет доказательно обосновать собственные суждения.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b/>
          <w:sz w:val="28"/>
          <w:szCs w:val="28"/>
        </w:rPr>
        <w:t>«2» (неудовлетворительно)</w:t>
      </w:r>
      <w:r w:rsidRPr="000A7B84">
        <w:rPr>
          <w:rFonts w:ascii="Times New Roman" w:hAnsi="Times New Roman"/>
          <w:sz w:val="28"/>
          <w:szCs w:val="28"/>
        </w:rPr>
        <w:t xml:space="preserve"> – если студент имеет разрозненные, бессистемные знания, допускает ошибки в определении базовых понятий, искажает их смысл; не может практически применять теоретические знания.</w:t>
      </w:r>
    </w:p>
    <w:p w:rsidR="00ED6BBD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bCs/>
          <w:sz w:val="28"/>
          <w:szCs w:val="28"/>
        </w:rPr>
        <w:t xml:space="preserve">При оценивании теста </w:t>
      </w:r>
      <w:r w:rsidRPr="000A7B84">
        <w:rPr>
          <w:rFonts w:ascii="Times New Roman" w:hAnsi="Times New Roman"/>
          <w:sz w:val="28"/>
          <w:szCs w:val="28"/>
        </w:rPr>
        <w:t>его правильность определяется установленным колич</w:t>
      </w:r>
      <w:r w:rsidRPr="000A7B84">
        <w:rPr>
          <w:rFonts w:ascii="Times New Roman" w:hAnsi="Times New Roman"/>
          <w:sz w:val="28"/>
          <w:szCs w:val="28"/>
        </w:rPr>
        <w:t>е</w:t>
      </w:r>
      <w:r w:rsidRPr="000A7B84">
        <w:rPr>
          <w:rFonts w:ascii="Times New Roman" w:hAnsi="Times New Roman"/>
          <w:sz w:val="28"/>
          <w:szCs w:val="28"/>
        </w:rPr>
        <w:t>ством баллов. За неверный ответ или его отсутствие баллы не выставляются.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D6BBD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 xml:space="preserve">Для получения оценки по пятибалльной шкале используют шкалу перевода: 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Оценка  «5»  соответствует 86% – 100% правильных ответов.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Оценка  «4»  соответствует 75% – 85% правильных ответов.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Оценка  «3»  соответствует 55% – 74% правильных ответов.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Оценка  «2»  соответствует 0% – 54% правильных ответов.</w:t>
      </w:r>
    </w:p>
    <w:p w:rsidR="00ED6BBD" w:rsidRPr="000A7B84" w:rsidRDefault="00ED6BBD" w:rsidP="00ED6BB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A7B84">
        <w:rPr>
          <w:rFonts w:ascii="Times New Roman" w:hAnsi="Times New Roman"/>
          <w:b/>
          <w:sz w:val="28"/>
          <w:szCs w:val="28"/>
        </w:rPr>
        <w:br w:type="page"/>
      </w:r>
      <w:r w:rsidRPr="000A7B84">
        <w:rPr>
          <w:rFonts w:ascii="Times New Roman" w:hAnsi="Times New Roman"/>
          <w:b/>
          <w:sz w:val="28"/>
          <w:szCs w:val="28"/>
          <w:lang w:val="en-US"/>
        </w:rPr>
        <w:lastRenderedPageBreak/>
        <w:t>II</w:t>
      </w:r>
      <w:r w:rsidRPr="000A7B84">
        <w:rPr>
          <w:rFonts w:ascii="Times New Roman" w:hAnsi="Times New Roman"/>
          <w:b/>
          <w:sz w:val="28"/>
          <w:szCs w:val="28"/>
        </w:rPr>
        <w:t xml:space="preserve"> Текущий контроль и оценка результатов обучения</w:t>
      </w:r>
    </w:p>
    <w:p w:rsidR="00ED6BBD" w:rsidRPr="000A7B84" w:rsidRDefault="00ED6BBD" w:rsidP="00ED6BB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A7B84">
        <w:rPr>
          <w:rFonts w:ascii="Times New Roman" w:hAnsi="Times New Roman"/>
          <w:b/>
          <w:sz w:val="28"/>
          <w:szCs w:val="28"/>
        </w:rPr>
        <w:t>Спецификация письменной работы</w:t>
      </w:r>
    </w:p>
    <w:p w:rsidR="00ED6BBD" w:rsidRPr="000A7B84" w:rsidRDefault="00ED6BBD" w:rsidP="00ED6BB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МДК Право социального обеспечения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b/>
          <w:sz w:val="28"/>
          <w:szCs w:val="28"/>
        </w:rPr>
        <w:t xml:space="preserve">1. </w:t>
      </w:r>
      <w:r w:rsidRPr="000A7B84">
        <w:rPr>
          <w:rFonts w:ascii="Times New Roman" w:hAnsi="Times New Roman"/>
          <w:b/>
          <w:sz w:val="28"/>
          <w:szCs w:val="28"/>
          <w:lang w:val="en-US"/>
        </w:rPr>
        <w:t> </w:t>
      </w:r>
      <w:r w:rsidRPr="000A7B84">
        <w:rPr>
          <w:rFonts w:ascii="Times New Roman" w:hAnsi="Times New Roman"/>
          <w:b/>
          <w:sz w:val="28"/>
          <w:szCs w:val="28"/>
        </w:rPr>
        <w:t>Назначение письменной работы</w:t>
      </w:r>
      <w:r w:rsidRPr="000A7B84">
        <w:rPr>
          <w:rFonts w:ascii="Times New Roman" w:hAnsi="Times New Roman"/>
          <w:sz w:val="28"/>
          <w:szCs w:val="28"/>
        </w:rPr>
        <w:t xml:space="preserve"> – оценить уровень подготовки студентов по МДК  с целью текущей проверки знаний и умений.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b/>
          <w:sz w:val="28"/>
          <w:szCs w:val="28"/>
        </w:rPr>
        <w:t xml:space="preserve">2. </w:t>
      </w:r>
      <w:r w:rsidRPr="000A7B84">
        <w:rPr>
          <w:rFonts w:ascii="Times New Roman" w:hAnsi="Times New Roman"/>
          <w:b/>
          <w:sz w:val="28"/>
          <w:szCs w:val="28"/>
          <w:lang w:val="en-US"/>
        </w:rPr>
        <w:t> </w:t>
      </w:r>
      <w:r w:rsidRPr="000A7B84">
        <w:rPr>
          <w:rFonts w:ascii="Times New Roman" w:hAnsi="Times New Roman"/>
          <w:b/>
          <w:sz w:val="28"/>
          <w:szCs w:val="28"/>
        </w:rPr>
        <w:t>Содержание письменной работы</w:t>
      </w:r>
      <w:r w:rsidRPr="000A7B84">
        <w:rPr>
          <w:rFonts w:ascii="Times New Roman" w:hAnsi="Times New Roman"/>
          <w:sz w:val="28"/>
          <w:szCs w:val="28"/>
        </w:rPr>
        <w:t xml:space="preserve"> определяется в соответствии с рабочей программой МДК по теме или разделу.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b/>
          <w:sz w:val="28"/>
          <w:szCs w:val="28"/>
        </w:rPr>
        <w:t xml:space="preserve">3. </w:t>
      </w:r>
      <w:r w:rsidRPr="000A7B84">
        <w:rPr>
          <w:rFonts w:ascii="Times New Roman" w:hAnsi="Times New Roman"/>
          <w:b/>
          <w:sz w:val="28"/>
          <w:szCs w:val="28"/>
          <w:lang w:val="en-US"/>
        </w:rPr>
        <w:t> </w:t>
      </w:r>
      <w:r w:rsidRPr="000A7B84">
        <w:rPr>
          <w:rFonts w:ascii="Times New Roman" w:hAnsi="Times New Roman"/>
          <w:b/>
          <w:sz w:val="28"/>
          <w:szCs w:val="28"/>
        </w:rPr>
        <w:t>Принципы отбора содержания письменной работы</w:t>
      </w:r>
      <w:r w:rsidRPr="000A7B84">
        <w:rPr>
          <w:rFonts w:ascii="Times New Roman" w:hAnsi="Times New Roman"/>
          <w:sz w:val="28"/>
          <w:szCs w:val="28"/>
        </w:rPr>
        <w:t>: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ориентация на требования к результатам освоения темы, представленным в р</w:t>
      </w:r>
      <w:r w:rsidRPr="000A7B84">
        <w:rPr>
          <w:rFonts w:ascii="Times New Roman" w:hAnsi="Times New Roman"/>
          <w:sz w:val="28"/>
          <w:szCs w:val="28"/>
        </w:rPr>
        <w:t>а</w:t>
      </w:r>
      <w:r w:rsidRPr="000A7B84">
        <w:rPr>
          <w:rFonts w:ascii="Times New Roman" w:hAnsi="Times New Roman"/>
          <w:sz w:val="28"/>
          <w:szCs w:val="28"/>
        </w:rPr>
        <w:t>бочей программе МДК:</w:t>
      </w:r>
    </w:p>
    <w:p w:rsidR="00ED6BBD" w:rsidRPr="000A7B84" w:rsidRDefault="00ED6BBD" w:rsidP="00ED6B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b/>
          <w:sz w:val="28"/>
          <w:szCs w:val="28"/>
        </w:rPr>
        <w:t>уметь</w:t>
      </w:r>
      <w:r w:rsidRPr="000A7B84">
        <w:rPr>
          <w:rFonts w:ascii="Times New Roman" w:hAnsi="Times New Roman"/>
          <w:sz w:val="28"/>
          <w:szCs w:val="28"/>
        </w:rPr>
        <w:t>: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- применять нормативно-правовые акты о социальном и пенсионном обеспеч</w:t>
      </w:r>
      <w:r w:rsidRPr="000A7B84">
        <w:rPr>
          <w:rFonts w:ascii="Times New Roman" w:hAnsi="Times New Roman"/>
          <w:sz w:val="28"/>
          <w:szCs w:val="28"/>
        </w:rPr>
        <w:t>е</w:t>
      </w:r>
      <w:r w:rsidRPr="000A7B84">
        <w:rPr>
          <w:rFonts w:ascii="Times New Roman" w:hAnsi="Times New Roman"/>
          <w:sz w:val="28"/>
          <w:szCs w:val="28"/>
        </w:rPr>
        <w:t>нии в профессиональной деятельности;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- составлять документы правового характера, необходимые для предоставления отдельных видов обеспечения и защиты интересов пенсионеров и лиц пожил</w:t>
      </w:r>
      <w:r w:rsidRPr="000A7B84">
        <w:rPr>
          <w:rFonts w:ascii="Times New Roman" w:hAnsi="Times New Roman"/>
          <w:sz w:val="28"/>
          <w:szCs w:val="28"/>
        </w:rPr>
        <w:t>о</w:t>
      </w:r>
      <w:r w:rsidRPr="000A7B84">
        <w:rPr>
          <w:rFonts w:ascii="Times New Roman" w:hAnsi="Times New Roman"/>
          <w:sz w:val="28"/>
          <w:szCs w:val="28"/>
        </w:rPr>
        <w:t>го возраста;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- организовать и выполнять работу по назначению и выплате пенсий, пособий и компенсаций;</w:t>
      </w:r>
    </w:p>
    <w:p w:rsidR="00ED6BBD" w:rsidRPr="000A7B84" w:rsidRDefault="00ED6BBD" w:rsidP="00ED6BBD">
      <w:pPr>
        <w:tabs>
          <w:tab w:val="left" w:pos="26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- использовать программное обеспечение в профессиональной деятельности.</w:t>
      </w:r>
    </w:p>
    <w:p w:rsidR="00ED6BBD" w:rsidRPr="000A7B84" w:rsidRDefault="00ED6BBD" w:rsidP="00ED6BBD">
      <w:pPr>
        <w:tabs>
          <w:tab w:val="left" w:pos="266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A7B84">
        <w:rPr>
          <w:rFonts w:ascii="Times New Roman" w:hAnsi="Times New Roman"/>
          <w:b/>
          <w:sz w:val="28"/>
          <w:szCs w:val="28"/>
        </w:rPr>
        <w:t>знать: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- систему правового социального и пенсионного обеспечения в Российской Ф</w:t>
      </w:r>
      <w:r w:rsidRPr="000A7B84">
        <w:rPr>
          <w:rFonts w:ascii="Times New Roman" w:hAnsi="Times New Roman"/>
          <w:sz w:val="28"/>
          <w:szCs w:val="28"/>
        </w:rPr>
        <w:t>е</w:t>
      </w:r>
      <w:r w:rsidRPr="000A7B84">
        <w:rPr>
          <w:rFonts w:ascii="Times New Roman" w:hAnsi="Times New Roman"/>
          <w:sz w:val="28"/>
          <w:szCs w:val="28"/>
        </w:rPr>
        <w:t>дерации; правовое регулирование предоставления различных видов льгот по системе социального обеспечения;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- порядок предоставления основных социальных услуг гражданам пожилого возраста, инвалидам и некоторым другим категориям граждан;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b/>
          <w:sz w:val="28"/>
          <w:szCs w:val="28"/>
        </w:rPr>
        <w:t xml:space="preserve">4. </w:t>
      </w:r>
      <w:r w:rsidRPr="000A7B84">
        <w:rPr>
          <w:rFonts w:ascii="Times New Roman" w:hAnsi="Times New Roman"/>
          <w:b/>
          <w:sz w:val="28"/>
          <w:szCs w:val="28"/>
          <w:lang w:val="en-US"/>
        </w:rPr>
        <w:t> </w:t>
      </w:r>
      <w:r w:rsidRPr="000A7B84">
        <w:rPr>
          <w:rFonts w:ascii="Times New Roman" w:hAnsi="Times New Roman"/>
          <w:b/>
          <w:sz w:val="28"/>
          <w:szCs w:val="28"/>
        </w:rPr>
        <w:t>Структура письменной работы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4.1 Письменная контрольная работа включает 2 варианта заданий, каждый из которых состоит из обязательной и дополнительной части: обязательная часть содержит тестирование, дополнительная часть – ситуационную задачу.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4.2 Задания дифференцируются по уровню сложности. Обязательная часть включает задания, составляющие необходимый и достаточный минимум усво</w:t>
      </w:r>
      <w:r w:rsidRPr="000A7B84">
        <w:rPr>
          <w:rFonts w:ascii="Times New Roman" w:hAnsi="Times New Roman"/>
          <w:sz w:val="28"/>
          <w:szCs w:val="28"/>
        </w:rPr>
        <w:t>е</w:t>
      </w:r>
      <w:r w:rsidRPr="000A7B84">
        <w:rPr>
          <w:rFonts w:ascii="Times New Roman" w:hAnsi="Times New Roman"/>
          <w:sz w:val="28"/>
          <w:szCs w:val="28"/>
        </w:rPr>
        <w:t>ния знаний и умений в соответствии с рабочей программы МДК. Дополнител</w:t>
      </w:r>
      <w:r w:rsidRPr="000A7B84">
        <w:rPr>
          <w:rFonts w:ascii="Times New Roman" w:hAnsi="Times New Roman"/>
          <w:sz w:val="28"/>
          <w:szCs w:val="28"/>
        </w:rPr>
        <w:t>ь</w:t>
      </w:r>
      <w:r w:rsidRPr="000A7B84">
        <w:rPr>
          <w:rFonts w:ascii="Times New Roman" w:hAnsi="Times New Roman"/>
          <w:sz w:val="28"/>
          <w:szCs w:val="28"/>
        </w:rPr>
        <w:t>ная часть включает задание более высокого уровня сложности.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4.3 Задания письменной контрольной работы предлагаются в форме тестиров</w:t>
      </w:r>
      <w:r w:rsidRPr="000A7B84">
        <w:rPr>
          <w:rFonts w:ascii="Times New Roman" w:hAnsi="Times New Roman"/>
          <w:sz w:val="28"/>
          <w:szCs w:val="28"/>
        </w:rPr>
        <w:t>а</w:t>
      </w:r>
      <w:r w:rsidRPr="000A7B84">
        <w:rPr>
          <w:rFonts w:ascii="Times New Roman" w:hAnsi="Times New Roman"/>
          <w:sz w:val="28"/>
          <w:szCs w:val="28"/>
        </w:rPr>
        <w:t>ния, а также ситуационной задачи.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4.4 Варианты письменной контрольной работы равноценны по трудности, од</w:t>
      </w:r>
      <w:r w:rsidRPr="000A7B84">
        <w:rPr>
          <w:rFonts w:ascii="Times New Roman" w:hAnsi="Times New Roman"/>
          <w:sz w:val="28"/>
          <w:szCs w:val="28"/>
        </w:rPr>
        <w:t>и</w:t>
      </w:r>
      <w:r w:rsidRPr="000A7B84">
        <w:rPr>
          <w:rFonts w:ascii="Times New Roman" w:hAnsi="Times New Roman"/>
          <w:sz w:val="28"/>
          <w:szCs w:val="28"/>
        </w:rPr>
        <w:t>наковы по структуре, параллельны по расположению заданий: под одним и тем же порядковым номером во всех вариантах письменной проверочной работы находится задание, проверяющее один и тот же элемент содержания темы.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A7B84">
        <w:rPr>
          <w:rFonts w:ascii="Times New Roman" w:hAnsi="Times New Roman"/>
          <w:b/>
          <w:sz w:val="28"/>
          <w:szCs w:val="28"/>
        </w:rPr>
        <w:t xml:space="preserve">5. </w:t>
      </w:r>
      <w:r w:rsidRPr="000A7B84">
        <w:rPr>
          <w:rFonts w:ascii="Times New Roman" w:hAnsi="Times New Roman"/>
          <w:b/>
          <w:sz w:val="28"/>
          <w:szCs w:val="28"/>
          <w:lang w:val="en-US"/>
        </w:rPr>
        <w:t> </w:t>
      </w:r>
      <w:r w:rsidRPr="000A7B84">
        <w:rPr>
          <w:rFonts w:ascii="Times New Roman" w:hAnsi="Times New Roman"/>
          <w:b/>
          <w:sz w:val="28"/>
          <w:szCs w:val="28"/>
        </w:rPr>
        <w:t>Система оценивания отдельных заданий и письменной в целом</w:t>
      </w:r>
    </w:p>
    <w:p w:rsidR="00ED6BBD" w:rsidRPr="000A7B84" w:rsidRDefault="00ED6BBD" w:rsidP="00F3582E">
      <w:pPr>
        <w:numPr>
          <w:ilvl w:val="1"/>
          <w:numId w:val="20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Каждое задание работы в традиционной форме оценивается по пят</w:t>
      </w:r>
      <w:r w:rsidRPr="000A7B84">
        <w:rPr>
          <w:rFonts w:ascii="Times New Roman" w:hAnsi="Times New Roman"/>
          <w:sz w:val="28"/>
          <w:szCs w:val="28"/>
        </w:rPr>
        <w:t>и</w:t>
      </w:r>
      <w:r w:rsidRPr="000A7B84">
        <w:rPr>
          <w:rFonts w:ascii="Times New Roman" w:hAnsi="Times New Roman"/>
          <w:sz w:val="28"/>
          <w:szCs w:val="28"/>
        </w:rPr>
        <w:t>балльной шкале:</w:t>
      </w:r>
    </w:p>
    <w:p w:rsidR="00ED6BBD" w:rsidRPr="000A7B84" w:rsidRDefault="00ED6BBD" w:rsidP="00ED6BBD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0A7B84">
        <w:rPr>
          <w:rFonts w:ascii="Times New Roman" w:hAnsi="Times New Roman"/>
          <w:i/>
          <w:color w:val="000000"/>
          <w:spacing w:val="-3"/>
          <w:sz w:val="28"/>
          <w:szCs w:val="28"/>
        </w:rPr>
        <w:lastRenderedPageBreak/>
        <w:t>«</w:t>
      </w:r>
      <w:r w:rsidRPr="000A7B84">
        <w:rPr>
          <w:rFonts w:ascii="Times New Roman" w:hAnsi="Times New Roman"/>
          <w:b/>
          <w:i/>
          <w:color w:val="000000"/>
          <w:spacing w:val="-3"/>
          <w:sz w:val="28"/>
          <w:szCs w:val="28"/>
        </w:rPr>
        <w:t>5</w:t>
      </w:r>
      <w:r w:rsidRPr="000A7B84">
        <w:rPr>
          <w:rFonts w:ascii="Times New Roman" w:hAnsi="Times New Roman"/>
          <w:i/>
          <w:color w:val="000000"/>
          <w:spacing w:val="-3"/>
          <w:sz w:val="28"/>
          <w:szCs w:val="28"/>
        </w:rPr>
        <w:t xml:space="preserve">» (отлично) – за глубокое и полное овладение содержанием учебного </w:t>
      </w:r>
      <w:r w:rsidRPr="000A7B84">
        <w:rPr>
          <w:rFonts w:ascii="Times New Roman" w:hAnsi="Times New Roman"/>
          <w:i/>
          <w:color w:val="000000"/>
          <w:sz w:val="28"/>
          <w:szCs w:val="28"/>
        </w:rPr>
        <w:t>матери</w:t>
      </w:r>
      <w:r w:rsidRPr="000A7B84">
        <w:rPr>
          <w:rFonts w:ascii="Times New Roman" w:hAnsi="Times New Roman"/>
          <w:i/>
          <w:color w:val="000000"/>
          <w:sz w:val="28"/>
          <w:szCs w:val="28"/>
        </w:rPr>
        <w:t>а</w:t>
      </w:r>
      <w:r w:rsidRPr="000A7B84">
        <w:rPr>
          <w:rFonts w:ascii="Times New Roman" w:hAnsi="Times New Roman"/>
          <w:i/>
          <w:color w:val="000000"/>
          <w:sz w:val="28"/>
          <w:szCs w:val="28"/>
        </w:rPr>
        <w:t>ла, в котором студент свободно и уверенно ориентируется; научно-понятийным аппара</w:t>
      </w:r>
      <w:r w:rsidRPr="000A7B84">
        <w:rPr>
          <w:rFonts w:ascii="Times New Roman" w:hAnsi="Times New Roman"/>
          <w:i/>
          <w:color w:val="000000"/>
          <w:spacing w:val="-2"/>
          <w:sz w:val="28"/>
          <w:szCs w:val="28"/>
        </w:rPr>
        <w:t xml:space="preserve">том; за умение практически применять теоретические знания, качественно выполнять все виды </w:t>
      </w:r>
      <w:r w:rsidRPr="000A7B84">
        <w:rPr>
          <w:rFonts w:ascii="Times New Roman" w:hAnsi="Times New Roman"/>
          <w:i/>
          <w:color w:val="000000"/>
          <w:spacing w:val="-1"/>
          <w:sz w:val="28"/>
          <w:szCs w:val="28"/>
        </w:rPr>
        <w:t>практических работ, высказывать и обосновывать свои суждения. Оценка «</w:t>
      </w:r>
      <w:r w:rsidRPr="000A7B84">
        <w:rPr>
          <w:rFonts w:ascii="Times New Roman" w:hAnsi="Times New Roman"/>
          <w:b/>
          <w:i/>
          <w:color w:val="000000"/>
          <w:spacing w:val="-1"/>
          <w:sz w:val="28"/>
          <w:szCs w:val="28"/>
        </w:rPr>
        <w:t>5</w:t>
      </w:r>
      <w:r w:rsidRPr="000A7B84">
        <w:rPr>
          <w:rFonts w:ascii="Times New Roman" w:hAnsi="Times New Roman"/>
          <w:i/>
          <w:color w:val="000000"/>
          <w:spacing w:val="-1"/>
          <w:sz w:val="28"/>
          <w:szCs w:val="28"/>
        </w:rPr>
        <w:t xml:space="preserve">» (отлично) </w:t>
      </w:r>
      <w:r w:rsidRPr="000A7B84">
        <w:rPr>
          <w:rFonts w:ascii="Times New Roman" w:hAnsi="Times New Roman"/>
          <w:i/>
          <w:color w:val="000000"/>
          <w:spacing w:val="1"/>
          <w:sz w:val="28"/>
          <w:szCs w:val="28"/>
        </w:rPr>
        <w:t>предполагает грамотное и логичное изложе</w:t>
      </w:r>
      <w:r w:rsidRPr="000A7B84">
        <w:rPr>
          <w:rFonts w:ascii="Times New Roman" w:hAnsi="Times New Roman"/>
          <w:i/>
          <w:color w:val="000000"/>
          <w:spacing w:val="-1"/>
          <w:sz w:val="28"/>
          <w:szCs w:val="28"/>
        </w:rPr>
        <w:t>ние ответа (в устной или письменной форме) на практико-ориентированные вопросы; обоснование собственного высказывания с точки зрения известных теоретических положений.</w:t>
      </w:r>
    </w:p>
    <w:p w:rsidR="00ED6BBD" w:rsidRPr="000A7B84" w:rsidRDefault="00ED6BBD" w:rsidP="00ED6BBD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0A7B84">
        <w:rPr>
          <w:rFonts w:ascii="Times New Roman" w:hAnsi="Times New Roman"/>
          <w:i/>
          <w:color w:val="000000"/>
          <w:spacing w:val="-1"/>
          <w:sz w:val="28"/>
          <w:szCs w:val="28"/>
        </w:rPr>
        <w:t>«</w:t>
      </w:r>
      <w:r w:rsidRPr="000A7B84">
        <w:rPr>
          <w:rFonts w:ascii="Times New Roman" w:hAnsi="Times New Roman"/>
          <w:b/>
          <w:i/>
          <w:color w:val="000000"/>
          <w:spacing w:val="-1"/>
          <w:sz w:val="28"/>
          <w:szCs w:val="28"/>
        </w:rPr>
        <w:t>4</w:t>
      </w:r>
      <w:r w:rsidRPr="000A7B84">
        <w:rPr>
          <w:rFonts w:ascii="Times New Roman" w:hAnsi="Times New Roman"/>
          <w:i/>
          <w:color w:val="000000"/>
          <w:spacing w:val="-1"/>
          <w:sz w:val="28"/>
          <w:szCs w:val="28"/>
        </w:rPr>
        <w:t>» (хорошо) – если студент полно освоил учебный материал, владеет на</w:t>
      </w:r>
      <w:r w:rsidRPr="000A7B84">
        <w:rPr>
          <w:rFonts w:ascii="Times New Roman" w:hAnsi="Times New Roman"/>
          <w:i/>
          <w:color w:val="000000"/>
          <w:spacing w:val="-2"/>
          <w:sz w:val="28"/>
          <w:szCs w:val="28"/>
        </w:rPr>
        <w:t xml:space="preserve">учно-понятийным аппаратом, ориентируется в изученном материале, осознанно </w:t>
      </w:r>
      <w:r w:rsidRPr="000A7B84">
        <w:rPr>
          <w:rFonts w:ascii="Times New Roman" w:hAnsi="Times New Roman"/>
          <w:i/>
          <w:color w:val="000000"/>
          <w:spacing w:val="-1"/>
          <w:sz w:val="28"/>
          <w:szCs w:val="28"/>
        </w:rPr>
        <w:t>применяет теоретические знания на практике, грамотно излагает ответ (в устной или письменной форме), но содержа</w:t>
      </w:r>
      <w:r w:rsidRPr="000A7B84">
        <w:rPr>
          <w:rFonts w:ascii="Times New Roman" w:hAnsi="Times New Roman"/>
          <w:i/>
          <w:color w:val="000000"/>
          <w:spacing w:val="-2"/>
          <w:sz w:val="28"/>
          <w:szCs w:val="28"/>
        </w:rPr>
        <w:t>ние и форма ответа имеют о</w:t>
      </w:r>
      <w:r w:rsidRPr="000A7B84">
        <w:rPr>
          <w:rFonts w:ascii="Times New Roman" w:hAnsi="Times New Roman"/>
          <w:i/>
          <w:color w:val="000000"/>
          <w:spacing w:val="-2"/>
          <w:sz w:val="28"/>
          <w:szCs w:val="28"/>
        </w:rPr>
        <w:t>т</w:t>
      </w:r>
      <w:r w:rsidRPr="000A7B84">
        <w:rPr>
          <w:rFonts w:ascii="Times New Roman" w:hAnsi="Times New Roman"/>
          <w:i/>
          <w:color w:val="000000"/>
          <w:spacing w:val="-2"/>
          <w:sz w:val="28"/>
          <w:szCs w:val="28"/>
        </w:rPr>
        <w:t>дельные неточности.</w:t>
      </w:r>
    </w:p>
    <w:p w:rsidR="00ED6BBD" w:rsidRPr="000A7B84" w:rsidRDefault="00ED6BBD" w:rsidP="00ED6BBD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0A7B84">
        <w:rPr>
          <w:rFonts w:ascii="Times New Roman" w:hAnsi="Times New Roman"/>
          <w:i/>
          <w:color w:val="000000"/>
          <w:spacing w:val="2"/>
          <w:sz w:val="28"/>
          <w:szCs w:val="28"/>
        </w:rPr>
        <w:t>«</w:t>
      </w:r>
      <w:r w:rsidRPr="000A7B84">
        <w:rPr>
          <w:rFonts w:ascii="Times New Roman" w:hAnsi="Times New Roman"/>
          <w:b/>
          <w:i/>
          <w:color w:val="000000"/>
          <w:spacing w:val="2"/>
          <w:sz w:val="28"/>
          <w:szCs w:val="28"/>
        </w:rPr>
        <w:t>3</w:t>
      </w:r>
      <w:r w:rsidRPr="000A7B84">
        <w:rPr>
          <w:rFonts w:ascii="Times New Roman" w:hAnsi="Times New Roman"/>
          <w:i/>
          <w:color w:val="000000"/>
          <w:spacing w:val="2"/>
          <w:sz w:val="28"/>
          <w:szCs w:val="28"/>
        </w:rPr>
        <w:t>» (удовлетворительно) – если студент обнаруживает знание и понима</w:t>
      </w:r>
      <w:r w:rsidRPr="000A7B84">
        <w:rPr>
          <w:rFonts w:ascii="Times New Roman" w:hAnsi="Times New Roman"/>
          <w:i/>
          <w:color w:val="000000"/>
          <w:spacing w:val="-2"/>
          <w:sz w:val="28"/>
          <w:szCs w:val="28"/>
        </w:rPr>
        <w:t>ние основных положений учебного материала, но излагает его неполно, непослед</w:t>
      </w:r>
      <w:r w:rsidRPr="000A7B84">
        <w:rPr>
          <w:rFonts w:ascii="Times New Roman" w:hAnsi="Times New Roman"/>
          <w:i/>
          <w:color w:val="000000"/>
          <w:spacing w:val="-2"/>
          <w:sz w:val="28"/>
          <w:szCs w:val="28"/>
        </w:rPr>
        <w:t>о</w:t>
      </w:r>
      <w:r w:rsidRPr="000A7B84">
        <w:rPr>
          <w:rFonts w:ascii="Times New Roman" w:hAnsi="Times New Roman"/>
          <w:i/>
          <w:color w:val="000000"/>
          <w:spacing w:val="-2"/>
          <w:sz w:val="28"/>
          <w:szCs w:val="28"/>
        </w:rPr>
        <w:t>вательно, допускает неточности в определении понятий, в применении теор</w:t>
      </w:r>
      <w:r w:rsidRPr="000A7B84">
        <w:rPr>
          <w:rFonts w:ascii="Times New Roman" w:hAnsi="Times New Roman"/>
          <w:i/>
          <w:color w:val="000000"/>
          <w:spacing w:val="-2"/>
          <w:sz w:val="28"/>
          <w:szCs w:val="28"/>
        </w:rPr>
        <w:t>е</w:t>
      </w:r>
      <w:r w:rsidRPr="000A7B84">
        <w:rPr>
          <w:rFonts w:ascii="Times New Roman" w:hAnsi="Times New Roman"/>
          <w:i/>
          <w:color w:val="000000"/>
          <w:spacing w:val="-2"/>
          <w:sz w:val="28"/>
          <w:szCs w:val="28"/>
        </w:rPr>
        <w:t xml:space="preserve">тических </w:t>
      </w:r>
      <w:r w:rsidRPr="000A7B84">
        <w:rPr>
          <w:rFonts w:ascii="Times New Roman" w:hAnsi="Times New Roman"/>
          <w:i/>
          <w:color w:val="000000"/>
          <w:spacing w:val="3"/>
          <w:sz w:val="28"/>
          <w:szCs w:val="28"/>
        </w:rPr>
        <w:t>знаний при ответе на практико-ориентированные вопросы; не ум</w:t>
      </w:r>
      <w:r w:rsidRPr="000A7B84">
        <w:rPr>
          <w:rFonts w:ascii="Times New Roman" w:hAnsi="Times New Roman"/>
          <w:i/>
          <w:color w:val="000000"/>
          <w:spacing w:val="3"/>
          <w:sz w:val="28"/>
          <w:szCs w:val="28"/>
        </w:rPr>
        <w:t>е</w:t>
      </w:r>
      <w:r w:rsidRPr="000A7B84">
        <w:rPr>
          <w:rFonts w:ascii="Times New Roman" w:hAnsi="Times New Roman"/>
          <w:i/>
          <w:color w:val="000000"/>
          <w:spacing w:val="3"/>
          <w:sz w:val="28"/>
          <w:szCs w:val="28"/>
        </w:rPr>
        <w:t xml:space="preserve">ет доказательно обосновать </w:t>
      </w:r>
      <w:r w:rsidRPr="000A7B84">
        <w:rPr>
          <w:rFonts w:ascii="Times New Roman" w:hAnsi="Times New Roman"/>
          <w:i/>
          <w:color w:val="000000"/>
          <w:spacing w:val="-4"/>
          <w:sz w:val="28"/>
          <w:szCs w:val="28"/>
        </w:rPr>
        <w:t>собственные суждения.</w:t>
      </w:r>
    </w:p>
    <w:p w:rsidR="00ED6BBD" w:rsidRPr="000A7B84" w:rsidRDefault="00ED6BBD" w:rsidP="00ED6BBD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/>
          <w:spacing w:val="-2"/>
          <w:sz w:val="28"/>
          <w:szCs w:val="28"/>
        </w:rPr>
      </w:pPr>
      <w:r w:rsidRPr="000A7B84">
        <w:rPr>
          <w:rFonts w:ascii="Times New Roman" w:hAnsi="Times New Roman"/>
          <w:i/>
          <w:color w:val="000000"/>
          <w:sz w:val="28"/>
          <w:szCs w:val="28"/>
        </w:rPr>
        <w:t>«</w:t>
      </w:r>
      <w:r w:rsidRPr="000A7B84">
        <w:rPr>
          <w:rFonts w:ascii="Times New Roman" w:hAnsi="Times New Roman"/>
          <w:b/>
          <w:i/>
          <w:color w:val="000000"/>
          <w:sz w:val="28"/>
          <w:szCs w:val="28"/>
        </w:rPr>
        <w:t>2</w:t>
      </w:r>
      <w:r w:rsidRPr="000A7B84">
        <w:rPr>
          <w:rFonts w:ascii="Times New Roman" w:hAnsi="Times New Roman"/>
          <w:i/>
          <w:color w:val="000000"/>
          <w:sz w:val="28"/>
          <w:szCs w:val="28"/>
        </w:rPr>
        <w:t>» (неудовлетворительно) – если студент имеет разрозненные, бессис</w:t>
      </w:r>
      <w:r w:rsidRPr="000A7B84">
        <w:rPr>
          <w:rFonts w:ascii="Times New Roman" w:hAnsi="Times New Roman"/>
          <w:i/>
          <w:color w:val="000000"/>
          <w:spacing w:val="-1"/>
          <w:sz w:val="28"/>
          <w:szCs w:val="28"/>
        </w:rPr>
        <w:t>те</w:t>
      </w:r>
      <w:r w:rsidRPr="000A7B84">
        <w:rPr>
          <w:rFonts w:ascii="Times New Roman" w:hAnsi="Times New Roman"/>
          <w:i/>
          <w:color w:val="000000"/>
          <w:spacing w:val="-1"/>
          <w:sz w:val="28"/>
          <w:szCs w:val="28"/>
        </w:rPr>
        <w:t>м</w:t>
      </w:r>
      <w:r w:rsidRPr="000A7B84">
        <w:rPr>
          <w:rFonts w:ascii="Times New Roman" w:hAnsi="Times New Roman"/>
          <w:i/>
          <w:color w:val="000000"/>
          <w:spacing w:val="-1"/>
          <w:sz w:val="28"/>
          <w:szCs w:val="28"/>
        </w:rPr>
        <w:t xml:space="preserve">ные знания по междисциплинарным курсам, допускает ошибки в определении базовых </w:t>
      </w:r>
      <w:r w:rsidRPr="000A7B84">
        <w:rPr>
          <w:rFonts w:ascii="Times New Roman" w:hAnsi="Times New Roman"/>
          <w:i/>
          <w:color w:val="000000"/>
          <w:spacing w:val="-2"/>
          <w:sz w:val="28"/>
          <w:szCs w:val="28"/>
        </w:rPr>
        <w:t>понятий, искажает их смысл; не может практически применять те</w:t>
      </w:r>
      <w:r w:rsidRPr="000A7B84">
        <w:rPr>
          <w:rFonts w:ascii="Times New Roman" w:hAnsi="Times New Roman"/>
          <w:i/>
          <w:color w:val="000000"/>
          <w:spacing w:val="-2"/>
          <w:sz w:val="28"/>
          <w:szCs w:val="28"/>
        </w:rPr>
        <w:t>о</w:t>
      </w:r>
      <w:r w:rsidRPr="000A7B84">
        <w:rPr>
          <w:rFonts w:ascii="Times New Roman" w:hAnsi="Times New Roman"/>
          <w:i/>
          <w:color w:val="000000"/>
          <w:spacing w:val="-2"/>
          <w:sz w:val="28"/>
          <w:szCs w:val="28"/>
        </w:rPr>
        <w:t>ретические знания.</w:t>
      </w:r>
    </w:p>
    <w:p w:rsidR="00ED6BBD" w:rsidRPr="000A7B84" w:rsidRDefault="00ED6BBD" w:rsidP="00ED6BB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0A7B84">
        <w:rPr>
          <w:rFonts w:ascii="Times New Roman" w:hAnsi="Times New Roman"/>
          <w:color w:val="000000"/>
          <w:spacing w:val="-2"/>
          <w:sz w:val="28"/>
          <w:szCs w:val="28"/>
        </w:rPr>
        <w:t>5.2</w:t>
      </w:r>
      <w:r w:rsidRPr="000A7B84">
        <w:rPr>
          <w:rFonts w:ascii="Times New Roman" w:hAnsi="Times New Roman"/>
          <w:color w:val="000000"/>
          <w:spacing w:val="-2"/>
          <w:sz w:val="28"/>
          <w:szCs w:val="28"/>
        </w:rPr>
        <w:tab/>
        <w:t>Итоговая оценка за работу определяется как средний балл по всем задан</w:t>
      </w:r>
      <w:r w:rsidRPr="000A7B84">
        <w:rPr>
          <w:rFonts w:ascii="Times New Roman" w:hAnsi="Times New Roman"/>
          <w:color w:val="000000"/>
          <w:spacing w:val="-2"/>
          <w:sz w:val="28"/>
          <w:szCs w:val="28"/>
        </w:rPr>
        <w:t>и</w:t>
      </w:r>
      <w:r w:rsidRPr="000A7B84">
        <w:rPr>
          <w:rFonts w:ascii="Times New Roman" w:hAnsi="Times New Roman"/>
          <w:color w:val="000000"/>
          <w:spacing w:val="-2"/>
          <w:sz w:val="28"/>
          <w:szCs w:val="28"/>
        </w:rPr>
        <w:t>ям (вопросам).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A7B84">
        <w:rPr>
          <w:rFonts w:ascii="Times New Roman" w:hAnsi="Times New Roman"/>
          <w:b/>
          <w:bCs/>
          <w:sz w:val="28"/>
          <w:szCs w:val="28"/>
        </w:rPr>
        <w:t>6.</w:t>
      </w:r>
      <w:r w:rsidRPr="000A7B84">
        <w:rPr>
          <w:rFonts w:ascii="Times New Roman" w:hAnsi="Times New Roman"/>
          <w:b/>
          <w:bCs/>
          <w:sz w:val="28"/>
          <w:szCs w:val="28"/>
          <w:lang w:val="en-US"/>
        </w:rPr>
        <w:t> </w:t>
      </w:r>
      <w:r w:rsidRPr="000A7B84">
        <w:rPr>
          <w:rFonts w:ascii="Times New Roman" w:hAnsi="Times New Roman"/>
          <w:b/>
          <w:bCs/>
          <w:sz w:val="28"/>
          <w:szCs w:val="28"/>
        </w:rPr>
        <w:t xml:space="preserve"> Время</w:t>
      </w:r>
      <w:r w:rsidRPr="000A7B84">
        <w:rPr>
          <w:rFonts w:ascii="Times New Roman" w:hAnsi="Times New Roman"/>
          <w:b/>
          <w:sz w:val="28"/>
          <w:szCs w:val="28"/>
        </w:rPr>
        <w:t xml:space="preserve"> выполнения контрольной работы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 xml:space="preserve">На выполнение письменной контрольной работы отводится 45 минут. Среднее время выполнения одного задания обязательной и дополнительной части – 5-7 минут. 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A7B84">
        <w:rPr>
          <w:rFonts w:ascii="Times New Roman" w:hAnsi="Times New Roman"/>
          <w:b/>
          <w:sz w:val="28"/>
          <w:szCs w:val="28"/>
        </w:rPr>
        <w:t>7. Рекомендации по подготовке к работе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При подготовке к работе рекомендуется использовать конспекты лекций, а также: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0A7B84">
        <w:rPr>
          <w:rFonts w:ascii="Times New Roman" w:hAnsi="Times New Roman"/>
          <w:i/>
          <w:sz w:val="28"/>
          <w:szCs w:val="28"/>
        </w:rPr>
        <w:t>Нормативно-правовые акты: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0A7B84">
        <w:rPr>
          <w:rFonts w:ascii="Times New Roman" w:hAnsi="Times New Roman"/>
          <w:bCs/>
          <w:sz w:val="28"/>
          <w:szCs w:val="28"/>
        </w:rPr>
        <w:t>1.</w:t>
      </w:r>
      <w:r w:rsidRPr="000A7B84">
        <w:rPr>
          <w:rFonts w:ascii="Times New Roman" w:hAnsi="Times New Roman"/>
          <w:bCs/>
          <w:sz w:val="28"/>
          <w:szCs w:val="28"/>
        </w:rPr>
        <w:tab/>
        <w:t>ФЗ «Об обязательном пенсионном страховании в РФ»  от 15.12.2001  N167-ФЗ.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0A7B84">
        <w:rPr>
          <w:rFonts w:ascii="Times New Roman" w:hAnsi="Times New Roman"/>
          <w:bCs/>
          <w:sz w:val="28"/>
          <w:szCs w:val="28"/>
        </w:rPr>
        <w:t>2.</w:t>
      </w:r>
      <w:r w:rsidRPr="000A7B84">
        <w:rPr>
          <w:rFonts w:ascii="Times New Roman" w:hAnsi="Times New Roman"/>
          <w:bCs/>
          <w:sz w:val="28"/>
          <w:szCs w:val="28"/>
        </w:rPr>
        <w:tab/>
        <w:t>ФЗ «Об обязательном социальном страховании от несчастных случаев на производстве и профессиональных заболеваний» от 24.07.1998 125-ФЗ.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0A7B84">
        <w:rPr>
          <w:rFonts w:ascii="Times New Roman" w:hAnsi="Times New Roman"/>
          <w:bCs/>
          <w:sz w:val="28"/>
          <w:szCs w:val="28"/>
        </w:rPr>
        <w:t>3.</w:t>
      </w:r>
      <w:r w:rsidRPr="000A7B84">
        <w:rPr>
          <w:rFonts w:ascii="Times New Roman" w:hAnsi="Times New Roman"/>
          <w:bCs/>
          <w:sz w:val="28"/>
          <w:szCs w:val="28"/>
        </w:rPr>
        <w:tab/>
        <w:t>ФЗ «Об основах обязательного социального страхования»  от  16.07.1999 № 165 – ФЗ.</w:t>
      </w:r>
    </w:p>
    <w:p w:rsidR="00ED6BBD" w:rsidRPr="000A7B84" w:rsidRDefault="00ED6BBD" w:rsidP="00ED6BBD">
      <w:pPr>
        <w:pStyle w:val="af3"/>
        <w:jc w:val="both"/>
        <w:rPr>
          <w:szCs w:val="28"/>
        </w:rPr>
      </w:pPr>
    </w:p>
    <w:p w:rsidR="00ED6BBD" w:rsidRPr="000A7B84" w:rsidRDefault="00ED6BBD" w:rsidP="00ED6BBD">
      <w:pPr>
        <w:pStyle w:val="af3"/>
        <w:jc w:val="both"/>
        <w:rPr>
          <w:szCs w:val="28"/>
        </w:rPr>
      </w:pPr>
    </w:p>
    <w:p w:rsidR="00ED6BBD" w:rsidRPr="000A7B84" w:rsidRDefault="00ED6BBD" w:rsidP="00ED6BBD">
      <w:pPr>
        <w:pStyle w:val="af3"/>
        <w:jc w:val="both"/>
        <w:rPr>
          <w:szCs w:val="28"/>
        </w:rPr>
      </w:pPr>
    </w:p>
    <w:p w:rsidR="00ED6BBD" w:rsidRPr="000A7B84" w:rsidRDefault="00ED6BBD" w:rsidP="00ED6BBD">
      <w:pPr>
        <w:pStyle w:val="af3"/>
        <w:jc w:val="both"/>
        <w:rPr>
          <w:szCs w:val="28"/>
        </w:rPr>
      </w:pPr>
    </w:p>
    <w:p w:rsidR="00ED6BBD" w:rsidRDefault="00ED6BBD" w:rsidP="00ED6BBD">
      <w:pPr>
        <w:pStyle w:val="af3"/>
        <w:jc w:val="both"/>
        <w:rPr>
          <w:b w:val="0"/>
          <w:bCs/>
          <w:spacing w:val="40"/>
          <w:szCs w:val="28"/>
        </w:rPr>
      </w:pPr>
    </w:p>
    <w:p w:rsidR="00ED6BBD" w:rsidRPr="000A7B84" w:rsidRDefault="00ED6BBD" w:rsidP="00ED6BBD">
      <w:pPr>
        <w:pStyle w:val="af3"/>
        <w:jc w:val="both"/>
        <w:rPr>
          <w:b w:val="0"/>
          <w:bCs/>
          <w:spacing w:val="40"/>
          <w:szCs w:val="28"/>
        </w:rPr>
      </w:pPr>
    </w:p>
    <w:p w:rsidR="00ED6BBD" w:rsidRPr="000A7B84" w:rsidRDefault="00ED6BBD" w:rsidP="00ED6BBD">
      <w:pPr>
        <w:tabs>
          <w:tab w:val="left" w:pos="229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A7B84">
        <w:rPr>
          <w:rFonts w:ascii="Times New Roman" w:hAnsi="Times New Roman"/>
          <w:b/>
          <w:sz w:val="28"/>
          <w:szCs w:val="28"/>
        </w:rPr>
        <w:lastRenderedPageBreak/>
        <w:t>Комплект заданий для письменных работ</w:t>
      </w:r>
    </w:p>
    <w:p w:rsidR="00ED6BBD" w:rsidRPr="000A7B84" w:rsidRDefault="00ED6BBD" w:rsidP="00ED6BBD">
      <w:pPr>
        <w:pStyle w:val="11"/>
        <w:tabs>
          <w:tab w:val="left" w:pos="500"/>
        </w:tabs>
        <w:ind w:firstLine="0"/>
        <w:jc w:val="center"/>
        <w:rPr>
          <w:b/>
          <w:szCs w:val="28"/>
        </w:rPr>
      </w:pPr>
      <w:r w:rsidRPr="000A7B84">
        <w:rPr>
          <w:b/>
          <w:szCs w:val="28"/>
        </w:rPr>
        <w:t>по учебной дисциплине</w:t>
      </w:r>
      <w:r w:rsidRPr="000A7B84">
        <w:rPr>
          <w:b/>
          <w:i/>
          <w:szCs w:val="28"/>
        </w:rPr>
        <w:t xml:space="preserve"> </w:t>
      </w:r>
      <w:r>
        <w:rPr>
          <w:b/>
          <w:szCs w:val="28"/>
        </w:rPr>
        <w:t xml:space="preserve">МДК 01.01 </w:t>
      </w:r>
      <w:r w:rsidRPr="000A7B84">
        <w:rPr>
          <w:b/>
          <w:szCs w:val="28"/>
        </w:rPr>
        <w:t>Право социального обеспечения</w:t>
      </w:r>
    </w:p>
    <w:p w:rsidR="00ED6BBD" w:rsidRPr="000A7B84" w:rsidRDefault="00ED6BBD" w:rsidP="00ED6BBD">
      <w:pPr>
        <w:pStyle w:val="11"/>
        <w:tabs>
          <w:tab w:val="left" w:pos="500"/>
        </w:tabs>
        <w:ind w:firstLine="0"/>
        <w:rPr>
          <w:b/>
          <w:szCs w:val="28"/>
        </w:rPr>
      </w:pP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0A7B84">
        <w:rPr>
          <w:rFonts w:ascii="Times New Roman" w:hAnsi="Times New Roman"/>
          <w:b/>
          <w:sz w:val="28"/>
          <w:szCs w:val="28"/>
        </w:rPr>
        <w:t>Темы</w:t>
      </w:r>
      <w:r w:rsidRPr="00BE554D">
        <w:rPr>
          <w:rFonts w:ascii="Times New Roman" w:hAnsi="Times New Roman"/>
          <w:b/>
          <w:sz w:val="28"/>
          <w:szCs w:val="28"/>
        </w:rPr>
        <w:t>: Введение. Финансирование социального обеспечения. Право соц</w:t>
      </w:r>
      <w:r w:rsidRPr="00BE554D">
        <w:rPr>
          <w:rFonts w:ascii="Times New Roman" w:hAnsi="Times New Roman"/>
          <w:b/>
          <w:sz w:val="28"/>
          <w:szCs w:val="28"/>
        </w:rPr>
        <w:t>и</w:t>
      </w:r>
      <w:r w:rsidRPr="00BE554D">
        <w:rPr>
          <w:rFonts w:ascii="Times New Roman" w:hAnsi="Times New Roman"/>
          <w:b/>
          <w:sz w:val="28"/>
          <w:szCs w:val="28"/>
        </w:rPr>
        <w:t>ального обеспечения как отрасль российского права. Принципы права с</w:t>
      </w:r>
      <w:r w:rsidRPr="00BE554D">
        <w:rPr>
          <w:rFonts w:ascii="Times New Roman" w:hAnsi="Times New Roman"/>
          <w:b/>
          <w:sz w:val="28"/>
          <w:szCs w:val="28"/>
        </w:rPr>
        <w:t>о</w:t>
      </w:r>
      <w:r w:rsidRPr="00BE554D">
        <w:rPr>
          <w:rFonts w:ascii="Times New Roman" w:hAnsi="Times New Roman"/>
          <w:b/>
          <w:sz w:val="28"/>
          <w:szCs w:val="28"/>
        </w:rPr>
        <w:t>циального обеспечения. Источники права социального обеспечения.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ED6BBD" w:rsidRPr="000A7B84" w:rsidRDefault="00ED6BBD" w:rsidP="00ED6BB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Тестирование: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1.При наличии, какого основания возникает право на получение пенсий?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а)</w:t>
      </w:r>
      <w:r w:rsidRPr="000A7B84">
        <w:rPr>
          <w:rFonts w:ascii="Times New Roman" w:hAnsi="Times New Roman"/>
          <w:sz w:val="28"/>
          <w:szCs w:val="28"/>
        </w:rPr>
        <w:tab/>
        <w:t>наступление инвалидности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б)</w:t>
      </w:r>
      <w:r w:rsidRPr="000A7B84">
        <w:rPr>
          <w:rFonts w:ascii="Times New Roman" w:hAnsi="Times New Roman"/>
          <w:sz w:val="28"/>
          <w:szCs w:val="28"/>
        </w:rPr>
        <w:tab/>
        <w:t>при наличии трудового стажа 35 лет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в)</w:t>
      </w:r>
      <w:r w:rsidRPr="000A7B84">
        <w:rPr>
          <w:rFonts w:ascii="Times New Roman" w:hAnsi="Times New Roman"/>
          <w:sz w:val="28"/>
          <w:szCs w:val="28"/>
        </w:rPr>
        <w:tab/>
        <w:t>месячный среднедушевой доход ниже черты бедности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г)</w:t>
      </w:r>
      <w:r w:rsidRPr="000A7B84">
        <w:rPr>
          <w:rFonts w:ascii="Times New Roman" w:hAnsi="Times New Roman"/>
          <w:sz w:val="28"/>
          <w:szCs w:val="28"/>
        </w:rPr>
        <w:tab/>
        <w:t>при рождении ребенка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д)</w:t>
      </w:r>
      <w:r w:rsidRPr="000A7B84">
        <w:rPr>
          <w:rFonts w:ascii="Times New Roman" w:hAnsi="Times New Roman"/>
          <w:sz w:val="28"/>
          <w:szCs w:val="28"/>
        </w:rPr>
        <w:tab/>
        <w:t>при потере работы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2. При наличии, какого основания возникает право на получение пенсий?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а)</w:t>
      </w:r>
      <w:r w:rsidRPr="000A7B84">
        <w:rPr>
          <w:rFonts w:ascii="Times New Roman" w:hAnsi="Times New Roman"/>
          <w:sz w:val="28"/>
          <w:szCs w:val="28"/>
        </w:rPr>
        <w:tab/>
        <w:t>потеря кормильца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б)</w:t>
      </w:r>
      <w:r w:rsidRPr="000A7B84">
        <w:rPr>
          <w:rFonts w:ascii="Times New Roman" w:hAnsi="Times New Roman"/>
          <w:sz w:val="28"/>
          <w:szCs w:val="28"/>
        </w:rPr>
        <w:tab/>
        <w:t>при наличии трудового стажа 6 лет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в)</w:t>
      </w:r>
      <w:r w:rsidRPr="000A7B84">
        <w:rPr>
          <w:rFonts w:ascii="Times New Roman" w:hAnsi="Times New Roman"/>
          <w:sz w:val="28"/>
          <w:szCs w:val="28"/>
        </w:rPr>
        <w:tab/>
        <w:t>месячный среднедушевой доход ниже черты бедности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г)</w:t>
      </w:r>
      <w:r w:rsidRPr="000A7B84">
        <w:rPr>
          <w:rFonts w:ascii="Times New Roman" w:hAnsi="Times New Roman"/>
          <w:sz w:val="28"/>
          <w:szCs w:val="28"/>
        </w:rPr>
        <w:tab/>
        <w:t>при рождении ребенка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д)</w:t>
      </w:r>
      <w:r w:rsidRPr="000A7B84">
        <w:rPr>
          <w:rFonts w:ascii="Times New Roman" w:hAnsi="Times New Roman"/>
          <w:sz w:val="28"/>
          <w:szCs w:val="28"/>
        </w:rPr>
        <w:tab/>
        <w:t>при потере работы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3.При наличии, какого основания возникает право на получение трудовых пе</w:t>
      </w:r>
      <w:r w:rsidRPr="000A7B84">
        <w:rPr>
          <w:rFonts w:ascii="Times New Roman" w:hAnsi="Times New Roman"/>
          <w:sz w:val="28"/>
          <w:szCs w:val="28"/>
        </w:rPr>
        <w:t>н</w:t>
      </w:r>
      <w:r w:rsidRPr="000A7B84">
        <w:rPr>
          <w:rFonts w:ascii="Times New Roman" w:hAnsi="Times New Roman"/>
          <w:sz w:val="28"/>
          <w:szCs w:val="28"/>
        </w:rPr>
        <w:t>сий?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а)</w:t>
      </w:r>
      <w:r w:rsidRPr="000A7B84">
        <w:rPr>
          <w:rFonts w:ascii="Times New Roman" w:hAnsi="Times New Roman"/>
          <w:sz w:val="28"/>
          <w:szCs w:val="28"/>
        </w:rPr>
        <w:tab/>
        <w:t>наступление пенсионного возраста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б)</w:t>
      </w:r>
      <w:r w:rsidRPr="000A7B84">
        <w:rPr>
          <w:rFonts w:ascii="Times New Roman" w:hAnsi="Times New Roman"/>
          <w:sz w:val="28"/>
          <w:szCs w:val="28"/>
        </w:rPr>
        <w:tab/>
        <w:t>при наличии трудового стажа 6 лет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в)</w:t>
      </w:r>
      <w:r w:rsidRPr="000A7B84">
        <w:rPr>
          <w:rFonts w:ascii="Times New Roman" w:hAnsi="Times New Roman"/>
          <w:sz w:val="28"/>
          <w:szCs w:val="28"/>
        </w:rPr>
        <w:tab/>
        <w:t>месячный среднедушевой доход ниже черты бедности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г)</w:t>
      </w:r>
      <w:r w:rsidRPr="000A7B84">
        <w:rPr>
          <w:rFonts w:ascii="Times New Roman" w:hAnsi="Times New Roman"/>
          <w:sz w:val="28"/>
          <w:szCs w:val="28"/>
        </w:rPr>
        <w:tab/>
        <w:t>при рождении ребенка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д)</w:t>
      </w:r>
      <w:r w:rsidRPr="000A7B84">
        <w:rPr>
          <w:rFonts w:ascii="Times New Roman" w:hAnsi="Times New Roman"/>
          <w:sz w:val="28"/>
          <w:szCs w:val="28"/>
        </w:rPr>
        <w:tab/>
        <w:t>при потере работы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4.В зависимости от степени утраты трудоспособности, на сколько групп по</w:t>
      </w:r>
      <w:r w:rsidRPr="000A7B84">
        <w:rPr>
          <w:rFonts w:ascii="Times New Roman" w:hAnsi="Times New Roman"/>
          <w:sz w:val="28"/>
          <w:szCs w:val="28"/>
        </w:rPr>
        <w:t>д</w:t>
      </w:r>
      <w:r w:rsidRPr="000A7B84">
        <w:rPr>
          <w:rFonts w:ascii="Times New Roman" w:hAnsi="Times New Roman"/>
          <w:sz w:val="28"/>
          <w:szCs w:val="28"/>
        </w:rPr>
        <w:t>разделяется инвалидность?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а)</w:t>
      </w:r>
      <w:r w:rsidRPr="000A7B84">
        <w:rPr>
          <w:rFonts w:ascii="Times New Roman" w:hAnsi="Times New Roman"/>
          <w:sz w:val="28"/>
          <w:szCs w:val="28"/>
        </w:rPr>
        <w:tab/>
        <w:t>3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б)</w:t>
      </w:r>
      <w:r w:rsidRPr="000A7B84">
        <w:rPr>
          <w:rFonts w:ascii="Times New Roman" w:hAnsi="Times New Roman"/>
          <w:sz w:val="28"/>
          <w:szCs w:val="28"/>
        </w:rPr>
        <w:tab/>
        <w:t>2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в)</w:t>
      </w:r>
      <w:r w:rsidRPr="000A7B84">
        <w:rPr>
          <w:rFonts w:ascii="Times New Roman" w:hAnsi="Times New Roman"/>
          <w:sz w:val="28"/>
          <w:szCs w:val="28"/>
        </w:rPr>
        <w:tab/>
        <w:t>4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г)</w:t>
      </w:r>
      <w:r w:rsidRPr="000A7B84">
        <w:rPr>
          <w:rFonts w:ascii="Times New Roman" w:hAnsi="Times New Roman"/>
          <w:sz w:val="28"/>
          <w:szCs w:val="28"/>
        </w:rPr>
        <w:tab/>
        <w:t>5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д)</w:t>
      </w:r>
      <w:r w:rsidRPr="000A7B84">
        <w:rPr>
          <w:rFonts w:ascii="Times New Roman" w:hAnsi="Times New Roman"/>
          <w:sz w:val="28"/>
          <w:szCs w:val="28"/>
        </w:rPr>
        <w:tab/>
        <w:t>Нет правильного ответа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5.В зависимости от чего дифференцируется размер пенсий по инвалидности?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а)</w:t>
      </w:r>
      <w:r w:rsidRPr="000A7B84">
        <w:rPr>
          <w:rFonts w:ascii="Times New Roman" w:hAnsi="Times New Roman"/>
          <w:sz w:val="28"/>
          <w:szCs w:val="28"/>
        </w:rPr>
        <w:tab/>
        <w:t xml:space="preserve">в зависимости от категории, к которой относится лицо, имеющее право на пенсию и от степени инвалидности 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б)</w:t>
      </w:r>
      <w:r w:rsidRPr="000A7B84">
        <w:rPr>
          <w:rFonts w:ascii="Times New Roman" w:hAnsi="Times New Roman"/>
          <w:sz w:val="28"/>
          <w:szCs w:val="28"/>
        </w:rPr>
        <w:tab/>
        <w:t>размер пенсий не дифференцируется вообще и выдается всем лицам в равном размере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в)</w:t>
      </w:r>
      <w:r w:rsidRPr="000A7B84">
        <w:rPr>
          <w:rFonts w:ascii="Times New Roman" w:hAnsi="Times New Roman"/>
          <w:sz w:val="28"/>
          <w:szCs w:val="28"/>
        </w:rPr>
        <w:tab/>
        <w:t>в зависимости от возраста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lastRenderedPageBreak/>
        <w:t>г)</w:t>
      </w:r>
      <w:r w:rsidRPr="000A7B84">
        <w:rPr>
          <w:rFonts w:ascii="Times New Roman" w:hAnsi="Times New Roman"/>
          <w:sz w:val="28"/>
          <w:szCs w:val="28"/>
        </w:rPr>
        <w:tab/>
        <w:t>в зависимости от пола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д)</w:t>
      </w:r>
      <w:r w:rsidRPr="000A7B84">
        <w:rPr>
          <w:rFonts w:ascii="Times New Roman" w:hAnsi="Times New Roman"/>
          <w:sz w:val="28"/>
          <w:szCs w:val="28"/>
        </w:rPr>
        <w:tab/>
        <w:t>нет правильного ответа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Ситуационная задача: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Никифоров, 1946г. рождения, выходит на трудовую пенсию в феврале 2010 г. Общий трудовой стаж на 31.12.2001г. составляет 30 лет, страховой стаж 28 лет. Средний размер заработной платы за 2000 - 2001гг. составляет 2000 руб. Сре</w:t>
      </w:r>
      <w:r w:rsidRPr="000A7B84">
        <w:rPr>
          <w:rFonts w:ascii="Times New Roman" w:hAnsi="Times New Roman"/>
          <w:sz w:val="28"/>
          <w:szCs w:val="28"/>
        </w:rPr>
        <w:t>д</w:t>
      </w:r>
      <w:r w:rsidRPr="000A7B84">
        <w:rPr>
          <w:rFonts w:ascii="Times New Roman" w:hAnsi="Times New Roman"/>
          <w:sz w:val="28"/>
          <w:szCs w:val="28"/>
        </w:rPr>
        <w:t>немесячная заработная плата в стране за этот период составляла 1494 руб. 50 коп.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Определите право на трудовую пенсию по старости и ее размер. Оформите р</w:t>
      </w:r>
      <w:r w:rsidRPr="000A7B84">
        <w:rPr>
          <w:rFonts w:ascii="Times New Roman" w:hAnsi="Times New Roman"/>
          <w:sz w:val="28"/>
          <w:szCs w:val="28"/>
        </w:rPr>
        <w:t>е</w:t>
      </w:r>
      <w:r w:rsidRPr="000A7B84">
        <w:rPr>
          <w:rFonts w:ascii="Times New Roman" w:hAnsi="Times New Roman"/>
          <w:sz w:val="28"/>
          <w:szCs w:val="28"/>
        </w:rPr>
        <w:t>шение о назначении пенсии.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D6BBD" w:rsidRPr="00BE554D" w:rsidRDefault="00ED6BBD" w:rsidP="00ED6BB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E554D">
        <w:rPr>
          <w:rFonts w:ascii="Times New Roman" w:hAnsi="Times New Roman"/>
          <w:b/>
          <w:sz w:val="28"/>
          <w:szCs w:val="28"/>
        </w:rPr>
        <w:t>Темы: Правоотношения в сфере социального обеспечения. Инвалидность. Трудовой стаж. Общая характеристика пенсионной системы. Страховые (трудовые) пенсии.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ED6BBD" w:rsidRPr="000A7B84" w:rsidRDefault="00ED6BBD" w:rsidP="00ED6BB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Тестирование: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1. Кто имеет право на получение пенсии по случаю потери кормильца?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а)</w:t>
      </w:r>
      <w:r w:rsidRPr="000A7B84">
        <w:rPr>
          <w:rFonts w:ascii="Times New Roman" w:hAnsi="Times New Roman"/>
          <w:sz w:val="28"/>
          <w:szCs w:val="28"/>
        </w:rPr>
        <w:tab/>
        <w:t>нетрудоспособные члены семьи умершего кормильца, состоявшие на его иждивении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б)</w:t>
      </w:r>
      <w:r w:rsidRPr="000A7B84">
        <w:rPr>
          <w:rFonts w:ascii="Times New Roman" w:hAnsi="Times New Roman"/>
          <w:sz w:val="28"/>
          <w:szCs w:val="28"/>
        </w:rPr>
        <w:tab/>
        <w:t xml:space="preserve">дети не достигшие 18 лет 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в)</w:t>
      </w:r>
      <w:r w:rsidRPr="000A7B84">
        <w:rPr>
          <w:rFonts w:ascii="Times New Roman" w:hAnsi="Times New Roman"/>
          <w:sz w:val="28"/>
          <w:szCs w:val="28"/>
        </w:rPr>
        <w:tab/>
        <w:t>отец, мать, жена, муж, если они достигли пенсионного возраста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г)</w:t>
      </w:r>
      <w:r w:rsidRPr="000A7B84">
        <w:rPr>
          <w:rFonts w:ascii="Times New Roman" w:hAnsi="Times New Roman"/>
          <w:sz w:val="28"/>
          <w:szCs w:val="28"/>
        </w:rPr>
        <w:tab/>
        <w:t>один из родителей или супруг независимо от возраста и трудоспособн</w:t>
      </w:r>
      <w:r w:rsidRPr="000A7B84">
        <w:rPr>
          <w:rFonts w:ascii="Times New Roman" w:hAnsi="Times New Roman"/>
          <w:sz w:val="28"/>
          <w:szCs w:val="28"/>
        </w:rPr>
        <w:t>о</w:t>
      </w:r>
      <w:r w:rsidRPr="000A7B84">
        <w:rPr>
          <w:rFonts w:ascii="Times New Roman" w:hAnsi="Times New Roman"/>
          <w:sz w:val="28"/>
          <w:szCs w:val="28"/>
        </w:rPr>
        <w:t>сти, если он занят уходом за детьми,  умершего кормильца,  не достигшими 8 лет  и не работает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д)</w:t>
      </w:r>
      <w:r w:rsidRPr="000A7B84">
        <w:rPr>
          <w:rFonts w:ascii="Times New Roman" w:hAnsi="Times New Roman"/>
          <w:sz w:val="28"/>
          <w:szCs w:val="28"/>
        </w:rPr>
        <w:tab/>
        <w:t>все ответы правильные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2.В каком порядке назначается пенсия по возрасту?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а)</w:t>
      </w:r>
      <w:r w:rsidRPr="000A7B84">
        <w:rPr>
          <w:rFonts w:ascii="Times New Roman" w:hAnsi="Times New Roman"/>
          <w:sz w:val="28"/>
          <w:szCs w:val="28"/>
        </w:rPr>
        <w:tab/>
        <w:t>по достижении установленного возраста, 60-55 лет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б)</w:t>
      </w:r>
      <w:r w:rsidRPr="000A7B84">
        <w:rPr>
          <w:rFonts w:ascii="Times New Roman" w:hAnsi="Times New Roman"/>
          <w:sz w:val="28"/>
          <w:szCs w:val="28"/>
        </w:rPr>
        <w:tab/>
        <w:t>45-55 лет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в)</w:t>
      </w:r>
      <w:r w:rsidRPr="000A7B84">
        <w:rPr>
          <w:rFonts w:ascii="Times New Roman" w:hAnsi="Times New Roman"/>
          <w:sz w:val="28"/>
          <w:szCs w:val="28"/>
        </w:rPr>
        <w:tab/>
        <w:t>65-60 лет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г)</w:t>
      </w:r>
      <w:r w:rsidRPr="000A7B84">
        <w:rPr>
          <w:rFonts w:ascii="Times New Roman" w:hAnsi="Times New Roman"/>
          <w:sz w:val="28"/>
          <w:szCs w:val="28"/>
        </w:rPr>
        <w:tab/>
        <w:t>нет правильного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3.Через  какой период времени переосвидетельствуется 1 группа инвалидности?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а)</w:t>
      </w:r>
      <w:r w:rsidRPr="000A7B84">
        <w:rPr>
          <w:rFonts w:ascii="Times New Roman" w:hAnsi="Times New Roman"/>
          <w:sz w:val="28"/>
          <w:szCs w:val="28"/>
        </w:rPr>
        <w:tab/>
        <w:t>6 месяцев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б)</w:t>
      </w:r>
      <w:r w:rsidRPr="000A7B84">
        <w:rPr>
          <w:rFonts w:ascii="Times New Roman" w:hAnsi="Times New Roman"/>
          <w:sz w:val="28"/>
          <w:szCs w:val="28"/>
        </w:rPr>
        <w:tab/>
        <w:t>3 месяца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в)</w:t>
      </w:r>
      <w:r w:rsidRPr="000A7B84">
        <w:rPr>
          <w:rFonts w:ascii="Times New Roman" w:hAnsi="Times New Roman"/>
          <w:sz w:val="28"/>
          <w:szCs w:val="28"/>
        </w:rPr>
        <w:tab/>
        <w:t>2 года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г)</w:t>
      </w:r>
      <w:r w:rsidRPr="000A7B84">
        <w:rPr>
          <w:rFonts w:ascii="Times New Roman" w:hAnsi="Times New Roman"/>
          <w:sz w:val="28"/>
          <w:szCs w:val="28"/>
        </w:rPr>
        <w:tab/>
        <w:t>1 год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д)</w:t>
      </w:r>
      <w:r w:rsidRPr="000A7B84">
        <w:rPr>
          <w:rFonts w:ascii="Times New Roman" w:hAnsi="Times New Roman"/>
          <w:sz w:val="28"/>
          <w:szCs w:val="28"/>
        </w:rPr>
        <w:tab/>
        <w:t>на  период инвалидности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4.Финансирование выплат государственных пенсий осуществляется за счет средств…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а)</w:t>
      </w:r>
      <w:r w:rsidRPr="000A7B84">
        <w:rPr>
          <w:rFonts w:ascii="Times New Roman" w:hAnsi="Times New Roman"/>
          <w:sz w:val="28"/>
          <w:szCs w:val="28"/>
        </w:rPr>
        <w:tab/>
        <w:t>местных бюджетов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б)</w:t>
      </w:r>
      <w:r w:rsidRPr="000A7B84">
        <w:rPr>
          <w:rFonts w:ascii="Times New Roman" w:hAnsi="Times New Roman"/>
          <w:sz w:val="28"/>
          <w:szCs w:val="28"/>
        </w:rPr>
        <w:tab/>
        <w:t>федерального бюджета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lastRenderedPageBreak/>
        <w:t>в)</w:t>
      </w:r>
      <w:r w:rsidRPr="000A7B84">
        <w:rPr>
          <w:rFonts w:ascii="Times New Roman" w:hAnsi="Times New Roman"/>
          <w:sz w:val="28"/>
          <w:szCs w:val="28"/>
        </w:rPr>
        <w:tab/>
        <w:t>накопительных пенсионных фондов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г)</w:t>
      </w:r>
      <w:r w:rsidRPr="000A7B84">
        <w:rPr>
          <w:rFonts w:ascii="Times New Roman" w:hAnsi="Times New Roman"/>
          <w:sz w:val="28"/>
          <w:szCs w:val="28"/>
        </w:rPr>
        <w:tab/>
        <w:t>государственного центра по выплате пенсий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д)</w:t>
      </w:r>
      <w:r w:rsidRPr="000A7B84">
        <w:rPr>
          <w:rFonts w:ascii="Times New Roman" w:hAnsi="Times New Roman"/>
          <w:sz w:val="28"/>
          <w:szCs w:val="28"/>
        </w:rPr>
        <w:tab/>
        <w:t>работодателей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5.Что означает принцип многообразия видов социального обеспечения: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а)</w:t>
      </w:r>
      <w:r w:rsidRPr="000A7B84">
        <w:rPr>
          <w:rFonts w:ascii="Times New Roman" w:hAnsi="Times New Roman"/>
          <w:sz w:val="28"/>
          <w:szCs w:val="28"/>
        </w:rPr>
        <w:tab/>
        <w:t>право на пенсионное обеспечение имеют не только граждане РФ, но и иностранные граждане и лица без гражданства, постоянно проживающие на территории Республики Казахстан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б)</w:t>
      </w:r>
      <w:r w:rsidRPr="000A7B84">
        <w:rPr>
          <w:rFonts w:ascii="Times New Roman" w:hAnsi="Times New Roman"/>
          <w:sz w:val="28"/>
          <w:szCs w:val="28"/>
        </w:rPr>
        <w:tab/>
        <w:t>принцип всеобщности социального обеспечения базируется также на ко</w:t>
      </w:r>
      <w:r w:rsidRPr="000A7B84">
        <w:rPr>
          <w:rFonts w:ascii="Times New Roman" w:hAnsi="Times New Roman"/>
          <w:sz w:val="28"/>
          <w:szCs w:val="28"/>
        </w:rPr>
        <w:t>н</w:t>
      </w:r>
      <w:r w:rsidRPr="000A7B84">
        <w:rPr>
          <w:rFonts w:ascii="Times New Roman" w:hAnsi="Times New Roman"/>
          <w:sz w:val="28"/>
          <w:szCs w:val="28"/>
        </w:rPr>
        <w:t>ституционном принципе равенства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в)</w:t>
      </w:r>
      <w:r w:rsidRPr="000A7B84">
        <w:rPr>
          <w:rFonts w:ascii="Times New Roman" w:hAnsi="Times New Roman"/>
          <w:sz w:val="28"/>
          <w:szCs w:val="28"/>
        </w:rPr>
        <w:tab/>
        <w:t>каждому гражданину гарантируется социальное обеспечение по возрасту, в случае болезни, инвалидности, потери кормильца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г)</w:t>
      </w:r>
      <w:r w:rsidRPr="000A7B84">
        <w:rPr>
          <w:rFonts w:ascii="Times New Roman" w:hAnsi="Times New Roman"/>
          <w:sz w:val="28"/>
          <w:szCs w:val="28"/>
        </w:rPr>
        <w:tab/>
        <w:t>право на пенсию имеют граждане, не только занимавшиеся трудовой или общественной деятельностью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д)</w:t>
      </w:r>
      <w:r w:rsidRPr="000A7B84">
        <w:rPr>
          <w:rFonts w:ascii="Times New Roman" w:hAnsi="Times New Roman"/>
          <w:sz w:val="28"/>
          <w:szCs w:val="28"/>
        </w:rPr>
        <w:tab/>
        <w:t>все ответы правильные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Ситуационная задача: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Текст задания: Журавлевой в марте 2010г. исполнилось 55 лет. На 31 декабря 2001г. Ее общий трудовой стаж равнялся 18 годам 5 месяцам, а отношение з</w:t>
      </w:r>
      <w:r w:rsidRPr="000A7B84">
        <w:rPr>
          <w:rFonts w:ascii="Times New Roman" w:hAnsi="Times New Roman"/>
          <w:sz w:val="28"/>
          <w:szCs w:val="28"/>
        </w:rPr>
        <w:t>а</w:t>
      </w:r>
      <w:r w:rsidRPr="000A7B84">
        <w:rPr>
          <w:rFonts w:ascii="Times New Roman" w:hAnsi="Times New Roman"/>
          <w:sz w:val="28"/>
          <w:szCs w:val="28"/>
        </w:rPr>
        <w:t>работка за 2000 – 2001гг. к заработной плате в стране составляет 1,2. За период с января 2002г. по февраль 2010г. из заработка, равного 6000 руб., ежемесячно уплачивались страховые взносы.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Определите право на трудовую пенсию по старости и ее размер. Оформите р</w:t>
      </w:r>
      <w:r w:rsidRPr="000A7B84">
        <w:rPr>
          <w:rFonts w:ascii="Times New Roman" w:hAnsi="Times New Roman"/>
          <w:sz w:val="28"/>
          <w:szCs w:val="28"/>
        </w:rPr>
        <w:t>е</w:t>
      </w:r>
      <w:r w:rsidRPr="000A7B84">
        <w:rPr>
          <w:rFonts w:ascii="Times New Roman" w:hAnsi="Times New Roman"/>
          <w:sz w:val="28"/>
          <w:szCs w:val="28"/>
        </w:rPr>
        <w:t>шение о назначении пенсии.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0A7B84">
        <w:rPr>
          <w:rFonts w:ascii="Times New Roman" w:hAnsi="Times New Roman"/>
          <w:b/>
          <w:sz w:val="28"/>
          <w:szCs w:val="28"/>
        </w:rPr>
        <w:t xml:space="preserve">Темы: </w:t>
      </w:r>
      <w:r w:rsidRPr="00BE554D">
        <w:rPr>
          <w:rFonts w:ascii="Times New Roman" w:hAnsi="Times New Roman"/>
          <w:b/>
          <w:sz w:val="28"/>
          <w:szCs w:val="28"/>
        </w:rPr>
        <w:t>Государственное пенсионное обеспечение. Пенсионное обеспечение отдельных категорий граждан РФ. Комплекс: Назначение и выплата пе</w:t>
      </w:r>
      <w:r w:rsidRPr="00BE554D">
        <w:rPr>
          <w:rFonts w:ascii="Times New Roman" w:hAnsi="Times New Roman"/>
          <w:b/>
          <w:sz w:val="28"/>
          <w:szCs w:val="28"/>
        </w:rPr>
        <w:t>н</w:t>
      </w:r>
      <w:r w:rsidRPr="00BE554D">
        <w:rPr>
          <w:rFonts w:ascii="Times New Roman" w:hAnsi="Times New Roman"/>
          <w:b/>
          <w:sz w:val="28"/>
          <w:szCs w:val="28"/>
        </w:rPr>
        <w:t>сией. Общая характеристика пособий. Пособие по безработице.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ED6BBD" w:rsidRPr="000A7B84" w:rsidRDefault="00ED6BBD" w:rsidP="00ED6BB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Тестирование: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A7B84">
        <w:rPr>
          <w:rFonts w:ascii="Times New Roman" w:eastAsia="Calibri" w:hAnsi="Times New Roman"/>
          <w:sz w:val="28"/>
          <w:szCs w:val="28"/>
          <w:lang w:eastAsia="en-US"/>
        </w:rPr>
        <w:t>1.Для чего необходимо определять черту бедности?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A7B84">
        <w:rPr>
          <w:rFonts w:ascii="Times New Roman" w:eastAsia="Calibri" w:hAnsi="Times New Roman"/>
          <w:sz w:val="28"/>
          <w:szCs w:val="28"/>
          <w:lang w:eastAsia="en-US"/>
        </w:rPr>
        <w:t>а)</w:t>
      </w:r>
      <w:r w:rsidRPr="000A7B84">
        <w:rPr>
          <w:rFonts w:ascii="Times New Roman" w:eastAsia="Calibri" w:hAnsi="Times New Roman"/>
          <w:sz w:val="28"/>
          <w:szCs w:val="28"/>
          <w:lang w:eastAsia="en-US"/>
        </w:rPr>
        <w:tab/>
        <w:t>используется в качестве критерия при оказании государственной адре</w:t>
      </w:r>
      <w:r w:rsidRPr="000A7B84">
        <w:rPr>
          <w:rFonts w:ascii="Times New Roman" w:eastAsia="Calibri" w:hAnsi="Times New Roman"/>
          <w:sz w:val="28"/>
          <w:szCs w:val="28"/>
          <w:lang w:eastAsia="en-US"/>
        </w:rPr>
        <w:t>с</w:t>
      </w:r>
      <w:r w:rsidRPr="000A7B84">
        <w:rPr>
          <w:rFonts w:ascii="Times New Roman" w:eastAsia="Calibri" w:hAnsi="Times New Roman"/>
          <w:sz w:val="28"/>
          <w:szCs w:val="28"/>
          <w:lang w:eastAsia="en-US"/>
        </w:rPr>
        <w:t>ной социальной помощи малообеспеченному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A7B84">
        <w:rPr>
          <w:rFonts w:ascii="Times New Roman" w:eastAsia="Calibri" w:hAnsi="Times New Roman"/>
          <w:sz w:val="28"/>
          <w:szCs w:val="28"/>
          <w:lang w:eastAsia="en-US"/>
        </w:rPr>
        <w:t>б)</w:t>
      </w:r>
      <w:r w:rsidRPr="000A7B84">
        <w:rPr>
          <w:rFonts w:ascii="Times New Roman" w:eastAsia="Calibri" w:hAnsi="Times New Roman"/>
          <w:sz w:val="28"/>
          <w:szCs w:val="28"/>
          <w:lang w:eastAsia="en-US"/>
        </w:rPr>
        <w:tab/>
        <w:t>для исчисления и назначения пенсии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A7B84">
        <w:rPr>
          <w:rFonts w:ascii="Times New Roman" w:eastAsia="Calibri" w:hAnsi="Times New Roman"/>
          <w:sz w:val="28"/>
          <w:szCs w:val="28"/>
          <w:lang w:eastAsia="en-US"/>
        </w:rPr>
        <w:t>в)</w:t>
      </w:r>
      <w:r w:rsidRPr="000A7B84">
        <w:rPr>
          <w:rFonts w:ascii="Times New Roman" w:eastAsia="Calibri" w:hAnsi="Times New Roman"/>
          <w:sz w:val="28"/>
          <w:szCs w:val="28"/>
          <w:lang w:eastAsia="en-US"/>
        </w:rPr>
        <w:tab/>
        <w:t>для определения совокупного дохода семьи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A7B84">
        <w:rPr>
          <w:rFonts w:ascii="Times New Roman" w:eastAsia="Calibri" w:hAnsi="Times New Roman"/>
          <w:sz w:val="28"/>
          <w:szCs w:val="28"/>
          <w:lang w:eastAsia="en-US"/>
        </w:rPr>
        <w:t>г)</w:t>
      </w:r>
      <w:r w:rsidRPr="000A7B84">
        <w:rPr>
          <w:rFonts w:ascii="Times New Roman" w:eastAsia="Calibri" w:hAnsi="Times New Roman"/>
          <w:sz w:val="28"/>
          <w:szCs w:val="28"/>
          <w:lang w:eastAsia="en-US"/>
        </w:rPr>
        <w:tab/>
        <w:t>для постановки гражданина на учет в качестве безработного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A7B84">
        <w:rPr>
          <w:rFonts w:ascii="Times New Roman" w:eastAsia="Calibri" w:hAnsi="Times New Roman"/>
          <w:sz w:val="28"/>
          <w:szCs w:val="28"/>
          <w:lang w:eastAsia="en-US"/>
        </w:rPr>
        <w:t>д)</w:t>
      </w:r>
      <w:r w:rsidRPr="000A7B84">
        <w:rPr>
          <w:rFonts w:ascii="Times New Roman" w:eastAsia="Calibri" w:hAnsi="Times New Roman"/>
          <w:sz w:val="28"/>
          <w:szCs w:val="28"/>
          <w:lang w:eastAsia="en-US"/>
        </w:rPr>
        <w:tab/>
        <w:t>все ответы неправильны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A7B84">
        <w:rPr>
          <w:rFonts w:ascii="Times New Roman" w:eastAsia="Calibri" w:hAnsi="Times New Roman"/>
          <w:sz w:val="28"/>
          <w:szCs w:val="28"/>
          <w:lang w:eastAsia="en-US"/>
        </w:rPr>
        <w:t>2.Что такое система права социального обеспечения?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A7B84">
        <w:rPr>
          <w:rFonts w:ascii="Times New Roman" w:eastAsia="Calibri" w:hAnsi="Times New Roman"/>
          <w:sz w:val="28"/>
          <w:szCs w:val="28"/>
          <w:lang w:eastAsia="en-US"/>
        </w:rPr>
        <w:t>а)</w:t>
      </w:r>
      <w:r w:rsidRPr="000A7B84">
        <w:rPr>
          <w:rFonts w:ascii="Times New Roman" w:eastAsia="Calibri" w:hAnsi="Times New Roman"/>
          <w:sz w:val="28"/>
          <w:szCs w:val="28"/>
          <w:lang w:eastAsia="en-US"/>
        </w:rPr>
        <w:tab/>
        <w:t>совокупность нормативно правовых актов, регулирующие  общественные отношения в области социального обеспечения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A7B84">
        <w:rPr>
          <w:rFonts w:ascii="Times New Roman" w:eastAsia="Calibri" w:hAnsi="Times New Roman"/>
          <w:sz w:val="28"/>
          <w:szCs w:val="28"/>
          <w:lang w:eastAsia="en-US"/>
        </w:rPr>
        <w:t>б)</w:t>
      </w:r>
      <w:r w:rsidRPr="000A7B84">
        <w:rPr>
          <w:rFonts w:ascii="Times New Roman" w:eastAsia="Calibri" w:hAnsi="Times New Roman"/>
          <w:sz w:val="28"/>
          <w:szCs w:val="28"/>
          <w:lang w:eastAsia="en-US"/>
        </w:rPr>
        <w:tab/>
        <w:t>нет правильного ответа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A7B84">
        <w:rPr>
          <w:rFonts w:ascii="Times New Roman" w:eastAsia="Calibri" w:hAnsi="Times New Roman"/>
          <w:sz w:val="28"/>
          <w:szCs w:val="28"/>
          <w:lang w:eastAsia="en-US"/>
        </w:rPr>
        <w:t>в)</w:t>
      </w:r>
      <w:r w:rsidRPr="000A7B84">
        <w:rPr>
          <w:rFonts w:ascii="Times New Roman" w:eastAsia="Calibri" w:hAnsi="Times New Roman"/>
          <w:sz w:val="28"/>
          <w:szCs w:val="28"/>
          <w:lang w:eastAsia="en-US"/>
        </w:rPr>
        <w:tab/>
        <w:t>первичные компоненты системы, имеют свою внутреннюю структуру и состоят из трех элементов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A7B84">
        <w:rPr>
          <w:rFonts w:ascii="Times New Roman" w:eastAsia="Calibri" w:hAnsi="Times New Roman"/>
          <w:sz w:val="28"/>
          <w:szCs w:val="28"/>
          <w:lang w:eastAsia="en-US"/>
        </w:rPr>
        <w:lastRenderedPageBreak/>
        <w:t>г)</w:t>
      </w:r>
      <w:r w:rsidRPr="000A7B84">
        <w:rPr>
          <w:rFonts w:ascii="Times New Roman" w:eastAsia="Calibri" w:hAnsi="Times New Roman"/>
          <w:sz w:val="28"/>
          <w:szCs w:val="28"/>
          <w:lang w:eastAsia="en-US"/>
        </w:rPr>
        <w:tab/>
        <w:t>совокупность объективно взаимосвязанных между собой правовых и</w:t>
      </w:r>
      <w:r w:rsidRPr="000A7B84">
        <w:rPr>
          <w:rFonts w:ascii="Times New Roman" w:eastAsia="Calibri" w:hAnsi="Times New Roman"/>
          <w:sz w:val="28"/>
          <w:szCs w:val="28"/>
          <w:lang w:eastAsia="en-US"/>
        </w:rPr>
        <w:t>н</w:t>
      </w:r>
      <w:r w:rsidRPr="000A7B84">
        <w:rPr>
          <w:rFonts w:ascii="Times New Roman" w:eastAsia="Calibri" w:hAnsi="Times New Roman"/>
          <w:sz w:val="28"/>
          <w:szCs w:val="28"/>
          <w:lang w:eastAsia="en-US"/>
        </w:rPr>
        <w:t>ститутов и норм, расположенных в определенной, научно обоснованной посл</w:t>
      </w:r>
      <w:r w:rsidRPr="000A7B84">
        <w:rPr>
          <w:rFonts w:ascii="Times New Roman" w:eastAsia="Calibri" w:hAnsi="Times New Roman"/>
          <w:sz w:val="28"/>
          <w:szCs w:val="28"/>
          <w:lang w:eastAsia="en-US"/>
        </w:rPr>
        <w:t>е</w:t>
      </w:r>
      <w:r w:rsidRPr="000A7B84">
        <w:rPr>
          <w:rFonts w:ascii="Times New Roman" w:eastAsia="Calibri" w:hAnsi="Times New Roman"/>
          <w:sz w:val="28"/>
          <w:szCs w:val="28"/>
          <w:lang w:eastAsia="en-US"/>
        </w:rPr>
        <w:t>довательности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A7B84">
        <w:rPr>
          <w:rFonts w:ascii="Times New Roman" w:eastAsia="Calibri" w:hAnsi="Times New Roman"/>
          <w:sz w:val="28"/>
          <w:szCs w:val="28"/>
          <w:lang w:eastAsia="en-US"/>
        </w:rPr>
        <w:t>д)</w:t>
      </w:r>
      <w:r w:rsidRPr="000A7B84">
        <w:rPr>
          <w:rFonts w:ascii="Times New Roman" w:eastAsia="Calibri" w:hAnsi="Times New Roman"/>
          <w:sz w:val="28"/>
          <w:szCs w:val="28"/>
          <w:lang w:eastAsia="en-US"/>
        </w:rPr>
        <w:tab/>
        <w:t>это система научных знаний, взглядов, идей о том комплексе обществе</w:t>
      </w:r>
      <w:r w:rsidRPr="000A7B84">
        <w:rPr>
          <w:rFonts w:ascii="Times New Roman" w:eastAsia="Calibri" w:hAnsi="Times New Roman"/>
          <w:sz w:val="28"/>
          <w:szCs w:val="28"/>
          <w:lang w:eastAsia="en-US"/>
        </w:rPr>
        <w:t>н</w:t>
      </w:r>
      <w:r w:rsidRPr="000A7B84">
        <w:rPr>
          <w:rFonts w:ascii="Times New Roman" w:eastAsia="Calibri" w:hAnsi="Times New Roman"/>
          <w:sz w:val="28"/>
          <w:szCs w:val="28"/>
          <w:lang w:eastAsia="en-US"/>
        </w:rPr>
        <w:t>ных явлений, которые входят в сферу социального обеспечения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A7B84">
        <w:rPr>
          <w:rFonts w:ascii="Times New Roman" w:eastAsia="Calibri" w:hAnsi="Times New Roman"/>
          <w:sz w:val="28"/>
          <w:szCs w:val="28"/>
          <w:lang w:eastAsia="en-US"/>
        </w:rPr>
        <w:t>3.Среднедушевой доход это…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A7B84">
        <w:rPr>
          <w:rFonts w:ascii="Times New Roman" w:eastAsia="Calibri" w:hAnsi="Times New Roman"/>
          <w:sz w:val="28"/>
          <w:szCs w:val="28"/>
          <w:lang w:eastAsia="en-US"/>
        </w:rPr>
        <w:t>а)</w:t>
      </w:r>
      <w:r w:rsidRPr="000A7B84">
        <w:rPr>
          <w:rFonts w:ascii="Times New Roman" w:eastAsia="Calibri" w:hAnsi="Times New Roman"/>
          <w:sz w:val="28"/>
          <w:szCs w:val="28"/>
          <w:lang w:eastAsia="en-US"/>
        </w:rPr>
        <w:tab/>
        <w:t>сумма видов доходов учитываемых при назначении адресной социальной помощи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A7B84">
        <w:rPr>
          <w:rFonts w:ascii="Times New Roman" w:eastAsia="Calibri" w:hAnsi="Times New Roman"/>
          <w:sz w:val="28"/>
          <w:szCs w:val="28"/>
          <w:lang w:eastAsia="en-US"/>
        </w:rPr>
        <w:t>б)</w:t>
      </w:r>
      <w:r w:rsidRPr="000A7B84">
        <w:rPr>
          <w:rFonts w:ascii="Times New Roman" w:eastAsia="Calibri" w:hAnsi="Times New Roman"/>
          <w:sz w:val="28"/>
          <w:szCs w:val="28"/>
          <w:lang w:eastAsia="en-US"/>
        </w:rPr>
        <w:tab/>
        <w:t>доля совокупного дохода семьи,  приходящаяся на каждого члена семьи в месяц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A7B84">
        <w:rPr>
          <w:rFonts w:ascii="Times New Roman" w:eastAsia="Calibri" w:hAnsi="Times New Roman"/>
          <w:sz w:val="28"/>
          <w:szCs w:val="28"/>
          <w:lang w:eastAsia="en-US"/>
        </w:rPr>
        <w:t>в)</w:t>
      </w:r>
      <w:r w:rsidRPr="000A7B84">
        <w:rPr>
          <w:rFonts w:ascii="Times New Roman" w:eastAsia="Calibri" w:hAnsi="Times New Roman"/>
          <w:sz w:val="28"/>
          <w:szCs w:val="28"/>
          <w:lang w:eastAsia="en-US"/>
        </w:rPr>
        <w:tab/>
        <w:t>граница дохода, необходимого для удовлетворения минимальных п</w:t>
      </w:r>
      <w:r w:rsidRPr="000A7B84">
        <w:rPr>
          <w:rFonts w:ascii="Times New Roman" w:eastAsia="Calibri" w:hAnsi="Times New Roman"/>
          <w:sz w:val="28"/>
          <w:szCs w:val="28"/>
          <w:lang w:eastAsia="en-US"/>
        </w:rPr>
        <w:t>о</w:t>
      </w:r>
      <w:r w:rsidRPr="000A7B84">
        <w:rPr>
          <w:rFonts w:ascii="Times New Roman" w:eastAsia="Calibri" w:hAnsi="Times New Roman"/>
          <w:sz w:val="28"/>
          <w:szCs w:val="28"/>
          <w:lang w:eastAsia="en-US"/>
        </w:rPr>
        <w:t>требностей человека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A7B84">
        <w:rPr>
          <w:rFonts w:ascii="Times New Roman" w:eastAsia="Calibri" w:hAnsi="Times New Roman"/>
          <w:sz w:val="28"/>
          <w:szCs w:val="28"/>
          <w:lang w:eastAsia="en-US"/>
        </w:rPr>
        <w:t>г)</w:t>
      </w:r>
      <w:r w:rsidRPr="000A7B84">
        <w:rPr>
          <w:rFonts w:ascii="Times New Roman" w:eastAsia="Calibri" w:hAnsi="Times New Roman"/>
          <w:sz w:val="28"/>
          <w:szCs w:val="28"/>
          <w:lang w:eastAsia="en-US"/>
        </w:rPr>
        <w:tab/>
        <w:t>это денежные суммы, вносимые плательщиками в накопительные пенс</w:t>
      </w:r>
      <w:r w:rsidRPr="000A7B84">
        <w:rPr>
          <w:rFonts w:ascii="Times New Roman" w:eastAsia="Calibri" w:hAnsi="Times New Roman"/>
          <w:sz w:val="28"/>
          <w:szCs w:val="28"/>
          <w:lang w:eastAsia="en-US"/>
        </w:rPr>
        <w:t>и</w:t>
      </w:r>
      <w:r w:rsidRPr="000A7B84">
        <w:rPr>
          <w:rFonts w:ascii="Times New Roman" w:eastAsia="Calibri" w:hAnsi="Times New Roman"/>
          <w:sz w:val="28"/>
          <w:szCs w:val="28"/>
          <w:lang w:eastAsia="en-US"/>
        </w:rPr>
        <w:t>онные фонды в пользу получателей пенсионных выплат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A7B84">
        <w:rPr>
          <w:rFonts w:ascii="Times New Roman" w:eastAsia="Calibri" w:hAnsi="Times New Roman"/>
          <w:sz w:val="28"/>
          <w:szCs w:val="28"/>
          <w:lang w:eastAsia="en-US"/>
        </w:rPr>
        <w:t>д)</w:t>
      </w:r>
      <w:r w:rsidRPr="000A7B84">
        <w:rPr>
          <w:rFonts w:ascii="Times New Roman" w:eastAsia="Calibri" w:hAnsi="Times New Roman"/>
          <w:sz w:val="28"/>
          <w:szCs w:val="28"/>
          <w:lang w:eastAsia="en-US"/>
        </w:rPr>
        <w:tab/>
        <w:t>нет правильного ответа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A7B84">
        <w:rPr>
          <w:rFonts w:ascii="Times New Roman" w:eastAsia="Calibri" w:hAnsi="Times New Roman"/>
          <w:sz w:val="28"/>
          <w:szCs w:val="28"/>
          <w:lang w:eastAsia="en-US"/>
        </w:rPr>
        <w:t>4.Черта бедности это…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A7B84">
        <w:rPr>
          <w:rFonts w:ascii="Times New Roman" w:eastAsia="Calibri" w:hAnsi="Times New Roman"/>
          <w:sz w:val="28"/>
          <w:szCs w:val="28"/>
          <w:lang w:eastAsia="en-US"/>
        </w:rPr>
        <w:t>а)</w:t>
      </w:r>
      <w:r w:rsidRPr="000A7B84">
        <w:rPr>
          <w:rFonts w:ascii="Times New Roman" w:eastAsia="Calibri" w:hAnsi="Times New Roman"/>
          <w:sz w:val="28"/>
          <w:szCs w:val="28"/>
          <w:lang w:eastAsia="en-US"/>
        </w:rPr>
        <w:tab/>
        <w:t>это продовольственная корзина и минимальные затраты на непродовол</w:t>
      </w:r>
      <w:r w:rsidRPr="000A7B84">
        <w:rPr>
          <w:rFonts w:ascii="Times New Roman" w:eastAsia="Calibri" w:hAnsi="Times New Roman"/>
          <w:sz w:val="28"/>
          <w:szCs w:val="28"/>
          <w:lang w:eastAsia="en-US"/>
        </w:rPr>
        <w:t>ь</w:t>
      </w:r>
      <w:r w:rsidRPr="000A7B84">
        <w:rPr>
          <w:rFonts w:ascii="Times New Roman" w:eastAsia="Calibri" w:hAnsi="Times New Roman"/>
          <w:sz w:val="28"/>
          <w:szCs w:val="28"/>
          <w:lang w:eastAsia="en-US"/>
        </w:rPr>
        <w:t>ственные товары и услуги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A7B84">
        <w:rPr>
          <w:rFonts w:ascii="Times New Roman" w:eastAsia="Calibri" w:hAnsi="Times New Roman"/>
          <w:sz w:val="28"/>
          <w:szCs w:val="28"/>
          <w:lang w:eastAsia="en-US"/>
        </w:rPr>
        <w:t>б)</w:t>
      </w:r>
      <w:r w:rsidRPr="000A7B84">
        <w:rPr>
          <w:rFonts w:ascii="Times New Roman" w:eastAsia="Calibri" w:hAnsi="Times New Roman"/>
          <w:sz w:val="28"/>
          <w:szCs w:val="28"/>
          <w:lang w:eastAsia="en-US"/>
        </w:rPr>
        <w:tab/>
        <w:t>доля совокупного дохода семьи,  приходящаяся на каждого члена семьи в месяц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A7B84">
        <w:rPr>
          <w:rFonts w:ascii="Times New Roman" w:eastAsia="Calibri" w:hAnsi="Times New Roman"/>
          <w:sz w:val="28"/>
          <w:szCs w:val="28"/>
          <w:lang w:eastAsia="en-US"/>
        </w:rPr>
        <w:t>в)</w:t>
      </w:r>
      <w:r w:rsidRPr="000A7B84">
        <w:rPr>
          <w:rFonts w:ascii="Times New Roman" w:eastAsia="Calibri" w:hAnsi="Times New Roman"/>
          <w:sz w:val="28"/>
          <w:szCs w:val="28"/>
          <w:lang w:eastAsia="en-US"/>
        </w:rPr>
        <w:tab/>
        <w:t>граница дохода, необходимого для удовлетворения минимальных п</w:t>
      </w:r>
      <w:r w:rsidRPr="000A7B84">
        <w:rPr>
          <w:rFonts w:ascii="Times New Roman" w:eastAsia="Calibri" w:hAnsi="Times New Roman"/>
          <w:sz w:val="28"/>
          <w:szCs w:val="28"/>
          <w:lang w:eastAsia="en-US"/>
        </w:rPr>
        <w:t>о</w:t>
      </w:r>
      <w:r w:rsidRPr="000A7B84">
        <w:rPr>
          <w:rFonts w:ascii="Times New Roman" w:eastAsia="Calibri" w:hAnsi="Times New Roman"/>
          <w:sz w:val="28"/>
          <w:szCs w:val="28"/>
          <w:lang w:eastAsia="en-US"/>
        </w:rPr>
        <w:t>требностей человека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A7B84">
        <w:rPr>
          <w:rFonts w:ascii="Times New Roman" w:eastAsia="Calibri" w:hAnsi="Times New Roman"/>
          <w:sz w:val="28"/>
          <w:szCs w:val="28"/>
          <w:lang w:eastAsia="en-US"/>
        </w:rPr>
        <w:t>г)</w:t>
      </w:r>
      <w:r w:rsidRPr="000A7B84">
        <w:rPr>
          <w:rFonts w:ascii="Times New Roman" w:eastAsia="Calibri" w:hAnsi="Times New Roman"/>
          <w:sz w:val="28"/>
          <w:szCs w:val="28"/>
          <w:lang w:eastAsia="en-US"/>
        </w:rPr>
        <w:tab/>
        <w:t>сумма видов доходов учитываемых при назначении адресной социальной помощи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A7B84">
        <w:rPr>
          <w:rFonts w:ascii="Times New Roman" w:eastAsia="Calibri" w:hAnsi="Times New Roman"/>
          <w:sz w:val="28"/>
          <w:szCs w:val="28"/>
          <w:lang w:eastAsia="en-US"/>
        </w:rPr>
        <w:t>д)</w:t>
      </w:r>
      <w:r w:rsidRPr="000A7B84">
        <w:rPr>
          <w:rFonts w:ascii="Times New Roman" w:eastAsia="Calibri" w:hAnsi="Times New Roman"/>
          <w:sz w:val="28"/>
          <w:szCs w:val="28"/>
          <w:lang w:eastAsia="en-US"/>
        </w:rPr>
        <w:tab/>
        <w:t>все ответы неправильны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A7B84">
        <w:rPr>
          <w:rFonts w:ascii="Times New Roman" w:eastAsia="Calibri" w:hAnsi="Times New Roman"/>
          <w:sz w:val="28"/>
          <w:szCs w:val="28"/>
          <w:lang w:eastAsia="en-US"/>
        </w:rPr>
        <w:t>5.Источники права социального обеспечения это…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A7B84">
        <w:rPr>
          <w:rFonts w:ascii="Times New Roman" w:eastAsia="Calibri" w:hAnsi="Times New Roman"/>
          <w:sz w:val="28"/>
          <w:szCs w:val="28"/>
          <w:lang w:eastAsia="en-US"/>
        </w:rPr>
        <w:t>а)</w:t>
      </w:r>
      <w:r w:rsidRPr="000A7B84">
        <w:rPr>
          <w:rFonts w:ascii="Times New Roman" w:eastAsia="Calibri" w:hAnsi="Times New Roman"/>
          <w:sz w:val="28"/>
          <w:szCs w:val="28"/>
          <w:lang w:eastAsia="en-US"/>
        </w:rPr>
        <w:tab/>
        <w:t>первичные компоненты системы, имеют свою внутреннюю структуру и состоят из трех элементов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A7B84">
        <w:rPr>
          <w:rFonts w:ascii="Times New Roman" w:eastAsia="Calibri" w:hAnsi="Times New Roman"/>
          <w:sz w:val="28"/>
          <w:szCs w:val="28"/>
          <w:lang w:eastAsia="en-US"/>
        </w:rPr>
        <w:t>б)</w:t>
      </w:r>
      <w:r w:rsidRPr="000A7B84">
        <w:rPr>
          <w:rFonts w:ascii="Times New Roman" w:eastAsia="Calibri" w:hAnsi="Times New Roman"/>
          <w:sz w:val="28"/>
          <w:szCs w:val="28"/>
          <w:lang w:eastAsia="en-US"/>
        </w:rPr>
        <w:tab/>
        <w:t>система научных знаний, взглядов, идей о том комплексе общественных явлений, которые входят в сферу социального обеспечения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A7B84">
        <w:rPr>
          <w:rFonts w:ascii="Times New Roman" w:eastAsia="Calibri" w:hAnsi="Times New Roman"/>
          <w:sz w:val="28"/>
          <w:szCs w:val="28"/>
          <w:lang w:eastAsia="en-US"/>
        </w:rPr>
        <w:t>в)</w:t>
      </w:r>
      <w:r w:rsidRPr="000A7B84">
        <w:rPr>
          <w:rFonts w:ascii="Times New Roman" w:eastAsia="Calibri" w:hAnsi="Times New Roman"/>
          <w:sz w:val="28"/>
          <w:szCs w:val="28"/>
          <w:lang w:eastAsia="en-US"/>
        </w:rPr>
        <w:tab/>
        <w:t>нет правильного ответа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A7B84">
        <w:rPr>
          <w:rFonts w:ascii="Times New Roman" w:eastAsia="Calibri" w:hAnsi="Times New Roman"/>
          <w:sz w:val="28"/>
          <w:szCs w:val="28"/>
          <w:lang w:eastAsia="en-US"/>
        </w:rPr>
        <w:t>г)</w:t>
      </w:r>
      <w:r w:rsidRPr="000A7B84">
        <w:rPr>
          <w:rFonts w:ascii="Times New Roman" w:eastAsia="Calibri" w:hAnsi="Times New Roman"/>
          <w:sz w:val="28"/>
          <w:szCs w:val="28"/>
          <w:lang w:eastAsia="en-US"/>
        </w:rPr>
        <w:tab/>
        <w:t>совокупность объективно взаимосвязанных между собой правовых и</w:t>
      </w:r>
      <w:r w:rsidRPr="000A7B84">
        <w:rPr>
          <w:rFonts w:ascii="Times New Roman" w:eastAsia="Calibri" w:hAnsi="Times New Roman"/>
          <w:sz w:val="28"/>
          <w:szCs w:val="28"/>
          <w:lang w:eastAsia="en-US"/>
        </w:rPr>
        <w:t>н</w:t>
      </w:r>
      <w:r w:rsidRPr="000A7B84">
        <w:rPr>
          <w:rFonts w:ascii="Times New Roman" w:eastAsia="Calibri" w:hAnsi="Times New Roman"/>
          <w:sz w:val="28"/>
          <w:szCs w:val="28"/>
          <w:lang w:eastAsia="en-US"/>
        </w:rPr>
        <w:t>ститутов и норм, расположенных в определенной, научно обоснованной посл</w:t>
      </w:r>
      <w:r w:rsidRPr="000A7B84">
        <w:rPr>
          <w:rFonts w:ascii="Times New Roman" w:eastAsia="Calibri" w:hAnsi="Times New Roman"/>
          <w:sz w:val="28"/>
          <w:szCs w:val="28"/>
          <w:lang w:eastAsia="en-US"/>
        </w:rPr>
        <w:t>е</w:t>
      </w:r>
      <w:r w:rsidRPr="000A7B84">
        <w:rPr>
          <w:rFonts w:ascii="Times New Roman" w:eastAsia="Calibri" w:hAnsi="Times New Roman"/>
          <w:sz w:val="28"/>
          <w:szCs w:val="28"/>
          <w:lang w:eastAsia="en-US"/>
        </w:rPr>
        <w:t>довательности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A7B84">
        <w:rPr>
          <w:rFonts w:ascii="Times New Roman" w:eastAsia="Calibri" w:hAnsi="Times New Roman"/>
          <w:sz w:val="28"/>
          <w:szCs w:val="28"/>
          <w:lang w:eastAsia="en-US"/>
        </w:rPr>
        <w:t>д)</w:t>
      </w:r>
      <w:r w:rsidRPr="000A7B84">
        <w:rPr>
          <w:rFonts w:ascii="Times New Roman" w:eastAsia="Calibri" w:hAnsi="Times New Roman"/>
          <w:sz w:val="28"/>
          <w:szCs w:val="28"/>
          <w:lang w:eastAsia="en-US"/>
        </w:rPr>
        <w:tab/>
        <w:t>нормативно правовые акты, регулирующие социальное обеспечение, пр</w:t>
      </w:r>
      <w:r w:rsidRPr="000A7B84">
        <w:rPr>
          <w:rFonts w:ascii="Times New Roman" w:eastAsia="Calibri" w:hAnsi="Times New Roman"/>
          <w:sz w:val="28"/>
          <w:szCs w:val="28"/>
          <w:lang w:eastAsia="en-US"/>
        </w:rPr>
        <w:t>и</w:t>
      </w:r>
      <w:r w:rsidRPr="000A7B84">
        <w:rPr>
          <w:rFonts w:ascii="Times New Roman" w:eastAsia="Calibri" w:hAnsi="Times New Roman"/>
          <w:sz w:val="28"/>
          <w:szCs w:val="28"/>
          <w:lang w:eastAsia="en-US"/>
        </w:rPr>
        <w:t>нятые в установленном порядке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Ситуационная задача: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Арбенину установлена I степень ограничения способности к трудовой деятел</w:t>
      </w:r>
      <w:r w:rsidRPr="000A7B84">
        <w:rPr>
          <w:rFonts w:ascii="Times New Roman" w:hAnsi="Times New Roman"/>
          <w:sz w:val="28"/>
          <w:szCs w:val="28"/>
        </w:rPr>
        <w:t>ь</w:t>
      </w:r>
      <w:r w:rsidRPr="000A7B84">
        <w:rPr>
          <w:rFonts w:ascii="Times New Roman" w:hAnsi="Times New Roman"/>
          <w:sz w:val="28"/>
          <w:szCs w:val="28"/>
        </w:rPr>
        <w:t>ности в связи с гипертонической болезнью. В июне 2008 г. он уехал в Вологду навестить сестру. 8 июля 2008 г. у него случился инфаркт, и он был госпитал</w:t>
      </w:r>
      <w:r w:rsidRPr="000A7B84">
        <w:rPr>
          <w:rFonts w:ascii="Times New Roman" w:hAnsi="Times New Roman"/>
          <w:sz w:val="28"/>
          <w:szCs w:val="28"/>
        </w:rPr>
        <w:t>и</w:t>
      </w:r>
      <w:r w:rsidRPr="000A7B84">
        <w:rPr>
          <w:rFonts w:ascii="Times New Roman" w:hAnsi="Times New Roman"/>
          <w:sz w:val="28"/>
          <w:szCs w:val="28"/>
        </w:rPr>
        <w:lastRenderedPageBreak/>
        <w:t>зирован в муниципальную больницу. 20 июля он не явился на переосвидетел</w:t>
      </w:r>
      <w:r w:rsidRPr="000A7B84">
        <w:rPr>
          <w:rFonts w:ascii="Times New Roman" w:hAnsi="Times New Roman"/>
          <w:sz w:val="28"/>
          <w:szCs w:val="28"/>
        </w:rPr>
        <w:t>ь</w:t>
      </w:r>
      <w:r w:rsidRPr="000A7B84">
        <w:rPr>
          <w:rFonts w:ascii="Times New Roman" w:hAnsi="Times New Roman"/>
          <w:sz w:val="28"/>
          <w:szCs w:val="28"/>
        </w:rPr>
        <w:t>ствование в Бюро медико-социальной экспертизы по месту жительства. Терр</w:t>
      </w:r>
      <w:r w:rsidRPr="000A7B84">
        <w:rPr>
          <w:rFonts w:ascii="Times New Roman" w:hAnsi="Times New Roman"/>
          <w:sz w:val="28"/>
          <w:szCs w:val="28"/>
        </w:rPr>
        <w:t>и</w:t>
      </w:r>
      <w:r w:rsidRPr="000A7B84">
        <w:rPr>
          <w:rFonts w:ascii="Times New Roman" w:hAnsi="Times New Roman"/>
          <w:sz w:val="28"/>
          <w:szCs w:val="28"/>
        </w:rPr>
        <w:t>ториальное отделение ПФР приостановило выплату ему трудовой пенсии по инвалидности. 9 сентября 2008 г. он подал в БМСЭ заявление о пересмотре степени ограничения способности к трудовой деятельности. 21 октября ему б</w:t>
      </w:r>
      <w:r w:rsidRPr="000A7B84">
        <w:rPr>
          <w:rFonts w:ascii="Times New Roman" w:hAnsi="Times New Roman"/>
          <w:sz w:val="28"/>
          <w:szCs w:val="28"/>
        </w:rPr>
        <w:t>ы</w:t>
      </w:r>
      <w:r w:rsidRPr="000A7B84">
        <w:rPr>
          <w:rFonts w:ascii="Times New Roman" w:hAnsi="Times New Roman"/>
          <w:sz w:val="28"/>
          <w:szCs w:val="28"/>
        </w:rPr>
        <w:t>ла установлена II степень ограничения способности к трудовой деятельности.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Законны ли действия территориального отделения ПФР?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С какого времени ПФР должен произвести перерасчет пенсии?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Должна ли быть выплачена пенсия за прошлое время? Если да, то, в каком ра</w:t>
      </w:r>
      <w:r w:rsidRPr="000A7B84">
        <w:rPr>
          <w:rFonts w:ascii="Times New Roman" w:hAnsi="Times New Roman"/>
          <w:sz w:val="28"/>
          <w:szCs w:val="28"/>
        </w:rPr>
        <w:t>з</w:t>
      </w:r>
      <w:r w:rsidRPr="000A7B84">
        <w:rPr>
          <w:rFonts w:ascii="Times New Roman" w:hAnsi="Times New Roman"/>
          <w:sz w:val="28"/>
          <w:szCs w:val="28"/>
        </w:rPr>
        <w:t>мере?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0A7B84">
        <w:rPr>
          <w:rFonts w:ascii="Times New Roman" w:hAnsi="Times New Roman"/>
          <w:b/>
          <w:sz w:val="28"/>
          <w:szCs w:val="28"/>
        </w:rPr>
        <w:t xml:space="preserve">Темы: </w:t>
      </w:r>
      <w:r w:rsidRPr="00BE554D">
        <w:rPr>
          <w:rFonts w:ascii="Times New Roman" w:hAnsi="Times New Roman"/>
          <w:b/>
          <w:sz w:val="28"/>
          <w:szCs w:val="28"/>
        </w:rPr>
        <w:t>Пособие по временной нетрудоспособности. Государственные пос</w:t>
      </w:r>
      <w:r w:rsidRPr="00BE554D">
        <w:rPr>
          <w:rFonts w:ascii="Times New Roman" w:hAnsi="Times New Roman"/>
          <w:b/>
          <w:sz w:val="28"/>
          <w:szCs w:val="28"/>
        </w:rPr>
        <w:t>о</w:t>
      </w:r>
      <w:r w:rsidRPr="00BE554D">
        <w:rPr>
          <w:rFonts w:ascii="Times New Roman" w:hAnsi="Times New Roman"/>
          <w:b/>
          <w:sz w:val="28"/>
          <w:szCs w:val="28"/>
        </w:rPr>
        <w:t>бия гражданам, имеющим детей. Обеспечение в связи с несчастным случ</w:t>
      </w:r>
      <w:r w:rsidRPr="00BE554D">
        <w:rPr>
          <w:rFonts w:ascii="Times New Roman" w:hAnsi="Times New Roman"/>
          <w:b/>
          <w:sz w:val="28"/>
          <w:szCs w:val="28"/>
        </w:rPr>
        <w:t>а</w:t>
      </w:r>
      <w:r w:rsidRPr="00BE554D">
        <w:rPr>
          <w:rFonts w:ascii="Times New Roman" w:hAnsi="Times New Roman"/>
          <w:b/>
          <w:sz w:val="28"/>
          <w:szCs w:val="28"/>
        </w:rPr>
        <w:t>ем на производстве и профессиональных заболеваниях. Иные социальные пособия.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D6BBD" w:rsidRPr="000A7B84" w:rsidRDefault="00ED6BBD" w:rsidP="00ED6BB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Тестирование: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1. Сколько видов трудового стажа предусматривает законодательство РФ?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а)</w:t>
      </w:r>
      <w:r w:rsidRPr="000A7B84">
        <w:rPr>
          <w:rFonts w:ascii="Times New Roman" w:hAnsi="Times New Roman"/>
          <w:sz w:val="28"/>
          <w:szCs w:val="28"/>
        </w:rPr>
        <w:tab/>
        <w:t>3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б)</w:t>
      </w:r>
      <w:r w:rsidRPr="000A7B84">
        <w:rPr>
          <w:rFonts w:ascii="Times New Roman" w:hAnsi="Times New Roman"/>
          <w:sz w:val="28"/>
          <w:szCs w:val="28"/>
        </w:rPr>
        <w:tab/>
        <w:t>2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в)</w:t>
      </w:r>
      <w:r w:rsidRPr="000A7B84">
        <w:rPr>
          <w:rFonts w:ascii="Times New Roman" w:hAnsi="Times New Roman"/>
          <w:sz w:val="28"/>
          <w:szCs w:val="28"/>
        </w:rPr>
        <w:tab/>
        <w:t>4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г)</w:t>
      </w:r>
      <w:r w:rsidRPr="000A7B84">
        <w:rPr>
          <w:rFonts w:ascii="Times New Roman" w:hAnsi="Times New Roman"/>
          <w:sz w:val="28"/>
          <w:szCs w:val="28"/>
        </w:rPr>
        <w:tab/>
        <w:t>только один вид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д)</w:t>
      </w:r>
      <w:r w:rsidRPr="000A7B84">
        <w:rPr>
          <w:rFonts w:ascii="Times New Roman" w:hAnsi="Times New Roman"/>
          <w:sz w:val="28"/>
          <w:szCs w:val="28"/>
        </w:rPr>
        <w:tab/>
        <w:t xml:space="preserve">нет правильного ответа 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2. Общий трудовой стаж это…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а)</w:t>
      </w:r>
      <w:r w:rsidRPr="000A7B84">
        <w:rPr>
          <w:rFonts w:ascii="Times New Roman" w:hAnsi="Times New Roman"/>
          <w:sz w:val="28"/>
          <w:szCs w:val="28"/>
        </w:rPr>
        <w:tab/>
        <w:t>суммарная продолжительность трудовой и иной общественно полезной деятельности, которая осуществлялась в особых условиях труда или на особых работах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б)</w:t>
      </w:r>
      <w:r w:rsidRPr="000A7B84">
        <w:rPr>
          <w:rFonts w:ascii="Times New Roman" w:hAnsi="Times New Roman"/>
          <w:sz w:val="28"/>
          <w:szCs w:val="28"/>
        </w:rPr>
        <w:tab/>
        <w:t>суммарная продолжительность трудовой и иной общественно полезной деятельности дающая право на назначение пенсии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в)</w:t>
      </w:r>
      <w:r w:rsidRPr="000A7B84">
        <w:rPr>
          <w:rFonts w:ascii="Times New Roman" w:hAnsi="Times New Roman"/>
          <w:sz w:val="28"/>
          <w:szCs w:val="28"/>
        </w:rPr>
        <w:tab/>
        <w:t>продолжительность трудовой и иной общественно полезной деятельности в условиях, дающих гражданам ее осуществляющим право на льготное исчи</w:t>
      </w:r>
      <w:r w:rsidRPr="000A7B84">
        <w:rPr>
          <w:rFonts w:ascii="Times New Roman" w:hAnsi="Times New Roman"/>
          <w:sz w:val="28"/>
          <w:szCs w:val="28"/>
        </w:rPr>
        <w:t>с</w:t>
      </w:r>
      <w:r w:rsidRPr="000A7B84">
        <w:rPr>
          <w:rFonts w:ascii="Times New Roman" w:hAnsi="Times New Roman"/>
          <w:sz w:val="28"/>
          <w:szCs w:val="28"/>
        </w:rPr>
        <w:t>ление трудового стажа для назначения пенсии из ГЦВП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г)</w:t>
      </w:r>
      <w:r w:rsidRPr="000A7B84">
        <w:rPr>
          <w:rFonts w:ascii="Times New Roman" w:hAnsi="Times New Roman"/>
          <w:sz w:val="28"/>
          <w:szCs w:val="28"/>
        </w:rPr>
        <w:tab/>
        <w:t>деятельность,  дающая право на получение пенсии в льготном порядке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д)</w:t>
      </w:r>
      <w:r w:rsidRPr="000A7B84">
        <w:rPr>
          <w:rFonts w:ascii="Times New Roman" w:hAnsi="Times New Roman"/>
          <w:sz w:val="28"/>
          <w:szCs w:val="28"/>
        </w:rPr>
        <w:tab/>
        <w:t>нет правильного ответа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3. Специальный трудовой стаж это…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а)</w:t>
      </w:r>
      <w:r w:rsidRPr="000A7B84">
        <w:rPr>
          <w:rFonts w:ascii="Times New Roman" w:hAnsi="Times New Roman"/>
          <w:sz w:val="28"/>
          <w:szCs w:val="28"/>
        </w:rPr>
        <w:tab/>
        <w:t>суммарная продолжительность трудовой и иной общественно полезной деятельности дающая право на назначение пенсии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б)</w:t>
      </w:r>
      <w:r w:rsidRPr="000A7B84">
        <w:rPr>
          <w:rFonts w:ascii="Times New Roman" w:hAnsi="Times New Roman"/>
          <w:sz w:val="28"/>
          <w:szCs w:val="28"/>
        </w:rPr>
        <w:tab/>
        <w:t>продолжительность трудовой и иной общественно полезной деятельности в условиях, дающих гражданам ее осуществляющим право на льготное исчи</w:t>
      </w:r>
      <w:r w:rsidRPr="000A7B84">
        <w:rPr>
          <w:rFonts w:ascii="Times New Roman" w:hAnsi="Times New Roman"/>
          <w:sz w:val="28"/>
          <w:szCs w:val="28"/>
        </w:rPr>
        <w:t>с</w:t>
      </w:r>
      <w:r w:rsidRPr="000A7B84">
        <w:rPr>
          <w:rFonts w:ascii="Times New Roman" w:hAnsi="Times New Roman"/>
          <w:sz w:val="28"/>
          <w:szCs w:val="28"/>
        </w:rPr>
        <w:t>ление трудового стажа для назначения пенсии общественная деятельность,  дающая право на получение пенсии в льготном порядке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lastRenderedPageBreak/>
        <w:t>в)</w:t>
      </w:r>
      <w:r w:rsidRPr="000A7B84">
        <w:rPr>
          <w:rFonts w:ascii="Times New Roman" w:hAnsi="Times New Roman"/>
          <w:sz w:val="28"/>
          <w:szCs w:val="28"/>
        </w:rPr>
        <w:tab/>
        <w:t>суммарная продолжительность трудовой и иной общественно полезной деятельности, которая осуществлялась в особых условиях труда или на особых работах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г)</w:t>
      </w:r>
      <w:r w:rsidRPr="000A7B84">
        <w:rPr>
          <w:rFonts w:ascii="Times New Roman" w:hAnsi="Times New Roman"/>
          <w:sz w:val="28"/>
          <w:szCs w:val="28"/>
        </w:rPr>
        <w:tab/>
        <w:t>нет правильного ответа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4. Кто из нижеперечисленных имеет право на государственную пенсию за в</w:t>
      </w:r>
      <w:r w:rsidRPr="000A7B84">
        <w:rPr>
          <w:rFonts w:ascii="Times New Roman" w:hAnsi="Times New Roman"/>
          <w:sz w:val="28"/>
          <w:szCs w:val="28"/>
        </w:rPr>
        <w:t>ы</w:t>
      </w:r>
      <w:r w:rsidRPr="000A7B84">
        <w:rPr>
          <w:rFonts w:ascii="Times New Roman" w:hAnsi="Times New Roman"/>
          <w:sz w:val="28"/>
          <w:szCs w:val="28"/>
        </w:rPr>
        <w:t>слугу лет: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а)</w:t>
      </w:r>
      <w:r w:rsidRPr="000A7B84">
        <w:rPr>
          <w:rFonts w:ascii="Times New Roman" w:hAnsi="Times New Roman"/>
          <w:sz w:val="28"/>
          <w:szCs w:val="28"/>
        </w:rPr>
        <w:tab/>
        <w:t>участники Великой Отечественной Войны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б)</w:t>
      </w:r>
      <w:r w:rsidRPr="000A7B84">
        <w:rPr>
          <w:rFonts w:ascii="Times New Roman" w:hAnsi="Times New Roman"/>
          <w:sz w:val="28"/>
          <w:szCs w:val="28"/>
        </w:rPr>
        <w:tab/>
        <w:t>все ответы правильные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в)</w:t>
      </w:r>
      <w:r w:rsidRPr="000A7B84">
        <w:rPr>
          <w:rFonts w:ascii="Times New Roman" w:hAnsi="Times New Roman"/>
          <w:sz w:val="28"/>
          <w:szCs w:val="28"/>
        </w:rPr>
        <w:tab/>
        <w:t>инвалиды 1, 2, 3 группы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г)</w:t>
      </w:r>
      <w:r w:rsidRPr="000A7B84">
        <w:rPr>
          <w:rFonts w:ascii="Times New Roman" w:hAnsi="Times New Roman"/>
          <w:sz w:val="28"/>
          <w:szCs w:val="28"/>
        </w:rPr>
        <w:tab/>
        <w:t>многодетные матери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5. Право социального обеспечения это…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а)</w:t>
      </w:r>
      <w:r w:rsidRPr="000A7B84">
        <w:rPr>
          <w:rFonts w:ascii="Times New Roman" w:hAnsi="Times New Roman"/>
          <w:sz w:val="28"/>
          <w:szCs w:val="28"/>
        </w:rPr>
        <w:tab/>
        <w:t>совокупность правовых норм, регулирующие общественные отношения по поводу обеспечения граждан пенсиями, пособиями компенсациями, а также оказанием услуг процедурного и процессуального характера.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б)</w:t>
      </w:r>
      <w:r w:rsidRPr="000A7B84">
        <w:rPr>
          <w:rFonts w:ascii="Times New Roman" w:hAnsi="Times New Roman"/>
          <w:sz w:val="28"/>
          <w:szCs w:val="28"/>
        </w:rPr>
        <w:tab/>
        <w:t>совокупность объективно взаимосвязанных между собой правовых и</w:t>
      </w:r>
      <w:r w:rsidRPr="000A7B84">
        <w:rPr>
          <w:rFonts w:ascii="Times New Roman" w:hAnsi="Times New Roman"/>
          <w:sz w:val="28"/>
          <w:szCs w:val="28"/>
        </w:rPr>
        <w:t>н</w:t>
      </w:r>
      <w:r w:rsidRPr="000A7B84">
        <w:rPr>
          <w:rFonts w:ascii="Times New Roman" w:hAnsi="Times New Roman"/>
          <w:sz w:val="28"/>
          <w:szCs w:val="28"/>
        </w:rPr>
        <w:t>ститутов и норм, расположенных в определенной, научно обоснованной посл</w:t>
      </w:r>
      <w:r w:rsidRPr="000A7B84">
        <w:rPr>
          <w:rFonts w:ascii="Times New Roman" w:hAnsi="Times New Roman"/>
          <w:sz w:val="28"/>
          <w:szCs w:val="28"/>
        </w:rPr>
        <w:t>е</w:t>
      </w:r>
      <w:r w:rsidRPr="000A7B84">
        <w:rPr>
          <w:rFonts w:ascii="Times New Roman" w:hAnsi="Times New Roman"/>
          <w:sz w:val="28"/>
          <w:szCs w:val="28"/>
        </w:rPr>
        <w:t>довательности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в)</w:t>
      </w:r>
      <w:r w:rsidRPr="000A7B84">
        <w:rPr>
          <w:rFonts w:ascii="Times New Roman" w:hAnsi="Times New Roman"/>
          <w:sz w:val="28"/>
          <w:szCs w:val="28"/>
        </w:rPr>
        <w:tab/>
        <w:t>первичные компоненты системы, имеют свою внутреннюю структуру и состоят из трех элементов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г)</w:t>
      </w:r>
      <w:r w:rsidRPr="000A7B84">
        <w:rPr>
          <w:rFonts w:ascii="Times New Roman" w:hAnsi="Times New Roman"/>
          <w:sz w:val="28"/>
          <w:szCs w:val="28"/>
        </w:rPr>
        <w:tab/>
        <w:t>совокупность нормативно правовых актов, регулирующие,   обществе</w:t>
      </w:r>
      <w:r w:rsidRPr="000A7B84">
        <w:rPr>
          <w:rFonts w:ascii="Times New Roman" w:hAnsi="Times New Roman"/>
          <w:sz w:val="28"/>
          <w:szCs w:val="28"/>
        </w:rPr>
        <w:t>н</w:t>
      </w:r>
      <w:r w:rsidRPr="000A7B84">
        <w:rPr>
          <w:rFonts w:ascii="Times New Roman" w:hAnsi="Times New Roman"/>
          <w:sz w:val="28"/>
          <w:szCs w:val="28"/>
        </w:rPr>
        <w:t>ные отношения в области социального обеспечения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д)</w:t>
      </w:r>
      <w:r w:rsidRPr="000A7B84">
        <w:rPr>
          <w:rFonts w:ascii="Times New Roman" w:hAnsi="Times New Roman"/>
          <w:sz w:val="28"/>
          <w:szCs w:val="28"/>
        </w:rPr>
        <w:tab/>
        <w:t>нет правильного ответа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Ситуационная задача: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Иванова, 55 лет, обратилась в Пенсионный фонд с заявлением о назначении трудовой пенсии по старости. Трудовой стаж Ивановой составляет 8 лет: 5 лет – учеба в институте, 3 года – уход за детьми. Обозначьте перечень документов, необходимых для назначения трудовой пенсии по старости, оформите заявл</w:t>
      </w:r>
      <w:r w:rsidRPr="000A7B84">
        <w:rPr>
          <w:rFonts w:ascii="Times New Roman" w:hAnsi="Times New Roman"/>
          <w:sz w:val="28"/>
          <w:szCs w:val="28"/>
        </w:rPr>
        <w:t>е</w:t>
      </w:r>
      <w:r w:rsidRPr="000A7B84">
        <w:rPr>
          <w:rFonts w:ascii="Times New Roman" w:hAnsi="Times New Roman"/>
          <w:sz w:val="28"/>
          <w:szCs w:val="28"/>
        </w:rPr>
        <w:t>ние о назначении трудовой пенсии по старости и составьте макет пенсионного дела.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0A7B84">
        <w:rPr>
          <w:rFonts w:ascii="Times New Roman" w:hAnsi="Times New Roman"/>
          <w:b/>
          <w:sz w:val="28"/>
          <w:szCs w:val="28"/>
        </w:rPr>
        <w:t xml:space="preserve">Темы: </w:t>
      </w:r>
      <w:r w:rsidRPr="00BE554D">
        <w:rPr>
          <w:rFonts w:ascii="Times New Roman" w:hAnsi="Times New Roman"/>
          <w:b/>
          <w:sz w:val="28"/>
          <w:szCs w:val="28"/>
        </w:rPr>
        <w:t>Компенсационные выплаты. Медицинская помощь и лечение. Г</w:t>
      </w:r>
      <w:r w:rsidRPr="00BE554D">
        <w:rPr>
          <w:rFonts w:ascii="Times New Roman" w:hAnsi="Times New Roman"/>
          <w:b/>
          <w:sz w:val="28"/>
          <w:szCs w:val="28"/>
        </w:rPr>
        <w:t>о</w:t>
      </w:r>
      <w:r w:rsidRPr="00BE554D">
        <w:rPr>
          <w:rFonts w:ascii="Times New Roman" w:hAnsi="Times New Roman"/>
          <w:b/>
          <w:sz w:val="28"/>
          <w:szCs w:val="28"/>
        </w:rPr>
        <w:t>сударственная социальная помощь. Льготы и ежемесячные денежные в</w:t>
      </w:r>
      <w:r w:rsidRPr="00BE554D">
        <w:rPr>
          <w:rFonts w:ascii="Times New Roman" w:hAnsi="Times New Roman"/>
          <w:b/>
          <w:sz w:val="28"/>
          <w:szCs w:val="28"/>
        </w:rPr>
        <w:t>ы</w:t>
      </w:r>
      <w:r w:rsidRPr="00BE554D">
        <w:rPr>
          <w:rFonts w:ascii="Times New Roman" w:hAnsi="Times New Roman"/>
          <w:b/>
          <w:sz w:val="28"/>
          <w:szCs w:val="28"/>
        </w:rPr>
        <w:t>платы в связи с монетизацией льгот.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ED6BBD" w:rsidRPr="000A7B84" w:rsidRDefault="00ED6BBD" w:rsidP="00ED6BB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Тестирование:</w:t>
      </w:r>
    </w:p>
    <w:p w:rsidR="00ED6BBD" w:rsidRPr="000A7B84" w:rsidRDefault="00ED6BBD" w:rsidP="00ED6BBD">
      <w:pPr>
        <w:pStyle w:val="af9"/>
        <w:ind w:left="0" w:firstLine="0"/>
        <w:jc w:val="both"/>
        <w:rPr>
          <w:sz w:val="28"/>
          <w:szCs w:val="28"/>
        </w:rPr>
      </w:pPr>
      <w:r w:rsidRPr="000A7B84">
        <w:rPr>
          <w:sz w:val="28"/>
          <w:szCs w:val="28"/>
        </w:rPr>
        <w:t>1.Какие общественные отношения входят в предмет права социального обесп</w:t>
      </w:r>
      <w:r w:rsidRPr="000A7B84">
        <w:rPr>
          <w:sz w:val="28"/>
          <w:szCs w:val="28"/>
        </w:rPr>
        <w:t>е</w:t>
      </w:r>
      <w:r w:rsidRPr="000A7B84">
        <w:rPr>
          <w:sz w:val="28"/>
          <w:szCs w:val="28"/>
        </w:rPr>
        <w:t>чения?</w:t>
      </w:r>
    </w:p>
    <w:p w:rsidR="00ED6BBD" w:rsidRPr="000A7B84" w:rsidRDefault="00ED6BBD" w:rsidP="00ED6BBD">
      <w:pPr>
        <w:pStyle w:val="af9"/>
        <w:ind w:left="0" w:firstLine="0"/>
        <w:jc w:val="both"/>
        <w:rPr>
          <w:sz w:val="28"/>
          <w:szCs w:val="28"/>
        </w:rPr>
      </w:pPr>
      <w:r w:rsidRPr="000A7B84">
        <w:rPr>
          <w:sz w:val="28"/>
          <w:szCs w:val="28"/>
        </w:rPr>
        <w:t>а)</w:t>
      </w:r>
      <w:r w:rsidRPr="000A7B84">
        <w:rPr>
          <w:sz w:val="28"/>
          <w:szCs w:val="28"/>
        </w:rPr>
        <w:tab/>
        <w:t>общественные отношения в сфере регулирования личных  имуществе</w:t>
      </w:r>
      <w:r w:rsidRPr="000A7B84">
        <w:rPr>
          <w:sz w:val="28"/>
          <w:szCs w:val="28"/>
        </w:rPr>
        <w:t>н</w:t>
      </w:r>
      <w:r w:rsidRPr="000A7B84">
        <w:rPr>
          <w:sz w:val="28"/>
          <w:szCs w:val="28"/>
        </w:rPr>
        <w:t>ных и личных неимущественных отношений</w:t>
      </w:r>
    </w:p>
    <w:p w:rsidR="00ED6BBD" w:rsidRPr="000A7B84" w:rsidRDefault="00ED6BBD" w:rsidP="00ED6BBD">
      <w:pPr>
        <w:pStyle w:val="af9"/>
        <w:ind w:left="0" w:firstLine="0"/>
        <w:jc w:val="both"/>
        <w:rPr>
          <w:sz w:val="28"/>
          <w:szCs w:val="28"/>
        </w:rPr>
      </w:pPr>
      <w:r w:rsidRPr="000A7B84">
        <w:rPr>
          <w:sz w:val="28"/>
          <w:szCs w:val="28"/>
        </w:rPr>
        <w:t>б)</w:t>
      </w:r>
      <w:r w:rsidRPr="000A7B84">
        <w:rPr>
          <w:sz w:val="28"/>
          <w:szCs w:val="28"/>
        </w:rPr>
        <w:tab/>
        <w:t>только общественные отношения в сфере финансирования мероприятий по праву социального обеспечения</w:t>
      </w:r>
    </w:p>
    <w:p w:rsidR="00ED6BBD" w:rsidRPr="000A7B84" w:rsidRDefault="00ED6BBD" w:rsidP="00ED6BBD">
      <w:pPr>
        <w:pStyle w:val="af9"/>
        <w:ind w:left="0" w:firstLine="0"/>
        <w:jc w:val="both"/>
        <w:rPr>
          <w:sz w:val="28"/>
          <w:szCs w:val="28"/>
        </w:rPr>
      </w:pPr>
      <w:r w:rsidRPr="000A7B84">
        <w:rPr>
          <w:sz w:val="28"/>
          <w:szCs w:val="28"/>
        </w:rPr>
        <w:lastRenderedPageBreak/>
        <w:t>в)</w:t>
      </w:r>
      <w:r w:rsidRPr="000A7B84">
        <w:rPr>
          <w:sz w:val="28"/>
          <w:szCs w:val="28"/>
        </w:rPr>
        <w:tab/>
        <w:t xml:space="preserve">процедурные, материальные, процессуальные отношения, регулируемые нормами права социального обеспечения </w:t>
      </w:r>
    </w:p>
    <w:p w:rsidR="00ED6BBD" w:rsidRPr="000A7B84" w:rsidRDefault="00ED6BBD" w:rsidP="00ED6BBD">
      <w:pPr>
        <w:pStyle w:val="af9"/>
        <w:ind w:left="0" w:firstLine="0"/>
        <w:jc w:val="both"/>
        <w:rPr>
          <w:sz w:val="28"/>
          <w:szCs w:val="28"/>
        </w:rPr>
      </w:pPr>
      <w:r w:rsidRPr="000A7B84">
        <w:rPr>
          <w:sz w:val="28"/>
          <w:szCs w:val="28"/>
        </w:rPr>
        <w:t>г)</w:t>
      </w:r>
      <w:r w:rsidRPr="000A7B84">
        <w:rPr>
          <w:sz w:val="28"/>
          <w:szCs w:val="28"/>
        </w:rPr>
        <w:tab/>
        <w:t>общественные отношения в сфере регулирования труда</w:t>
      </w:r>
    </w:p>
    <w:p w:rsidR="00ED6BBD" w:rsidRPr="000A7B84" w:rsidRDefault="00ED6BBD" w:rsidP="00ED6BBD">
      <w:pPr>
        <w:pStyle w:val="af9"/>
        <w:ind w:left="0" w:firstLine="0"/>
        <w:jc w:val="both"/>
        <w:rPr>
          <w:sz w:val="28"/>
          <w:szCs w:val="28"/>
        </w:rPr>
      </w:pPr>
      <w:r w:rsidRPr="000A7B84">
        <w:rPr>
          <w:sz w:val="28"/>
          <w:szCs w:val="28"/>
        </w:rPr>
        <w:t>д)</w:t>
      </w:r>
      <w:r w:rsidRPr="000A7B84">
        <w:rPr>
          <w:sz w:val="28"/>
          <w:szCs w:val="28"/>
        </w:rPr>
        <w:tab/>
        <w:t>нет правильного ответа</w:t>
      </w:r>
    </w:p>
    <w:p w:rsidR="00ED6BBD" w:rsidRPr="000A7B84" w:rsidRDefault="00ED6BBD" w:rsidP="00ED6BBD">
      <w:pPr>
        <w:pStyle w:val="af9"/>
        <w:ind w:left="0" w:firstLine="0"/>
        <w:jc w:val="both"/>
        <w:rPr>
          <w:sz w:val="28"/>
          <w:szCs w:val="28"/>
        </w:rPr>
      </w:pPr>
    </w:p>
    <w:p w:rsidR="00ED6BBD" w:rsidRPr="000A7B84" w:rsidRDefault="00ED6BBD" w:rsidP="00ED6BBD">
      <w:pPr>
        <w:pStyle w:val="af9"/>
        <w:ind w:left="0" w:firstLine="0"/>
        <w:jc w:val="both"/>
        <w:rPr>
          <w:sz w:val="28"/>
          <w:szCs w:val="28"/>
        </w:rPr>
      </w:pPr>
      <w:r w:rsidRPr="000A7B84">
        <w:rPr>
          <w:sz w:val="28"/>
          <w:szCs w:val="28"/>
        </w:rPr>
        <w:t>2.Дайте определение предмета права социального обеспечения…</w:t>
      </w:r>
    </w:p>
    <w:p w:rsidR="00ED6BBD" w:rsidRPr="000A7B84" w:rsidRDefault="00ED6BBD" w:rsidP="00ED6BBD">
      <w:pPr>
        <w:pStyle w:val="af9"/>
        <w:ind w:left="0" w:firstLine="0"/>
        <w:jc w:val="both"/>
        <w:rPr>
          <w:sz w:val="28"/>
          <w:szCs w:val="28"/>
        </w:rPr>
      </w:pPr>
      <w:r w:rsidRPr="000A7B84">
        <w:rPr>
          <w:sz w:val="28"/>
          <w:szCs w:val="28"/>
        </w:rPr>
        <w:t>а)</w:t>
      </w:r>
      <w:r w:rsidRPr="000A7B84">
        <w:rPr>
          <w:sz w:val="28"/>
          <w:szCs w:val="28"/>
        </w:rPr>
        <w:tab/>
        <w:t>предметом права социального обеспечения являются общественные о</w:t>
      </w:r>
      <w:r w:rsidRPr="000A7B84">
        <w:rPr>
          <w:sz w:val="28"/>
          <w:szCs w:val="28"/>
        </w:rPr>
        <w:t>т</w:t>
      </w:r>
      <w:r w:rsidRPr="000A7B84">
        <w:rPr>
          <w:sz w:val="28"/>
          <w:szCs w:val="28"/>
        </w:rPr>
        <w:t>ношения в сфере регулирования личных  имущественных и личных неимущ</w:t>
      </w:r>
      <w:r w:rsidRPr="000A7B84">
        <w:rPr>
          <w:sz w:val="28"/>
          <w:szCs w:val="28"/>
        </w:rPr>
        <w:t>е</w:t>
      </w:r>
      <w:r w:rsidRPr="000A7B84">
        <w:rPr>
          <w:sz w:val="28"/>
          <w:szCs w:val="28"/>
        </w:rPr>
        <w:t>ственных отношений</w:t>
      </w:r>
    </w:p>
    <w:p w:rsidR="00ED6BBD" w:rsidRPr="000A7B84" w:rsidRDefault="00ED6BBD" w:rsidP="00ED6BBD">
      <w:pPr>
        <w:pStyle w:val="af9"/>
        <w:ind w:left="0" w:firstLine="0"/>
        <w:jc w:val="both"/>
        <w:rPr>
          <w:sz w:val="28"/>
          <w:szCs w:val="28"/>
        </w:rPr>
      </w:pPr>
      <w:r w:rsidRPr="000A7B84">
        <w:rPr>
          <w:sz w:val="28"/>
          <w:szCs w:val="28"/>
        </w:rPr>
        <w:t>б)</w:t>
      </w:r>
      <w:r w:rsidRPr="000A7B84">
        <w:rPr>
          <w:sz w:val="28"/>
          <w:szCs w:val="28"/>
        </w:rPr>
        <w:tab/>
        <w:t>предметом права социального обеспечения являются  только обществе</w:t>
      </w:r>
      <w:r w:rsidRPr="000A7B84">
        <w:rPr>
          <w:sz w:val="28"/>
          <w:szCs w:val="28"/>
        </w:rPr>
        <w:t>н</w:t>
      </w:r>
      <w:r w:rsidRPr="000A7B84">
        <w:rPr>
          <w:sz w:val="28"/>
          <w:szCs w:val="28"/>
        </w:rPr>
        <w:t>ные отношения в сфере финансирования мероприятий по праву социального обеспечения</w:t>
      </w:r>
    </w:p>
    <w:p w:rsidR="00ED6BBD" w:rsidRPr="000A7B84" w:rsidRDefault="00ED6BBD" w:rsidP="00ED6BBD">
      <w:pPr>
        <w:pStyle w:val="af9"/>
        <w:ind w:left="0" w:firstLine="0"/>
        <w:jc w:val="both"/>
        <w:rPr>
          <w:sz w:val="28"/>
          <w:szCs w:val="28"/>
        </w:rPr>
      </w:pPr>
      <w:r w:rsidRPr="000A7B84">
        <w:rPr>
          <w:sz w:val="28"/>
          <w:szCs w:val="28"/>
        </w:rPr>
        <w:t>в)</w:t>
      </w:r>
      <w:r w:rsidRPr="000A7B84">
        <w:rPr>
          <w:sz w:val="28"/>
          <w:szCs w:val="28"/>
        </w:rPr>
        <w:tab/>
        <w:t>предметом права социального обеспечения являются общественные о</w:t>
      </w:r>
      <w:r w:rsidRPr="000A7B84">
        <w:rPr>
          <w:sz w:val="28"/>
          <w:szCs w:val="28"/>
        </w:rPr>
        <w:t>т</w:t>
      </w:r>
      <w:r w:rsidRPr="000A7B84">
        <w:rPr>
          <w:sz w:val="28"/>
          <w:szCs w:val="28"/>
        </w:rPr>
        <w:t>ношения в сфере регулирования труда</w:t>
      </w:r>
    </w:p>
    <w:p w:rsidR="00ED6BBD" w:rsidRPr="000A7B84" w:rsidRDefault="00ED6BBD" w:rsidP="00ED6BBD">
      <w:pPr>
        <w:pStyle w:val="af9"/>
        <w:ind w:left="0" w:firstLine="0"/>
        <w:jc w:val="both"/>
        <w:rPr>
          <w:sz w:val="28"/>
          <w:szCs w:val="28"/>
        </w:rPr>
      </w:pPr>
      <w:r w:rsidRPr="000A7B84">
        <w:rPr>
          <w:sz w:val="28"/>
          <w:szCs w:val="28"/>
        </w:rPr>
        <w:t>г)</w:t>
      </w:r>
      <w:r w:rsidRPr="000A7B84">
        <w:rPr>
          <w:sz w:val="28"/>
          <w:szCs w:val="28"/>
        </w:rPr>
        <w:tab/>
        <w:t>предметом права социального обеспечения являются общественные о</w:t>
      </w:r>
      <w:r w:rsidRPr="000A7B84">
        <w:rPr>
          <w:sz w:val="28"/>
          <w:szCs w:val="28"/>
        </w:rPr>
        <w:t>т</w:t>
      </w:r>
      <w:r w:rsidRPr="000A7B84">
        <w:rPr>
          <w:sz w:val="28"/>
          <w:szCs w:val="28"/>
        </w:rPr>
        <w:t>ношения по поводу обеспечения граждан пенсиями, пособиями, компенсаци</w:t>
      </w:r>
      <w:r w:rsidRPr="000A7B84">
        <w:rPr>
          <w:sz w:val="28"/>
          <w:szCs w:val="28"/>
        </w:rPr>
        <w:t>я</w:t>
      </w:r>
      <w:r w:rsidRPr="000A7B84">
        <w:rPr>
          <w:sz w:val="28"/>
          <w:szCs w:val="28"/>
        </w:rPr>
        <w:t xml:space="preserve">ми, а также оказанием услуг процедурного и процессуального характера. </w:t>
      </w:r>
    </w:p>
    <w:p w:rsidR="00ED6BBD" w:rsidRPr="000A7B84" w:rsidRDefault="00ED6BBD" w:rsidP="00ED6BBD">
      <w:pPr>
        <w:pStyle w:val="af9"/>
        <w:ind w:left="0" w:firstLine="0"/>
        <w:jc w:val="both"/>
        <w:rPr>
          <w:sz w:val="28"/>
          <w:szCs w:val="28"/>
        </w:rPr>
      </w:pPr>
      <w:r w:rsidRPr="000A7B84">
        <w:rPr>
          <w:sz w:val="28"/>
          <w:szCs w:val="28"/>
        </w:rPr>
        <w:t>д)</w:t>
      </w:r>
      <w:r w:rsidRPr="000A7B84">
        <w:rPr>
          <w:sz w:val="28"/>
          <w:szCs w:val="28"/>
        </w:rPr>
        <w:tab/>
        <w:t>нет правильного ответа</w:t>
      </w:r>
    </w:p>
    <w:p w:rsidR="00ED6BBD" w:rsidRPr="000A7B84" w:rsidRDefault="00ED6BBD" w:rsidP="00ED6BBD">
      <w:pPr>
        <w:pStyle w:val="af9"/>
        <w:ind w:left="0" w:firstLine="0"/>
        <w:jc w:val="both"/>
        <w:rPr>
          <w:sz w:val="28"/>
          <w:szCs w:val="28"/>
        </w:rPr>
      </w:pPr>
    </w:p>
    <w:p w:rsidR="00ED6BBD" w:rsidRPr="000A7B84" w:rsidRDefault="00ED6BBD" w:rsidP="00ED6BBD">
      <w:pPr>
        <w:pStyle w:val="af9"/>
        <w:ind w:left="0" w:firstLine="0"/>
        <w:jc w:val="both"/>
        <w:rPr>
          <w:sz w:val="28"/>
          <w:szCs w:val="28"/>
        </w:rPr>
      </w:pPr>
      <w:r w:rsidRPr="000A7B84">
        <w:rPr>
          <w:sz w:val="28"/>
          <w:szCs w:val="28"/>
        </w:rPr>
        <w:t>3.Дайте определение методу права социального обеспечения:</w:t>
      </w:r>
    </w:p>
    <w:p w:rsidR="00ED6BBD" w:rsidRPr="000A7B84" w:rsidRDefault="00ED6BBD" w:rsidP="00ED6BBD">
      <w:pPr>
        <w:pStyle w:val="af9"/>
        <w:ind w:left="0" w:firstLine="0"/>
        <w:jc w:val="both"/>
        <w:rPr>
          <w:sz w:val="28"/>
          <w:szCs w:val="28"/>
        </w:rPr>
      </w:pPr>
      <w:r w:rsidRPr="000A7B84">
        <w:rPr>
          <w:sz w:val="28"/>
          <w:szCs w:val="28"/>
        </w:rPr>
        <w:t>а)</w:t>
      </w:r>
      <w:r w:rsidRPr="000A7B84">
        <w:rPr>
          <w:sz w:val="28"/>
          <w:szCs w:val="28"/>
        </w:rPr>
        <w:tab/>
        <w:t>метод права социального обеспечения это совокупность общественных отношений в сфере социального обеспечения.</w:t>
      </w:r>
    </w:p>
    <w:p w:rsidR="00ED6BBD" w:rsidRPr="000A7B84" w:rsidRDefault="00ED6BBD" w:rsidP="00ED6BBD">
      <w:pPr>
        <w:pStyle w:val="af9"/>
        <w:ind w:left="0" w:firstLine="0"/>
        <w:jc w:val="both"/>
        <w:rPr>
          <w:sz w:val="28"/>
          <w:szCs w:val="28"/>
        </w:rPr>
      </w:pPr>
      <w:r w:rsidRPr="000A7B84">
        <w:rPr>
          <w:sz w:val="28"/>
          <w:szCs w:val="28"/>
        </w:rPr>
        <w:t>б)</w:t>
      </w:r>
      <w:r w:rsidRPr="000A7B84">
        <w:rPr>
          <w:sz w:val="28"/>
          <w:szCs w:val="28"/>
        </w:rPr>
        <w:tab/>
        <w:t>метод права социального обеспечения это совокупность приемов и спос</w:t>
      </w:r>
      <w:r w:rsidRPr="000A7B84">
        <w:rPr>
          <w:sz w:val="28"/>
          <w:szCs w:val="28"/>
        </w:rPr>
        <w:t>о</w:t>
      </w:r>
      <w:r w:rsidRPr="000A7B84">
        <w:rPr>
          <w:sz w:val="28"/>
          <w:szCs w:val="28"/>
        </w:rPr>
        <w:t>бов регулирующих общественные отношения в сфере социального обеспеч</w:t>
      </w:r>
      <w:r w:rsidRPr="000A7B84">
        <w:rPr>
          <w:sz w:val="28"/>
          <w:szCs w:val="28"/>
        </w:rPr>
        <w:t>е</w:t>
      </w:r>
      <w:r w:rsidRPr="000A7B84">
        <w:rPr>
          <w:sz w:val="28"/>
          <w:szCs w:val="28"/>
        </w:rPr>
        <w:t>ния.</w:t>
      </w:r>
    </w:p>
    <w:p w:rsidR="00ED6BBD" w:rsidRPr="000A7B84" w:rsidRDefault="00ED6BBD" w:rsidP="00ED6BBD">
      <w:pPr>
        <w:pStyle w:val="af9"/>
        <w:ind w:left="0" w:firstLine="0"/>
        <w:jc w:val="both"/>
        <w:rPr>
          <w:sz w:val="28"/>
          <w:szCs w:val="28"/>
        </w:rPr>
      </w:pPr>
      <w:r w:rsidRPr="000A7B84">
        <w:rPr>
          <w:sz w:val="28"/>
          <w:szCs w:val="28"/>
        </w:rPr>
        <w:t>в)</w:t>
      </w:r>
      <w:r w:rsidRPr="000A7B84">
        <w:rPr>
          <w:sz w:val="28"/>
          <w:szCs w:val="28"/>
        </w:rPr>
        <w:tab/>
        <w:t>метод права социального обеспечения это основополагающие идеи, нач</w:t>
      </w:r>
      <w:r w:rsidRPr="000A7B84">
        <w:rPr>
          <w:sz w:val="28"/>
          <w:szCs w:val="28"/>
        </w:rPr>
        <w:t>а</w:t>
      </w:r>
      <w:r w:rsidRPr="000A7B84">
        <w:rPr>
          <w:sz w:val="28"/>
          <w:szCs w:val="28"/>
        </w:rPr>
        <w:t>ла, положения, выражающие сущность той или иной отрасли права и закре</w:t>
      </w:r>
      <w:r w:rsidRPr="000A7B84">
        <w:rPr>
          <w:sz w:val="28"/>
          <w:szCs w:val="28"/>
        </w:rPr>
        <w:t>п</w:t>
      </w:r>
      <w:r w:rsidRPr="000A7B84">
        <w:rPr>
          <w:sz w:val="28"/>
          <w:szCs w:val="28"/>
        </w:rPr>
        <w:t>ленные в ее нормах</w:t>
      </w:r>
    </w:p>
    <w:p w:rsidR="00ED6BBD" w:rsidRPr="000A7B84" w:rsidRDefault="00ED6BBD" w:rsidP="00ED6BBD">
      <w:pPr>
        <w:pStyle w:val="af9"/>
        <w:ind w:left="0" w:firstLine="0"/>
        <w:jc w:val="both"/>
        <w:rPr>
          <w:sz w:val="28"/>
          <w:szCs w:val="28"/>
        </w:rPr>
      </w:pPr>
      <w:r w:rsidRPr="000A7B84">
        <w:rPr>
          <w:sz w:val="28"/>
          <w:szCs w:val="28"/>
        </w:rPr>
        <w:t>г)</w:t>
      </w:r>
      <w:r w:rsidRPr="000A7B84">
        <w:rPr>
          <w:sz w:val="28"/>
          <w:szCs w:val="28"/>
        </w:rPr>
        <w:tab/>
        <w:t>нет правильного ответа</w:t>
      </w:r>
    </w:p>
    <w:p w:rsidR="00ED6BBD" w:rsidRPr="000A7B84" w:rsidRDefault="00ED6BBD" w:rsidP="00ED6BBD">
      <w:pPr>
        <w:pStyle w:val="af9"/>
        <w:ind w:left="0" w:firstLine="0"/>
        <w:jc w:val="both"/>
        <w:rPr>
          <w:sz w:val="28"/>
          <w:szCs w:val="28"/>
        </w:rPr>
      </w:pPr>
      <w:r w:rsidRPr="000A7B84">
        <w:rPr>
          <w:sz w:val="28"/>
          <w:szCs w:val="28"/>
        </w:rPr>
        <w:t>д)</w:t>
      </w:r>
      <w:r w:rsidRPr="000A7B84">
        <w:rPr>
          <w:sz w:val="28"/>
          <w:szCs w:val="28"/>
        </w:rPr>
        <w:tab/>
        <w:t>регулятивные правоотношения</w:t>
      </w:r>
    </w:p>
    <w:p w:rsidR="00ED6BBD" w:rsidRPr="000A7B84" w:rsidRDefault="00ED6BBD" w:rsidP="00ED6BBD">
      <w:pPr>
        <w:pStyle w:val="af9"/>
        <w:ind w:left="0" w:firstLine="0"/>
        <w:jc w:val="both"/>
        <w:rPr>
          <w:sz w:val="28"/>
          <w:szCs w:val="28"/>
        </w:rPr>
      </w:pPr>
    </w:p>
    <w:p w:rsidR="00ED6BBD" w:rsidRPr="000A7B84" w:rsidRDefault="00ED6BBD" w:rsidP="00ED6BBD">
      <w:pPr>
        <w:pStyle w:val="af9"/>
        <w:ind w:left="0" w:firstLine="0"/>
        <w:jc w:val="both"/>
        <w:rPr>
          <w:sz w:val="28"/>
          <w:szCs w:val="28"/>
        </w:rPr>
      </w:pPr>
      <w:r w:rsidRPr="000A7B84">
        <w:rPr>
          <w:sz w:val="28"/>
          <w:szCs w:val="28"/>
        </w:rPr>
        <w:t>4.Правовые принципы это…</w:t>
      </w:r>
    </w:p>
    <w:p w:rsidR="00ED6BBD" w:rsidRPr="000A7B84" w:rsidRDefault="00ED6BBD" w:rsidP="00ED6BBD">
      <w:pPr>
        <w:pStyle w:val="af9"/>
        <w:ind w:left="0" w:firstLine="0"/>
        <w:jc w:val="both"/>
        <w:rPr>
          <w:sz w:val="28"/>
          <w:szCs w:val="28"/>
        </w:rPr>
      </w:pPr>
      <w:r w:rsidRPr="000A7B84">
        <w:rPr>
          <w:sz w:val="28"/>
          <w:szCs w:val="28"/>
        </w:rPr>
        <w:t>а)</w:t>
      </w:r>
      <w:r w:rsidRPr="000A7B84">
        <w:rPr>
          <w:sz w:val="28"/>
          <w:szCs w:val="28"/>
        </w:rPr>
        <w:tab/>
        <w:t>совокупность объективно взаимосвязанных между собой правовых и</w:t>
      </w:r>
      <w:r w:rsidRPr="000A7B84">
        <w:rPr>
          <w:sz w:val="28"/>
          <w:szCs w:val="28"/>
        </w:rPr>
        <w:t>н</w:t>
      </w:r>
      <w:r w:rsidRPr="000A7B84">
        <w:rPr>
          <w:sz w:val="28"/>
          <w:szCs w:val="28"/>
        </w:rPr>
        <w:t>ститутов и норм, расположенных в определенной, научно обоснованной посл</w:t>
      </w:r>
      <w:r w:rsidRPr="000A7B84">
        <w:rPr>
          <w:sz w:val="28"/>
          <w:szCs w:val="28"/>
        </w:rPr>
        <w:t>е</w:t>
      </w:r>
      <w:r w:rsidRPr="000A7B84">
        <w:rPr>
          <w:sz w:val="28"/>
          <w:szCs w:val="28"/>
        </w:rPr>
        <w:t>довательности</w:t>
      </w:r>
    </w:p>
    <w:p w:rsidR="00ED6BBD" w:rsidRPr="000A7B84" w:rsidRDefault="00ED6BBD" w:rsidP="00ED6BBD">
      <w:pPr>
        <w:pStyle w:val="af9"/>
        <w:ind w:left="0" w:firstLine="0"/>
        <w:jc w:val="both"/>
        <w:rPr>
          <w:sz w:val="28"/>
          <w:szCs w:val="28"/>
        </w:rPr>
      </w:pPr>
      <w:r w:rsidRPr="000A7B84">
        <w:rPr>
          <w:sz w:val="28"/>
          <w:szCs w:val="28"/>
        </w:rPr>
        <w:t>б)</w:t>
      </w:r>
      <w:r w:rsidRPr="000A7B84">
        <w:rPr>
          <w:sz w:val="28"/>
          <w:szCs w:val="28"/>
        </w:rPr>
        <w:tab/>
        <w:t>первичные компоненты системы, имеют свою внутреннюю структуру и состоят из трех элементов</w:t>
      </w:r>
    </w:p>
    <w:p w:rsidR="00ED6BBD" w:rsidRPr="000A7B84" w:rsidRDefault="00ED6BBD" w:rsidP="00ED6BBD">
      <w:pPr>
        <w:pStyle w:val="af9"/>
        <w:ind w:left="0" w:firstLine="0"/>
        <w:jc w:val="both"/>
        <w:rPr>
          <w:sz w:val="28"/>
          <w:szCs w:val="28"/>
        </w:rPr>
      </w:pPr>
      <w:r w:rsidRPr="000A7B84">
        <w:rPr>
          <w:sz w:val="28"/>
          <w:szCs w:val="28"/>
        </w:rPr>
        <w:t>в)</w:t>
      </w:r>
      <w:r w:rsidRPr="000A7B84">
        <w:rPr>
          <w:sz w:val="28"/>
          <w:szCs w:val="28"/>
        </w:rPr>
        <w:tab/>
        <w:t>нет правильного ответа</w:t>
      </w:r>
    </w:p>
    <w:p w:rsidR="00ED6BBD" w:rsidRPr="000A7B84" w:rsidRDefault="00ED6BBD" w:rsidP="00ED6BBD">
      <w:pPr>
        <w:pStyle w:val="af9"/>
        <w:ind w:left="0" w:firstLine="0"/>
        <w:jc w:val="both"/>
        <w:rPr>
          <w:sz w:val="28"/>
          <w:szCs w:val="28"/>
        </w:rPr>
      </w:pPr>
      <w:r w:rsidRPr="000A7B84">
        <w:rPr>
          <w:sz w:val="28"/>
          <w:szCs w:val="28"/>
        </w:rPr>
        <w:t>г)</w:t>
      </w:r>
      <w:r w:rsidRPr="000A7B84">
        <w:rPr>
          <w:sz w:val="28"/>
          <w:szCs w:val="28"/>
        </w:rPr>
        <w:tab/>
        <w:t>совокупность нормативно правовых актов, регулирующие,   обществе</w:t>
      </w:r>
      <w:r w:rsidRPr="000A7B84">
        <w:rPr>
          <w:sz w:val="28"/>
          <w:szCs w:val="28"/>
        </w:rPr>
        <w:t>н</w:t>
      </w:r>
      <w:r w:rsidRPr="000A7B84">
        <w:rPr>
          <w:sz w:val="28"/>
          <w:szCs w:val="28"/>
        </w:rPr>
        <w:t>ные отношения в области социального обеспечения</w:t>
      </w:r>
    </w:p>
    <w:p w:rsidR="00ED6BBD" w:rsidRPr="000A7B84" w:rsidRDefault="00ED6BBD" w:rsidP="00ED6BBD">
      <w:pPr>
        <w:pStyle w:val="af9"/>
        <w:ind w:left="0" w:firstLine="0"/>
        <w:jc w:val="both"/>
        <w:rPr>
          <w:sz w:val="28"/>
          <w:szCs w:val="28"/>
        </w:rPr>
      </w:pPr>
      <w:r w:rsidRPr="000A7B84">
        <w:rPr>
          <w:sz w:val="28"/>
          <w:szCs w:val="28"/>
        </w:rPr>
        <w:t>д)</w:t>
      </w:r>
      <w:r w:rsidRPr="000A7B84">
        <w:rPr>
          <w:sz w:val="28"/>
          <w:szCs w:val="28"/>
        </w:rPr>
        <w:tab/>
        <w:t>основополагающие идеи, начала, положения, выражающие сущность той или иной отрасли права и закрепленные в ее нормах</w:t>
      </w:r>
    </w:p>
    <w:p w:rsidR="00ED6BBD" w:rsidRPr="000A7B84" w:rsidRDefault="00ED6BBD" w:rsidP="00ED6BBD">
      <w:pPr>
        <w:pStyle w:val="af9"/>
        <w:ind w:left="0" w:firstLine="0"/>
        <w:jc w:val="both"/>
        <w:rPr>
          <w:sz w:val="28"/>
          <w:szCs w:val="28"/>
        </w:rPr>
      </w:pPr>
    </w:p>
    <w:p w:rsidR="00ED6BBD" w:rsidRPr="000A7B84" w:rsidRDefault="00ED6BBD" w:rsidP="00ED6BBD">
      <w:pPr>
        <w:pStyle w:val="af9"/>
        <w:ind w:left="0" w:firstLine="0"/>
        <w:jc w:val="both"/>
        <w:rPr>
          <w:sz w:val="28"/>
          <w:szCs w:val="28"/>
        </w:rPr>
      </w:pPr>
      <w:r w:rsidRPr="000A7B84">
        <w:rPr>
          <w:sz w:val="28"/>
          <w:szCs w:val="28"/>
        </w:rPr>
        <w:t>5.К общеправовым  принципам относятся…</w:t>
      </w:r>
    </w:p>
    <w:p w:rsidR="00ED6BBD" w:rsidRPr="000A7B84" w:rsidRDefault="00ED6BBD" w:rsidP="00ED6BBD">
      <w:pPr>
        <w:pStyle w:val="af9"/>
        <w:ind w:left="0" w:firstLine="0"/>
        <w:jc w:val="both"/>
        <w:rPr>
          <w:sz w:val="28"/>
          <w:szCs w:val="28"/>
        </w:rPr>
      </w:pPr>
      <w:r w:rsidRPr="000A7B84">
        <w:rPr>
          <w:sz w:val="28"/>
          <w:szCs w:val="28"/>
        </w:rPr>
        <w:lastRenderedPageBreak/>
        <w:t>а)</w:t>
      </w:r>
      <w:r w:rsidRPr="000A7B84">
        <w:rPr>
          <w:sz w:val="28"/>
          <w:szCs w:val="28"/>
        </w:rPr>
        <w:tab/>
        <w:t>социальная справедливость</w:t>
      </w:r>
    </w:p>
    <w:p w:rsidR="00ED6BBD" w:rsidRPr="000A7B84" w:rsidRDefault="00ED6BBD" w:rsidP="00ED6BBD">
      <w:pPr>
        <w:pStyle w:val="af9"/>
        <w:ind w:left="0" w:firstLine="0"/>
        <w:jc w:val="both"/>
        <w:rPr>
          <w:sz w:val="28"/>
          <w:szCs w:val="28"/>
        </w:rPr>
      </w:pPr>
      <w:r w:rsidRPr="000A7B84">
        <w:rPr>
          <w:sz w:val="28"/>
          <w:szCs w:val="28"/>
        </w:rPr>
        <w:t>б)</w:t>
      </w:r>
      <w:r w:rsidRPr="000A7B84">
        <w:rPr>
          <w:sz w:val="28"/>
          <w:szCs w:val="28"/>
        </w:rPr>
        <w:tab/>
        <w:t>все ответы правильные</w:t>
      </w:r>
    </w:p>
    <w:p w:rsidR="00ED6BBD" w:rsidRPr="000A7B84" w:rsidRDefault="00ED6BBD" w:rsidP="00ED6BBD">
      <w:pPr>
        <w:pStyle w:val="af9"/>
        <w:ind w:left="0" w:firstLine="0"/>
        <w:jc w:val="both"/>
        <w:rPr>
          <w:sz w:val="28"/>
          <w:szCs w:val="28"/>
        </w:rPr>
      </w:pPr>
      <w:r w:rsidRPr="000A7B84">
        <w:rPr>
          <w:sz w:val="28"/>
          <w:szCs w:val="28"/>
        </w:rPr>
        <w:t>в)</w:t>
      </w:r>
      <w:r w:rsidRPr="000A7B84">
        <w:rPr>
          <w:sz w:val="28"/>
          <w:szCs w:val="28"/>
        </w:rPr>
        <w:tab/>
        <w:t>Законность</w:t>
      </w:r>
    </w:p>
    <w:p w:rsidR="00ED6BBD" w:rsidRPr="000A7B84" w:rsidRDefault="00ED6BBD" w:rsidP="00ED6BBD">
      <w:pPr>
        <w:pStyle w:val="af9"/>
        <w:ind w:left="0" w:firstLine="0"/>
        <w:jc w:val="both"/>
        <w:rPr>
          <w:sz w:val="28"/>
          <w:szCs w:val="28"/>
        </w:rPr>
      </w:pPr>
      <w:r w:rsidRPr="000A7B84">
        <w:rPr>
          <w:sz w:val="28"/>
          <w:szCs w:val="28"/>
        </w:rPr>
        <w:t>г)</w:t>
      </w:r>
      <w:r w:rsidRPr="000A7B84">
        <w:rPr>
          <w:sz w:val="28"/>
          <w:szCs w:val="28"/>
        </w:rPr>
        <w:tab/>
        <w:t>гуманизм</w:t>
      </w:r>
    </w:p>
    <w:p w:rsidR="00ED6BBD" w:rsidRPr="000A7B84" w:rsidRDefault="00ED6BBD" w:rsidP="00ED6BBD">
      <w:pPr>
        <w:pStyle w:val="af9"/>
        <w:ind w:left="0" w:firstLine="0"/>
        <w:contextualSpacing w:val="0"/>
        <w:jc w:val="both"/>
        <w:rPr>
          <w:sz w:val="28"/>
          <w:szCs w:val="28"/>
        </w:rPr>
      </w:pPr>
      <w:r w:rsidRPr="000A7B84">
        <w:rPr>
          <w:sz w:val="28"/>
          <w:szCs w:val="28"/>
        </w:rPr>
        <w:t>д)</w:t>
      </w:r>
      <w:r w:rsidRPr="000A7B84">
        <w:rPr>
          <w:sz w:val="28"/>
          <w:szCs w:val="28"/>
        </w:rPr>
        <w:tab/>
        <w:t>демократизм</w:t>
      </w:r>
    </w:p>
    <w:p w:rsidR="00ED6BBD" w:rsidRPr="000A7B84" w:rsidRDefault="00ED6BBD" w:rsidP="00ED6BBD">
      <w:pPr>
        <w:pStyle w:val="af9"/>
        <w:ind w:left="0" w:firstLine="0"/>
        <w:contextualSpacing w:val="0"/>
        <w:jc w:val="both"/>
        <w:rPr>
          <w:b/>
          <w:i/>
          <w:sz w:val="28"/>
          <w:szCs w:val="28"/>
        </w:rPr>
      </w:pPr>
    </w:p>
    <w:p w:rsidR="00ED6BBD" w:rsidRPr="000A7B84" w:rsidRDefault="00ED6BBD" w:rsidP="00ED6BBD">
      <w:pPr>
        <w:pStyle w:val="af9"/>
        <w:ind w:left="0" w:firstLine="0"/>
        <w:contextualSpacing w:val="0"/>
        <w:jc w:val="both"/>
        <w:rPr>
          <w:sz w:val="28"/>
          <w:szCs w:val="28"/>
        </w:rPr>
      </w:pPr>
      <w:r w:rsidRPr="000A7B84">
        <w:rPr>
          <w:sz w:val="28"/>
          <w:szCs w:val="28"/>
        </w:rPr>
        <w:t>Ситуационная задача:</w:t>
      </w:r>
    </w:p>
    <w:p w:rsidR="00ED6BBD" w:rsidRPr="000A7B84" w:rsidRDefault="00ED6BBD" w:rsidP="00ED6BBD">
      <w:pPr>
        <w:pStyle w:val="af9"/>
        <w:ind w:left="0" w:firstLine="0"/>
        <w:jc w:val="both"/>
        <w:rPr>
          <w:sz w:val="28"/>
          <w:szCs w:val="28"/>
        </w:rPr>
      </w:pPr>
      <w:r w:rsidRPr="000A7B84">
        <w:rPr>
          <w:sz w:val="28"/>
          <w:szCs w:val="28"/>
        </w:rPr>
        <w:t>В январе 2007 г. за назначением пенсии обратился Федоров, проработавший на различных должностях федеральной государ­ственной службы 20 лет. Средн</w:t>
      </w:r>
      <w:r w:rsidRPr="000A7B84">
        <w:rPr>
          <w:sz w:val="28"/>
          <w:szCs w:val="28"/>
        </w:rPr>
        <w:t>е</w:t>
      </w:r>
      <w:r w:rsidRPr="000A7B84">
        <w:rPr>
          <w:sz w:val="28"/>
          <w:szCs w:val="28"/>
        </w:rPr>
        <w:t>месячный заработок по последней должности составил 45 тыс. руб., а величина расчетного пенсион­ного капитала, определенного путем конвертации его пе</w:t>
      </w:r>
      <w:r w:rsidRPr="000A7B84">
        <w:rPr>
          <w:sz w:val="28"/>
          <w:szCs w:val="28"/>
        </w:rPr>
        <w:t>н</w:t>
      </w:r>
      <w:r w:rsidRPr="000A7B84">
        <w:rPr>
          <w:sz w:val="28"/>
          <w:szCs w:val="28"/>
        </w:rPr>
        <w:t>сионных прав, — 152 тыс. руб. Возраст Федорова 60 лет.</w:t>
      </w:r>
    </w:p>
    <w:p w:rsidR="00ED6BBD" w:rsidRPr="000A7B84" w:rsidRDefault="00ED6BBD" w:rsidP="00ED6BBD">
      <w:pPr>
        <w:pStyle w:val="af9"/>
        <w:ind w:left="0" w:firstLine="0"/>
        <w:contextualSpacing w:val="0"/>
        <w:jc w:val="both"/>
        <w:rPr>
          <w:sz w:val="28"/>
          <w:szCs w:val="28"/>
        </w:rPr>
      </w:pPr>
      <w:r w:rsidRPr="000A7B84">
        <w:rPr>
          <w:sz w:val="28"/>
          <w:szCs w:val="28"/>
        </w:rPr>
        <w:t>Какие виды пенсий могут быть назначены Федорову и в каком размере?</w:t>
      </w:r>
    </w:p>
    <w:p w:rsidR="00ED6BBD" w:rsidRPr="000A7B84" w:rsidRDefault="00ED6BBD" w:rsidP="00ED6BBD">
      <w:pPr>
        <w:pStyle w:val="af9"/>
        <w:ind w:left="0" w:firstLine="0"/>
        <w:contextualSpacing w:val="0"/>
        <w:jc w:val="both"/>
        <w:rPr>
          <w:sz w:val="28"/>
          <w:szCs w:val="28"/>
        </w:rPr>
      </w:pPr>
    </w:p>
    <w:p w:rsidR="00ED6BBD" w:rsidRPr="000A7B84" w:rsidRDefault="00ED6BBD" w:rsidP="00ED6BBD">
      <w:pPr>
        <w:pStyle w:val="af9"/>
        <w:ind w:left="0" w:firstLine="0"/>
        <w:jc w:val="both"/>
        <w:rPr>
          <w:b/>
          <w:i/>
          <w:sz w:val="28"/>
          <w:szCs w:val="28"/>
        </w:rPr>
      </w:pPr>
      <w:r w:rsidRPr="000A7B84">
        <w:rPr>
          <w:b/>
          <w:sz w:val="28"/>
          <w:szCs w:val="28"/>
        </w:rPr>
        <w:t>Темы:</w:t>
      </w:r>
      <w:r w:rsidRPr="000A7B84">
        <w:rPr>
          <w:b/>
          <w:i/>
          <w:sz w:val="28"/>
          <w:szCs w:val="28"/>
        </w:rPr>
        <w:t xml:space="preserve"> </w:t>
      </w:r>
      <w:r w:rsidRPr="00BE554D">
        <w:rPr>
          <w:b/>
          <w:sz w:val="28"/>
          <w:szCs w:val="28"/>
        </w:rPr>
        <w:t>Социальная поддержка отдельных категорий граждан.</w:t>
      </w:r>
    </w:p>
    <w:p w:rsidR="00ED6BBD" w:rsidRPr="000A7B84" w:rsidRDefault="00ED6BBD" w:rsidP="00ED6BBD">
      <w:pPr>
        <w:pStyle w:val="af9"/>
        <w:ind w:left="0" w:firstLine="0"/>
        <w:jc w:val="both"/>
        <w:rPr>
          <w:b/>
          <w:i/>
          <w:sz w:val="28"/>
          <w:szCs w:val="28"/>
        </w:rPr>
      </w:pPr>
    </w:p>
    <w:p w:rsidR="00ED6BBD" w:rsidRPr="000A7B84" w:rsidRDefault="00ED6BBD" w:rsidP="00ED6BBD">
      <w:pPr>
        <w:pStyle w:val="af9"/>
        <w:ind w:left="0" w:firstLine="0"/>
        <w:jc w:val="center"/>
        <w:rPr>
          <w:sz w:val="28"/>
          <w:szCs w:val="28"/>
        </w:rPr>
      </w:pPr>
      <w:r w:rsidRPr="000A7B84">
        <w:rPr>
          <w:sz w:val="28"/>
          <w:szCs w:val="28"/>
        </w:rPr>
        <w:t>Тестирование:</w:t>
      </w:r>
    </w:p>
    <w:p w:rsidR="00ED6BBD" w:rsidRPr="000A7B84" w:rsidRDefault="00ED6BBD" w:rsidP="00ED6BBD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1.Процедурные правоотношения это…</w:t>
      </w:r>
    </w:p>
    <w:p w:rsidR="00ED6BBD" w:rsidRPr="000A7B84" w:rsidRDefault="00ED6BBD" w:rsidP="00ED6BBD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а)</w:t>
      </w:r>
      <w:r w:rsidRPr="000A7B84">
        <w:rPr>
          <w:rFonts w:ascii="Times New Roman" w:hAnsi="Times New Roman"/>
          <w:sz w:val="28"/>
          <w:szCs w:val="28"/>
        </w:rPr>
        <w:tab/>
        <w:t>отношения по установлению юридических фактов, их составов для установления права на определенный вид социального обеспечения и назначение этого обеспечения или отказ в нем</w:t>
      </w:r>
    </w:p>
    <w:p w:rsidR="00ED6BBD" w:rsidRPr="000A7B84" w:rsidRDefault="00ED6BBD" w:rsidP="00ED6BBD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б)</w:t>
      </w:r>
      <w:r w:rsidRPr="000A7B84">
        <w:rPr>
          <w:rFonts w:ascii="Times New Roman" w:hAnsi="Times New Roman"/>
          <w:sz w:val="28"/>
          <w:szCs w:val="28"/>
        </w:rPr>
        <w:tab/>
        <w:t xml:space="preserve">основные материальные правоотношения по выплате уже назначенных пенсий, пособий, социальных компенсаций и оказанию социального обслуживания </w:t>
      </w:r>
    </w:p>
    <w:p w:rsidR="00ED6BBD" w:rsidRPr="000A7B84" w:rsidRDefault="00ED6BBD" w:rsidP="00ED6BBD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в)</w:t>
      </w:r>
      <w:r w:rsidRPr="000A7B84">
        <w:rPr>
          <w:rFonts w:ascii="Times New Roman" w:hAnsi="Times New Roman"/>
          <w:sz w:val="28"/>
          <w:szCs w:val="28"/>
        </w:rPr>
        <w:tab/>
        <w:t>отношения по разрешению споров о социальном обеспечении</w:t>
      </w:r>
    </w:p>
    <w:p w:rsidR="00ED6BBD" w:rsidRPr="000A7B84" w:rsidRDefault="00ED6BBD" w:rsidP="00ED6BBD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г)</w:t>
      </w:r>
      <w:r w:rsidRPr="000A7B84">
        <w:rPr>
          <w:rFonts w:ascii="Times New Roman" w:hAnsi="Times New Roman"/>
          <w:sz w:val="28"/>
          <w:szCs w:val="28"/>
        </w:rPr>
        <w:tab/>
        <w:t>общественные отношения,  урегулированные нормами права социального обеспечения</w:t>
      </w:r>
    </w:p>
    <w:p w:rsidR="00ED6BBD" w:rsidRPr="000A7B84" w:rsidRDefault="00ED6BBD" w:rsidP="00ED6BBD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д)</w:t>
      </w:r>
      <w:r w:rsidRPr="000A7B84">
        <w:rPr>
          <w:rFonts w:ascii="Times New Roman" w:hAnsi="Times New Roman"/>
          <w:sz w:val="28"/>
          <w:szCs w:val="28"/>
        </w:rPr>
        <w:tab/>
        <w:t>Нет правильного ответа</w:t>
      </w:r>
    </w:p>
    <w:p w:rsidR="00ED6BBD" w:rsidRPr="000A7B84" w:rsidRDefault="00ED6BBD" w:rsidP="00ED6BBD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D6BBD" w:rsidRPr="000A7B84" w:rsidRDefault="00ED6BBD" w:rsidP="00ED6BBD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2.Процессуальные правоотношения это…</w:t>
      </w:r>
    </w:p>
    <w:p w:rsidR="00ED6BBD" w:rsidRPr="000A7B84" w:rsidRDefault="00ED6BBD" w:rsidP="00ED6BBD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а)</w:t>
      </w:r>
      <w:r w:rsidRPr="000A7B84">
        <w:rPr>
          <w:rFonts w:ascii="Times New Roman" w:hAnsi="Times New Roman"/>
          <w:sz w:val="28"/>
          <w:szCs w:val="28"/>
        </w:rPr>
        <w:tab/>
        <w:t>отношения по установлению юридических фактов, их составов для установления права на определенный вид социального обеспечения и назначение этого обеспечения или отказ в нем</w:t>
      </w:r>
    </w:p>
    <w:p w:rsidR="00ED6BBD" w:rsidRPr="000A7B84" w:rsidRDefault="00ED6BBD" w:rsidP="00ED6BBD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б)</w:t>
      </w:r>
      <w:r w:rsidRPr="000A7B84">
        <w:rPr>
          <w:rFonts w:ascii="Times New Roman" w:hAnsi="Times New Roman"/>
          <w:sz w:val="28"/>
          <w:szCs w:val="28"/>
        </w:rPr>
        <w:tab/>
        <w:t>отношения по разрешению споров о социальном обеспечении</w:t>
      </w:r>
    </w:p>
    <w:p w:rsidR="00ED6BBD" w:rsidRPr="000A7B84" w:rsidRDefault="00ED6BBD" w:rsidP="00ED6BBD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в)</w:t>
      </w:r>
      <w:r w:rsidRPr="000A7B84">
        <w:rPr>
          <w:rFonts w:ascii="Times New Roman" w:hAnsi="Times New Roman"/>
          <w:sz w:val="28"/>
          <w:szCs w:val="28"/>
        </w:rPr>
        <w:tab/>
        <w:t>основные материальные правоотношения по выплате уже назначенных пенсий, пособий, социальных компенсаций и оказанию социального обслуживания</w:t>
      </w:r>
    </w:p>
    <w:p w:rsidR="00ED6BBD" w:rsidRPr="000A7B84" w:rsidRDefault="00ED6BBD" w:rsidP="00ED6BBD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г)</w:t>
      </w:r>
      <w:r w:rsidRPr="000A7B84">
        <w:rPr>
          <w:rFonts w:ascii="Times New Roman" w:hAnsi="Times New Roman"/>
          <w:sz w:val="28"/>
          <w:szCs w:val="28"/>
        </w:rPr>
        <w:tab/>
        <w:t>общественные отношения, урегулированные нормами права социального обеспечения</w:t>
      </w:r>
    </w:p>
    <w:p w:rsidR="00ED6BBD" w:rsidRPr="000A7B84" w:rsidRDefault="00ED6BBD" w:rsidP="00ED6BBD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д)</w:t>
      </w:r>
      <w:r w:rsidRPr="000A7B84">
        <w:rPr>
          <w:rFonts w:ascii="Times New Roman" w:hAnsi="Times New Roman"/>
          <w:sz w:val="28"/>
          <w:szCs w:val="28"/>
        </w:rPr>
        <w:tab/>
        <w:t>нет правильного ответа</w:t>
      </w:r>
    </w:p>
    <w:p w:rsidR="00ED6BBD" w:rsidRPr="000A7B84" w:rsidRDefault="00ED6BBD" w:rsidP="00ED6BBD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D6BBD" w:rsidRPr="000A7B84" w:rsidRDefault="00ED6BBD" w:rsidP="00ED6BBD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3.Компенсация это…</w:t>
      </w:r>
    </w:p>
    <w:p w:rsidR="00ED6BBD" w:rsidRPr="000A7B84" w:rsidRDefault="00ED6BBD" w:rsidP="00ED6BBD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lastRenderedPageBreak/>
        <w:t>а)</w:t>
      </w:r>
      <w:r w:rsidRPr="000A7B84">
        <w:rPr>
          <w:rFonts w:ascii="Times New Roman" w:hAnsi="Times New Roman"/>
          <w:sz w:val="28"/>
          <w:szCs w:val="28"/>
        </w:rPr>
        <w:tab/>
        <w:t>денежная выплата,  единовременного характера, выплачиваемая членам семьи умершего или другим гражданам, которые взяли на себя организацию похорон</w:t>
      </w:r>
    </w:p>
    <w:p w:rsidR="00ED6BBD" w:rsidRPr="000A7B84" w:rsidRDefault="00ED6BBD" w:rsidP="00ED6BBD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б)</w:t>
      </w:r>
      <w:r w:rsidRPr="000A7B84">
        <w:rPr>
          <w:rFonts w:ascii="Times New Roman" w:hAnsi="Times New Roman"/>
          <w:sz w:val="28"/>
          <w:szCs w:val="28"/>
        </w:rPr>
        <w:tab/>
        <w:t>преимущество или предпочтение, предоставляемые особо нуждающимся в социальной защите гражданам, позволяющие уменьшить неблагоприятные последствия и обстоятельства,  в силу которых возникла необходимость особой социальной защиты этих граждан</w:t>
      </w:r>
    </w:p>
    <w:p w:rsidR="00ED6BBD" w:rsidRPr="000A7B84" w:rsidRDefault="00ED6BBD" w:rsidP="00ED6BBD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в)</w:t>
      </w:r>
      <w:r w:rsidRPr="000A7B84">
        <w:rPr>
          <w:rFonts w:ascii="Times New Roman" w:hAnsi="Times New Roman"/>
          <w:sz w:val="28"/>
          <w:szCs w:val="28"/>
        </w:rPr>
        <w:tab/>
        <w:t>это выплата в денежной форме, представляемая государством лицам (семьям) с месячным среднедушевым доходом ниже черты бедности, установленной в областях, городах Алматы и Астане</w:t>
      </w:r>
    </w:p>
    <w:p w:rsidR="00ED6BBD" w:rsidRPr="000A7B84" w:rsidRDefault="00ED6BBD" w:rsidP="00ED6BBD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г)</w:t>
      </w:r>
      <w:r w:rsidRPr="000A7B84">
        <w:rPr>
          <w:rFonts w:ascii="Times New Roman" w:hAnsi="Times New Roman"/>
          <w:sz w:val="28"/>
          <w:szCs w:val="28"/>
        </w:rPr>
        <w:tab/>
        <w:t>нет правильного ответа</w:t>
      </w:r>
    </w:p>
    <w:p w:rsidR="00ED6BBD" w:rsidRPr="000A7B84" w:rsidRDefault="00ED6BBD" w:rsidP="00ED6BBD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д)</w:t>
      </w:r>
      <w:r w:rsidRPr="000A7B84">
        <w:rPr>
          <w:rFonts w:ascii="Times New Roman" w:hAnsi="Times New Roman"/>
          <w:sz w:val="28"/>
          <w:szCs w:val="28"/>
        </w:rPr>
        <w:tab/>
        <w:t>денежная выплата, предоставляемая гражданам в качестве дополнительной материальной поддержки с целью возмещения расходов установленных законодательством в связи  с наступлением социально значимого юридического факта</w:t>
      </w:r>
    </w:p>
    <w:p w:rsidR="00ED6BBD" w:rsidRPr="000A7B84" w:rsidRDefault="00ED6BBD" w:rsidP="00ED6BBD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D6BBD" w:rsidRPr="000A7B84" w:rsidRDefault="00ED6BBD" w:rsidP="00ED6BBD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 xml:space="preserve"> 4.Федеральные государственные служащие имеют право на пенсию за выслугу лет при наличии стажа государственной службы…</w:t>
      </w:r>
    </w:p>
    <w:p w:rsidR="00ED6BBD" w:rsidRPr="000A7B84" w:rsidRDefault="00ED6BBD" w:rsidP="00ED6BBD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а) не менее 25 лет;</w:t>
      </w:r>
    </w:p>
    <w:p w:rsidR="00ED6BBD" w:rsidRPr="000A7B84" w:rsidRDefault="00ED6BBD" w:rsidP="00ED6BBD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б) не менее 20 лет;</w:t>
      </w:r>
    </w:p>
    <w:p w:rsidR="00ED6BBD" w:rsidRPr="000A7B84" w:rsidRDefault="00ED6BBD" w:rsidP="00ED6BBD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в) не менее 15 лет.</w:t>
      </w:r>
    </w:p>
    <w:p w:rsidR="00ED6BBD" w:rsidRPr="000A7B84" w:rsidRDefault="00ED6BBD" w:rsidP="00ED6BBD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D6BBD" w:rsidRPr="000A7B84" w:rsidRDefault="00ED6BBD" w:rsidP="00ED6BBD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5.Размер среднемесячного заработка, исходя из которого федеральному государственному служащему исчисляется пенсия за выслугу лет не может превышать…</w:t>
      </w:r>
    </w:p>
    <w:p w:rsidR="00ED6BBD" w:rsidRPr="000A7B84" w:rsidRDefault="00ED6BBD" w:rsidP="00ED6BBD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а) 1,8 должностного оклада;</w:t>
      </w:r>
    </w:p>
    <w:p w:rsidR="00ED6BBD" w:rsidRPr="000A7B84" w:rsidRDefault="00ED6BBD" w:rsidP="00ED6BBD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б) 1,6 должностного оклада;</w:t>
      </w:r>
    </w:p>
    <w:p w:rsidR="00ED6BBD" w:rsidRPr="000A7B84" w:rsidRDefault="00ED6BBD" w:rsidP="00ED6BBD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в) 3-х должностных окладов.</w:t>
      </w:r>
    </w:p>
    <w:p w:rsidR="00ED6BBD" w:rsidRPr="000A7B84" w:rsidRDefault="00ED6BBD" w:rsidP="00ED6BBD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D6BBD" w:rsidRPr="000A7B84" w:rsidRDefault="00ED6BBD" w:rsidP="00ED6BBD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Ситуационная задача:</w:t>
      </w:r>
    </w:p>
    <w:p w:rsidR="00ED6BBD" w:rsidRPr="000A7B84" w:rsidRDefault="00ED6BBD" w:rsidP="00ED6BBD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Работница коммерческой фирмы Соловьева, имеющая двух детей в возрасте 3 и 7 лет, готовится стать матерью в третий раз. В связи с уходом в декретный отпуск фирма оказала Соловьевой материальную помощь в сумме 10 тыс. руб. и на этом основании отказала ей в выплате пособия по беременности и родам.</w:t>
      </w:r>
    </w:p>
    <w:p w:rsidR="00ED6BBD" w:rsidRPr="000A7B84" w:rsidRDefault="00ED6BBD" w:rsidP="00ED6BBD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На какие виды пособий имеет право Соловьева и в каком размере они должны быть назначены?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D6BBD" w:rsidRPr="000A7B84" w:rsidRDefault="00ED6BBD" w:rsidP="00ED6BB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D6BBD" w:rsidRPr="000A7B84" w:rsidRDefault="00ED6BBD" w:rsidP="00ED6BB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D6BBD" w:rsidRPr="000A7B84" w:rsidRDefault="00ED6BBD" w:rsidP="00ED6BB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D6BBD" w:rsidRPr="000A7B84" w:rsidRDefault="00ED6BBD" w:rsidP="00ED6BB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D6BBD" w:rsidRPr="000A7B84" w:rsidRDefault="00ED6BBD" w:rsidP="00ED6BB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D6BBD" w:rsidRPr="000A7B84" w:rsidRDefault="00ED6BBD" w:rsidP="00ED6BB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D6BBD" w:rsidRPr="000A7B84" w:rsidRDefault="00ED6BBD" w:rsidP="00ED6BB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D6BBD" w:rsidRPr="000A7B84" w:rsidRDefault="00ED6BBD" w:rsidP="00ED6BB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A7B84">
        <w:rPr>
          <w:rFonts w:ascii="Times New Roman" w:hAnsi="Times New Roman"/>
          <w:b/>
          <w:sz w:val="28"/>
          <w:szCs w:val="28"/>
        </w:rPr>
        <w:lastRenderedPageBreak/>
        <w:t>Спецификация</w:t>
      </w:r>
    </w:p>
    <w:p w:rsidR="00ED6BBD" w:rsidRPr="000A7B84" w:rsidRDefault="00ED6BBD" w:rsidP="00ED6BB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A7B84">
        <w:rPr>
          <w:rFonts w:ascii="Times New Roman" w:hAnsi="Times New Roman"/>
          <w:b/>
          <w:sz w:val="28"/>
          <w:szCs w:val="28"/>
        </w:rPr>
        <w:t xml:space="preserve">выполнения реферата по МДК </w:t>
      </w:r>
      <w:r>
        <w:rPr>
          <w:rFonts w:ascii="Times New Roman" w:hAnsi="Times New Roman"/>
          <w:b/>
          <w:sz w:val="28"/>
          <w:szCs w:val="28"/>
        </w:rPr>
        <w:t xml:space="preserve">01.01 </w:t>
      </w:r>
      <w:r w:rsidRPr="000A7B84">
        <w:rPr>
          <w:rFonts w:ascii="Times New Roman" w:hAnsi="Times New Roman"/>
          <w:b/>
          <w:sz w:val="28"/>
          <w:szCs w:val="28"/>
        </w:rPr>
        <w:t>Право социального обеспечения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b/>
          <w:sz w:val="28"/>
          <w:szCs w:val="28"/>
        </w:rPr>
        <w:t xml:space="preserve">1. </w:t>
      </w:r>
      <w:r w:rsidRPr="000A7B84">
        <w:rPr>
          <w:rFonts w:ascii="Times New Roman" w:hAnsi="Times New Roman"/>
          <w:b/>
          <w:sz w:val="28"/>
          <w:szCs w:val="28"/>
          <w:lang w:val="en-US"/>
        </w:rPr>
        <w:t> </w:t>
      </w:r>
      <w:r w:rsidRPr="000A7B84">
        <w:rPr>
          <w:rFonts w:ascii="Times New Roman" w:hAnsi="Times New Roman"/>
          <w:b/>
          <w:sz w:val="28"/>
          <w:szCs w:val="28"/>
        </w:rPr>
        <w:t>Назначение выполнения реферата</w:t>
      </w:r>
      <w:r w:rsidRPr="000A7B84">
        <w:rPr>
          <w:rFonts w:ascii="Times New Roman" w:hAnsi="Times New Roman"/>
          <w:sz w:val="28"/>
          <w:szCs w:val="28"/>
        </w:rPr>
        <w:t xml:space="preserve"> – оценить уровень внеаудиторной с</w:t>
      </w:r>
      <w:r w:rsidRPr="000A7B84">
        <w:rPr>
          <w:rFonts w:ascii="Times New Roman" w:hAnsi="Times New Roman"/>
          <w:sz w:val="28"/>
          <w:szCs w:val="28"/>
        </w:rPr>
        <w:t>а</w:t>
      </w:r>
      <w:r w:rsidRPr="000A7B84">
        <w:rPr>
          <w:rFonts w:ascii="Times New Roman" w:hAnsi="Times New Roman"/>
          <w:sz w:val="28"/>
          <w:szCs w:val="28"/>
        </w:rPr>
        <w:t xml:space="preserve">мостоятельной подготовки студентов по МДК  </w:t>
      </w:r>
      <w:r>
        <w:rPr>
          <w:rFonts w:ascii="Times New Roman" w:hAnsi="Times New Roman"/>
          <w:sz w:val="28"/>
          <w:szCs w:val="28"/>
        </w:rPr>
        <w:t xml:space="preserve">01.01 </w:t>
      </w:r>
      <w:r w:rsidRPr="000A7B84">
        <w:rPr>
          <w:rFonts w:ascii="Times New Roman" w:hAnsi="Times New Roman"/>
          <w:sz w:val="28"/>
          <w:szCs w:val="28"/>
        </w:rPr>
        <w:t>Право социального обе</w:t>
      </w:r>
      <w:r w:rsidRPr="000A7B84">
        <w:rPr>
          <w:rFonts w:ascii="Times New Roman" w:hAnsi="Times New Roman"/>
          <w:sz w:val="28"/>
          <w:szCs w:val="28"/>
        </w:rPr>
        <w:t>с</w:t>
      </w:r>
      <w:r w:rsidRPr="000A7B84">
        <w:rPr>
          <w:rFonts w:ascii="Times New Roman" w:hAnsi="Times New Roman"/>
          <w:sz w:val="28"/>
          <w:szCs w:val="28"/>
        </w:rPr>
        <w:t>печения с целью текущей проверки знаний и умений.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b/>
          <w:sz w:val="28"/>
          <w:szCs w:val="28"/>
        </w:rPr>
        <w:t xml:space="preserve">2. </w:t>
      </w:r>
      <w:r w:rsidRPr="000A7B84">
        <w:rPr>
          <w:rFonts w:ascii="Times New Roman" w:hAnsi="Times New Roman"/>
          <w:b/>
          <w:sz w:val="28"/>
          <w:szCs w:val="28"/>
          <w:lang w:val="en-US"/>
        </w:rPr>
        <w:t> </w:t>
      </w:r>
      <w:r w:rsidRPr="000A7B84">
        <w:rPr>
          <w:rFonts w:ascii="Times New Roman" w:hAnsi="Times New Roman"/>
          <w:b/>
          <w:sz w:val="28"/>
          <w:szCs w:val="28"/>
        </w:rPr>
        <w:t>Содержание реферата</w:t>
      </w:r>
      <w:r w:rsidRPr="000A7B84">
        <w:rPr>
          <w:rFonts w:ascii="Times New Roman" w:hAnsi="Times New Roman"/>
          <w:sz w:val="28"/>
          <w:szCs w:val="28"/>
        </w:rPr>
        <w:t xml:space="preserve"> определяется в соответствии с рабочей программой МДК по темам закрепленным в Фонде контрольно-оценочных средств.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b/>
          <w:sz w:val="28"/>
          <w:szCs w:val="28"/>
        </w:rPr>
        <w:t xml:space="preserve">3. </w:t>
      </w:r>
      <w:r w:rsidRPr="000A7B84">
        <w:rPr>
          <w:rFonts w:ascii="Times New Roman" w:hAnsi="Times New Roman"/>
          <w:b/>
          <w:sz w:val="28"/>
          <w:szCs w:val="28"/>
          <w:lang w:val="en-US"/>
        </w:rPr>
        <w:t> </w:t>
      </w:r>
      <w:r w:rsidRPr="000A7B84">
        <w:rPr>
          <w:rFonts w:ascii="Times New Roman" w:hAnsi="Times New Roman"/>
          <w:b/>
          <w:sz w:val="28"/>
          <w:szCs w:val="28"/>
        </w:rPr>
        <w:t>Принципы отбора содержания реферата</w:t>
      </w:r>
      <w:r w:rsidRPr="000A7B84">
        <w:rPr>
          <w:rFonts w:ascii="Times New Roman" w:hAnsi="Times New Roman"/>
          <w:sz w:val="28"/>
          <w:szCs w:val="28"/>
        </w:rPr>
        <w:t>: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ориентация на требования к результатам освоения тем, представленным в раб</w:t>
      </w:r>
      <w:r w:rsidRPr="000A7B84">
        <w:rPr>
          <w:rFonts w:ascii="Times New Roman" w:hAnsi="Times New Roman"/>
          <w:sz w:val="28"/>
          <w:szCs w:val="28"/>
        </w:rPr>
        <w:t>о</w:t>
      </w:r>
      <w:r w:rsidRPr="000A7B84">
        <w:rPr>
          <w:rFonts w:ascii="Times New Roman" w:hAnsi="Times New Roman"/>
          <w:sz w:val="28"/>
          <w:szCs w:val="28"/>
        </w:rPr>
        <w:t>чей программе МДК:</w:t>
      </w:r>
    </w:p>
    <w:p w:rsidR="00ED6BBD" w:rsidRPr="000A7B84" w:rsidRDefault="00ED6BBD" w:rsidP="00ED6B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b/>
          <w:sz w:val="28"/>
          <w:szCs w:val="28"/>
        </w:rPr>
        <w:t>уметь</w:t>
      </w:r>
      <w:r w:rsidRPr="000A7B84">
        <w:rPr>
          <w:rFonts w:ascii="Times New Roman" w:hAnsi="Times New Roman"/>
          <w:sz w:val="28"/>
          <w:szCs w:val="28"/>
        </w:rPr>
        <w:t>:</w:t>
      </w:r>
    </w:p>
    <w:p w:rsidR="00ED6BBD" w:rsidRPr="000A7B84" w:rsidRDefault="00ED6BBD" w:rsidP="00ED6BBD">
      <w:pPr>
        <w:tabs>
          <w:tab w:val="left" w:pos="26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- применять нормативно-правовые акты о социальном и пенсионном обеспеч</w:t>
      </w:r>
      <w:r w:rsidRPr="000A7B84">
        <w:rPr>
          <w:rFonts w:ascii="Times New Roman" w:hAnsi="Times New Roman"/>
          <w:sz w:val="28"/>
          <w:szCs w:val="28"/>
        </w:rPr>
        <w:t>е</w:t>
      </w:r>
      <w:r w:rsidRPr="000A7B84">
        <w:rPr>
          <w:rFonts w:ascii="Times New Roman" w:hAnsi="Times New Roman"/>
          <w:sz w:val="28"/>
          <w:szCs w:val="28"/>
        </w:rPr>
        <w:t>нии в профессиональной деятельности;</w:t>
      </w:r>
    </w:p>
    <w:p w:rsidR="00ED6BBD" w:rsidRPr="000A7B84" w:rsidRDefault="00ED6BBD" w:rsidP="00ED6BBD">
      <w:pPr>
        <w:tabs>
          <w:tab w:val="left" w:pos="26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- составлять документы правового характера, необходимые для предоставления отдельных видов обеспечения и защиты интересов пенсионеров и лиц пожил</w:t>
      </w:r>
      <w:r w:rsidRPr="000A7B84">
        <w:rPr>
          <w:rFonts w:ascii="Times New Roman" w:hAnsi="Times New Roman"/>
          <w:sz w:val="28"/>
          <w:szCs w:val="28"/>
        </w:rPr>
        <w:t>о</w:t>
      </w:r>
      <w:r w:rsidRPr="000A7B84">
        <w:rPr>
          <w:rFonts w:ascii="Times New Roman" w:hAnsi="Times New Roman"/>
          <w:sz w:val="28"/>
          <w:szCs w:val="28"/>
        </w:rPr>
        <w:t>го возраста;</w:t>
      </w:r>
    </w:p>
    <w:p w:rsidR="00ED6BBD" w:rsidRPr="000A7B84" w:rsidRDefault="00ED6BBD" w:rsidP="00ED6BBD">
      <w:pPr>
        <w:tabs>
          <w:tab w:val="left" w:pos="26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- организовать и выполнять работу по назначению и выплате пенсий, пособий и компенсаций;</w:t>
      </w:r>
    </w:p>
    <w:p w:rsidR="00ED6BBD" w:rsidRPr="000A7B84" w:rsidRDefault="00ED6BBD" w:rsidP="00ED6BBD">
      <w:pPr>
        <w:tabs>
          <w:tab w:val="left" w:pos="26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- использовать программное обеспечение в профессиональной деятельности.</w:t>
      </w:r>
    </w:p>
    <w:p w:rsidR="00ED6BBD" w:rsidRPr="000A7B84" w:rsidRDefault="00ED6BBD" w:rsidP="00ED6BBD">
      <w:pPr>
        <w:tabs>
          <w:tab w:val="left" w:pos="26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b/>
          <w:sz w:val="28"/>
          <w:szCs w:val="28"/>
        </w:rPr>
        <w:t>знать</w:t>
      </w:r>
      <w:r w:rsidRPr="000A7B84">
        <w:rPr>
          <w:rFonts w:ascii="Times New Roman" w:hAnsi="Times New Roman"/>
          <w:sz w:val="28"/>
          <w:szCs w:val="28"/>
        </w:rPr>
        <w:t xml:space="preserve">: 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 xml:space="preserve"> - систему правового социального и пенсионного обеспечения в Российской Федерации; правовое регулирование предоставления различных видов льгот по системе социального обеспечения;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- порядок предоставления основных социальных услуг гражданам пожилого возраста, инвалидам и некоторым другим категориям граждан;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b/>
          <w:sz w:val="28"/>
          <w:szCs w:val="28"/>
        </w:rPr>
        <w:t xml:space="preserve">4. </w:t>
      </w:r>
      <w:r w:rsidRPr="000A7B84">
        <w:rPr>
          <w:rFonts w:ascii="Times New Roman" w:hAnsi="Times New Roman"/>
          <w:b/>
          <w:sz w:val="28"/>
          <w:szCs w:val="28"/>
          <w:lang w:val="en-US"/>
        </w:rPr>
        <w:t> </w:t>
      </w:r>
      <w:r w:rsidRPr="000A7B84">
        <w:rPr>
          <w:rFonts w:ascii="Times New Roman" w:hAnsi="Times New Roman"/>
          <w:b/>
          <w:sz w:val="28"/>
          <w:szCs w:val="28"/>
        </w:rPr>
        <w:t>Структура реферата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Реферат – продукт самостоятельной работы студента, представляющий собой краткое изложение в письменном виде полученных результатов теоретического анализа определенной учебно-исследовательской темы, где автор раскрывает суть исследуемой проблемы, приводит различные точки зрения, а также собс</w:t>
      </w:r>
      <w:r w:rsidRPr="000A7B84">
        <w:rPr>
          <w:rFonts w:ascii="Times New Roman" w:hAnsi="Times New Roman"/>
          <w:sz w:val="28"/>
          <w:szCs w:val="28"/>
        </w:rPr>
        <w:t>т</w:t>
      </w:r>
      <w:r w:rsidRPr="000A7B84">
        <w:rPr>
          <w:rFonts w:ascii="Times New Roman" w:hAnsi="Times New Roman"/>
          <w:sz w:val="28"/>
          <w:szCs w:val="28"/>
        </w:rPr>
        <w:t>венные взгляды на нее.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A7B84">
        <w:rPr>
          <w:rFonts w:ascii="Times New Roman" w:hAnsi="Times New Roman"/>
          <w:b/>
          <w:sz w:val="28"/>
          <w:szCs w:val="28"/>
        </w:rPr>
        <w:t xml:space="preserve">5. </w:t>
      </w:r>
      <w:r w:rsidRPr="000A7B84">
        <w:rPr>
          <w:rFonts w:ascii="Times New Roman" w:hAnsi="Times New Roman"/>
          <w:b/>
          <w:sz w:val="28"/>
          <w:szCs w:val="28"/>
          <w:lang w:val="en-US"/>
        </w:rPr>
        <w:t> </w:t>
      </w:r>
      <w:r w:rsidRPr="000A7B84">
        <w:rPr>
          <w:rFonts w:ascii="Times New Roman" w:hAnsi="Times New Roman"/>
          <w:b/>
          <w:sz w:val="28"/>
          <w:szCs w:val="28"/>
        </w:rPr>
        <w:t>Система оценивания реферата</w:t>
      </w:r>
    </w:p>
    <w:p w:rsidR="00ED6BBD" w:rsidRPr="000A7B84" w:rsidRDefault="00ED6BBD" w:rsidP="00ED6BBD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-</w:t>
      </w:r>
      <w:r w:rsidRPr="000A7B84">
        <w:rPr>
          <w:rFonts w:ascii="Times New Roman" w:hAnsi="Times New Roman"/>
          <w:sz w:val="28"/>
          <w:szCs w:val="28"/>
        </w:rPr>
        <w:tab/>
        <w:t>оценка «зачтено» выставляется студенту, если в реферате раскрыта суть и</w:t>
      </w:r>
      <w:r w:rsidRPr="000A7B84">
        <w:rPr>
          <w:rFonts w:ascii="Times New Roman" w:hAnsi="Times New Roman"/>
          <w:sz w:val="28"/>
          <w:szCs w:val="28"/>
        </w:rPr>
        <w:t>с</w:t>
      </w:r>
      <w:r w:rsidRPr="000A7B84">
        <w:rPr>
          <w:rFonts w:ascii="Times New Roman" w:hAnsi="Times New Roman"/>
          <w:sz w:val="28"/>
          <w:szCs w:val="28"/>
        </w:rPr>
        <w:t>следуемой проблемы, приведены различные точки зрения, а также собственные взгляды на нее;</w:t>
      </w:r>
    </w:p>
    <w:p w:rsidR="00ED6BBD" w:rsidRPr="000A7B84" w:rsidRDefault="00ED6BBD" w:rsidP="00ED6BBD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-</w:t>
      </w:r>
      <w:r w:rsidRPr="000A7B84">
        <w:rPr>
          <w:rFonts w:ascii="Times New Roman" w:hAnsi="Times New Roman"/>
          <w:sz w:val="28"/>
          <w:szCs w:val="28"/>
        </w:rPr>
        <w:tab/>
        <w:t>оценка «не зачтено» выставляется студенту, если в реферате не раскрыта суть исследуемой проблемы, не приведены различные точки зрения, а также собственные взгляды на нее.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A7B84">
        <w:rPr>
          <w:rFonts w:ascii="Times New Roman" w:hAnsi="Times New Roman"/>
          <w:b/>
          <w:bCs/>
          <w:sz w:val="28"/>
          <w:szCs w:val="28"/>
        </w:rPr>
        <w:t>6.</w:t>
      </w:r>
      <w:r w:rsidRPr="000A7B84">
        <w:rPr>
          <w:rFonts w:ascii="Times New Roman" w:hAnsi="Times New Roman"/>
          <w:b/>
          <w:bCs/>
          <w:sz w:val="28"/>
          <w:szCs w:val="28"/>
          <w:lang w:val="en-US"/>
        </w:rPr>
        <w:t> </w:t>
      </w:r>
      <w:r w:rsidRPr="000A7B84">
        <w:rPr>
          <w:rFonts w:ascii="Times New Roman" w:hAnsi="Times New Roman"/>
          <w:b/>
          <w:bCs/>
          <w:sz w:val="28"/>
          <w:szCs w:val="28"/>
        </w:rPr>
        <w:t xml:space="preserve"> Время</w:t>
      </w:r>
      <w:r w:rsidRPr="000A7B84">
        <w:rPr>
          <w:rFonts w:ascii="Times New Roman" w:hAnsi="Times New Roman"/>
          <w:b/>
          <w:sz w:val="28"/>
          <w:szCs w:val="28"/>
        </w:rPr>
        <w:t xml:space="preserve"> выполнения реферата</w:t>
      </w:r>
    </w:p>
    <w:p w:rsidR="00ED6BBD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На выполнение реферата даётся 5-10 учебных дней в зависимости от текущего учебного расписания. Среднее время устного ответа по заданной теме 5-7 м</w:t>
      </w:r>
      <w:r w:rsidRPr="000A7B84">
        <w:rPr>
          <w:rFonts w:ascii="Times New Roman" w:hAnsi="Times New Roman"/>
          <w:sz w:val="28"/>
          <w:szCs w:val="28"/>
        </w:rPr>
        <w:t>и</w:t>
      </w:r>
      <w:r w:rsidRPr="000A7B84">
        <w:rPr>
          <w:rFonts w:ascii="Times New Roman" w:hAnsi="Times New Roman"/>
          <w:sz w:val="28"/>
          <w:szCs w:val="28"/>
        </w:rPr>
        <w:t xml:space="preserve">нут. 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A7B84">
        <w:rPr>
          <w:rFonts w:ascii="Times New Roman" w:hAnsi="Times New Roman"/>
          <w:b/>
          <w:sz w:val="28"/>
          <w:szCs w:val="28"/>
        </w:rPr>
        <w:lastRenderedPageBreak/>
        <w:t>7. Рекомендации по подготовке реферата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При подготовке к выполнению реферата рекомендуется использовать конспе</w:t>
      </w:r>
      <w:r w:rsidRPr="000A7B84">
        <w:rPr>
          <w:rFonts w:ascii="Times New Roman" w:hAnsi="Times New Roman"/>
          <w:sz w:val="28"/>
          <w:szCs w:val="28"/>
        </w:rPr>
        <w:t>к</w:t>
      </w:r>
      <w:r w:rsidRPr="000A7B84">
        <w:rPr>
          <w:rFonts w:ascii="Times New Roman" w:hAnsi="Times New Roman"/>
          <w:sz w:val="28"/>
          <w:szCs w:val="28"/>
        </w:rPr>
        <w:t>ты лекций, а также:</w:t>
      </w:r>
    </w:p>
    <w:p w:rsidR="00ED6BBD" w:rsidRPr="000A7B84" w:rsidRDefault="00ED6BBD" w:rsidP="00ED6BBD">
      <w:pPr>
        <w:tabs>
          <w:tab w:val="left" w:pos="229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Нормативно-правовые акты:</w:t>
      </w:r>
    </w:p>
    <w:p w:rsidR="00ED6BBD" w:rsidRPr="000A7B84" w:rsidRDefault="00ED6BBD" w:rsidP="00ED6BBD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1.</w:t>
      </w:r>
      <w:r w:rsidRPr="000A7B84">
        <w:rPr>
          <w:rFonts w:ascii="Times New Roman" w:hAnsi="Times New Roman"/>
          <w:sz w:val="28"/>
          <w:szCs w:val="28"/>
        </w:rPr>
        <w:tab/>
        <w:t>ФЗ «Об обязательном пенсионном страховании в РФ»  от 15.12.2001  N167-ФЗ.</w:t>
      </w:r>
    </w:p>
    <w:p w:rsidR="00ED6BBD" w:rsidRPr="000A7B84" w:rsidRDefault="00ED6BBD" w:rsidP="00ED6BBD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2.</w:t>
      </w:r>
      <w:r w:rsidRPr="000A7B84">
        <w:rPr>
          <w:rFonts w:ascii="Times New Roman" w:hAnsi="Times New Roman"/>
          <w:sz w:val="28"/>
          <w:szCs w:val="28"/>
        </w:rPr>
        <w:tab/>
        <w:t>ФЗ «Об обязательном социальном страховании от несчастных случаев на производстве и профессиональных заболеваний» от 24.07.1998 125-ФЗ.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3. ФЗ «Об основах обязательного социального страхования»  от  16.07.1999 № 165 – ФЗ.</w:t>
      </w:r>
    </w:p>
    <w:p w:rsidR="00ED6BBD" w:rsidRDefault="00ED6BBD" w:rsidP="00ED6BBD">
      <w:pPr>
        <w:tabs>
          <w:tab w:val="left" w:pos="229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D6BBD" w:rsidRDefault="00ED6BBD" w:rsidP="00ED6BBD">
      <w:pPr>
        <w:tabs>
          <w:tab w:val="left" w:pos="229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D6BBD" w:rsidRDefault="00ED6BBD" w:rsidP="00ED6BBD">
      <w:pPr>
        <w:tabs>
          <w:tab w:val="left" w:pos="229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D6BBD" w:rsidRDefault="00ED6BBD" w:rsidP="00ED6BBD">
      <w:pPr>
        <w:tabs>
          <w:tab w:val="left" w:pos="229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D6BBD" w:rsidRDefault="00ED6BBD" w:rsidP="00ED6BBD">
      <w:pPr>
        <w:tabs>
          <w:tab w:val="left" w:pos="229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D6BBD" w:rsidRDefault="00ED6BBD" w:rsidP="00ED6BBD">
      <w:pPr>
        <w:tabs>
          <w:tab w:val="left" w:pos="229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D6BBD" w:rsidRDefault="00ED6BBD" w:rsidP="00ED6BBD">
      <w:pPr>
        <w:tabs>
          <w:tab w:val="left" w:pos="229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D6BBD" w:rsidRDefault="00ED6BBD" w:rsidP="00ED6BBD">
      <w:pPr>
        <w:tabs>
          <w:tab w:val="left" w:pos="229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D6BBD" w:rsidRDefault="00ED6BBD" w:rsidP="00ED6BBD">
      <w:pPr>
        <w:tabs>
          <w:tab w:val="left" w:pos="229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D6BBD" w:rsidRDefault="00ED6BBD" w:rsidP="00ED6BBD">
      <w:pPr>
        <w:tabs>
          <w:tab w:val="left" w:pos="229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D6BBD" w:rsidRDefault="00ED6BBD" w:rsidP="00ED6BBD">
      <w:pPr>
        <w:tabs>
          <w:tab w:val="left" w:pos="229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D6BBD" w:rsidRDefault="00ED6BBD" w:rsidP="00ED6BBD">
      <w:pPr>
        <w:tabs>
          <w:tab w:val="left" w:pos="229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D6BBD" w:rsidRDefault="00ED6BBD" w:rsidP="00ED6BBD">
      <w:pPr>
        <w:tabs>
          <w:tab w:val="left" w:pos="229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D6BBD" w:rsidRDefault="00ED6BBD" w:rsidP="00ED6BBD">
      <w:pPr>
        <w:tabs>
          <w:tab w:val="left" w:pos="229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D6BBD" w:rsidRDefault="00ED6BBD" w:rsidP="00ED6BBD">
      <w:pPr>
        <w:tabs>
          <w:tab w:val="left" w:pos="229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D6BBD" w:rsidRDefault="00ED6BBD" w:rsidP="00ED6BBD">
      <w:pPr>
        <w:tabs>
          <w:tab w:val="left" w:pos="229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D6BBD" w:rsidRDefault="00ED6BBD" w:rsidP="00ED6BBD">
      <w:pPr>
        <w:tabs>
          <w:tab w:val="left" w:pos="229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D6BBD" w:rsidRDefault="00ED6BBD" w:rsidP="00ED6BBD">
      <w:pPr>
        <w:tabs>
          <w:tab w:val="left" w:pos="229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D6BBD" w:rsidRDefault="00ED6BBD" w:rsidP="00ED6BBD">
      <w:pPr>
        <w:tabs>
          <w:tab w:val="left" w:pos="229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D6BBD" w:rsidRDefault="00ED6BBD" w:rsidP="00ED6BBD">
      <w:pPr>
        <w:tabs>
          <w:tab w:val="left" w:pos="229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D6BBD" w:rsidRDefault="00ED6BBD" w:rsidP="00ED6BBD">
      <w:pPr>
        <w:tabs>
          <w:tab w:val="left" w:pos="229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D6BBD" w:rsidRDefault="00ED6BBD" w:rsidP="00ED6BBD">
      <w:pPr>
        <w:tabs>
          <w:tab w:val="left" w:pos="229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D6BBD" w:rsidRDefault="00ED6BBD" w:rsidP="00ED6BBD">
      <w:pPr>
        <w:tabs>
          <w:tab w:val="left" w:pos="229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D6BBD" w:rsidRDefault="00ED6BBD" w:rsidP="00ED6BBD">
      <w:pPr>
        <w:tabs>
          <w:tab w:val="left" w:pos="229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D6BBD" w:rsidRDefault="00ED6BBD" w:rsidP="00ED6BBD">
      <w:pPr>
        <w:tabs>
          <w:tab w:val="left" w:pos="229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D6BBD" w:rsidRDefault="00ED6BBD" w:rsidP="00ED6BBD">
      <w:pPr>
        <w:tabs>
          <w:tab w:val="left" w:pos="229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D6BBD" w:rsidRDefault="00ED6BBD" w:rsidP="00ED6BBD">
      <w:pPr>
        <w:tabs>
          <w:tab w:val="left" w:pos="229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D6BBD" w:rsidRDefault="00ED6BBD" w:rsidP="00ED6BBD">
      <w:pPr>
        <w:tabs>
          <w:tab w:val="left" w:pos="229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D6BBD" w:rsidRDefault="00ED6BBD" w:rsidP="00ED6BBD">
      <w:pPr>
        <w:tabs>
          <w:tab w:val="left" w:pos="229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D6BBD" w:rsidRDefault="00ED6BBD" w:rsidP="00ED6BBD">
      <w:pPr>
        <w:tabs>
          <w:tab w:val="left" w:pos="229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D6BBD" w:rsidRDefault="00ED6BBD" w:rsidP="00ED6BBD">
      <w:pPr>
        <w:tabs>
          <w:tab w:val="left" w:pos="229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D6BBD" w:rsidRDefault="00ED6BBD" w:rsidP="00ED6BBD">
      <w:pPr>
        <w:tabs>
          <w:tab w:val="left" w:pos="229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D6BBD" w:rsidRDefault="00ED6BBD" w:rsidP="00ED6BBD">
      <w:pPr>
        <w:tabs>
          <w:tab w:val="left" w:pos="229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D6BBD" w:rsidRPr="000A7B84" w:rsidRDefault="00ED6BBD" w:rsidP="00ED6BBD">
      <w:pPr>
        <w:tabs>
          <w:tab w:val="left" w:pos="229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D6BBD" w:rsidRPr="000A7B84" w:rsidRDefault="00ED6BBD" w:rsidP="00ED6BBD">
      <w:pPr>
        <w:tabs>
          <w:tab w:val="left" w:pos="229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A7B84">
        <w:rPr>
          <w:rFonts w:ascii="Times New Roman" w:hAnsi="Times New Roman"/>
          <w:b/>
          <w:sz w:val="28"/>
          <w:szCs w:val="28"/>
        </w:rPr>
        <w:lastRenderedPageBreak/>
        <w:t>Перечень тем для выполнения реферата</w:t>
      </w:r>
    </w:p>
    <w:p w:rsidR="00ED6BBD" w:rsidRPr="000A7B84" w:rsidRDefault="00ED6BBD" w:rsidP="00ED6BBD">
      <w:pPr>
        <w:tabs>
          <w:tab w:val="left" w:pos="229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D6BBD" w:rsidRPr="000A7B84" w:rsidRDefault="00ED6BBD" w:rsidP="00F3582E">
      <w:pPr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Право человека на социальное обеспечение в международных актах.</w:t>
      </w:r>
    </w:p>
    <w:p w:rsidR="00ED6BBD" w:rsidRPr="000A7B84" w:rsidRDefault="00ED6BBD" w:rsidP="00F3582E">
      <w:pPr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Российская система социального обеспечения: современное состояние, пр</w:t>
      </w:r>
      <w:r w:rsidRPr="000A7B84">
        <w:rPr>
          <w:rFonts w:ascii="Times New Roman" w:hAnsi="Times New Roman"/>
          <w:sz w:val="28"/>
          <w:szCs w:val="28"/>
        </w:rPr>
        <w:t>а</w:t>
      </w:r>
      <w:r w:rsidRPr="000A7B84">
        <w:rPr>
          <w:rFonts w:ascii="Times New Roman" w:hAnsi="Times New Roman"/>
          <w:sz w:val="28"/>
          <w:szCs w:val="28"/>
        </w:rPr>
        <w:t>вовые проблемы дальнейшего развития.</w:t>
      </w:r>
    </w:p>
    <w:p w:rsidR="00ED6BBD" w:rsidRPr="000A7B84" w:rsidRDefault="00ED6BBD" w:rsidP="00F3582E">
      <w:pPr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Право граждан на обязательное социальное страхование и его гарантии.</w:t>
      </w:r>
    </w:p>
    <w:p w:rsidR="00ED6BBD" w:rsidRPr="000A7B84" w:rsidRDefault="00ED6BBD" w:rsidP="00F3582E">
      <w:pPr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Организационно-правовые формы социального обеспечения.</w:t>
      </w:r>
    </w:p>
    <w:p w:rsidR="00ED6BBD" w:rsidRPr="000A7B84" w:rsidRDefault="00ED6BBD" w:rsidP="00F3582E">
      <w:pPr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Обязательное социальное страхование – одна из организационно-правовых форм социального обеспечения. Обязательное пенсионное страхование.</w:t>
      </w:r>
    </w:p>
    <w:p w:rsidR="00ED6BBD" w:rsidRPr="000A7B84" w:rsidRDefault="00ED6BBD" w:rsidP="00F3582E">
      <w:pPr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Понятие права социального обеспечения.</w:t>
      </w:r>
    </w:p>
    <w:p w:rsidR="00ED6BBD" w:rsidRPr="000A7B84" w:rsidRDefault="00ED6BBD" w:rsidP="00F3582E">
      <w:pPr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Понятие права социального обеспечения.</w:t>
      </w:r>
    </w:p>
    <w:p w:rsidR="00ED6BBD" w:rsidRPr="000A7B84" w:rsidRDefault="00ED6BBD" w:rsidP="00F3582E">
      <w:pPr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Предмет права социального обеспечения.</w:t>
      </w:r>
    </w:p>
    <w:p w:rsidR="00ED6BBD" w:rsidRPr="000A7B84" w:rsidRDefault="00ED6BBD" w:rsidP="00F3582E">
      <w:pPr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Метод правового регулирования общественных отношений в сфере социал</w:t>
      </w:r>
      <w:r w:rsidRPr="000A7B84">
        <w:rPr>
          <w:rFonts w:ascii="Times New Roman" w:hAnsi="Times New Roman"/>
          <w:sz w:val="28"/>
          <w:szCs w:val="28"/>
        </w:rPr>
        <w:t>ь</w:t>
      </w:r>
      <w:r w:rsidRPr="000A7B84">
        <w:rPr>
          <w:rFonts w:ascii="Times New Roman" w:hAnsi="Times New Roman"/>
          <w:sz w:val="28"/>
          <w:szCs w:val="28"/>
        </w:rPr>
        <w:t>ного обеспечения.</w:t>
      </w:r>
    </w:p>
    <w:p w:rsidR="00ED6BBD" w:rsidRPr="000A7B84" w:rsidRDefault="00ED6BBD" w:rsidP="00F3582E">
      <w:pPr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Система права социального обеспечения.</w:t>
      </w:r>
    </w:p>
    <w:p w:rsidR="00ED6BBD" w:rsidRPr="000A7B84" w:rsidRDefault="00ED6BBD" w:rsidP="00F3582E">
      <w:pPr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Понятие права социального обеспечения как научной дисциплины, пре</w:t>
      </w:r>
      <w:r w:rsidRPr="000A7B84">
        <w:rPr>
          <w:rFonts w:ascii="Times New Roman" w:hAnsi="Times New Roman"/>
          <w:sz w:val="28"/>
          <w:szCs w:val="28"/>
        </w:rPr>
        <w:t>д</w:t>
      </w:r>
      <w:r w:rsidRPr="000A7B84">
        <w:rPr>
          <w:rFonts w:ascii="Times New Roman" w:hAnsi="Times New Roman"/>
          <w:sz w:val="28"/>
          <w:szCs w:val="28"/>
        </w:rPr>
        <w:t>мет, метод.</w:t>
      </w:r>
    </w:p>
    <w:p w:rsidR="00ED6BBD" w:rsidRPr="000A7B84" w:rsidRDefault="00ED6BBD" w:rsidP="00F3582E">
      <w:pPr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Принципы права социального обеспечения.</w:t>
      </w:r>
    </w:p>
    <w:p w:rsidR="00ED6BBD" w:rsidRPr="000A7B84" w:rsidRDefault="00ED6BBD" w:rsidP="00F3582E">
      <w:pPr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Право граждан на достойный уровень жизни и его реализация в сфере с</w:t>
      </w:r>
      <w:r w:rsidRPr="000A7B84">
        <w:rPr>
          <w:rFonts w:ascii="Times New Roman" w:hAnsi="Times New Roman"/>
          <w:sz w:val="28"/>
          <w:szCs w:val="28"/>
        </w:rPr>
        <w:t>о</w:t>
      </w:r>
      <w:r w:rsidRPr="000A7B84">
        <w:rPr>
          <w:rFonts w:ascii="Times New Roman" w:hAnsi="Times New Roman"/>
          <w:sz w:val="28"/>
          <w:szCs w:val="28"/>
        </w:rPr>
        <w:t>циального обеспечения.</w:t>
      </w:r>
    </w:p>
    <w:p w:rsidR="00ED6BBD" w:rsidRPr="000A7B84" w:rsidRDefault="00ED6BBD" w:rsidP="00F3582E">
      <w:pPr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Правовые проблемы дифференциации в регулировании общественных отношений по социальному обеспечению граждан.</w:t>
      </w:r>
    </w:p>
    <w:p w:rsidR="00ED6BBD" w:rsidRPr="000A7B84" w:rsidRDefault="00ED6BBD" w:rsidP="00F3582E">
      <w:pPr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Правоотношения в сфере социального обеспечения.</w:t>
      </w:r>
    </w:p>
    <w:p w:rsidR="00ED6BBD" w:rsidRPr="000A7B84" w:rsidRDefault="00ED6BBD" w:rsidP="00F3582E">
      <w:pPr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Общая характеристика материальных правоотношений по социальному обеспечению.</w:t>
      </w:r>
    </w:p>
    <w:p w:rsidR="00ED6BBD" w:rsidRPr="000A7B84" w:rsidRDefault="00ED6BBD" w:rsidP="00F3582E">
      <w:pPr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Процедурные правоотношения в сфере социального обеспечения.</w:t>
      </w:r>
    </w:p>
    <w:p w:rsidR="00ED6BBD" w:rsidRPr="000A7B84" w:rsidRDefault="00ED6BBD" w:rsidP="00F3582E">
      <w:pPr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Субъекты права социального обеспечения.</w:t>
      </w:r>
    </w:p>
    <w:p w:rsidR="00ED6BBD" w:rsidRPr="000A7B84" w:rsidRDefault="00ED6BBD" w:rsidP="00F3582E">
      <w:pPr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Источники права социального обеспечения.</w:t>
      </w:r>
    </w:p>
    <w:p w:rsidR="00ED6BBD" w:rsidRPr="000A7B84" w:rsidRDefault="00ED6BBD" w:rsidP="00F3582E">
      <w:pPr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Международные акты как источники права социального обеспечения.</w:t>
      </w:r>
    </w:p>
    <w:p w:rsidR="00ED6BBD" w:rsidRPr="000A7B84" w:rsidRDefault="00ED6BBD" w:rsidP="00F3582E">
      <w:pPr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Конституция России как источник права социального обеспечения.</w:t>
      </w:r>
    </w:p>
    <w:p w:rsidR="00ED6BBD" w:rsidRPr="000A7B84" w:rsidRDefault="00ED6BBD" w:rsidP="00F3582E">
      <w:pPr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Общая характеристика законов Российской Федерации как источников права социального обеспечения.</w:t>
      </w:r>
    </w:p>
    <w:p w:rsidR="00ED6BBD" w:rsidRPr="000A7B84" w:rsidRDefault="00ED6BBD" w:rsidP="00F3582E">
      <w:pPr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Общая характеристика Федерального закона от 16 июля 1999 г. «Об о</w:t>
      </w:r>
      <w:r w:rsidRPr="000A7B84">
        <w:rPr>
          <w:rFonts w:ascii="Times New Roman" w:hAnsi="Times New Roman"/>
          <w:sz w:val="28"/>
          <w:szCs w:val="28"/>
        </w:rPr>
        <w:t>с</w:t>
      </w:r>
      <w:r w:rsidRPr="000A7B84">
        <w:rPr>
          <w:rFonts w:ascii="Times New Roman" w:hAnsi="Times New Roman"/>
          <w:sz w:val="28"/>
          <w:szCs w:val="28"/>
        </w:rPr>
        <w:t>новах обязательного социального страхования».</w:t>
      </w:r>
    </w:p>
    <w:p w:rsidR="00ED6BBD" w:rsidRPr="000A7B84" w:rsidRDefault="00ED6BBD" w:rsidP="00F3582E">
      <w:pPr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Общая характеристика Федерального закона от 24 ноября 1995 г. «О с</w:t>
      </w:r>
      <w:r w:rsidRPr="000A7B84">
        <w:rPr>
          <w:rFonts w:ascii="Times New Roman" w:hAnsi="Times New Roman"/>
          <w:sz w:val="28"/>
          <w:szCs w:val="28"/>
        </w:rPr>
        <w:t>о</w:t>
      </w:r>
      <w:r w:rsidRPr="000A7B84">
        <w:rPr>
          <w:rFonts w:ascii="Times New Roman" w:hAnsi="Times New Roman"/>
          <w:sz w:val="28"/>
          <w:szCs w:val="28"/>
        </w:rPr>
        <w:t>циальной защите инвалидов в РФ».</w:t>
      </w:r>
    </w:p>
    <w:p w:rsidR="00ED6BBD" w:rsidRPr="000A7B84" w:rsidRDefault="00ED6BBD" w:rsidP="00F3582E">
      <w:pPr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Общая характеристика Федерального закона от 24 июля 2009 г. № 213 – ФЗ «О внесении изменений в отдельные законодательные акты Российской Ф</w:t>
      </w:r>
      <w:r w:rsidRPr="000A7B84">
        <w:rPr>
          <w:rFonts w:ascii="Times New Roman" w:hAnsi="Times New Roman"/>
          <w:sz w:val="28"/>
          <w:szCs w:val="28"/>
        </w:rPr>
        <w:t>е</w:t>
      </w:r>
      <w:r w:rsidRPr="000A7B84">
        <w:rPr>
          <w:rFonts w:ascii="Times New Roman" w:hAnsi="Times New Roman"/>
          <w:sz w:val="28"/>
          <w:szCs w:val="28"/>
        </w:rPr>
        <w:t>дерации и признании утратившими силу отдельных законодательных актов (положений законодательных актов) Российской Федерации в связи с принят</w:t>
      </w:r>
      <w:r w:rsidRPr="000A7B84">
        <w:rPr>
          <w:rFonts w:ascii="Times New Roman" w:hAnsi="Times New Roman"/>
          <w:sz w:val="28"/>
          <w:szCs w:val="28"/>
        </w:rPr>
        <w:t>и</w:t>
      </w:r>
      <w:r w:rsidRPr="000A7B84">
        <w:rPr>
          <w:rFonts w:ascii="Times New Roman" w:hAnsi="Times New Roman"/>
          <w:sz w:val="28"/>
          <w:szCs w:val="28"/>
        </w:rPr>
        <w:t>ем Федерального закона «О страховых взносах в Пенсионный фонд Российской Федерации, Фонд социального страхования Российской Федерации, Федерал</w:t>
      </w:r>
      <w:r w:rsidRPr="000A7B84">
        <w:rPr>
          <w:rFonts w:ascii="Times New Roman" w:hAnsi="Times New Roman"/>
          <w:sz w:val="28"/>
          <w:szCs w:val="28"/>
        </w:rPr>
        <w:t>ь</w:t>
      </w:r>
      <w:r w:rsidRPr="000A7B84">
        <w:rPr>
          <w:rFonts w:ascii="Times New Roman" w:hAnsi="Times New Roman"/>
          <w:sz w:val="28"/>
          <w:szCs w:val="28"/>
        </w:rPr>
        <w:t>ный фонд обязательного медицинского страхования и территориальные фонды обязательного медицинского страхования».</w:t>
      </w:r>
    </w:p>
    <w:p w:rsidR="00ED6BBD" w:rsidRPr="000A7B84" w:rsidRDefault="00ED6BBD" w:rsidP="00ED6BBD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D6BBD" w:rsidRPr="000A7B84" w:rsidRDefault="00ED6BBD" w:rsidP="00ED6BBD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A7B84">
        <w:rPr>
          <w:rFonts w:ascii="Times New Roman" w:hAnsi="Times New Roman"/>
          <w:b/>
          <w:bCs/>
          <w:sz w:val="28"/>
          <w:szCs w:val="28"/>
        </w:rPr>
        <w:t>МЕТОДИЧЕСКИЕ РЕКОМЕНДАЦИИ ПО ВЫПОЛНЕНИЮ КУРСОВОЙ РАБОТЫ</w:t>
      </w:r>
    </w:p>
    <w:p w:rsidR="00ED6BBD" w:rsidRPr="000A7B84" w:rsidRDefault="00ED6BBD" w:rsidP="00ED6BB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A7B84">
        <w:rPr>
          <w:rFonts w:ascii="Times New Roman" w:hAnsi="Times New Roman"/>
          <w:b/>
          <w:sz w:val="28"/>
          <w:szCs w:val="28"/>
        </w:rPr>
        <w:t xml:space="preserve">МДК.01.01 Право социального обеспечения </w:t>
      </w:r>
    </w:p>
    <w:p w:rsidR="00ED6BBD" w:rsidRPr="000A7B84" w:rsidRDefault="00ED6BBD" w:rsidP="00ED6BBD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A7B84">
        <w:rPr>
          <w:rFonts w:ascii="Times New Roman" w:hAnsi="Times New Roman"/>
          <w:b/>
          <w:bCs/>
          <w:sz w:val="28"/>
          <w:szCs w:val="28"/>
        </w:rPr>
        <w:t>для студентов заочного отделения</w:t>
      </w:r>
    </w:p>
    <w:p w:rsidR="00ED6BBD" w:rsidRPr="000A7B84" w:rsidRDefault="00ED6BBD" w:rsidP="00ED6BBD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A7B84">
        <w:rPr>
          <w:rFonts w:ascii="Times New Roman" w:hAnsi="Times New Roman"/>
          <w:b/>
          <w:bCs/>
          <w:sz w:val="28"/>
          <w:szCs w:val="28"/>
        </w:rPr>
        <w:t>по специальности 40.02.01 Право и организация социального обеспечения</w:t>
      </w:r>
    </w:p>
    <w:p w:rsidR="00ED6BBD" w:rsidRPr="00BE554D" w:rsidRDefault="00ED6BBD" w:rsidP="00F3582E">
      <w:pPr>
        <w:pStyle w:val="80"/>
        <w:numPr>
          <w:ilvl w:val="0"/>
          <w:numId w:val="25"/>
        </w:numPr>
        <w:shd w:val="clear" w:color="auto" w:fill="auto"/>
        <w:tabs>
          <w:tab w:val="left" w:pos="426"/>
        </w:tabs>
        <w:spacing w:before="0" w:after="0" w:line="240" w:lineRule="auto"/>
        <w:ind w:left="0" w:firstLine="0"/>
        <w:jc w:val="center"/>
        <w:rPr>
          <w:sz w:val="28"/>
          <w:szCs w:val="28"/>
        </w:rPr>
      </w:pPr>
      <w:r w:rsidRPr="000A7B84">
        <w:rPr>
          <w:color w:val="000000"/>
          <w:sz w:val="28"/>
          <w:szCs w:val="28"/>
          <w:lang w:bidi="ru-RU"/>
        </w:rPr>
        <w:t>Цель и задачи курсовой работы</w:t>
      </w:r>
    </w:p>
    <w:p w:rsidR="00ED6BBD" w:rsidRPr="000A7B84" w:rsidRDefault="00ED6BBD" w:rsidP="00ED6BBD">
      <w:pPr>
        <w:pStyle w:val="80"/>
        <w:shd w:val="clear" w:color="auto" w:fill="auto"/>
        <w:tabs>
          <w:tab w:val="left" w:pos="426"/>
        </w:tabs>
        <w:spacing w:before="0" w:after="0" w:line="240" w:lineRule="auto"/>
        <w:ind w:firstLine="0"/>
        <w:rPr>
          <w:sz w:val="28"/>
          <w:szCs w:val="28"/>
        </w:rPr>
      </w:pPr>
    </w:p>
    <w:p w:rsidR="00ED6BBD" w:rsidRPr="000A7B84" w:rsidRDefault="00ED6BBD" w:rsidP="00ED6BBD">
      <w:pPr>
        <w:tabs>
          <w:tab w:val="left" w:pos="501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Style w:val="21"/>
          <w:rFonts w:eastAsia="Arial Unicode MS"/>
          <w:sz w:val="28"/>
          <w:szCs w:val="28"/>
        </w:rPr>
        <w:t>1.1. Курсовая работа</w:t>
      </w:r>
      <w:r w:rsidRPr="000A7B84">
        <w:rPr>
          <w:rFonts w:ascii="Times New Roman" w:hAnsi="Times New Roman"/>
          <w:sz w:val="28"/>
          <w:szCs w:val="28"/>
        </w:rPr>
        <w:t xml:space="preserve"> - самостоятельная учебная работа обучающихся, выпо</w:t>
      </w:r>
      <w:r w:rsidRPr="000A7B84">
        <w:rPr>
          <w:rFonts w:ascii="Times New Roman" w:hAnsi="Times New Roman"/>
          <w:sz w:val="28"/>
          <w:szCs w:val="28"/>
        </w:rPr>
        <w:t>л</w:t>
      </w:r>
      <w:r w:rsidRPr="000A7B84">
        <w:rPr>
          <w:rFonts w:ascii="Times New Roman" w:hAnsi="Times New Roman"/>
          <w:sz w:val="28"/>
          <w:szCs w:val="28"/>
        </w:rPr>
        <w:t>няемая в течение учебного года (семестра) по одной из актуальных проблем с</w:t>
      </w:r>
      <w:r w:rsidRPr="000A7B84">
        <w:rPr>
          <w:rFonts w:ascii="Times New Roman" w:hAnsi="Times New Roman"/>
          <w:sz w:val="28"/>
          <w:szCs w:val="28"/>
        </w:rPr>
        <w:t>о</w:t>
      </w:r>
      <w:r w:rsidRPr="000A7B84">
        <w:rPr>
          <w:rFonts w:ascii="Times New Roman" w:hAnsi="Times New Roman"/>
          <w:sz w:val="28"/>
          <w:szCs w:val="28"/>
        </w:rPr>
        <w:t>ответствующей дисциплины. Целью выполнения курсовой работы является з</w:t>
      </w:r>
      <w:r w:rsidRPr="000A7B84">
        <w:rPr>
          <w:rFonts w:ascii="Times New Roman" w:hAnsi="Times New Roman"/>
          <w:sz w:val="28"/>
          <w:szCs w:val="28"/>
        </w:rPr>
        <w:t>а</w:t>
      </w:r>
      <w:r w:rsidRPr="000A7B84">
        <w:rPr>
          <w:rFonts w:ascii="Times New Roman" w:hAnsi="Times New Roman"/>
          <w:sz w:val="28"/>
          <w:szCs w:val="28"/>
        </w:rPr>
        <w:t>крепление и углубление теоретических знаний, полученных при изучении учебной дисциплины, формирование у обучающихся общепрофессиональных и / или профессиональных компетенций самостоятельного решения професси</w:t>
      </w:r>
      <w:r w:rsidRPr="000A7B84">
        <w:rPr>
          <w:rFonts w:ascii="Times New Roman" w:hAnsi="Times New Roman"/>
          <w:sz w:val="28"/>
          <w:szCs w:val="28"/>
        </w:rPr>
        <w:t>о</w:t>
      </w:r>
      <w:r w:rsidRPr="000A7B84">
        <w:rPr>
          <w:rFonts w:ascii="Times New Roman" w:hAnsi="Times New Roman"/>
          <w:sz w:val="28"/>
          <w:szCs w:val="28"/>
        </w:rPr>
        <w:t>нальных задач.</w:t>
      </w:r>
    </w:p>
    <w:p w:rsidR="00ED6BBD" w:rsidRPr="000A7B84" w:rsidRDefault="00ED6BBD" w:rsidP="00ED6BB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1.2. Выполнение курсовых работ направлено на углубление теоретических и прикладных знаний, полученных обучающимися в лекционных курсах, на с</w:t>
      </w:r>
      <w:r w:rsidRPr="000A7B84">
        <w:rPr>
          <w:rFonts w:ascii="Times New Roman" w:hAnsi="Times New Roman"/>
          <w:sz w:val="28"/>
          <w:szCs w:val="28"/>
        </w:rPr>
        <w:t>е</w:t>
      </w:r>
      <w:r w:rsidRPr="000A7B84">
        <w:rPr>
          <w:rFonts w:ascii="Times New Roman" w:hAnsi="Times New Roman"/>
          <w:sz w:val="28"/>
          <w:szCs w:val="28"/>
        </w:rPr>
        <w:t>минарских и практических занятиях, овладеть навыками проведения исследов</w:t>
      </w:r>
      <w:r w:rsidRPr="000A7B84">
        <w:rPr>
          <w:rFonts w:ascii="Times New Roman" w:hAnsi="Times New Roman"/>
          <w:sz w:val="28"/>
          <w:szCs w:val="28"/>
        </w:rPr>
        <w:t>а</w:t>
      </w:r>
      <w:r w:rsidRPr="000A7B84">
        <w:rPr>
          <w:rFonts w:ascii="Times New Roman" w:hAnsi="Times New Roman"/>
          <w:sz w:val="28"/>
          <w:szCs w:val="28"/>
        </w:rPr>
        <w:t>тельской работы и дать первый опыт приобретение навыков ведения самосто</w:t>
      </w:r>
      <w:r w:rsidRPr="000A7B84">
        <w:rPr>
          <w:rFonts w:ascii="Times New Roman" w:hAnsi="Times New Roman"/>
          <w:sz w:val="28"/>
          <w:szCs w:val="28"/>
        </w:rPr>
        <w:t>я</w:t>
      </w:r>
      <w:r w:rsidRPr="000A7B84">
        <w:rPr>
          <w:rFonts w:ascii="Times New Roman" w:hAnsi="Times New Roman"/>
          <w:sz w:val="28"/>
          <w:szCs w:val="28"/>
        </w:rPr>
        <w:t>тельной исследовательской работы, включая поиск и анализ необходимой и</w:t>
      </w:r>
      <w:r w:rsidRPr="000A7B84">
        <w:rPr>
          <w:rFonts w:ascii="Times New Roman" w:hAnsi="Times New Roman"/>
          <w:sz w:val="28"/>
          <w:szCs w:val="28"/>
        </w:rPr>
        <w:t>н</w:t>
      </w:r>
      <w:r w:rsidRPr="000A7B84">
        <w:rPr>
          <w:rFonts w:ascii="Times New Roman" w:hAnsi="Times New Roman"/>
          <w:sz w:val="28"/>
          <w:szCs w:val="28"/>
        </w:rPr>
        <w:t>формации;</w:t>
      </w:r>
    </w:p>
    <w:p w:rsidR="00ED6BBD" w:rsidRPr="000A7B84" w:rsidRDefault="00ED6BBD" w:rsidP="00ED6BB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формирование у обучающихся системного мышления через определение целей и постановку задач и навыков ведения научно-исследовательской работы; с</w:t>
      </w:r>
      <w:r w:rsidRPr="000A7B84">
        <w:rPr>
          <w:rFonts w:ascii="Times New Roman" w:hAnsi="Times New Roman"/>
          <w:sz w:val="28"/>
          <w:szCs w:val="28"/>
        </w:rPr>
        <w:t>а</w:t>
      </w:r>
      <w:r w:rsidRPr="000A7B84">
        <w:rPr>
          <w:rFonts w:ascii="Times New Roman" w:hAnsi="Times New Roman"/>
          <w:sz w:val="28"/>
          <w:szCs w:val="28"/>
        </w:rPr>
        <w:t>мостоятельное исследование актуальных вопросов в соответствующей пре</w:t>
      </w:r>
      <w:r w:rsidRPr="000A7B84">
        <w:rPr>
          <w:rFonts w:ascii="Times New Roman" w:hAnsi="Times New Roman"/>
          <w:sz w:val="28"/>
          <w:szCs w:val="28"/>
        </w:rPr>
        <w:t>д</w:t>
      </w:r>
      <w:r w:rsidRPr="000A7B84">
        <w:rPr>
          <w:rFonts w:ascii="Times New Roman" w:hAnsi="Times New Roman"/>
          <w:sz w:val="28"/>
          <w:szCs w:val="28"/>
        </w:rPr>
        <w:t>метной области;</w:t>
      </w:r>
    </w:p>
    <w:p w:rsidR="00ED6BBD" w:rsidRPr="000A7B84" w:rsidRDefault="00ED6BBD" w:rsidP="00ED6BB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развитие у обучаемых логического мышления и умения аргументировано изл</w:t>
      </w:r>
      <w:r w:rsidRPr="000A7B84">
        <w:rPr>
          <w:rFonts w:ascii="Times New Roman" w:hAnsi="Times New Roman"/>
          <w:sz w:val="28"/>
          <w:szCs w:val="28"/>
        </w:rPr>
        <w:t>а</w:t>
      </w:r>
      <w:r w:rsidRPr="000A7B84">
        <w:rPr>
          <w:rFonts w:ascii="Times New Roman" w:hAnsi="Times New Roman"/>
          <w:sz w:val="28"/>
          <w:szCs w:val="28"/>
        </w:rPr>
        <w:t>гать мысли при анализе теоретических проблем и практических примеров, ум</w:t>
      </w:r>
      <w:r w:rsidRPr="000A7B84">
        <w:rPr>
          <w:rFonts w:ascii="Times New Roman" w:hAnsi="Times New Roman"/>
          <w:sz w:val="28"/>
          <w:szCs w:val="28"/>
        </w:rPr>
        <w:t>е</w:t>
      </w:r>
      <w:r w:rsidRPr="000A7B84">
        <w:rPr>
          <w:rFonts w:ascii="Times New Roman" w:hAnsi="Times New Roman"/>
          <w:sz w:val="28"/>
          <w:szCs w:val="28"/>
        </w:rPr>
        <w:t>ния формулировать выводы и предложения.</w:t>
      </w:r>
    </w:p>
    <w:p w:rsidR="00ED6BBD" w:rsidRPr="000A7B84" w:rsidRDefault="00ED6BBD" w:rsidP="00ED6BBD">
      <w:pPr>
        <w:pStyle w:val="23"/>
        <w:shd w:val="clear" w:color="auto" w:fill="auto"/>
        <w:tabs>
          <w:tab w:val="left" w:pos="1203"/>
        </w:tabs>
        <w:spacing w:before="0" w:after="0" w:line="240" w:lineRule="auto"/>
        <w:jc w:val="center"/>
        <w:rPr>
          <w:sz w:val="28"/>
          <w:szCs w:val="28"/>
        </w:rPr>
      </w:pPr>
      <w:bookmarkStart w:id="1" w:name="bookmark1"/>
      <w:r w:rsidRPr="000A7B84">
        <w:rPr>
          <w:color w:val="000000"/>
          <w:sz w:val="28"/>
          <w:szCs w:val="28"/>
          <w:lang w:bidi="ru-RU"/>
        </w:rPr>
        <w:t>2. Организация и руководство выполнением курсовой работы</w:t>
      </w:r>
      <w:bookmarkEnd w:id="1"/>
    </w:p>
    <w:p w:rsidR="00ED6BBD" w:rsidRPr="000A7B84" w:rsidRDefault="00ED6BBD" w:rsidP="00ED6BBD">
      <w:pPr>
        <w:tabs>
          <w:tab w:val="left" w:pos="505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2.1 Количество курсовых работ и перечень дисциплин, по которым предусма</w:t>
      </w:r>
      <w:r w:rsidRPr="000A7B84">
        <w:rPr>
          <w:rFonts w:ascii="Times New Roman" w:hAnsi="Times New Roman"/>
          <w:sz w:val="28"/>
          <w:szCs w:val="28"/>
        </w:rPr>
        <w:t>т</w:t>
      </w:r>
      <w:r w:rsidRPr="000A7B84">
        <w:rPr>
          <w:rFonts w:ascii="Times New Roman" w:hAnsi="Times New Roman"/>
          <w:sz w:val="28"/>
          <w:szCs w:val="28"/>
        </w:rPr>
        <w:t>ривается написание курсовой работы, определяются учебными планами.</w:t>
      </w:r>
    </w:p>
    <w:p w:rsidR="00ED6BBD" w:rsidRPr="000A7B84" w:rsidRDefault="00ED6BBD" w:rsidP="00ED6BBD">
      <w:pPr>
        <w:tabs>
          <w:tab w:val="left" w:pos="505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 xml:space="preserve">2.2. Преподаватель осуществляет руководство и контроль выполнения курсовой работы. </w:t>
      </w:r>
    </w:p>
    <w:p w:rsidR="00ED6BBD" w:rsidRPr="000A7B84" w:rsidRDefault="00ED6BBD" w:rsidP="00ED6BBD">
      <w:pPr>
        <w:pStyle w:val="23"/>
        <w:shd w:val="clear" w:color="auto" w:fill="auto"/>
        <w:tabs>
          <w:tab w:val="left" w:pos="2141"/>
        </w:tabs>
        <w:spacing w:before="0" w:after="0" w:line="240" w:lineRule="auto"/>
        <w:jc w:val="center"/>
        <w:rPr>
          <w:sz w:val="28"/>
          <w:szCs w:val="28"/>
        </w:rPr>
      </w:pPr>
      <w:bookmarkStart w:id="2" w:name="bookmark2"/>
      <w:r w:rsidRPr="000A7B84">
        <w:rPr>
          <w:color w:val="000000"/>
          <w:sz w:val="28"/>
          <w:szCs w:val="28"/>
          <w:lang w:bidi="ru-RU"/>
        </w:rPr>
        <w:t>3. Структура и содержание курсовой работы</w:t>
      </w:r>
      <w:bookmarkEnd w:id="2"/>
    </w:p>
    <w:p w:rsidR="00ED6BBD" w:rsidRPr="000A7B84" w:rsidRDefault="00ED6BBD" w:rsidP="00ED6BBD">
      <w:pPr>
        <w:tabs>
          <w:tab w:val="left" w:pos="521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3.1 Содержание курсовой работы должно свидетельствовать о достаточно в</w:t>
      </w:r>
      <w:r w:rsidRPr="000A7B84">
        <w:rPr>
          <w:rFonts w:ascii="Times New Roman" w:hAnsi="Times New Roman"/>
          <w:sz w:val="28"/>
          <w:szCs w:val="28"/>
        </w:rPr>
        <w:t>ы</w:t>
      </w:r>
      <w:r w:rsidRPr="000A7B84">
        <w:rPr>
          <w:rFonts w:ascii="Times New Roman" w:hAnsi="Times New Roman"/>
          <w:sz w:val="28"/>
          <w:szCs w:val="28"/>
        </w:rPr>
        <w:t>сокой теоретической подготовке обучающегося, которую он должен иметь на данном курсе, и о наличии у автора необходимых знаний по теме работы. Раб</w:t>
      </w:r>
      <w:r w:rsidRPr="000A7B84">
        <w:rPr>
          <w:rFonts w:ascii="Times New Roman" w:hAnsi="Times New Roman"/>
          <w:sz w:val="28"/>
          <w:szCs w:val="28"/>
        </w:rPr>
        <w:t>о</w:t>
      </w:r>
      <w:r w:rsidRPr="000A7B84">
        <w:rPr>
          <w:rFonts w:ascii="Times New Roman" w:hAnsi="Times New Roman"/>
          <w:sz w:val="28"/>
          <w:szCs w:val="28"/>
        </w:rPr>
        <w:t xml:space="preserve">та должна иметь правильно составленную библиографию, логичную структуру, </w:t>
      </w:r>
      <w:r w:rsidRPr="000A7B84">
        <w:rPr>
          <w:rFonts w:ascii="Times New Roman" w:hAnsi="Times New Roman"/>
          <w:sz w:val="28"/>
          <w:szCs w:val="28"/>
        </w:rPr>
        <w:lastRenderedPageBreak/>
        <w:t>обеспечивающую раскрытие темы. Должна быть написана грамотно, хорошим литературным и профессиональным языком, иметь правильно оформленный инструментальный аппарат.</w:t>
      </w:r>
    </w:p>
    <w:p w:rsidR="00ED6BBD" w:rsidRPr="000A7B84" w:rsidRDefault="00ED6BBD" w:rsidP="00ED6BBD">
      <w:pPr>
        <w:tabs>
          <w:tab w:val="left" w:pos="521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3.2.Курсовая работа содержит следующие структурные элементы:</w:t>
      </w:r>
    </w:p>
    <w:p w:rsidR="00ED6BBD" w:rsidRPr="000A7B84" w:rsidRDefault="00ED6BBD" w:rsidP="00ED6BB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титульный лист (Приложение 1);</w:t>
      </w:r>
    </w:p>
    <w:p w:rsidR="00ED6BBD" w:rsidRPr="000A7B84" w:rsidRDefault="00ED6BBD" w:rsidP="00ED6BB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содержание (оглавление);</w:t>
      </w:r>
    </w:p>
    <w:p w:rsidR="00ED6BBD" w:rsidRPr="000A7B84" w:rsidRDefault="00ED6BBD" w:rsidP="00ED6BB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введение;</w:t>
      </w:r>
    </w:p>
    <w:p w:rsidR="00ED6BBD" w:rsidRPr="000A7B84" w:rsidRDefault="00ED6BBD" w:rsidP="00ED6BB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основную часть;</w:t>
      </w:r>
    </w:p>
    <w:p w:rsidR="00ED6BBD" w:rsidRPr="000A7B84" w:rsidRDefault="00ED6BBD" w:rsidP="00ED6BB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заключение;</w:t>
      </w:r>
    </w:p>
    <w:p w:rsidR="00ED6BBD" w:rsidRPr="000A7B84" w:rsidRDefault="00ED6BBD" w:rsidP="00ED6BB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 xml:space="preserve">список литературы; </w:t>
      </w:r>
    </w:p>
    <w:p w:rsidR="00ED6BBD" w:rsidRPr="000A7B84" w:rsidRDefault="00ED6BBD" w:rsidP="00ED6BB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приложения.</w:t>
      </w:r>
    </w:p>
    <w:p w:rsidR="00ED6BBD" w:rsidRPr="000A7B84" w:rsidRDefault="00ED6BBD" w:rsidP="00ED6BBD">
      <w:pPr>
        <w:tabs>
          <w:tab w:val="left" w:pos="54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Style w:val="21"/>
          <w:rFonts w:eastAsia="Arial Unicode MS"/>
          <w:sz w:val="28"/>
          <w:szCs w:val="28"/>
        </w:rPr>
        <w:t>Титульный лист</w:t>
      </w:r>
      <w:r w:rsidRPr="000A7B84">
        <w:rPr>
          <w:rFonts w:ascii="Times New Roman" w:hAnsi="Times New Roman"/>
          <w:sz w:val="28"/>
          <w:szCs w:val="28"/>
        </w:rPr>
        <w:t xml:space="preserve"> курсовой работы содержит следующие элементы:</w:t>
      </w:r>
    </w:p>
    <w:p w:rsidR="00ED6BBD" w:rsidRPr="000A7B84" w:rsidRDefault="00ED6BBD" w:rsidP="00ED6BB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полное наименование вышестоящего органа (Министерство образования Сар</w:t>
      </w:r>
      <w:r w:rsidRPr="000A7B84">
        <w:rPr>
          <w:rFonts w:ascii="Times New Roman" w:hAnsi="Times New Roman"/>
          <w:sz w:val="28"/>
          <w:szCs w:val="28"/>
        </w:rPr>
        <w:t>а</w:t>
      </w:r>
      <w:r w:rsidRPr="000A7B84">
        <w:rPr>
          <w:rFonts w:ascii="Times New Roman" w:hAnsi="Times New Roman"/>
          <w:sz w:val="28"/>
          <w:szCs w:val="28"/>
        </w:rPr>
        <w:t>товской области), колледжа (ГОСУДАРСТВЕННОЕ АВТОНОМНОЕ ПР</w:t>
      </w:r>
      <w:r w:rsidRPr="000A7B84">
        <w:rPr>
          <w:rFonts w:ascii="Times New Roman" w:hAnsi="Times New Roman"/>
          <w:sz w:val="28"/>
          <w:szCs w:val="28"/>
        </w:rPr>
        <w:t>О</w:t>
      </w:r>
      <w:r w:rsidRPr="000A7B84">
        <w:rPr>
          <w:rFonts w:ascii="Times New Roman" w:hAnsi="Times New Roman"/>
          <w:sz w:val="28"/>
          <w:szCs w:val="28"/>
        </w:rPr>
        <w:t>ФЕССИОНАЛЬНОЕ ОБРАЗОВАТЕЛЬНОЕ УЧРЕЖДЕНИЕ САРАТОВСКОЙ ОБЛАСТИ «МАРКСОВСКИЙ ПОЛИТЕХНИЧЕСКИЙ КОЛЛЕДЖ» либо Г</w:t>
      </w:r>
      <w:r w:rsidRPr="000A7B84">
        <w:rPr>
          <w:rFonts w:ascii="Times New Roman" w:hAnsi="Times New Roman"/>
          <w:sz w:val="28"/>
          <w:szCs w:val="28"/>
        </w:rPr>
        <w:t>А</w:t>
      </w:r>
      <w:r w:rsidRPr="000A7B84">
        <w:rPr>
          <w:rFonts w:ascii="Times New Roman" w:hAnsi="Times New Roman"/>
          <w:sz w:val="28"/>
          <w:szCs w:val="28"/>
        </w:rPr>
        <w:t>ПОУ СО «МПК»), отделение, название дисциплины (модуля); название темы курсовой работы, сведения об исполнителе (Ф.И.О. обучающегося, группа, подпись); сведения о научном руководителе (Ф.И.О., ученая степень, ученое звание); наименование места и год выполнения;</w:t>
      </w:r>
    </w:p>
    <w:p w:rsidR="00ED6BBD" w:rsidRPr="000A7B84" w:rsidRDefault="00ED6BBD" w:rsidP="00ED6BBD">
      <w:pPr>
        <w:tabs>
          <w:tab w:val="left" w:pos="54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Style w:val="21"/>
          <w:rFonts w:eastAsia="Arial Unicode MS"/>
          <w:sz w:val="28"/>
          <w:szCs w:val="28"/>
        </w:rPr>
        <w:t>Содержание (Оглавление)</w:t>
      </w:r>
      <w:r w:rsidRPr="000A7B84">
        <w:rPr>
          <w:rFonts w:ascii="Times New Roman" w:hAnsi="Times New Roman"/>
          <w:sz w:val="28"/>
          <w:szCs w:val="28"/>
        </w:rPr>
        <w:t xml:space="preserve"> включает порядковые номера и наименование стру</w:t>
      </w:r>
      <w:r w:rsidRPr="000A7B84">
        <w:rPr>
          <w:rFonts w:ascii="Times New Roman" w:hAnsi="Times New Roman"/>
          <w:sz w:val="28"/>
          <w:szCs w:val="28"/>
        </w:rPr>
        <w:t>к</w:t>
      </w:r>
      <w:r w:rsidRPr="000A7B84">
        <w:rPr>
          <w:rFonts w:ascii="Times New Roman" w:hAnsi="Times New Roman"/>
          <w:sz w:val="28"/>
          <w:szCs w:val="28"/>
        </w:rPr>
        <w:t>турных элементов курсовой работы с указанием номера страницы, на которой они помещены. Введение и список литературы не нумеруются, (см. Прилож</w:t>
      </w:r>
      <w:r w:rsidRPr="000A7B84">
        <w:rPr>
          <w:rFonts w:ascii="Times New Roman" w:hAnsi="Times New Roman"/>
          <w:sz w:val="28"/>
          <w:szCs w:val="28"/>
        </w:rPr>
        <w:t>е</w:t>
      </w:r>
      <w:r w:rsidRPr="000A7B84">
        <w:rPr>
          <w:rFonts w:ascii="Times New Roman" w:hAnsi="Times New Roman"/>
          <w:sz w:val="28"/>
          <w:szCs w:val="28"/>
        </w:rPr>
        <w:t>ние 2).</w:t>
      </w:r>
    </w:p>
    <w:p w:rsidR="00ED6BBD" w:rsidRPr="000A7B84" w:rsidRDefault="00ED6BBD" w:rsidP="00ED6BBD">
      <w:pPr>
        <w:tabs>
          <w:tab w:val="left" w:pos="54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Введение характеризует:</w:t>
      </w:r>
    </w:p>
    <w:p w:rsidR="00ED6BBD" w:rsidRPr="000A7B84" w:rsidRDefault="00ED6BBD" w:rsidP="00ED6BB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Актуальность темы исследования - обоснование теоретической и практической важности выбранной для исследования проблемы.</w:t>
      </w:r>
    </w:p>
    <w:p w:rsidR="00ED6BBD" w:rsidRPr="000A7B84" w:rsidRDefault="00ED6BBD" w:rsidP="00ED6BB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Цель и задачи курсовой работы - краткая и четкая формулировка цели провед</w:t>
      </w:r>
      <w:r w:rsidRPr="000A7B84">
        <w:rPr>
          <w:rFonts w:ascii="Times New Roman" w:hAnsi="Times New Roman"/>
          <w:sz w:val="28"/>
          <w:szCs w:val="28"/>
        </w:rPr>
        <w:t>е</w:t>
      </w:r>
      <w:r w:rsidRPr="000A7B84">
        <w:rPr>
          <w:rFonts w:ascii="Times New Roman" w:hAnsi="Times New Roman"/>
          <w:sz w:val="28"/>
          <w:szCs w:val="28"/>
        </w:rPr>
        <w:t>ния исследования и нескольких задач, решение которых необходимо для до</w:t>
      </w:r>
      <w:r w:rsidRPr="000A7B84">
        <w:rPr>
          <w:rFonts w:ascii="Times New Roman" w:hAnsi="Times New Roman"/>
          <w:sz w:val="28"/>
          <w:szCs w:val="28"/>
        </w:rPr>
        <w:t>с</w:t>
      </w:r>
      <w:r w:rsidRPr="000A7B84">
        <w:rPr>
          <w:rFonts w:ascii="Times New Roman" w:hAnsi="Times New Roman"/>
          <w:sz w:val="28"/>
          <w:szCs w:val="28"/>
        </w:rPr>
        <w:t>тижения поставленной цели.</w:t>
      </w:r>
    </w:p>
    <w:p w:rsidR="00ED6BBD" w:rsidRPr="000A7B84" w:rsidRDefault="00ED6BBD" w:rsidP="00ED6BB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Предмет исследования - формулировка конкретного вопроса или анализиру</w:t>
      </w:r>
      <w:r w:rsidRPr="000A7B84">
        <w:rPr>
          <w:rFonts w:ascii="Times New Roman" w:hAnsi="Times New Roman"/>
          <w:sz w:val="28"/>
          <w:szCs w:val="28"/>
        </w:rPr>
        <w:t>е</w:t>
      </w:r>
      <w:r w:rsidRPr="000A7B84">
        <w:rPr>
          <w:rFonts w:ascii="Times New Roman" w:hAnsi="Times New Roman"/>
          <w:sz w:val="28"/>
          <w:szCs w:val="28"/>
        </w:rPr>
        <w:t>мой проблемы.</w:t>
      </w:r>
    </w:p>
    <w:p w:rsidR="00ED6BBD" w:rsidRPr="000A7B84" w:rsidRDefault="00ED6BBD" w:rsidP="00ED6BB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Объект исследования.</w:t>
      </w:r>
    </w:p>
    <w:p w:rsidR="00ED6BBD" w:rsidRPr="000A7B84" w:rsidRDefault="00ED6BBD" w:rsidP="00ED6BB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Методы исследования (желательно)</w:t>
      </w:r>
    </w:p>
    <w:p w:rsidR="00ED6BBD" w:rsidRPr="000A7B84" w:rsidRDefault="00ED6BBD" w:rsidP="00ED6BB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lastRenderedPageBreak/>
        <w:t>Структура работы - краткое содержание глав и параграфов основной части р</w:t>
      </w:r>
      <w:r w:rsidRPr="000A7B84">
        <w:rPr>
          <w:rFonts w:ascii="Times New Roman" w:hAnsi="Times New Roman"/>
          <w:sz w:val="28"/>
          <w:szCs w:val="28"/>
        </w:rPr>
        <w:t>а</w:t>
      </w:r>
      <w:r w:rsidRPr="000A7B84">
        <w:rPr>
          <w:rFonts w:ascii="Times New Roman" w:hAnsi="Times New Roman"/>
          <w:sz w:val="28"/>
          <w:szCs w:val="28"/>
        </w:rPr>
        <w:t>боты. Последовательность рубрик должна соответствовать приведенному п</w:t>
      </w:r>
      <w:r w:rsidRPr="000A7B84">
        <w:rPr>
          <w:rFonts w:ascii="Times New Roman" w:hAnsi="Times New Roman"/>
          <w:sz w:val="28"/>
          <w:szCs w:val="28"/>
        </w:rPr>
        <w:t>е</w:t>
      </w:r>
      <w:r w:rsidRPr="000A7B84">
        <w:rPr>
          <w:rFonts w:ascii="Times New Roman" w:hAnsi="Times New Roman"/>
          <w:sz w:val="28"/>
          <w:szCs w:val="28"/>
        </w:rPr>
        <w:t>речню, наименование каждой рубрики выделяется в тексте жирным шрифтом.</w:t>
      </w:r>
    </w:p>
    <w:p w:rsidR="00ED6BBD" w:rsidRPr="000A7B84" w:rsidRDefault="00ED6BBD" w:rsidP="00ED6BBD">
      <w:pPr>
        <w:tabs>
          <w:tab w:val="left" w:pos="54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Style w:val="21"/>
          <w:rFonts w:eastAsia="Arial Unicode MS"/>
          <w:sz w:val="28"/>
          <w:szCs w:val="28"/>
        </w:rPr>
        <w:t>Основная часть</w:t>
      </w:r>
      <w:r w:rsidRPr="000A7B84">
        <w:rPr>
          <w:rFonts w:ascii="Times New Roman" w:hAnsi="Times New Roman"/>
          <w:sz w:val="28"/>
          <w:szCs w:val="28"/>
        </w:rPr>
        <w:t xml:space="preserve"> курсовой работы может содержать следующие части:</w:t>
      </w:r>
    </w:p>
    <w:p w:rsidR="00ED6BBD" w:rsidRPr="000A7B84" w:rsidRDefault="00ED6BBD" w:rsidP="00ED6BB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главы;</w:t>
      </w:r>
    </w:p>
    <w:p w:rsidR="00ED6BBD" w:rsidRPr="000A7B84" w:rsidRDefault="00ED6BBD" w:rsidP="00ED6BB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параграфы (разделы);</w:t>
      </w:r>
    </w:p>
    <w:p w:rsidR="00ED6BBD" w:rsidRPr="000A7B84" w:rsidRDefault="00ED6BBD" w:rsidP="00ED6BB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пункты;</w:t>
      </w:r>
    </w:p>
    <w:p w:rsidR="00ED6BBD" w:rsidRPr="000A7B84" w:rsidRDefault="00ED6BBD" w:rsidP="00ED6BB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подпункты.</w:t>
      </w:r>
    </w:p>
    <w:p w:rsidR="00ED6BBD" w:rsidRPr="000A7B84" w:rsidRDefault="00ED6BBD" w:rsidP="00ED6BBD">
      <w:pPr>
        <w:tabs>
          <w:tab w:val="left" w:pos="1473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3. 3. Каждый элемент основной части должен представлять собой законченный в смысловом отношении фрагмент курсовой работы.</w:t>
      </w:r>
    </w:p>
    <w:p w:rsidR="00ED6BBD" w:rsidRPr="000A7B84" w:rsidRDefault="00ED6BBD" w:rsidP="00ED6BBD">
      <w:pPr>
        <w:tabs>
          <w:tab w:val="left" w:pos="1423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Разделы курсовой работы должны быть взаимосвязаны. Рекомендуется, чтобы каждая глава заканчивалась выводами, позволяющими логически перейти к и</w:t>
      </w:r>
      <w:r w:rsidRPr="000A7B84">
        <w:rPr>
          <w:rFonts w:ascii="Times New Roman" w:hAnsi="Times New Roman"/>
          <w:sz w:val="28"/>
          <w:szCs w:val="28"/>
        </w:rPr>
        <w:t>з</w:t>
      </w:r>
      <w:r w:rsidRPr="000A7B84">
        <w:rPr>
          <w:rFonts w:ascii="Times New Roman" w:hAnsi="Times New Roman"/>
          <w:sz w:val="28"/>
          <w:szCs w:val="28"/>
        </w:rPr>
        <w:t>ложению следующего материала.</w:t>
      </w:r>
    </w:p>
    <w:p w:rsidR="00ED6BBD" w:rsidRPr="000A7B84" w:rsidRDefault="00ED6BBD" w:rsidP="00ED6BBD">
      <w:pPr>
        <w:tabs>
          <w:tab w:val="left" w:pos="1423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В основной части курсовой работы описывается сущность предмета исследов</w:t>
      </w:r>
      <w:r w:rsidRPr="000A7B84">
        <w:rPr>
          <w:rFonts w:ascii="Times New Roman" w:hAnsi="Times New Roman"/>
          <w:sz w:val="28"/>
          <w:szCs w:val="28"/>
        </w:rPr>
        <w:t>а</w:t>
      </w:r>
      <w:r w:rsidRPr="000A7B84">
        <w:rPr>
          <w:rFonts w:ascii="Times New Roman" w:hAnsi="Times New Roman"/>
          <w:sz w:val="28"/>
          <w:szCs w:val="28"/>
        </w:rPr>
        <w:t>ния, его современное состояние и тенденции развития. На основе обзора уче</w:t>
      </w:r>
      <w:r w:rsidRPr="000A7B84">
        <w:rPr>
          <w:rFonts w:ascii="Times New Roman" w:hAnsi="Times New Roman"/>
          <w:sz w:val="28"/>
          <w:szCs w:val="28"/>
        </w:rPr>
        <w:t>б</w:t>
      </w:r>
      <w:r w:rsidRPr="000A7B84">
        <w:rPr>
          <w:rFonts w:ascii="Times New Roman" w:hAnsi="Times New Roman"/>
          <w:sz w:val="28"/>
          <w:szCs w:val="28"/>
        </w:rPr>
        <w:t>ной и специальной научной литературы оценивается степень изученности и</w:t>
      </w:r>
      <w:r w:rsidRPr="000A7B84">
        <w:rPr>
          <w:rFonts w:ascii="Times New Roman" w:hAnsi="Times New Roman"/>
          <w:sz w:val="28"/>
          <w:szCs w:val="28"/>
        </w:rPr>
        <w:t>с</w:t>
      </w:r>
      <w:r w:rsidRPr="000A7B84">
        <w:rPr>
          <w:rFonts w:ascii="Times New Roman" w:hAnsi="Times New Roman"/>
          <w:sz w:val="28"/>
          <w:szCs w:val="28"/>
        </w:rPr>
        <w:t>следуемой проблемы. Сопоставляются различные мнения, высказывается со</w:t>
      </w:r>
      <w:r w:rsidRPr="000A7B84">
        <w:rPr>
          <w:rFonts w:ascii="Times New Roman" w:hAnsi="Times New Roman"/>
          <w:sz w:val="28"/>
          <w:szCs w:val="28"/>
        </w:rPr>
        <w:t>б</w:t>
      </w:r>
      <w:r w:rsidRPr="000A7B84">
        <w:rPr>
          <w:rFonts w:ascii="Times New Roman" w:hAnsi="Times New Roman"/>
          <w:sz w:val="28"/>
          <w:szCs w:val="28"/>
        </w:rPr>
        <w:t>ственная точка зрения по дискуссионным (по-разному освещаемым в научной литературе) и нерешенным вопросам. Содержание этой части должно показать степень ознакомления обучающегося с поставленной проблемой и совреме</w:t>
      </w:r>
      <w:r w:rsidRPr="000A7B84">
        <w:rPr>
          <w:rFonts w:ascii="Times New Roman" w:hAnsi="Times New Roman"/>
          <w:sz w:val="28"/>
          <w:szCs w:val="28"/>
        </w:rPr>
        <w:t>н</w:t>
      </w:r>
      <w:r w:rsidRPr="000A7B84">
        <w:rPr>
          <w:rFonts w:ascii="Times New Roman" w:hAnsi="Times New Roman"/>
          <w:sz w:val="28"/>
          <w:szCs w:val="28"/>
        </w:rPr>
        <w:t>ным научно-теоретическим уровнем исследований в данной области, а также умение работать с фактическим материалом, сжато и аргументированно фо</w:t>
      </w:r>
      <w:r w:rsidRPr="000A7B84">
        <w:rPr>
          <w:rFonts w:ascii="Times New Roman" w:hAnsi="Times New Roman"/>
          <w:sz w:val="28"/>
          <w:szCs w:val="28"/>
        </w:rPr>
        <w:t>р</w:t>
      </w:r>
      <w:r w:rsidRPr="000A7B84">
        <w:rPr>
          <w:rFonts w:ascii="Times New Roman" w:hAnsi="Times New Roman"/>
          <w:sz w:val="28"/>
          <w:szCs w:val="28"/>
        </w:rPr>
        <w:t>мулировать задачи и результаты исследований и давать обоснованные рек</w:t>
      </w:r>
      <w:r w:rsidRPr="000A7B84">
        <w:rPr>
          <w:rFonts w:ascii="Times New Roman" w:hAnsi="Times New Roman"/>
          <w:sz w:val="28"/>
          <w:szCs w:val="28"/>
        </w:rPr>
        <w:t>о</w:t>
      </w:r>
      <w:r w:rsidRPr="000A7B84">
        <w:rPr>
          <w:rFonts w:ascii="Times New Roman" w:hAnsi="Times New Roman"/>
          <w:sz w:val="28"/>
          <w:szCs w:val="28"/>
        </w:rPr>
        <w:t xml:space="preserve">мендации по решению выявленных проблем. </w:t>
      </w:r>
    </w:p>
    <w:p w:rsidR="00ED6BBD" w:rsidRPr="000A7B84" w:rsidRDefault="00ED6BBD" w:rsidP="00ED6BBD">
      <w:pPr>
        <w:tabs>
          <w:tab w:val="left" w:pos="1423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Основные теоретические положения и выводы следует иллюстрировать цифр</w:t>
      </w:r>
      <w:r w:rsidRPr="000A7B84">
        <w:rPr>
          <w:rFonts w:ascii="Times New Roman" w:hAnsi="Times New Roman"/>
          <w:sz w:val="28"/>
          <w:szCs w:val="28"/>
        </w:rPr>
        <w:t>о</w:t>
      </w:r>
      <w:r w:rsidRPr="000A7B84">
        <w:rPr>
          <w:rFonts w:ascii="Times New Roman" w:hAnsi="Times New Roman"/>
          <w:sz w:val="28"/>
          <w:szCs w:val="28"/>
        </w:rPr>
        <w:t>выми и статистическими данными из статистических справочников, моногр</w:t>
      </w:r>
      <w:r w:rsidRPr="000A7B84">
        <w:rPr>
          <w:rFonts w:ascii="Times New Roman" w:hAnsi="Times New Roman"/>
          <w:sz w:val="28"/>
          <w:szCs w:val="28"/>
        </w:rPr>
        <w:t>а</w:t>
      </w:r>
      <w:r w:rsidRPr="000A7B84">
        <w:rPr>
          <w:rFonts w:ascii="Times New Roman" w:hAnsi="Times New Roman"/>
          <w:sz w:val="28"/>
          <w:szCs w:val="28"/>
        </w:rPr>
        <w:t>фий, журнальных статей и других источников.</w:t>
      </w:r>
    </w:p>
    <w:p w:rsidR="00ED6BBD" w:rsidRPr="000A7B84" w:rsidRDefault="00ED6BBD" w:rsidP="00ED6BBD">
      <w:pPr>
        <w:tabs>
          <w:tab w:val="left" w:pos="1423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3.4. Цифровой материал приводится, как правило, в виде таблиц. Для наглядн</w:t>
      </w:r>
      <w:r w:rsidRPr="000A7B84">
        <w:rPr>
          <w:rFonts w:ascii="Times New Roman" w:hAnsi="Times New Roman"/>
          <w:sz w:val="28"/>
          <w:szCs w:val="28"/>
        </w:rPr>
        <w:t>о</w:t>
      </w:r>
      <w:r w:rsidRPr="000A7B84">
        <w:rPr>
          <w:rFonts w:ascii="Times New Roman" w:hAnsi="Times New Roman"/>
          <w:sz w:val="28"/>
          <w:szCs w:val="28"/>
        </w:rPr>
        <w:t>сти рекомендуется включать иллюстративные материалы (графики, диаграммы, схемы и др.). Все иллюстративные материалы и таблицы следует нумеровать (рекомендуется сквозная нумерация).</w:t>
      </w:r>
    </w:p>
    <w:p w:rsidR="00ED6BBD" w:rsidRPr="000A7B84" w:rsidRDefault="00ED6BBD" w:rsidP="00ED6BBD">
      <w:pPr>
        <w:tabs>
          <w:tab w:val="left" w:pos="1423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3. 5. Каждая глава должна содержать не менее двух и не более пяти структу</w:t>
      </w:r>
      <w:r w:rsidRPr="000A7B84">
        <w:rPr>
          <w:rFonts w:ascii="Times New Roman" w:hAnsi="Times New Roman"/>
          <w:sz w:val="28"/>
          <w:szCs w:val="28"/>
        </w:rPr>
        <w:t>р</w:t>
      </w:r>
      <w:r w:rsidRPr="000A7B84">
        <w:rPr>
          <w:rFonts w:ascii="Times New Roman" w:hAnsi="Times New Roman"/>
          <w:sz w:val="28"/>
          <w:szCs w:val="28"/>
        </w:rPr>
        <w:t>ных элементов (разделов или параграфов). При этом необходимо стремиться к пропорциональному (по объему) распределению материала между главами и внутри них. Объем раздела основной части курсовой работы не должен быть менее 5 страниц.</w:t>
      </w:r>
    </w:p>
    <w:p w:rsidR="00ED6BBD" w:rsidRPr="000A7B84" w:rsidRDefault="00ED6BBD" w:rsidP="00ED6BBD">
      <w:pPr>
        <w:tabs>
          <w:tab w:val="left" w:pos="504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Style w:val="21"/>
          <w:rFonts w:eastAsia="Arial Unicode MS"/>
          <w:sz w:val="28"/>
          <w:szCs w:val="28"/>
        </w:rPr>
        <w:lastRenderedPageBreak/>
        <w:t>3.6. Заключение</w:t>
      </w:r>
      <w:r w:rsidRPr="000A7B84">
        <w:rPr>
          <w:rFonts w:ascii="Times New Roman" w:hAnsi="Times New Roman"/>
          <w:sz w:val="28"/>
          <w:szCs w:val="28"/>
        </w:rPr>
        <w:t xml:space="preserve"> - краткое изложение основных, наиболее существенных резул</w:t>
      </w:r>
      <w:r w:rsidRPr="000A7B84">
        <w:rPr>
          <w:rFonts w:ascii="Times New Roman" w:hAnsi="Times New Roman"/>
          <w:sz w:val="28"/>
          <w:szCs w:val="28"/>
        </w:rPr>
        <w:t>ь</w:t>
      </w:r>
      <w:r w:rsidRPr="000A7B84">
        <w:rPr>
          <w:rFonts w:ascii="Times New Roman" w:hAnsi="Times New Roman"/>
          <w:sz w:val="28"/>
          <w:szCs w:val="28"/>
        </w:rPr>
        <w:t>татов проведенного анализа, сформулированных в виде выводов, соответс</w:t>
      </w:r>
      <w:r w:rsidRPr="000A7B84">
        <w:rPr>
          <w:rFonts w:ascii="Times New Roman" w:hAnsi="Times New Roman"/>
          <w:sz w:val="28"/>
          <w:szCs w:val="28"/>
        </w:rPr>
        <w:t>т</w:t>
      </w:r>
      <w:r w:rsidRPr="000A7B84">
        <w:rPr>
          <w:rFonts w:ascii="Times New Roman" w:hAnsi="Times New Roman"/>
          <w:sz w:val="28"/>
          <w:szCs w:val="28"/>
        </w:rPr>
        <w:t>вующих цели и поставленным во введении задачам исследования.</w:t>
      </w:r>
    </w:p>
    <w:p w:rsidR="00ED6BBD" w:rsidRPr="000A7B84" w:rsidRDefault="00ED6BBD" w:rsidP="00ED6BBD">
      <w:pPr>
        <w:tabs>
          <w:tab w:val="left" w:pos="504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 xml:space="preserve">3.7. В </w:t>
      </w:r>
      <w:r w:rsidRPr="000A7B84">
        <w:rPr>
          <w:rStyle w:val="21"/>
          <w:rFonts w:eastAsia="Arial Unicode MS"/>
          <w:sz w:val="28"/>
          <w:szCs w:val="28"/>
        </w:rPr>
        <w:t>списке литературы</w:t>
      </w:r>
      <w:r w:rsidRPr="000A7B84">
        <w:rPr>
          <w:rFonts w:ascii="Times New Roman" w:hAnsi="Times New Roman"/>
          <w:sz w:val="28"/>
          <w:szCs w:val="28"/>
        </w:rPr>
        <w:t xml:space="preserve"> должны быть представлены основные источники по теме: нормативно-правовые акты, учебная литература, монографические иссл</w:t>
      </w:r>
      <w:r w:rsidRPr="000A7B84">
        <w:rPr>
          <w:rFonts w:ascii="Times New Roman" w:hAnsi="Times New Roman"/>
          <w:sz w:val="28"/>
          <w:szCs w:val="28"/>
        </w:rPr>
        <w:t>е</w:t>
      </w:r>
      <w:r w:rsidRPr="000A7B84">
        <w:rPr>
          <w:rFonts w:ascii="Times New Roman" w:hAnsi="Times New Roman"/>
          <w:sz w:val="28"/>
          <w:szCs w:val="28"/>
        </w:rPr>
        <w:t>дования, статьи и др., в т.ч. переведенные на русский язык и на языке оригин</w:t>
      </w:r>
      <w:r w:rsidRPr="000A7B84">
        <w:rPr>
          <w:rFonts w:ascii="Times New Roman" w:hAnsi="Times New Roman"/>
          <w:sz w:val="28"/>
          <w:szCs w:val="28"/>
        </w:rPr>
        <w:t>а</w:t>
      </w:r>
      <w:r w:rsidRPr="000A7B84">
        <w:rPr>
          <w:rFonts w:ascii="Times New Roman" w:hAnsi="Times New Roman"/>
          <w:sz w:val="28"/>
          <w:szCs w:val="28"/>
        </w:rPr>
        <w:t>ла, статистические издания, справочники и интернет-источники.</w:t>
      </w:r>
    </w:p>
    <w:p w:rsidR="00ED6BBD" w:rsidRPr="000A7B84" w:rsidRDefault="00ED6BBD" w:rsidP="00ED6BBD">
      <w:pPr>
        <w:tabs>
          <w:tab w:val="left" w:pos="1423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Список должен содержать не менее 10-15 современных источников, изученных обучающимися (преимущественно даты издания не более 10 лет относительно года написания курсовой работы, кроме исторических тем).</w:t>
      </w:r>
    </w:p>
    <w:p w:rsidR="00ED6BBD" w:rsidRPr="000A7B84" w:rsidRDefault="00ED6BBD" w:rsidP="00ED6BBD">
      <w:pPr>
        <w:tabs>
          <w:tab w:val="left" w:pos="1423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3.8. На основные приведенные в списке источники должны быть ссылки в те</w:t>
      </w:r>
      <w:r w:rsidRPr="000A7B84">
        <w:rPr>
          <w:rFonts w:ascii="Times New Roman" w:hAnsi="Times New Roman"/>
          <w:sz w:val="28"/>
          <w:szCs w:val="28"/>
        </w:rPr>
        <w:t>к</w:t>
      </w:r>
      <w:r w:rsidRPr="000A7B84">
        <w:rPr>
          <w:rFonts w:ascii="Times New Roman" w:hAnsi="Times New Roman"/>
          <w:sz w:val="28"/>
          <w:szCs w:val="28"/>
        </w:rPr>
        <w:t>сте курсовой работы. Правила оформления списка литературы см. в разделе 4.</w:t>
      </w:r>
    </w:p>
    <w:p w:rsidR="00ED6BBD" w:rsidRPr="000A7B84" w:rsidRDefault="00ED6BBD" w:rsidP="00ED6BB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Style w:val="21"/>
          <w:rFonts w:eastAsia="Arial Unicode MS"/>
          <w:sz w:val="28"/>
          <w:szCs w:val="28"/>
        </w:rPr>
        <w:t>3.9. Приложения</w:t>
      </w:r>
      <w:r w:rsidRPr="000A7B84">
        <w:rPr>
          <w:rFonts w:ascii="Times New Roman" w:hAnsi="Times New Roman"/>
          <w:sz w:val="28"/>
          <w:szCs w:val="28"/>
        </w:rPr>
        <w:t xml:space="preserve"> - вспомогательные иллюстративно-графические, табличные, расчетные и текстовые материалы, которые нецелесообразно (объем более 1</w:t>
      </w:r>
    </w:p>
    <w:p w:rsidR="00ED6BBD" w:rsidRPr="000A7B84" w:rsidRDefault="00ED6BBD" w:rsidP="00ED6BBD">
      <w:pPr>
        <w:tabs>
          <w:tab w:val="left" w:pos="1396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Приложения помещают в конце курсовой работы.</w:t>
      </w:r>
    </w:p>
    <w:p w:rsidR="00ED6BBD" w:rsidRPr="000A7B84" w:rsidRDefault="00ED6BBD" w:rsidP="00ED6BBD">
      <w:pPr>
        <w:tabs>
          <w:tab w:val="left" w:pos="1396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Каждое приложение должно начинаться с новой страницы и иметь заголовок.</w:t>
      </w:r>
    </w:p>
    <w:p w:rsidR="00ED6BBD" w:rsidRPr="000A7B84" w:rsidRDefault="00ED6BBD" w:rsidP="00ED6BBD">
      <w:pPr>
        <w:tabs>
          <w:tab w:val="left" w:pos="1396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Приложения нумеруются арабскими цифрами порядковой нумерации. Номер приложения размещается в правом верхнем углу над заголовком после слова «Приложение» (например, Приложение 1)</w:t>
      </w:r>
    </w:p>
    <w:p w:rsidR="00ED6BBD" w:rsidRPr="000A7B84" w:rsidRDefault="00ED6BBD" w:rsidP="00ED6BBD">
      <w:pPr>
        <w:tabs>
          <w:tab w:val="left" w:pos="1396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Приложения должны иметь общую с остальной частью курсовой работы скво</w:t>
      </w:r>
      <w:r w:rsidRPr="000A7B84">
        <w:rPr>
          <w:rFonts w:ascii="Times New Roman" w:hAnsi="Times New Roman"/>
          <w:sz w:val="28"/>
          <w:szCs w:val="28"/>
        </w:rPr>
        <w:t>з</w:t>
      </w:r>
      <w:r w:rsidRPr="000A7B84">
        <w:rPr>
          <w:rFonts w:ascii="Times New Roman" w:hAnsi="Times New Roman"/>
          <w:sz w:val="28"/>
          <w:szCs w:val="28"/>
        </w:rPr>
        <w:t>ную нумерацию страниц.</w:t>
      </w:r>
    </w:p>
    <w:p w:rsidR="00ED6BBD" w:rsidRPr="000A7B84" w:rsidRDefault="00ED6BBD" w:rsidP="00ED6BBD">
      <w:pPr>
        <w:tabs>
          <w:tab w:val="left" w:pos="1396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На все Приложения в основной части курсовой работы должны быть ссылки.</w:t>
      </w:r>
    </w:p>
    <w:p w:rsidR="00ED6BBD" w:rsidRPr="000A7B84" w:rsidRDefault="00ED6BBD" w:rsidP="00ED6BBD">
      <w:pPr>
        <w:tabs>
          <w:tab w:val="left" w:pos="1396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Последовательность приложений должна соответствовать их упоминанию в тексте.</w:t>
      </w:r>
    </w:p>
    <w:p w:rsidR="00ED6BBD" w:rsidRPr="000A7B84" w:rsidRDefault="00ED6BBD" w:rsidP="00ED6BBD">
      <w:pPr>
        <w:pStyle w:val="23"/>
        <w:shd w:val="clear" w:color="auto" w:fill="auto"/>
        <w:tabs>
          <w:tab w:val="left" w:pos="1638"/>
        </w:tabs>
        <w:spacing w:before="0" w:after="0" w:line="240" w:lineRule="auto"/>
        <w:rPr>
          <w:sz w:val="28"/>
          <w:szCs w:val="28"/>
        </w:rPr>
      </w:pPr>
      <w:bookmarkStart w:id="3" w:name="bookmark3"/>
      <w:r w:rsidRPr="000A7B84">
        <w:rPr>
          <w:color w:val="000000"/>
          <w:sz w:val="28"/>
          <w:szCs w:val="28"/>
          <w:lang w:bidi="ru-RU"/>
        </w:rPr>
        <w:t>4. Объем и требования к оформлению курсовой работы</w:t>
      </w:r>
      <w:bookmarkEnd w:id="3"/>
    </w:p>
    <w:p w:rsidR="00ED6BBD" w:rsidRPr="000A7B84" w:rsidRDefault="00ED6BBD" w:rsidP="00ED6BBD">
      <w:pPr>
        <w:tabs>
          <w:tab w:val="left" w:pos="522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4.1. Текст курсовой работы оформляется машинописным или машинным сп</w:t>
      </w:r>
      <w:r w:rsidRPr="000A7B84">
        <w:rPr>
          <w:rFonts w:ascii="Times New Roman" w:hAnsi="Times New Roman"/>
          <w:sz w:val="28"/>
          <w:szCs w:val="28"/>
        </w:rPr>
        <w:t>о</w:t>
      </w:r>
      <w:r w:rsidRPr="000A7B84">
        <w:rPr>
          <w:rFonts w:ascii="Times New Roman" w:hAnsi="Times New Roman"/>
          <w:sz w:val="28"/>
          <w:szCs w:val="28"/>
        </w:rPr>
        <w:t>собом.</w:t>
      </w:r>
    </w:p>
    <w:p w:rsidR="00ED6BBD" w:rsidRPr="000A7B84" w:rsidRDefault="00ED6BBD" w:rsidP="00ED6BBD">
      <w:pPr>
        <w:tabs>
          <w:tab w:val="left" w:pos="522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 xml:space="preserve">4.2. Работа  оформляется на одной стороне листа формата А4 </w:t>
      </w:r>
      <w:r w:rsidRPr="000A7B84">
        <w:rPr>
          <w:rFonts w:ascii="Times New Roman" w:hAnsi="Times New Roman"/>
          <w:sz w:val="28"/>
          <w:szCs w:val="28"/>
          <w:lang w:eastAsia="en-US" w:bidi="en-US"/>
        </w:rPr>
        <w:t>(210</w:t>
      </w:r>
      <w:r w:rsidRPr="000A7B84">
        <w:rPr>
          <w:rFonts w:ascii="Times New Roman" w:hAnsi="Times New Roman"/>
          <w:sz w:val="28"/>
          <w:szCs w:val="28"/>
          <w:lang w:val="en-US" w:eastAsia="en-US" w:bidi="en-US"/>
        </w:rPr>
        <w:t>x</w:t>
      </w:r>
      <w:r w:rsidRPr="000A7B84">
        <w:rPr>
          <w:rFonts w:ascii="Times New Roman" w:hAnsi="Times New Roman"/>
          <w:sz w:val="28"/>
          <w:szCs w:val="28"/>
          <w:lang w:eastAsia="en-US" w:bidi="en-US"/>
        </w:rPr>
        <w:t xml:space="preserve">297 </w:t>
      </w:r>
      <w:r w:rsidRPr="000A7B84">
        <w:rPr>
          <w:rFonts w:ascii="Times New Roman" w:hAnsi="Times New Roman"/>
          <w:sz w:val="28"/>
          <w:szCs w:val="28"/>
        </w:rPr>
        <w:t xml:space="preserve">мм) или близкого к нему формата (от </w:t>
      </w:r>
      <w:r w:rsidRPr="000A7B84">
        <w:rPr>
          <w:rFonts w:ascii="Times New Roman" w:hAnsi="Times New Roman"/>
          <w:sz w:val="28"/>
          <w:szCs w:val="28"/>
          <w:lang w:eastAsia="en-US" w:bidi="en-US"/>
        </w:rPr>
        <w:t>203</w:t>
      </w:r>
      <w:r w:rsidRPr="000A7B84">
        <w:rPr>
          <w:rFonts w:ascii="Times New Roman" w:hAnsi="Times New Roman"/>
          <w:sz w:val="28"/>
          <w:szCs w:val="28"/>
          <w:lang w:val="en-US" w:eastAsia="en-US" w:bidi="en-US"/>
        </w:rPr>
        <w:t>x</w:t>
      </w:r>
      <w:r w:rsidRPr="000A7B84">
        <w:rPr>
          <w:rFonts w:ascii="Times New Roman" w:hAnsi="Times New Roman"/>
          <w:sz w:val="28"/>
          <w:szCs w:val="28"/>
          <w:lang w:eastAsia="en-US" w:bidi="en-US"/>
        </w:rPr>
        <w:t xml:space="preserve">288 </w:t>
      </w:r>
      <w:r w:rsidRPr="000A7B84">
        <w:rPr>
          <w:rFonts w:ascii="Times New Roman" w:hAnsi="Times New Roman"/>
          <w:sz w:val="28"/>
          <w:szCs w:val="28"/>
        </w:rPr>
        <w:t xml:space="preserve">мм до </w:t>
      </w:r>
      <w:r w:rsidRPr="000A7B84">
        <w:rPr>
          <w:rFonts w:ascii="Times New Roman" w:hAnsi="Times New Roman"/>
          <w:sz w:val="28"/>
          <w:szCs w:val="28"/>
          <w:lang w:eastAsia="en-US" w:bidi="en-US"/>
        </w:rPr>
        <w:t>210</w:t>
      </w:r>
      <w:r w:rsidRPr="000A7B84">
        <w:rPr>
          <w:rFonts w:ascii="Times New Roman" w:hAnsi="Times New Roman"/>
          <w:sz w:val="28"/>
          <w:szCs w:val="28"/>
          <w:lang w:val="en-US" w:eastAsia="en-US" w:bidi="en-US"/>
        </w:rPr>
        <w:t>x</w:t>
      </w:r>
      <w:r w:rsidRPr="000A7B84">
        <w:rPr>
          <w:rFonts w:ascii="Times New Roman" w:hAnsi="Times New Roman"/>
          <w:sz w:val="28"/>
          <w:szCs w:val="28"/>
          <w:lang w:eastAsia="en-US" w:bidi="en-US"/>
        </w:rPr>
        <w:t xml:space="preserve">297 </w:t>
      </w:r>
      <w:r w:rsidRPr="000A7B84">
        <w:rPr>
          <w:rFonts w:ascii="Times New Roman" w:hAnsi="Times New Roman"/>
          <w:sz w:val="28"/>
          <w:szCs w:val="28"/>
        </w:rPr>
        <w:t xml:space="preserve">мм). Расстояние между строчками полтора интервала, шрифт - </w:t>
      </w:r>
      <w:r w:rsidRPr="000A7B84">
        <w:rPr>
          <w:rFonts w:ascii="Times New Roman" w:hAnsi="Times New Roman"/>
          <w:sz w:val="28"/>
          <w:szCs w:val="28"/>
          <w:lang w:val="en-US" w:eastAsia="en-US" w:bidi="en-US"/>
        </w:rPr>
        <w:t>Times</w:t>
      </w:r>
      <w:r w:rsidRPr="000A7B84">
        <w:rPr>
          <w:rFonts w:ascii="Times New Roman" w:hAnsi="Times New Roman"/>
          <w:sz w:val="28"/>
          <w:szCs w:val="28"/>
          <w:lang w:eastAsia="en-US" w:bidi="en-US"/>
        </w:rPr>
        <w:t xml:space="preserve"> </w:t>
      </w:r>
      <w:r w:rsidRPr="000A7B84">
        <w:rPr>
          <w:rFonts w:ascii="Times New Roman" w:hAnsi="Times New Roman"/>
          <w:sz w:val="28"/>
          <w:szCs w:val="28"/>
          <w:lang w:val="en-US" w:eastAsia="en-US" w:bidi="en-US"/>
        </w:rPr>
        <w:t>New</w:t>
      </w:r>
      <w:r w:rsidRPr="000A7B84">
        <w:rPr>
          <w:rFonts w:ascii="Times New Roman" w:hAnsi="Times New Roman"/>
          <w:sz w:val="28"/>
          <w:szCs w:val="28"/>
          <w:lang w:eastAsia="en-US" w:bidi="en-US"/>
        </w:rPr>
        <w:t xml:space="preserve"> </w:t>
      </w:r>
      <w:r w:rsidRPr="000A7B84">
        <w:rPr>
          <w:rFonts w:ascii="Times New Roman" w:hAnsi="Times New Roman"/>
          <w:sz w:val="28"/>
          <w:szCs w:val="28"/>
          <w:lang w:val="en-US" w:eastAsia="en-US" w:bidi="en-US"/>
        </w:rPr>
        <w:t>Roman</w:t>
      </w:r>
      <w:r w:rsidRPr="000A7B84">
        <w:rPr>
          <w:rFonts w:ascii="Times New Roman" w:hAnsi="Times New Roman"/>
          <w:sz w:val="28"/>
          <w:szCs w:val="28"/>
          <w:lang w:eastAsia="en-US" w:bidi="en-US"/>
        </w:rPr>
        <w:t xml:space="preserve">, </w:t>
      </w:r>
      <w:r w:rsidRPr="000A7B84">
        <w:rPr>
          <w:rFonts w:ascii="Times New Roman" w:hAnsi="Times New Roman"/>
          <w:sz w:val="28"/>
          <w:szCs w:val="28"/>
        </w:rPr>
        <w:t>размер шрифта 14., текст выравнивается по ширине.</w:t>
      </w:r>
    </w:p>
    <w:p w:rsidR="00ED6BBD" w:rsidRPr="000A7B84" w:rsidRDefault="00ED6BBD" w:rsidP="00ED6BBD">
      <w:pPr>
        <w:tabs>
          <w:tab w:val="left" w:pos="522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4.3. Размерные показатели:</w:t>
      </w:r>
    </w:p>
    <w:p w:rsidR="00ED6BBD" w:rsidRPr="000A7B84" w:rsidRDefault="00ED6BBD" w:rsidP="00ED6BB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страницы рукописи должны иметь поля следующих размеров: верхнее и ни</w:t>
      </w:r>
      <w:r w:rsidRPr="000A7B84">
        <w:rPr>
          <w:rFonts w:ascii="Times New Roman" w:hAnsi="Times New Roman"/>
          <w:sz w:val="28"/>
          <w:szCs w:val="28"/>
        </w:rPr>
        <w:t>ж</w:t>
      </w:r>
      <w:r w:rsidRPr="000A7B84">
        <w:rPr>
          <w:rFonts w:ascii="Times New Roman" w:hAnsi="Times New Roman"/>
          <w:sz w:val="28"/>
          <w:szCs w:val="28"/>
        </w:rPr>
        <w:t>нее - по 20 мм, правое - 15 мм, левое - 30 мм;</w:t>
      </w:r>
    </w:p>
    <w:p w:rsidR="00ED6BBD" w:rsidRPr="000A7B84" w:rsidRDefault="00ED6BBD" w:rsidP="00ED6BB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на одной странице сплошного текста должно быть 28-30 строк.</w:t>
      </w:r>
    </w:p>
    <w:p w:rsidR="00ED6BBD" w:rsidRPr="000A7B84" w:rsidRDefault="00ED6BBD" w:rsidP="00ED6BBD">
      <w:pPr>
        <w:tabs>
          <w:tab w:val="left" w:pos="522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lastRenderedPageBreak/>
        <w:t>4.4. Общий объем курсовой работы  без приложений не должен превышать 20- 25 стр. компьютерного набора. Объем введения: 2-3 стр., заключения: 1-2 стр., основной части: 15-20 стр. Работы сдаются в сброшюрованном виде. В случае выполнения курсовой работы (проекта) группой обучающихся, ее объем до</w:t>
      </w:r>
      <w:r w:rsidRPr="000A7B84">
        <w:rPr>
          <w:rFonts w:ascii="Times New Roman" w:hAnsi="Times New Roman"/>
          <w:sz w:val="28"/>
          <w:szCs w:val="28"/>
        </w:rPr>
        <w:t>л</w:t>
      </w:r>
      <w:r w:rsidRPr="000A7B84">
        <w:rPr>
          <w:rFonts w:ascii="Times New Roman" w:hAnsi="Times New Roman"/>
          <w:sz w:val="28"/>
          <w:szCs w:val="28"/>
        </w:rPr>
        <w:t>жен составлять 20-25 стр. плюс не менее чем 10 стр. на каждого дополнительно участвующего обучающегося.</w:t>
      </w:r>
    </w:p>
    <w:p w:rsidR="00ED6BBD" w:rsidRPr="000A7B84" w:rsidRDefault="00ED6BBD" w:rsidP="00ED6BBD">
      <w:pPr>
        <w:tabs>
          <w:tab w:val="left" w:pos="522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4.5. Номера присваиваются всем страницам, начиная с титульного листа, нум</w:t>
      </w:r>
      <w:r w:rsidRPr="000A7B84">
        <w:rPr>
          <w:rFonts w:ascii="Times New Roman" w:hAnsi="Times New Roman"/>
          <w:sz w:val="28"/>
          <w:szCs w:val="28"/>
        </w:rPr>
        <w:t>е</w:t>
      </w:r>
      <w:r w:rsidRPr="000A7B84">
        <w:rPr>
          <w:rFonts w:ascii="Times New Roman" w:hAnsi="Times New Roman"/>
          <w:sz w:val="28"/>
          <w:szCs w:val="28"/>
        </w:rPr>
        <w:t>рация страниц проставляется с «Содержан</w:t>
      </w:r>
      <w:r>
        <w:rPr>
          <w:rFonts w:ascii="Times New Roman" w:hAnsi="Times New Roman"/>
          <w:sz w:val="28"/>
          <w:szCs w:val="28"/>
        </w:rPr>
        <w:t>и</w:t>
      </w:r>
      <w:r w:rsidRPr="000A7B84">
        <w:rPr>
          <w:rFonts w:ascii="Times New Roman" w:hAnsi="Times New Roman"/>
          <w:sz w:val="28"/>
          <w:szCs w:val="28"/>
        </w:rPr>
        <w:t>я».</w:t>
      </w:r>
    </w:p>
    <w:p w:rsidR="00ED6BBD" w:rsidRPr="000A7B84" w:rsidRDefault="00ED6BBD" w:rsidP="00ED6BBD">
      <w:pPr>
        <w:tabs>
          <w:tab w:val="left" w:pos="522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Каждый раздел курсовой работы (проекта) начинается с новой страницы.</w:t>
      </w:r>
    </w:p>
    <w:p w:rsidR="00ED6BBD" w:rsidRPr="000A7B84" w:rsidRDefault="00ED6BBD" w:rsidP="00ED6BBD">
      <w:pPr>
        <w:tabs>
          <w:tab w:val="left" w:pos="522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4.6. В тексте курсовой работы не должны использоваться сокращения слов и аббревиатуры за исключением общепринятых.</w:t>
      </w:r>
    </w:p>
    <w:p w:rsidR="00ED6BBD" w:rsidRPr="000A7B84" w:rsidRDefault="00ED6BBD" w:rsidP="00ED6BBD">
      <w:pPr>
        <w:tabs>
          <w:tab w:val="left" w:pos="522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4.7. Все цитаты, таблицы, фактические данные, приводимые в работе, должны быть снабжены сносками. Указание книг и статей в сносках должно соответс</w:t>
      </w:r>
      <w:r w:rsidRPr="000A7B84">
        <w:rPr>
          <w:rFonts w:ascii="Times New Roman" w:hAnsi="Times New Roman"/>
          <w:sz w:val="28"/>
          <w:szCs w:val="28"/>
        </w:rPr>
        <w:t>т</w:t>
      </w:r>
      <w:r w:rsidRPr="000A7B84">
        <w:rPr>
          <w:rFonts w:ascii="Times New Roman" w:hAnsi="Times New Roman"/>
          <w:sz w:val="28"/>
          <w:szCs w:val="28"/>
        </w:rPr>
        <w:t>вовать тем же требованиям, что и при составлении списка литературы. Испол</w:t>
      </w:r>
      <w:r w:rsidRPr="000A7B84">
        <w:rPr>
          <w:rFonts w:ascii="Times New Roman" w:hAnsi="Times New Roman"/>
          <w:sz w:val="28"/>
          <w:szCs w:val="28"/>
        </w:rPr>
        <w:t>ь</w:t>
      </w:r>
      <w:r w:rsidRPr="000A7B84">
        <w:rPr>
          <w:rFonts w:ascii="Times New Roman" w:hAnsi="Times New Roman"/>
          <w:sz w:val="28"/>
          <w:szCs w:val="28"/>
        </w:rPr>
        <w:t>зование источников из сети интернет также должно сопровождаться соответс</w:t>
      </w:r>
      <w:r w:rsidRPr="000A7B84">
        <w:rPr>
          <w:rFonts w:ascii="Times New Roman" w:hAnsi="Times New Roman"/>
          <w:sz w:val="28"/>
          <w:szCs w:val="28"/>
        </w:rPr>
        <w:t>т</w:t>
      </w:r>
      <w:r w:rsidRPr="000A7B84">
        <w:rPr>
          <w:rFonts w:ascii="Times New Roman" w:hAnsi="Times New Roman"/>
          <w:sz w:val="28"/>
          <w:szCs w:val="28"/>
        </w:rPr>
        <w:t>вующими ссылками.</w:t>
      </w:r>
    </w:p>
    <w:p w:rsidR="00ED6BBD" w:rsidRPr="000A7B84" w:rsidRDefault="00ED6BBD" w:rsidP="00ED6BBD">
      <w:pPr>
        <w:tabs>
          <w:tab w:val="left" w:pos="522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4.8. Все таблицы и рисунки в тексте курсовой работы должны быть пронумер</w:t>
      </w:r>
      <w:r w:rsidRPr="000A7B84">
        <w:rPr>
          <w:rFonts w:ascii="Times New Roman" w:hAnsi="Times New Roman"/>
          <w:sz w:val="28"/>
          <w:szCs w:val="28"/>
        </w:rPr>
        <w:t>о</w:t>
      </w:r>
      <w:r w:rsidRPr="000A7B84">
        <w:rPr>
          <w:rFonts w:ascii="Times New Roman" w:hAnsi="Times New Roman"/>
          <w:sz w:val="28"/>
          <w:szCs w:val="28"/>
        </w:rPr>
        <w:t>ваны и иметь названия. (Приложения3)</w:t>
      </w:r>
    </w:p>
    <w:p w:rsidR="00ED6BBD" w:rsidRPr="000A7B84" w:rsidRDefault="00ED6BBD" w:rsidP="00ED6BBD">
      <w:pPr>
        <w:tabs>
          <w:tab w:val="left" w:pos="572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4.10. Список использованных источников информации следует помещать после раздела «Заключение». Библиографическое описание документов в списке л</w:t>
      </w:r>
      <w:r w:rsidRPr="000A7B84">
        <w:rPr>
          <w:rFonts w:ascii="Times New Roman" w:hAnsi="Times New Roman"/>
          <w:sz w:val="28"/>
          <w:szCs w:val="28"/>
        </w:rPr>
        <w:t>и</w:t>
      </w:r>
      <w:r w:rsidRPr="000A7B84">
        <w:rPr>
          <w:rFonts w:ascii="Times New Roman" w:hAnsi="Times New Roman"/>
          <w:sz w:val="28"/>
          <w:szCs w:val="28"/>
        </w:rPr>
        <w:t>тературы оформляется в соответствии с требованиями ГОСТ Р 7.0.5 - 2008. Библиографическое описание работ должно быть точным и полным. Оно дол</w:t>
      </w:r>
      <w:r w:rsidRPr="000A7B84">
        <w:rPr>
          <w:rFonts w:ascii="Times New Roman" w:hAnsi="Times New Roman"/>
          <w:sz w:val="28"/>
          <w:szCs w:val="28"/>
        </w:rPr>
        <w:t>ж</w:t>
      </w:r>
      <w:r w:rsidRPr="000A7B84">
        <w:rPr>
          <w:rFonts w:ascii="Times New Roman" w:hAnsi="Times New Roman"/>
          <w:sz w:val="28"/>
          <w:szCs w:val="28"/>
        </w:rPr>
        <w:t>но включать фамилию и инициалы автора (авторов) или титульного редактора (редакторов), полное название книги, место издания, издательство и год изд</w:t>
      </w:r>
      <w:r w:rsidRPr="000A7B84">
        <w:rPr>
          <w:rFonts w:ascii="Times New Roman" w:hAnsi="Times New Roman"/>
          <w:sz w:val="28"/>
          <w:szCs w:val="28"/>
        </w:rPr>
        <w:t>а</w:t>
      </w:r>
      <w:r w:rsidRPr="000A7B84">
        <w:rPr>
          <w:rFonts w:ascii="Times New Roman" w:hAnsi="Times New Roman"/>
          <w:sz w:val="28"/>
          <w:szCs w:val="28"/>
        </w:rPr>
        <w:t>ния (см. Приложение 4). При включении в список литературы статей необх</w:t>
      </w:r>
      <w:r w:rsidRPr="000A7B84">
        <w:rPr>
          <w:rFonts w:ascii="Times New Roman" w:hAnsi="Times New Roman"/>
          <w:sz w:val="28"/>
          <w:szCs w:val="28"/>
        </w:rPr>
        <w:t>о</w:t>
      </w:r>
      <w:r w:rsidRPr="000A7B84">
        <w:rPr>
          <w:rFonts w:ascii="Times New Roman" w:hAnsi="Times New Roman"/>
          <w:sz w:val="28"/>
          <w:szCs w:val="28"/>
        </w:rPr>
        <w:t>димо указать фамилию и инициалы автора (авторов), полное название статьи, название журнала, год выпуска и его номер, а также страницы, на которых опубликована статья.</w:t>
      </w:r>
    </w:p>
    <w:p w:rsidR="00ED6BBD" w:rsidRPr="000A7B84" w:rsidRDefault="00ED6BBD" w:rsidP="00ED6BBD">
      <w:pPr>
        <w:tabs>
          <w:tab w:val="left" w:pos="1435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Рекомендуется использовать сквозную нумерацию источников в списке, гру</w:t>
      </w:r>
      <w:r w:rsidRPr="000A7B84">
        <w:rPr>
          <w:rFonts w:ascii="Times New Roman" w:hAnsi="Times New Roman"/>
          <w:sz w:val="28"/>
          <w:szCs w:val="28"/>
        </w:rPr>
        <w:t>п</w:t>
      </w:r>
      <w:r w:rsidRPr="000A7B84">
        <w:rPr>
          <w:rFonts w:ascii="Times New Roman" w:hAnsi="Times New Roman"/>
          <w:sz w:val="28"/>
          <w:szCs w:val="28"/>
        </w:rPr>
        <w:t>пируя их по следующим разделам:</w:t>
      </w:r>
    </w:p>
    <w:p w:rsidR="00ED6BBD" w:rsidRPr="000A7B84" w:rsidRDefault="00ED6BBD" w:rsidP="00ED6BB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Нормативно-правовые акты;</w:t>
      </w:r>
    </w:p>
    <w:p w:rsidR="00ED6BBD" w:rsidRPr="000A7B84" w:rsidRDefault="00ED6BBD" w:rsidP="00ED6BB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Научная литература;</w:t>
      </w:r>
    </w:p>
    <w:p w:rsidR="00ED6BBD" w:rsidRPr="000A7B84" w:rsidRDefault="00ED6BBD" w:rsidP="00ED6BB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Периодические издания (журналы, газеты);</w:t>
      </w:r>
    </w:p>
    <w:p w:rsidR="00ED6BBD" w:rsidRPr="000A7B84" w:rsidRDefault="00ED6BBD" w:rsidP="00ED6BB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 xml:space="preserve">Ресурсы </w:t>
      </w:r>
      <w:r w:rsidRPr="000A7B84">
        <w:rPr>
          <w:rFonts w:ascii="Times New Roman" w:hAnsi="Times New Roman"/>
          <w:sz w:val="28"/>
          <w:szCs w:val="28"/>
          <w:lang w:val="en-US" w:eastAsia="en-US" w:bidi="en-US"/>
        </w:rPr>
        <w:t>Internet</w:t>
      </w:r>
      <w:r w:rsidRPr="000A7B84">
        <w:rPr>
          <w:rFonts w:ascii="Times New Roman" w:hAnsi="Times New Roman"/>
          <w:sz w:val="28"/>
          <w:szCs w:val="28"/>
          <w:lang w:eastAsia="en-US" w:bidi="en-US"/>
        </w:rPr>
        <w:t>;</w:t>
      </w:r>
    </w:p>
    <w:p w:rsidR="00ED6BBD" w:rsidRPr="000A7B84" w:rsidRDefault="00ED6BBD" w:rsidP="00ED6BB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Другие источники.</w:t>
      </w:r>
    </w:p>
    <w:p w:rsidR="00ED6BBD" w:rsidRPr="000A7B84" w:rsidRDefault="00ED6BBD" w:rsidP="00ED6BBD">
      <w:pPr>
        <w:tabs>
          <w:tab w:val="left" w:pos="1435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lastRenderedPageBreak/>
        <w:t>Нормативно-правовые акты располагаются в порядке их юридической иерархии (по убыванию уровня) и году принятия (по возрастанию). Все остальные исто</w:t>
      </w:r>
      <w:r w:rsidRPr="000A7B84">
        <w:rPr>
          <w:rFonts w:ascii="Times New Roman" w:hAnsi="Times New Roman"/>
          <w:sz w:val="28"/>
          <w:szCs w:val="28"/>
        </w:rPr>
        <w:t>ч</w:t>
      </w:r>
      <w:r w:rsidRPr="000A7B84">
        <w:rPr>
          <w:rFonts w:ascii="Times New Roman" w:hAnsi="Times New Roman"/>
          <w:sz w:val="28"/>
          <w:szCs w:val="28"/>
        </w:rPr>
        <w:t>ники - в алфавитном порядке (по фамилии автора или названию работ).</w:t>
      </w:r>
    </w:p>
    <w:p w:rsidR="00ED6BBD" w:rsidRPr="000A7B84" w:rsidRDefault="00ED6BBD" w:rsidP="00ED6BBD">
      <w:pPr>
        <w:pStyle w:val="23"/>
        <w:shd w:val="clear" w:color="auto" w:fill="auto"/>
        <w:tabs>
          <w:tab w:val="left" w:pos="1949"/>
        </w:tabs>
        <w:spacing w:before="0" w:after="0" w:line="240" w:lineRule="auto"/>
        <w:jc w:val="center"/>
        <w:rPr>
          <w:sz w:val="28"/>
          <w:szCs w:val="28"/>
        </w:rPr>
      </w:pPr>
      <w:bookmarkStart w:id="4" w:name="bookmark5"/>
      <w:r w:rsidRPr="000A7B84">
        <w:rPr>
          <w:color w:val="000000"/>
          <w:sz w:val="28"/>
          <w:szCs w:val="28"/>
          <w:lang w:bidi="ru-RU"/>
        </w:rPr>
        <w:t>5. Порядок проведения защиты курсовых работ</w:t>
      </w:r>
      <w:bookmarkEnd w:id="4"/>
    </w:p>
    <w:p w:rsidR="00ED6BBD" w:rsidRPr="000A7B84" w:rsidRDefault="00ED6BBD" w:rsidP="00ED6BBD">
      <w:pPr>
        <w:tabs>
          <w:tab w:val="left" w:pos="553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5.1. Законченная и оформленная в соответствии с установленными требовани</w:t>
      </w:r>
      <w:r w:rsidRPr="000A7B84">
        <w:rPr>
          <w:rFonts w:ascii="Times New Roman" w:hAnsi="Times New Roman"/>
          <w:sz w:val="28"/>
          <w:szCs w:val="28"/>
        </w:rPr>
        <w:t>я</w:t>
      </w:r>
      <w:r w:rsidRPr="000A7B84">
        <w:rPr>
          <w:rFonts w:ascii="Times New Roman" w:hAnsi="Times New Roman"/>
          <w:sz w:val="28"/>
          <w:szCs w:val="28"/>
        </w:rPr>
        <w:t>ми курсовая работа сдается в учебный отдел, где регистрируется в специальном журнале (Книге учета курсовых работ) и передается научному руководителю, который оценивает работу и подписывает ее. Научный руководитель оценивает и подписывает курсовую работу в срок от 5-и до 10-и рабочих дней с момента ее регистрации в книге учета курсовых работ.</w:t>
      </w:r>
    </w:p>
    <w:p w:rsidR="00ED6BBD" w:rsidRPr="000A7B84" w:rsidRDefault="00ED6BBD" w:rsidP="00ED6BBD">
      <w:pPr>
        <w:tabs>
          <w:tab w:val="left" w:pos="553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5.2. Курсовая работа  передается в учебный отдел за неделю до даты защиты, если другие сроки не оговорены специально.</w:t>
      </w:r>
    </w:p>
    <w:p w:rsidR="00ED6BBD" w:rsidRPr="000A7B84" w:rsidRDefault="00ED6BBD" w:rsidP="00ED6BBD">
      <w:pPr>
        <w:tabs>
          <w:tab w:val="left" w:pos="553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5.3. Дата защиты курсовой работы определяется учебным отделом.</w:t>
      </w:r>
    </w:p>
    <w:p w:rsidR="00ED6BBD" w:rsidRPr="000A7B84" w:rsidRDefault="00ED6BBD" w:rsidP="00ED6BBD">
      <w:pPr>
        <w:tabs>
          <w:tab w:val="left" w:pos="553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5.4. Защита состоит из доклада обучающегося по теме курсовой работы в теч</w:t>
      </w:r>
      <w:r w:rsidRPr="000A7B84">
        <w:rPr>
          <w:rFonts w:ascii="Times New Roman" w:hAnsi="Times New Roman"/>
          <w:sz w:val="28"/>
          <w:szCs w:val="28"/>
        </w:rPr>
        <w:t>е</w:t>
      </w:r>
      <w:r w:rsidRPr="000A7B84">
        <w:rPr>
          <w:rFonts w:ascii="Times New Roman" w:hAnsi="Times New Roman"/>
          <w:sz w:val="28"/>
          <w:szCs w:val="28"/>
        </w:rPr>
        <w:t>ние 5-7 минут и ответов на вопросы преподавателя. Обучающийся должен: л</w:t>
      </w:r>
      <w:r w:rsidRPr="000A7B84">
        <w:rPr>
          <w:rFonts w:ascii="Times New Roman" w:hAnsi="Times New Roman"/>
          <w:sz w:val="28"/>
          <w:szCs w:val="28"/>
        </w:rPr>
        <w:t>о</w:t>
      </w:r>
      <w:r w:rsidRPr="000A7B84">
        <w:rPr>
          <w:rFonts w:ascii="Times New Roman" w:hAnsi="Times New Roman"/>
          <w:sz w:val="28"/>
          <w:szCs w:val="28"/>
        </w:rPr>
        <w:t>гично построить сообщение о выполненной работе, обосновать выводы и пре</w:t>
      </w:r>
      <w:r w:rsidRPr="000A7B84">
        <w:rPr>
          <w:rFonts w:ascii="Times New Roman" w:hAnsi="Times New Roman"/>
          <w:sz w:val="28"/>
          <w:szCs w:val="28"/>
        </w:rPr>
        <w:t>д</w:t>
      </w:r>
      <w:r w:rsidRPr="000A7B84">
        <w:rPr>
          <w:rFonts w:ascii="Times New Roman" w:hAnsi="Times New Roman"/>
          <w:sz w:val="28"/>
          <w:szCs w:val="28"/>
        </w:rPr>
        <w:t>ложения; показать понимание теоретических положений, на основе которых выполнена работа; показать самостоятельность выполнения работы; дать пр</w:t>
      </w:r>
      <w:r w:rsidRPr="000A7B84">
        <w:rPr>
          <w:rFonts w:ascii="Times New Roman" w:hAnsi="Times New Roman"/>
          <w:sz w:val="28"/>
          <w:szCs w:val="28"/>
        </w:rPr>
        <w:t>а</w:t>
      </w:r>
      <w:r w:rsidRPr="000A7B84">
        <w:rPr>
          <w:rFonts w:ascii="Times New Roman" w:hAnsi="Times New Roman"/>
          <w:sz w:val="28"/>
          <w:szCs w:val="28"/>
        </w:rPr>
        <w:t>вильные ответы на вопросы</w:t>
      </w:r>
    </w:p>
    <w:p w:rsidR="00ED6BBD" w:rsidRPr="000A7B84" w:rsidRDefault="00ED6BBD" w:rsidP="00ED6BBD">
      <w:pPr>
        <w:tabs>
          <w:tab w:val="left" w:pos="505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5.5. Решение об оценке курсовой работы принимается по результатам анализа предъявленной курсовой работы, доклада обучающегося на защите и его отв</w:t>
      </w:r>
      <w:r w:rsidRPr="000A7B84">
        <w:rPr>
          <w:rFonts w:ascii="Times New Roman" w:hAnsi="Times New Roman"/>
          <w:sz w:val="28"/>
          <w:szCs w:val="28"/>
        </w:rPr>
        <w:t>е</w:t>
      </w:r>
      <w:r w:rsidRPr="000A7B84">
        <w:rPr>
          <w:rFonts w:ascii="Times New Roman" w:hAnsi="Times New Roman"/>
          <w:sz w:val="28"/>
          <w:szCs w:val="28"/>
        </w:rPr>
        <w:t>тов на вопросы</w:t>
      </w:r>
    </w:p>
    <w:p w:rsidR="00ED6BBD" w:rsidRPr="000A7B84" w:rsidRDefault="00ED6BBD" w:rsidP="00ED6BB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5.6. Оценку «отлично» получают работы, в которых содержатся элементы н</w:t>
      </w:r>
      <w:r w:rsidRPr="000A7B84">
        <w:rPr>
          <w:rFonts w:ascii="Times New Roman" w:hAnsi="Times New Roman"/>
          <w:sz w:val="28"/>
          <w:szCs w:val="28"/>
        </w:rPr>
        <w:t>а</w:t>
      </w:r>
      <w:r w:rsidRPr="000A7B84">
        <w:rPr>
          <w:rFonts w:ascii="Times New Roman" w:hAnsi="Times New Roman"/>
          <w:sz w:val="28"/>
          <w:szCs w:val="28"/>
        </w:rPr>
        <w:t>учного творчества, делаются самостоятельные выводы, дается аргументирова</w:t>
      </w:r>
      <w:r w:rsidRPr="000A7B84">
        <w:rPr>
          <w:rFonts w:ascii="Times New Roman" w:hAnsi="Times New Roman"/>
          <w:sz w:val="28"/>
          <w:szCs w:val="28"/>
        </w:rPr>
        <w:t>н</w:t>
      </w:r>
      <w:r w:rsidRPr="000A7B84">
        <w:rPr>
          <w:rFonts w:ascii="Times New Roman" w:hAnsi="Times New Roman"/>
          <w:sz w:val="28"/>
          <w:szCs w:val="28"/>
        </w:rPr>
        <w:t>ная критика и самостоятельный анализ фактического материала на основе гл</w:t>
      </w:r>
      <w:r w:rsidRPr="000A7B84">
        <w:rPr>
          <w:rFonts w:ascii="Times New Roman" w:hAnsi="Times New Roman"/>
          <w:sz w:val="28"/>
          <w:szCs w:val="28"/>
        </w:rPr>
        <w:t>у</w:t>
      </w:r>
      <w:r w:rsidRPr="000A7B84">
        <w:rPr>
          <w:rFonts w:ascii="Times New Roman" w:hAnsi="Times New Roman"/>
          <w:sz w:val="28"/>
          <w:szCs w:val="28"/>
        </w:rPr>
        <w:t>боких знаний экономической литературы по данной теме.</w:t>
      </w:r>
    </w:p>
    <w:p w:rsidR="00ED6BBD" w:rsidRPr="000A7B84" w:rsidRDefault="00ED6BBD" w:rsidP="00ED6BB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Оценка «хорошо» ставится тогда, когда в работе, выполненной на достаточном теоретическом уровне, полно и всесторонне освещаются вопросы темы, но нет должной степени творчества.</w:t>
      </w:r>
    </w:p>
    <w:p w:rsidR="00ED6BBD" w:rsidRPr="000A7B84" w:rsidRDefault="00ED6BBD" w:rsidP="00ED6BB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Оценку «удовлетворительно» имеют работы, в которых правильно освещены основные вопросы темы, но не проявилось умение логически стройного их и</w:t>
      </w:r>
      <w:r w:rsidRPr="000A7B84">
        <w:rPr>
          <w:rFonts w:ascii="Times New Roman" w:hAnsi="Times New Roman"/>
          <w:sz w:val="28"/>
          <w:szCs w:val="28"/>
        </w:rPr>
        <w:t>з</w:t>
      </w:r>
      <w:r w:rsidRPr="000A7B84">
        <w:rPr>
          <w:rFonts w:ascii="Times New Roman" w:hAnsi="Times New Roman"/>
          <w:sz w:val="28"/>
          <w:szCs w:val="28"/>
        </w:rPr>
        <w:t>ложения, самостоятельного анализа источников, содержатся отдельные ош</w:t>
      </w:r>
      <w:r w:rsidRPr="000A7B84">
        <w:rPr>
          <w:rFonts w:ascii="Times New Roman" w:hAnsi="Times New Roman"/>
          <w:sz w:val="28"/>
          <w:szCs w:val="28"/>
        </w:rPr>
        <w:t>и</w:t>
      </w:r>
      <w:r w:rsidRPr="000A7B84">
        <w:rPr>
          <w:rFonts w:ascii="Times New Roman" w:hAnsi="Times New Roman"/>
          <w:sz w:val="28"/>
          <w:szCs w:val="28"/>
        </w:rPr>
        <w:t>бочные положения.</w:t>
      </w:r>
    </w:p>
    <w:p w:rsidR="00ED6BBD" w:rsidRPr="000A7B84" w:rsidRDefault="00ED6BBD" w:rsidP="00ED6BB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Оценку «неудовлетворительно» обучающиеся получают в случае, когда в пр</w:t>
      </w:r>
      <w:r w:rsidRPr="000A7B84">
        <w:rPr>
          <w:rFonts w:ascii="Times New Roman" w:hAnsi="Times New Roman"/>
          <w:sz w:val="28"/>
          <w:szCs w:val="28"/>
        </w:rPr>
        <w:t>о</w:t>
      </w:r>
      <w:r w:rsidRPr="000A7B84">
        <w:rPr>
          <w:rFonts w:ascii="Times New Roman" w:hAnsi="Times New Roman"/>
          <w:sz w:val="28"/>
          <w:szCs w:val="28"/>
        </w:rPr>
        <w:t>цессе защиты не могут ответить на вопросы и замечания, не владеют матери</w:t>
      </w:r>
      <w:r w:rsidRPr="000A7B84">
        <w:rPr>
          <w:rFonts w:ascii="Times New Roman" w:hAnsi="Times New Roman"/>
          <w:sz w:val="28"/>
          <w:szCs w:val="28"/>
        </w:rPr>
        <w:t>а</w:t>
      </w:r>
      <w:r w:rsidRPr="000A7B84">
        <w:rPr>
          <w:rFonts w:ascii="Times New Roman" w:hAnsi="Times New Roman"/>
          <w:sz w:val="28"/>
          <w:szCs w:val="28"/>
        </w:rPr>
        <w:t>лом работы, не в состоянии дать объяснения выводам и теоретическим полож</w:t>
      </w:r>
      <w:r w:rsidRPr="000A7B84">
        <w:rPr>
          <w:rFonts w:ascii="Times New Roman" w:hAnsi="Times New Roman"/>
          <w:sz w:val="28"/>
          <w:szCs w:val="28"/>
        </w:rPr>
        <w:t>е</w:t>
      </w:r>
      <w:r w:rsidRPr="000A7B84">
        <w:rPr>
          <w:rFonts w:ascii="Times New Roman" w:hAnsi="Times New Roman"/>
          <w:sz w:val="28"/>
          <w:szCs w:val="28"/>
        </w:rPr>
        <w:t>ниям данной проблемы.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b/>
          <w:sz w:val="28"/>
          <w:szCs w:val="28"/>
        </w:rPr>
        <w:lastRenderedPageBreak/>
        <w:t>Назначение экзамена</w:t>
      </w:r>
      <w:r w:rsidRPr="000A7B84">
        <w:rPr>
          <w:rFonts w:ascii="Times New Roman" w:hAnsi="Times New Roman"/>
          <w:sz w:val="28"/>
          <w:szCs w:val="28"/>
        </w:rPr>
        <w:t xml:space="preserve"> – оценить уровень подготовки студентов по </w:t>
      </w:r>
      <w:r w:rsidRPr="000A7B84">
        <w:rPr>
          <w:rFonts w:ascii="Times New Roman" w:hAnsi="Times New Roman"/>
          <w:sz w:val="28"/>
          <w:szCs w:val="28"/>
        </w:rPr>
        <w:br/>
        <w:t>МДК</w:t>
      </w:r>
      <w:r>
        <w:rPr>
          <w:rFonts w:ascii="Times New Roman" w:hAnsi="Times New Roman"/>
          <w:sz w:val="28"/>
          <w:szCs w:val="28"/>
        </w:rPr>
        <w:t xml:space="preserve">01.01 </w:t>
      </w:r>
      <w:r w:rsidRPr="000A7B84">
        <w:rPr>
          <w:rFonts w:ascii="Times New Roman" w:hAnsi="Times New Roman"/>
          <w:sz w:val="28"/>
          <w:szCs w:val="28"/>
        </w:rPr>
        <w:t>Право социального обеспечения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0A7B84">
        <w:rPr>
          <w:rFonts w:ascii="Times New Roman" w:hAnsi="Times New Roman"/>
          <w:sz w:val="28"/>
          <w:szCs w:val="28"/>
        </w:rPr>
        <w:t xml:space="preserve"> с целью установления их готовн</w:t>
      </w:r>
      <w:r w:rsidRPr="000A7B84">
        <w:rPr>
          <w:rFonts w:ascii="Times New Roman" w:hAnsi="Times New Roman"/>
          <w:sz w:val="28"/>
          <w:szCs w:val="28"/>
        </w:rPr>
        <w:t>о</w:t>
      </w:r>
      <w:r w:rsidRPr="000A7B84">
        <w:rPr>
          <w:rFonts w:ascii="Times New Roman" w:hAnsi="Times New Roman"/>
          <w:sz w:val="28"/>
          <w:szCs w:val="28"/>
        </w:rPr>
        <w:t>сти к дальнейшему усвоению МДК 01.01 специальности 40.02.01 Право и орг</w:t>
      </w:r>
      <w:r w:rsidRPr="000A7B84">
        <w:rPr>
          <w:rFonts w:ascii="Times New Roman" w:hAnsi="Times New Roman"/>
          <w:sz w:val="28"/>
          <w:szCs w:val="28"/>
        </w:rPr>
        <w:t>а</w:t>
      </w:r>
      <w:r w:rsidRPr="000A7B84">
        <w:rPr>
          <w:rFonts w:ascii="Times New Roman" w:hAnsi="Times New Roman"/>
          <w:sz w:val="28"/>
          <w:szCs w:val="28"/>
        </w:rPr>
        <w:t>низация социального обеспечения</w:t>
      </w:r>
      <w:r>
        <w:rPr>
          <w:rFonts w:ascii="Times New Roman" w:hAnsi="Times New Roman"/>
          <w:sz w:val="28"/>
          <w:szCs w:val="28"/>
        </w:rPr>
        <w:t>.</w:t>
      </w:r>
      <w:r w:rsidRPr="000A7B84">
        <w:rPr>
          <w:rFonts w:ascii="Times New Roman" w:hAnsi="Times New Roman"/>
          <w:sz w:val="28"/>
          <w:szCs w:val="28"/>
        </w:rPr>
        <w:t xml:space="preserve"> 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A7B84">
        <w:rPr>
          <w:rFonts w:ascii="Times New Roman" w:hAnsi="Times New Roman"/>
          <w:b/>
          <w:sz w:val="28"/>
          <w:szCs w:val="28"/>
        </w:rPr>
        <w:t>1. Содержание экзамена</w:t>
      </w:r>
      <w:r w:rsidRPr="000A7B84">
        <w:rPr>
          <w:rFonts w:ascii="Times New Roman" w:hAnsi="Times New Roman"/>
          <w:sz w:val="28"/>
          <w:szCs w:val="28"/>
        </w:rPr>
        <w:t xml:space="preserve"> определяется в соответствии с ФГ</w:t>
      </w:r>
      <w:r>
        <w:rPr>
          <w:rFonts w:ascii="Times New Roman" w:hAnsi="Times New Roman"/>
          <w:sz w:val="28"/>
          <w:szCs w:val="28"/>
        </w:rPr>
        <w:t>ОС СПО  спец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альности 40.02.01 </w:t>
      </w:r>
      <w:r w:rsidRPr="000A7B84">
        <w:rPr>
          <w:rFonts w:ascii="Times New Roman" w:hAnsi="Times New Roman"/>
          <w:sz w:val="28"/>
          <w:szCs w:val="28"/>
        </w:rPr>
        <w:t>Право и орга</w:t>
      </w:r>
      <w:r>
        <w:rPr>
          <w:rFonts w:ascii="Times New Roman" w:hAnsi="Times New Roman"/>
          <w:sz w:val="28"/>
          <w:szCs w:val="28"/>
        </w:rPr>
        <w:t>низация социального обеспечения</w:t>
      </w:r>
      <w:r w:rsidRPr="000A7B84">
        <w:rPr>
          <w:rFonts w:ascii="Times New Roman" w:hAnsi="Times New Roman"/>
          <w:sz w:val="28"/>
          <w:szCs w:val="28"/>
        </w:rPr>
        <w:t>, рабочей п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граммой дисциплины МДК 01.01Право социального обеспечения</w:t>
      </w:r>
      <w:r w:rsidRPr="000A7B84">
        <w:rPr>
          <w:rFonts w:ascii="Times New Roman" w:hAnsi="Times New Roman"/>
          <w:sz w:val="28"/>
          <w:szCs w:val="28"/>
        </w:rPr>
        <w:t xml:space="preserve">. 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A7B84">
        <w:rPr>
          <w:rFonts w:ascii="Times New Roman" w:hAnsi="Times New Roman"/>
          <w:b/>
          <w:sz w:val="28"/>
          <w:szCs w:val="28"/>
        </w:rPr>
        <w:t>2. Принципы отбора содержания экзамена:</w:t>
      </w:r>
      <w:r w:rsidRPr="000A7B84">
        <w:rPr>
          <w:rFonts w:ascii="Times New Roman" w:hAnsi="Times New Roman"/>
          <w:sz w:val="28"/>
          <w:szCs w:val="28"/>
        </w:rPr>
        <w:t xml:space="preserve"> 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 xml:space="preserve">Ориентация на требования к результатам освоения МДК 01.01 </w:t>
      </w:r>
      <w:r>
        <w:rPr>
          <w:rFonts w:ascii="Times New Roman" w:hAnsi="Times New Roman"/>
          <w:sz w:val="28"/>
          <w:szCs w:val="28"/>
        </w:rPr>
        <w:t>Право социал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ного обеспечения</w:t>
      </w:r>
      <w:r w:rsidRPr="000A7B84">
        <w:rPr>
          <w:rFonts w:ascii="Times New Roman" w:hAnsi="Times New Roman"/>
          <w:sz w:val="28"/>
          <w:szCs w:val="28"/>
        </w:rPr>
        <w:t>, представленным в соответствии с Ф</w:t>
      </w:r>
      <w:r>
        <w:rPr>
          <w:rFonts w:ascii="Times New Roman" w:hAnsi="Times New Roman"/>
          <w:sz w:val="28"/>
          <w:szCs w:val="28"/>
        </w:rPr>
        <w:t>ГОС СПО специальн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сти 40.02.01 </w:t>
      </w:r>
      <w:r w:rsidRPr="000A7B84">
        <w:rPr>
          <w:rFonts w:ascii="Times New Roman" w:hAnsi="Times New Roman"/>
          <w:sz w:val="28"/>
          <w:szCs w:val="28"/>
        </w:rPr>
        <w:t>Право и орга</w:t>
      </w:r>
      <w:r>
        <w:rPr>
          <w:rFonts w:ascii="Times New Roman" w:hAnsi="Times New Roman"/>
          <w:sz w:val="28"/>
          <w:szCs w:val="28"/>
        </w:rPr>
        <w:t>низация социального обеспечения</w:t>
      </w:r>
      <w:r w:rsidRPr="000A7B84">
        <w:rPr>
          <w:rFonts w:ascii="Times New Roman" w:hAnsi="Times New Roman"/>
          <w:sz w:val="28"/>
          <w:szCs w:val="28"/>
        </w:rPr>
        <w:t xml:space="preserve"> и рабочей пр</w:t>
      </w:r>
      <w:r w:rsidRPr="000A7B84">
        <w:rPr>
          <w:rFonts w:ascii="Times New Roman" w:hAnsi="Times New Roman"/>
          <w:sz w:val="28"/>
          <w:szCs w:val="28"/>
        </w:rPr>
        <w:t>о</w:t>
      </w:r>
      <w:r w:rsidRPr="000A7B84">
        <w:rPr>
          <w:rFonts w:ascii="Times New Roman" w:hAnsi="Times New Roman"/>
          <w:sz w:val="28"/>
          <w:szCs w:val="28"/>
        </w:rPr>
        <w:t>граммой МДК</w:t>
      </w:r>
      <w:r>
        <w:rPr>
          <w:rFonts w:ascii="Times New Roman" w:hAnsi="Times New Roman"/>
          <w:sz w:val="28"/>
          <w:szCs w:val="28"/>
        </w:rPr>
        <w:t xml:space="preserve"> 01.01  Право социального обеспечения</w:t>
      </w:r>
      <w:r w:rsidRPr="000A7B84">
        <w:rPr>
          <w:rFonts w:ascii="Times New Roman" w:hAnsi="Times New Roman"/>
          <w:sz w:val="28"/>
          <w:szCs w:val="28"/>
        </w:rPr>
        <w:t>:</w:t>
      </w:r>
    </w:p>
    <w:p w:rsidR="00ED6BBD" w:rsidRPr="000A7B84" w:rsidRDefault="00ED6BBD" w:rsidP="00ED6B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ПК 1.1. Осуществлять профессиональное толкование нормативных правовых актов для реализации прав граждан в сфере пенсионного обеспечения и соц</w:t>
      </w:r>
      <w:r w:rsidRPr="000A7B84">
        <w:rPr>
          <w:rFonts w:ascii="Times New Roman" w:hAnsi="Times New Roman"/>
          <w:sz w:val="28"/>
          <w:szCs w:val="28"/>
        </w:rPr>
        <w:t>и</w:t>
      </w:r>
      <w:r w:rsidRPr="000A7B84">
        <w:rPr>
          <w:rFonts w:ascii="Times New Roman" w:hAnsi="Times New Roman"/>
          <w:sz w:val="28"/>
          <w:szCs w:val="28"/>
        </w:rPr>
        <w:t>альной защиты.</w:t>
      </w:r>
    </w:p>
    <w:p w:rsidR="00ED6BBD" w:rsidRPr="000A7B84" w:rsidRDefault="00ED6BBD" w:rsidP="00ED6B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ПК 1.2. Осуществлять прием граждан по вопросам пенсионного обеспечения и социальной защиты.</w:t>
      </w:r>
    </w:p>
    <w:p w:rsidR="00ED6BBD" w:rsidRPr="000A7B84" w:rsidRDefault="00ED6BBD" w:rsidP="00ED6B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ПК 1.3. Рассматривать пакет документов для назначения пенсий, пособий, ко</w:t>
      </w:r>
      <w:r w:rsidRPr="000A7B84">
        <w:rPr>
          <w:rFonts w:ascii="Times New Roman" w:hAnsi="Times New Roman"/>
          <w:sz w:val="28"/>
          <w:szCs w:val="28"/>
        </w:rPr>
        <w:t>м</w:t>
      </w:r>
      <w:r w:rsidRPr="000A7B84">
        <w:rPr>
          <w:rFonts w:ascii="Times New Roman" w:hAnsi="Times New Roman"/>
          <w:sz w:val="28"/>
          <w:szCs w:val="28"/>
        </w:rPr>
        <w:t>пенсаций, других выплат, а также мер социальной поддержки отдельным кат</w:t>
      </w:r>
      <w:r w:rsidRPr="000A7B84">
        <w:rPr>
          <w:rFonts w:ascii="Times New Roman" w:hAnsi="Times New Roman"/>
          <w:sz w:val="28"/>
          <w:szCs w:val="28"/>
        </w:rPr>
        <w:t>е</w:t>
      </w:r>
      <w:r w:rsidRPr="000A7B84">
        <w:rPr>
          <w:rFonts w:ascii="Times New Roman" w:hAnsi="Times New Roman"/>
          <w:sz w:val="28"/>
          <w:szCs w:val="28"/>
        </w:rPr>
        <w:t>гориям граждан, нуждающимся в социальной защите.</w:t>
      </w:r>
    </w:p>
    <w:p w:rsidR="00ED6BBD" w:rsidRPr="000A7B84" w:rsidRDefault="00ED6BBD" w:rsidP="00ED6B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ПК 1.4. Осуществлять установление (назначение, перерасчет, перевод), инде</w:t>
      </w:r>
      <w:r w:rsidRPr="000A7B84">
        <w:rPr>
          <w:rFonts w:ascii="Times New Roman" w:hAnsi="Times New Roman"/>
          <w:sz w:val="28"/>
          <w:szCs w:val="28"/>
        </w:rPr>
        <w:t>к</w:t>
      </w:r>
      <w:r w:rsidRPr="000A7B84">
        <w:rPr>
          <w:rFonts w:ascii="Times New Roman" w:hAnsi="Times New Roman"/>
          <w:sz w:val="28"/>
          <w:szCs w:val="28"/>
        </w:rPr>
        <w:t>сацию и корректировку пенсий, назначение пособий, компенсаций и других с</w:t>
      </w:r>
      <w:r w:rsidRPr="000A7B84">
        <w:rPr>
          <w:rFonts w:ascii="Times New Roman" w:hAnsi="Times New Roman"/>
          <w:sz w:val="28"/>
          <w:szCs w:val="28"/>
        </w:rPr>
        <w:t>о</w:t>
      </w:r>
      <w:r w:rsidRPr="000A7B84">
        <w:rPr>
          <w:rFonts w:ascii="Times New Roman" w:hAnsi="Times New Roman"/>
          <w:sz w:val="28"/>
          <w:szCs w:val="28"/>
        </w:rPr>
        <w:t>циальных выплат, используя информационно – компьютерные технологии.</w:t>
      </w:r>
    </w:p>
    <w:p w:rsidR="00ED6BBD" w:rsidRPr="000A7B84" w:rsidRDefault="00ED6BBD" w:rsidP="00ED6B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ПК 1.5. Осуществлять формирование и хранение дел получателей пенсий, п</w:t>
      </w:r>
      <w:r w:rsidRPr="000A7B84">
        <w:rPr>
          <w:rFonts w:ascii="Times New Roman" w:hAnsi="Times New Roman"/>
          <w:sz w:val="28"/>
          <w:szCs w:val="28"/>
        </w:rPr>
        <w:t>о</w:t>
      </w:r>
      <w:r w:rsidRPr="000A7B84">
        <w:rPr>
          <w:rFonts w:ascii="Times New Roman" w:hAnsi="Times New Roman"/>
          <w:sz w:val="28"/>
          <w:szCs w:val="28"/>
        </w:rPr>
        <w:t>собий и других социальных выплат.</w:t>
      </w:r>
    </w:p>
    <w:p w:rsidR="00ED6BBD" w:rsidRPr="000A7B84" w:rsidRDefault="00ED6BBD" w:rsidP="00ED6B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ПК 1.6. Консультировать граждан и представителей юридических лиц по в</w:t>
      </w:r>
      <w:r w:rsidRPr="000A7B84">
        <w:rPr>
          <w:rFonts w:ascii="Times New Roman" w:hAnsi="Times New Roman"/>
          <w:sz w:val="28"/>
          <w:szCs w:val="28"/>
        </w:rPr>
        <w:t>о</w:t>
      </w:r>
      <w:r w:rsidRPr="000A7B84">
        <w:rPr>
          <w:rFonts w:ascii="Times New Roman" w:hAnsi="Times New Roman"/>
          <w:sz w:val="28"/>
          <w:szCs w:val="28"/>
        </w:rPr>
        <w:t>просам пенсионного обеспечения и социальной защиты.</w:t>
      </w:r>
    </w:p>
    <w:p w:rsidR="00ED6BBD" w:rsidRPr="000A7B84" w:rsidRDefault="00ED6BBD" w:rsidP="00ED6B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A7B84">
        <w:rPr>
          <w:rFonts w:ascii="Times New Roman" w:hAnsi="Times New Roman"/>
          <w:b/>
          <w:sz w:val="28"/>
          <w:szCs w:val="28"/>
        </w:rPr>
        <w:t>уметь:</w:t>
      </w:r>
    </w:p>
    <w:p w:rsidR="00ED6BBD" w:rsidRPr="000A7B84" w:rsidRDefault="00ED6BBD" w:rsidP="00ED6B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- применять нормативно-правовые акты о социальном и пенсионном обеспеч</w:t>
      </w:r>
      <w:r w:rsidRPr="000A7B84">
        <w:rPr>
          <w:rFonts w:ascii="Times New Roman" w:hAnsi="Times New Roman"/>
          <w:sz w:val="28"/>
          <w:szCs w:val="28"/>
        </w:rPr>
        <w:t>е</w:t>
      </w:r>
      <w:r w:rsidRPr="000A7B84">
        <w:rPr>
          <w:rFonts w:ascii="Times New Roman" w:hAnsi="Times New Roman"/>
          <w:sz w:val="28"/>
          <w:szCs w:val="28"/>
        </w:rPr>
        <w:t>нии в профессиональной деятельности;</w:t>
      </w:r>
    </w:p>
    <w:p w:rsidR="00ED6BBD" w:rsidRPr="000A7B84" w:rsidRDefault="00ED6BBD" w:rsidP="00ED6B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- составлять документы правового характера, необходимые для предоставления отдельных видов обеспечения и защиты интересов пенсионеров и лиц пожил</w:t>
      </w:r>
      <w:r w:rsidRPr="000A7B84">
        <w:rPr>
          <w:rFonts w:ascii="Times New Roman" w:hAnsi="Times New Roman"/>
          <w:sz w:val="28"/>
          <w:szCs w:val="28"/>
        </w:rPr>
        <w:t>о</w:t>
      </w:r>
      <w:r w:rsidRPr="000A7B84">
        <w:rPr>
          <w:rFonts w:ascii="Times New Roman" w:hAnsi="Times New Roman"/>
          <w:sz w:val="28"/>
          <w:szCs w:val="28"/>
        </w:rPr>
        <w:t>го возраста;</w:t>
      </w:r>
    </w:p>
    <w:p w:rsidR="00ED6BBD" w:rsidRPr="000A7B84" w:rsidRDefault="00ED6BBD" w:rsidP="00ED6B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- организовать и выполнять работу по назначению и выплате пенсий, пособий и компенсаций;</w:t>
      </w:r>
    </w:p>
    <w:p w:rsidR="00ED6BBD" w:rsidRPr="000A7B84" w:rsidRDefault="00ED6BBD" w:rsidP="00ED6B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- использовать программное обеспечение в профессиональной деятельности.</w:t>
      </w:r>
    </w:p>
    <w:p w:rsidR="00ED6BBD" w:rsidRPr="000A7B84" w:rsidRDefault="00ED6BBD" w:rsidP="00ED6B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A7B84">
        <w:rPr>
          <w:rFonts w:ascii="Times New Roman" w:hAnsi="Times New Roman"/>
          <w:b/>
          <w:sz w:val="28"/>
          <w:szCs w:val="28"/>
        </w:rPr>
        <w:t>знать: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- систему правового социального и пенсионного обеспечения в Российской Ф</w:t>
      </w:r>
      <w:r w:rsidRPr="000A7B84">
        <w:rPr>
          <w:rFonts w:ascii="Times New Roman" w:hAnsi="Times New Roman"/>
          <w:sz w:val="28"/>
          <w:szCs w:val="28"/>
        </w:rPr>
        <w:t>е</w:t>
      </w:r>
      <w:r w:rsidRPr="000A7B84">
        <w:rPr>
          <w:rFonts w:ascii="Times New Roman" w:hAnsi="Times New Roman"/>
          <w:sz w:val="28"/>
          <w:szCs w:val="28"/>
        </w:rPr>
        <w:t>дерации; правовое регулирование предоставления различных видов льгот по системе социального обеспечения;</w:t>
      </w:r>
    </w:p>
    <w:p w:rsidR="00ED6BBD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- порядок предоставления основных социальных услуг гражданам пожилого возраста, инвалидам и некоторым другим категориям граждан;</w:t>
      </w:r>
    </w:p>
    <w:p w:rsidR="00ED6BBD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D6BBD" w:rsidRDefault="00ED6BBD" w:rsidP="00F3582E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A7B84">
        <w:rPr>
          <w:rFonts w:ascii="Times New Roman" w:hAnsi="Times New Roman"/>
          <w:b/>
          <w:sz w:val="28"/>
          <w:szCs w:val="28"/>
        </w:rPr>
        <w:lastRenderedPageBreak/>
        <w:t>Структура экзамена</w:t>
      </w:r>
    </w:p>
    <w:p w:rsidR="00ED6BBD" w:rsidRPr="000A7B84" w:rsidRDefault="00ED6BBD" w:rsidP="00ED6BBD">
      <w:pPr>
        <w:spacing w:after="0" w:line="240" w:lineRule="auto"/>
        <w:ind w:left="720"/>
        <w:jc w:val="both"/>
        <w:rPr>
          <w:rFonts w:ascii="Times New Roman" w:hAnsi="Times New Roman"/>
          <w:b/>
          <w:sz w:val="28"/>
          <w:szCs w:val="28"/>
        </w:rPr>
      </w:pPr>
    </w:p>
    <w:p w:rsidR="00ED6BBD" w:rsidRPr="000A7B84" w:rsidRDefault="00ED6BBD" w:rsidP="00F3582E">
      <w:pPr>
        <w:numPr>
          <w:ilvl w:val="1"/>
          <w:numId w:val="22"/>
        </w:numPr>
        <w:tabs>
          <w:tab w:val="clear" w:pos="84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Экзамен состоит из обязательной и дополнительной части: обязательная часть содержит два теоретических вопроса, практическая часть – задачу</w:t>
      </w:r>
    </w:p>
    <w:p w:rsidR="00ED6BBD" w:rsidRPr="000A7B84" w:rsidRDefault="00ED6BBD" w:rsidP="00F3582E">
      <w:pPr>
        <w:numPr>
          <w:ilvl w:val="1"/>
          <w:numId w:val="22"/>
        </w:numPr>
        <w:tabs>
          <w:tab w:val="clear" w:pos="84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Вопросы экзамена дифференцируются по уровню сложности. Обязательная часть включает теоретические вопросы, составляющие необходимый и дост</w:t>
      </w:r>
      <w:r w:rsidRPr="000A7B84">
        <w:rPr>
          <w:rFonts w:ascii="Times New Roman" w:hAnsi="Times New Roman"/>
          <w:sz w:val="28"/>
          <w:szCs w:val="28"/>
        </w:rPr>
        <w:t>а</w:t>
      </w:r>
      <w:r w:rsidRPr="000A7B84">
        <w:rPr>
          <w:rFonts w:ascii="Times New Roman" w:hAnsi="Times New Roman"/>
          <w:sz w:val="28"/>
          <w:szCs w:val="28"/>
        </w:rPr>
        <w:t>точный минимум усвоения знаний и умений в соответствии с требованиями ФГОС СПО, рабочей программы</w:t>
      </w:r>
    </w:p>
    <w:p w:rsidR="00ED6BBD" w:rsidRPr="000A7B84" w:rsidRDefault="00ED6BBD" w:rsidP="00F3582E">
      <w:pPr>
        <w:numPr>
          <w:ilvl w:val="1"/>
          <w:numId w:val="22"/>
        </w:numPr>
        <w:tabs>
          <w:tab w:val="clear" w:pos="84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Задания экзамена предлагаются в традиционной форме устного экзамена.</w:t>
      </w:r>
    </w:p>
    <w:p w:rsidR="00ED6BBD" w:rsidRPr="000A7B84" w:rsidRDefault="00ED6BBD" w:rsidP="00F3582E">
      <w:pPr>
        <w:numPr>
          <w:ilvl w:val="1"/>
          <w:numId w:val="22"/>
        </w:numPr>
        <w:tabs>
          <w:tab w:val="clear" w:pos="84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Билеты экзамена равноценны по трудности, одинаковы по структуре, п</w:t>
      </w:r>
      <w:r w:rsidRPr="000A7B84">
        <w:rPr>
          <w:rFonts w:ascii="Times New Roman" w:hAnsi="Times New Roman"/>
          <w:sz w:val="28"/>
          <w:szCs w:val="28"/>
        </w:rPr>
        <w:t>а</w:t>
      </w:r>
      <w:r w:rsidRPr="000A7B84">
        <w:rPr>
          <w:rFonts w:ascii="Times New Roman" w:hAnsi="Times New Roman"/>
          <w:sz w:val="28"/>
          <w:szCs w:val="28"/>
        </w:rPr>
        <w:t>раллельны по расположению заданий.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Тематика экзаменационных вопросов: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Первый и второй вопросы – теоретические, направленные на проверку знаний.</w:t>
      </w:r>
    </w:p>
    <w:p w:rsidR="00ED6BBD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Третий вопрос – практический, связан с решением задачи на проверку усвоения профессиональных компетенций.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D6BBD" w:rsidRDefault="00ED6BBD" w:rsidP="00F3582E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A7B84">
        <w:rPr>
          <w:rFonts w:ascii="Times New Roman" w:hAnsi="Times New Roman"/>
          <w:b/>
          <w:sz w:val="28"/>
          <w:szCs w:val="28"/>
        </w:rPr>
        <w:t>Система оценивания отдельных вопросов и экзамена в целом</w:t>
      </w:r>
    </w:p>
    <w:p w:rsidR="00ED6BBD" w:rsidRPr="000A7B84" w:rsidRDefault="00ED6BBD" w:rsidP="00ED6BBD">
      <w:pPr>
        <w:spacing w:after="0" w:line="240" w:lineRule="auto"/>
        <w:ind w:left="720"/>
        <w:jc w:val="both"/>
        <w:rPr>
          <w:rFonts w:ascii="Times New Roman" w:hAnsi="Times New Roman"/>
          <w:b/>
          <w:sz w:val="28"/>
          <w:szCs w:val="28"/>
        </w:rPr>
      </w:pPr>
    </w:p>
    <w:p w:rsidR="00ED6BBD" w:rsidRPr="000A7B84" w:rsidRDefault="00ED6BBD" w:rsidP="00F3582E">
      <w:pPr>
        <w:numPr>
          <w:ilvl w:val="1"/>
          <w:numId w:val="23"/>
        </w:numPr>
        <w:tabs>
          <w:tab w:val="clear" w:pos="84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Каждый вопрос экзамена в традиционной форме оценивается по пят</w:t>
      </w:r>
      <w:r w:rsidRPr="000A7B84">
        <w:rPr>
          <w:rFonts w:ascii="Times New Roman" w:hAnsi="Times New Roman"/>
          <w:sz w:val="28"/>
          <w:szCs w:val="28"/>
        </w:rPr>
        <w:t>и</w:t>
      </w:r>
      <w:r w:rsidRPr="000A7B84">
        <w:rPr>
          <w:rFonts w:ascii="Times New Roman" w:hAnsi="Times New Roman"/>
          <w:sz w:val="28"/>
          <w:szCs w:val="28"/>
        </w:rPr>
        <w:t>балльной шкале:</w:t>
      </w:r>
    </w:p>
    <w:p w:rsidR="00ED6BBD" w:rsidRPr="00BE554D" w:rsidRDefault="00ED6BBD" w:rsidP="00ED6BB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554D">
        <w:rPr>
          <w:rFonts w:ascii="Times New Roman" w:hAnsi="Times New Roman"/>
          <w:color w:val="000000"/>
          <w:spacing w:val="-3"/>
          <w:sz w:val="28"/>
          <w:szCs w:val="28"/>
        </w:rPr>
        <w:t>«</w:t>
      </w:r>
      <w:r w:rsidRPr="00BE554D">
        <w:rPr>
          <w:rFonts w:ascii="Times New Roman" w:hAnsi="Times New Roman"/>
          <w:b/>
          <w:color w:val="000000"/>
          <w:spacing w:val="-3"/>
          <w:sz w:val="28"/>
          <w:szCs w:val="28"/>
        </w:rPr>
        <w:t>5</w:t>
      </w:r>
      <w:r w:rsidRPr="00BE554D">
        <w:rPr>
          <w:rFonts w:ascii="Times New Roman" w:hAnsi="Times New Roman"/>
          <w:color w:val="000000"/>
          <w:spacing w:val="-3"/>
          <w:sz w:val="28"/>
          <w:szCs w:val="28"/>
        </w:rPr>
        <w:t xml:space="preserve">» (отлично) – за глубокое и полное овладение содержанием учебного </w:t>
      </w:r>
      <w:r w:rsidRPr="00BE554D">
        <w:rPr>
          <w:rFonts w:ascii="Times New Roman" w:hAnsi="Times New Roman"/>
          <w:color w:val="000000"/>
          <w:sz w:val="28"/>
          <w:szCs w:val="28"/>
        </w:rPr>
        <w:t>матери</w:t>
      </w:r>
      <w:r w:rsidRPr="00BE554D">
        <w:rPr>
          <w:rFonts w:ascii="Times New Roman" w:hAnsi="Times New Roman"/>
          <w:color w:val="000000"/>
          <w:sz w:val="28"/>
          <w:szCs w:val="28"/>
        </w:rPr>
        <w:t>а</w:t>
      </w:r>
      <w:r w:rsidRPr="00BE554D">
        <w:rPr>
          <w:rFonts w:ascii="Times New Roman" w:hAnsi="Times New Roman"/>
          <w:color w:val="000000"/>
          <w:sz w:val="28"/>
          <w:szCs w:val="28"/>
        </w:rPr>
        <w:t>ла, в котором студент свободно и уверенно ориентируется; научно-понятийным аппара</w:t>
      </w:r>
      <w:r w:rsidRPr="00BE554D">
        <w:rPr>
          <w:rFonts w:ascii="Times New Roman" w:hAnsi="Times New Roman"/>
          <w:color w:val="000000"/>
          <w:spacing w:val="-2"/>
          <w:sz w:val="28"/>
          <w:szCs w:val="28"/>
        </w:rPr>
        <w:t xml:space="preserve">том; за умение практически применять теоретические знания, качественно выполнять все виды </w:t>
      </w:r>
      <w:r w:rsidRPr="00BE554D">
        <w:rPr>
          <w:rFonts w:ascii="Times New Roman" w:hAnsi="Times New Roman"/>
          <w:color w:val="000000"/>
          <w:spacing w:val="-1"/>
          <w:sz w:val="28"/>
          <w:szCs w:val="28"/>
        </w:rPr>
        <w:t>лабораторных и практических работ, высказывать и обо</w:t>
      </w:r>
      <w:r w:rsidRPr="00BE554D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BE554D">
        <w:rPr>
          <w:rFonts w:ascii="Times New Roman" w:hAnsi="Times New Roman"/>
          <w:color w:val="000000"/>
          <w:spacing w:val="-1"/>
          <w:sz w:val="28"/>
          <w:szCs w:val="28"/>
        </w:rPr>
        <w:t>новывать свои суждения. Оценка «</w:t>
      </w:r>
      <w:r w:rsidRPr="00BE554D">
        <w:rPr>
          <w:rFonts w:ascii="Times New Roman" w:hAnsi="Times New Roman"/>
          <w:b/>
          <w:color w:val="000000"/>
          <w:spacing w:val="-1"/>
          <w:sz w:val="28"/>
          <w:szCs w:val="28"/>
        </w:rPr>
        <w:t>5</w:t>
      </w:r>
      <w:r w:rsidRPr="00BE554D">
        <w:rPr>
          <w:rFonts w:ascii="Times New Roman" w:hAnsi="Times New Roman"/>
          <w:color w:val="000000"/>
          <w:spacing w:val="-1"/>
          <w:sz w:val="28"/>
          <w:szCs w:val="28"/>
        </w:rPr>
        <w:t xml:space="preserve">» (отлично) </w:t>
      </w:r>
      <w:r w:rsidRPr="00BE554D">
        <w:rPr>
          <w:rFonts w:ascii="Times New Roman" w:hAnsi="Times New Roman"/>
          <w:color w:val="000000"/>
          <w:spacing w:val="1"/>
          <w:sz w:val="28"/>
          <w:szCs w:val="28"/>
        </w:rPr>
        <w:t>предполагает грамотное и л</w:t>
      </w:r>
      <w:r w:rsidRPr="00BE554D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E554D">
        <w:rPr>
          <w:rFonts w:ascii="Times New Roman" w:hAnsi="Times New Roman"/>
          <w:color w:val="000000"/>
          <w:spacing w:val="1"/>
          <w:sz w:val="28"/>
          <w:szCs w:val="28"/>
        </w:rPr>
        <w:t>гичное изложе</w:t>
      </w:r>
      <w:r w:rsidRPr="00BE554D">
        <w:rPr>
          <w:rFonts w:ascii="Times New Roman" w:hAnsi="Times New Roman"/>
          <w:color w:val="000000"/>
          <w:spacing w:val="-1"/>
          <w:sz w:val="28"/>
          <w:szCs w:val="28"/>
        </w:rPr>
        <w:t>ние ответа (в устной или письменной форме) на практико-ориентированные вопросы; обоснование собственного высказывания с точки зрения известных теоретических положений.</w:t>
      </w:r>
    </w:p>
    <w:p w:rsidR="00ED6BBD" w:rsidRPr="00BE554D" w:rsidRDefault="00ED6BBD" w:rsidP="00ED6BB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554D">
        <w:rPr>
          <w:rFonts w:ascii="Times New Roman" w:hAnsi="Times New Roman"/>
          <w:color w:val="000000"/>
          <w:spacing w:val="-1"/>
          <w:sz w:val="28"/>
          <w:szCs w:val="28"/>
        </w:rPr>
        <w:t>«</w:t>
      </w:r>
      <w:r w:rsidRPr="00BE554D">
        <w:rPr>
          <w:rFonts w:ascii="Times New Roman" w:hAnsi="Times New Roman"/>
          <w:b/>
          <w:color w:val="000000"/>
          <w:spacing w:val="-1"/>
          <w:sz w:val="28"/>
          <w:szCs w:val="28"/>
        </w:rPr>
        <w:t>4</w:t>
      </w:r>
      <w:r w:rsidRPr="00BE554D">
        <w:rPr>
          <w:rFonts w:ascii="Times New Roman" w:hAnsi="Times New Roman"/>
          <w:color w:val="000000"/>
          <w:spacing w:val="-1"/>
          <w:sz w:val="28"/>
          <w:szCs w:val="28"/>
        </w:rPr>
        <w:t>» (хорошо) – если студент полно освоил учебный материал, владеет на</w:t>
      </w:r>
      <w:r w:rsidRPr="00BE554D">
        <w:rPr>
          <w:rFonts w:ascii="Times New Roman" w:hAnsi="Times New Roman"/>
          <w:color w:val="000000"/>
          <w:spacing w:val="-2"/>
          <w:sz w:val="28"/>
          <w:szCs w:val="28"/>
        </w:rPr>
        <w:t xml:space="preserve">учно-понятийным аппаратом, ориентируется в изученном материале, осознанно </w:t>
      </w:r>
      <w:r w:rsidRPr="00BE554D">
        <w:rPr>
          <w:rFonts w:ascii="Times New Roman" w:hAnsi="Times New Roman"/>
          <w:color w:val="000000"/>
          <w:spacing w:val="-1"/>
          <w:sz w:val="28"/>
          <w:szCs w:val="28"/>
        </w:rPr>
        <w:t>пр</w:t>
      </w:r>
      <w:r w:rsidRPr="00BE554D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E554D">
        <w:rPr>
          <w:rFonts w:ascii="Times New Roman" w:hAnsi="Times New Roman"/>
          <w:color w:val="000000"/>
          <w:spacing w:val="-1"/>
          <w:sz w:val="28"/>
          <w:szCs w:val="28"/>
        </w:rPr>
        <w:t>меняет теоретические знания на практике, грамотно излагает ответ (в устной или письменной форме), но содержа</w:t>
      </w:r>
      <w:r w:rsidRPr="00BE554D">
        <w:rPr>
          <w:rFonts w:ascii="Times New Roman" w:hAnsi="Times New Roman"/>
          <w:color w:val="000000"/>
          <w:spacing w:val="-2"/>
          <w:sz w:val="28"/>
          <w:szCs w:val="28"/>
        </w:rPr>
        <w:t>ние и форма ответа имеют отдельные н</w:t>
      </w:r>
      <w:r w:rsidRPr="00BE554D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Pr="00BE554D">
        <w:rPr>
          <w:rFonts w:ascii="Times New Roman" w:hAnsi="Times New Roman"/>
          <w:color w:val="000000"/>
          <w:spacing w:val="-2"/>
          <w:sz w:val="28"/>
          <w:szCs w:val="28"/>
        </w:rPr>
        <w:t>точности.</w:t>
      </w:r>
    </w:p>
    <w:p w:rsidR="00ED6BBD" w:rsidRPr="00BE554D" w:rsidRDefault="00ED6BBD" w:rsidP="00ED6BB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554D">
        <w:rPr>
          <w:rFonts w:ascii="Times New Roman" w:hAnsi="Times New Roman"/>
          <w:color w:val="000000"/>
          <w:spacing w:val="2"/>
          <w:sz w:val="28"/>
          <w:szCs w:val="28"/>
        </w:rPr>
        <w:t>«</w:t>
      </w:r>
      <w:r w:rsidRPr="00BE554D">
        <w:rPr>
          <w:rFonts w:ascii="Times New Roman" w:hAnsi="Times New Roman"/>
          <w:b/>
          <w:color w:val="000000"/>
          <w:spacing w:val="2"/>
          <w:sz w:val="28"/>
          <w:szCs w:val="28"/>
        </w:rPr>
        <w:t>3</w:t>
      </w:r>
      <w:r w:rsidRPr="00BE554D">
        <w:rPr>
          <w:rFonts w:ascii="Times New Roman" w:hAnsi="Times New Roman"/>
          <w:color w:val="000000"/>
          <w:spacing w:val="2"/>
          <w:sz w:val="28"/>
          <w:szCs w:val="28"/>
        </w:rPr>
        <w:t>» (удовлетворительно) – если студент обнаруживает знание и понима</w:t>
      </w:r>
      <w:r w:rsidRPr="00BE554D">
        <w:rPr>
          <w:rFonts w:ascii="Times New Roman" w:hAnsi="Times New Roman"/>
          <w:color w:val="000000"/>
          <w:spacing w:val="-2"/>
          <w:sz w:val="28"/>
          <w:szCs w:val="28"/>
        </w:rPr>
        <w:t>ние о</w:t>
      </w:r>
      <w:r w:rsidRPr="00BE554D">
        <w:rPr>
          <w:rFonts w:ascii="Times New Roman" w:hAnsi="Times New Roman"/>
          <w:color w:val="000000"/>
          <w:spacing w:val="-2"/>
          <w:sz w:val="28"/>
          <w:szCs w:val="28"/>
        </w:rPr>
        <w:t>с</w:t>
      </w:r>
      <w:r w:rsidRPr="00BE554D">
        <w:rPr>
          <w:rFonts w:ascii="Times New Roman" w:hAnsi="Times New Roman"/>
          <w:color w:val="000000"/>
          <w:spacing w:val="-2"/>
          <w:sz w:val="28"/>
          <w:szCs w:val="28"/>
        </w:rPr>
        <w:t>новных положений учебного материала, но излагает его неполно, непоследов</w:t>
      </w:r>
      <w:r w:rsidRPr="00BE554D">
        <w:rPr>
          <w:rFonts w:ascii="Times New Roman" w:hAnsi="Times New Roman"/>
          <w:color w:val="000000"/>
          <w:spacing w:val="-2"/>
          <w:sz w:val="28"/>
          <w:szCs w:val="28"/>
        </w:rPr>
        <w:t>а</w:t>
      </w:r>
      <w:r w:rsidRPr="00BE554D">
        <w:rPr>
          <w:rFonts w:ascii="Times New Roman" w:hAnsi="Times New Roman"/>
          <w:color w:val="000000"/>
          <w:spacing w:val="-2"/>
          <w:sz w:val="28"/>
          <w:szCs w:val="28"/>
        </w:rPr>
        <w:t>тельно, допускает неточности в определении понятий, в применении теоретич</w:t>
      </w:r>
      <w:r w:rsidRPr="00BE554D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Pr="00BE554D">
        <w:rPr>
          <w:rFonts w:ascii="Times New Roman" w:hAnsi="Times New Roman"/>
          <w:color w:val="000000"/>
          <w:spacing w:val="-2"/>
          <w:sz w:val="28"/>
          <w:szCs w:val="28"/>
        </w:rPr>
        <w:t xml:space="preserve">ских </w:t>
      </w:r>
      <w:r w:rsidRPr="00BE554D">
        <w:rPr>
          <w:rFonts w:ascii="Times New Roman" w:hAnsi="Times New Roman"/>
          <w:color w:val="000000"/>
          <w:spacing w:val="3"/>
          <w:sz w:val="28"/>
          <w:szCs w:val="28"/>
        </w:rPr>
        <w:t>знаний при ответе на практико-ориентированные вопросы; не умеет д</w:t>
      </w:r>
      <w:r w:rsidRPr="00BE554D">
        <w:rPr>
          <w:rFonts w:ascii="Times New Roman" w:hAnsi="Times New Roman"/>
          <w:color w:val="000000"/>
          <w:spacing w:val="3"/>
          <w:sz w:val="28"/>
          <w:szCs w:val="28"/>
        </w:rPr>
        <w:t>о</w:t>
      </w:r>
      <w:r w:rsidRPr="00BE554D">
        <w:rPr>
          <w:rFonts w:ascii="Times New Roman" w:hAnsi="Times New Roman"/>
          <w:color w:val="000000"/>
          <w:spacing w:val="3"/>
          <w:sz w:val="28"/>
          <w:szCs w:val="28"/>
        </w:rPr>
        <w:t xml:space="preserve">казательно обосновать </w:t>
      </w:r>
      <w:r w:rsidRPr="00BE554D">
        <w:rPr>
          <w:rFonts w:ascii="Times New Roman" w:hAnsi="Times New Roman"/>
          <w:color w:val="000000"/>
          <w:spacing w:val="-4"/>
          <w:sz w:val="28"/>
          <w:szCs w:val="28"/>
        </w:rPr>
        <w:t>собственные суждения.</w:t>
      </w:r>
    </w:p>
    <w:p w:rsidR="00ED6BBD" w:rsidRPr="00BE554D" w:rsidRDefault="00ED6BBD" w:rsidP="00ED6BB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BE554D">
        <w:rPr>
          <w:rFonts w:ascii="Times New Roman" w:hAnsi="Times New Roman"/>
          <w:color w:val="000000"/>
          <w:sz w:val="28"/>
          <w:szCs w:val="28"/>
        </w:rPr>
        <w:t>«</w:t>
      </w:r>
      <w:r w:rsidRPr="00BE554D">
        <w:rPr>
          <w:rFonts w:ascii="Times New Roman" w:hAnsi="Times New Roman"/>
          <w:b/>
          <w:color w:val="000000"/>
          <w:sz w:val="28"/>
          <w:szCs w:val="28"/>
        </w:rPr>
        <w:t>2</w:t>
      </w:r>
      <w:r w:rsidRPr="00BE554D">
        <w:rPr>
          <w:rFonts w:ascii="Times New Roman" w:hAnsi="Times New Roman"/>
          <w:color w:val="000000"/>
          <w:sz w:val="28"/>
          <w:szCs w:val="28"/>
        </w:rPr>
        <w:t>» (неудовлетворительно) – если студент имеет разрозненные, бессис</w:t>
      </w:r>
      <w:r w:rsidRPr="00BE554D">
        <w:rPr>
          <w:rFonts w:ascii="Times New Roman" w:hAnsi="Times New Roman"/>
          <w:color w:val="000000"/>
          <w:spacing w:val="-1"/>
          <w:sz w:val="28"/>
          <w:szCs w:val="28"/>
        </w:rPr>
        <w:t>темные знания по междисциплинарным курсам, допускает ошибки в определении баз</w:t>
      </w:r>
      <w:r w:rsidRPr="00BE554D"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 w:rsidRPr="00BE554D">
        <w:rPr>
          <w:rFonts w:ascii="Times New Roman" w:hAnsi="Times New Roman"/>
          <w:color w:val="000000"/>
          <w:spacing w:val="-1"/>
          <w:sz w:val="28"/>
          <w:szCs w:val="28"/>
        </w:rPr>
        <w:t xml:space="preserve">вых </w:t>
      </w:r>
      <w:r w:rsidRPr="00BE554D">
        <w:rPr>
          <w:rFonts w:ascii="Times New Roman" w:hAnsi="Times New Roman"/>
          <w:color w:val="000000"/>
          <w:spacing w:val="-2"/>
          <w:sz w:val="28"/>
          <w:szCs w:val="28"/>
        </w:rPr>
        <w:t>понятий, искажает их смысл; не может практически применять теоретич</w:t>
      </w:r>
      <w:r w:rsidRPr="00BE554D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Pr="00BE554D">
        <w:rPr>
          <w:rFonts w:ascii="Times New Roman" w:hAnsi="Times New Roman"/>
          <w:color w:val="000000"/>
          <w:spacing w:val="-2"/>
          <w:sz w:val="28"/>
          <w:szCs w:val="28"/>
        </w:rPr>
        <w:t>ские знания.</w:t>
      </w:r>
    </w:p>
    <w:p w:rsidR="00ED6BBD" w:rsidRDefault="00ED6BBD" w:rsidP="00ED6BB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0A7B84">
        <w:rPr>
          <w:rFonts w:ascii="Times New Roman" w:hAnsi="Times New Roman"/>
          <w:color w:val="000000"/>
          <w:spacing w:val="-2"/>
          <w:sz w:val="28"/>
          <w:szCs w:val="28"/>
        </w:rPr>
        <w:t>4.2 Итоговая оценка за экзамен определяется как средний балл по всем заданиям (вопросам).</w:t>
      </w:r>
    </w:p>
    <w:p w:rsidR="00ED6BBD" w:rsidRDefault="00ED6BBD" w:rsidP="00F3582E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A7B84">
        <w:rPr>
          <w:rFonts w:ascii="Times New Roman" w:hAnsi="Times New Roman"/>
          <w:b/>
          <w:sz w:val="28"/>
          <w:szCs w:val="28"/>
        </w:rPr>
        <w:lastRenderedPageBreak/>
        <w:t xml:space="preserve">Время проведения экзамена </w:t>
      </w:r>
    </w:p>
    <w:p w:rsidR="00ED6BBD" w:rsidRPr="000A7B84" w:rsidRDefault="00ED6BBD" w:rsidP="00ED6BBD">
      <w:pPr>
        <w:spacing w:after="0" w:line="240" w:lineRule="auto"/>
        <w:ind w:left="720"/>
        <w:jc w:val="both"/>
        <w:rPr>
          <w:rFonts w:ascii="Times New Roman" w:hAnsi="Times New Roman"/>
          <w:b/>
          <w:sz w:val="28"/>
          <w:szCs w:val="28"/>
        </w:rPr>
      </w:pPr>
    </w:p>
    <w:p w:rsidR="00ED6BBD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На подготовку к устному ответу на экзамене студенту отводится не более 45 минут. Время устного ответа студента на экзамене составляет 10 минут.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D6BBD" w:rsidRDefault="00ED6BBD" w:rsidP="00F3582E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A7B84">
        <w:rPr>
          <w:rFonts w:ascii="Times New Roman" w:hAnsi="Times New Roman"/>
          <w:b/>
          <w:sz w:val="28"/>
          <w:szCs w:val="28"/>
        </w:rPr>
        <w:t>Инструкция для студентов</w:t>
      </w:r>
    </w:p>
    <w:p w:rsidR="00ED6BBD" w:rsidRPr="000A7B84" w:rsidRDefault="00ED6BBD" w:rsidP="00ED6BBD">
      <w:pPr>
        <w:spacing w:after="0" w:line="240" w:lineRule="auto"/>
        <w:ind w:left="720"/>
        <w:jc w:val="both"/>
        <w:rPr>
          <w:rFonts w:ascii="Times New Roman" w:hAnsi="Times New Roman"/>
          <w:b/>
          <w:sz w:val="28"/>
          <w:szCs w:val="28"/>
        </w:rPr>
      </w:pP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A7B84">
        <w:rPr>
          <w:rFonts w:ascii="Times New Roman" w:hAnsi="Times New Roman"/>
          <w:b/>
          <w:sz w:val="28"/>
          <w:szCs w:val="28"/>
        </w:rPr>
        <w:t>Форма проведения промежуточной аттестации</w:t>
      </w:r>
      <w:r>
        <w:rPr>
          <w:rFonts w:ascii="Times New Roman" w:hAnsi="Times New Roman"/>
          <w:sz w:val="28"/>
          <w:szCs w:val="28"/>
        </w:rPr>
        <w:t xml:space="preserve"> по МДК 01.01 Право соц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ального обеспечения</w:t>
      </w:r>
      <w:r w:rsidRPr="000A7B84">
        <w:rPr>
          <w:rFonts w:ascii="Times New Roman" w:hAnsi="Times New Roman"/>
          <w:sz w:val="28"/>
          <w:szCs w:val="28"/>
        </w:rPr>
        <w:t xml:space="preserve"> – экзамен </w:t>
      </w:r>
      <w:r w:rsidRPr="000A7B84">
        <w:rPr>
          <w:rFonts w:ascii="Times New Roman" w:hAnsi="Times New Roman"/>
          <w:b/>
          <w:sz w:val="28"/>
          <w:szCs w:val="28"/>
        </w:rPr>
        <w:t>Принципы отбора содержания экзамена:</w:t>
      </w:r>
      <w:r w:rsidRPr="000A7B84">
        <w:rPr>
          <w:rFonts w:ascii="Times New Roman" w:hAnsi="Times New Roman"/>
          <w:sz w:val="28"/>
          <w:szCs w:val="28"/>
        </w:rPr>
        <w:t xml:space="preserve"> </w:t>
      </w:r>
    </w:p>
    <w:p w:rsidR="00ED6BBD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 xml:space="preserve">Ориентация на требования к результатам освоения МДК </w:t>
      </w:r>
      <w:r>
        <w:rPr>
          <w:rFonts w:ascii="Times New Roman" w:hAnsi="Times New Roman"/>
          <w:sz w:val="28"/>
          <w:szCs w:val="28"/>
        </w:rPr>
        <w:t>01.01 Право социал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ного обеспечения</w:t>
      </w:r>
      <w:r w:rsidRPr="000A7B84">
        <w:rPr>
          <w:rFonts w:ascii="Times New Roman" w:hAnsi="Times New Roman"/>
          <w:sz w:val="28"/>
          <w:szCs w:val="28"/>
        </w:rPr>
        <w:t>: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D6BBD" w:rsidRDefault="00ED6BBD" w:rsidP="00ED6BB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A7B84">
        <w:rPr>
          <w:rFonts w:ascii="Times New Roman" w:hAnsi="Times New Roman"/>
          <w:b/>
          <w:sz w:val="28"/>
          <w:szCs w:val="28"/>
        </w:rPr>
        <w:t>Общие и профессиональные компетенции: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D6BBD" w:rsidRPr="000A7B84" w:rsidRDefault="00ED6BBD" w:rsidP="00ED6B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ПК 1.1. Осуществлять профессиональное толкование нормативных правовых актов для реализации прав граждан в сфере пенсионного обеспечения и соц</w:t>
      </w:r>
      <w:r w:rsidRPr="000A7B84">
        <w:rPr>
          <w:rFonts w:ascii="Times New Roman" w:hAnsi="Times New Roman"/>
          <w:sz w:val="28"/>
          <w:szCs w:val="28"/>
        </w:rPr>
        <w:t>и</w:t>
      </w:r>
      <w:r w:rsidRPr="000A7B84">
        <w:rPr>
          <w:rFonts w:ascii="Times New Roman" w:hAnsi="Times New Roman"/>
          <w:sz w:val="28"/>
          <w:szCs w:val="28"/>
        </w:rPr>
        <w:t>альной защиты.</w:t>
      </w:r>
    </w:p>
    <w:p w:rsidR="00ED6BBD" w:rsidRPr="000A7B84" w:rsidRDefault="00ED6BBD" w:rsidP="00ED6B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ПК 1.2. Осуществлять прием граждан по вопросам пенсионного обеспечения и социальной защиты.</w:t>
      </w:r>
    </w:p>
    <w:p w:rsidR="00ED6BBD" w:rsidRPr="000A7B84" w:rsidRDefault="00ED6BBD" w:rsidP="00ED6B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ПК 1.3. Рассматривать пакет документов для назначения пенсий, пособий, ко</w:t>
      </w:r>
      <w:r w:rsidRPr="000A7B84">
        <w:rPr>
          <w:rFonts w:ascii="Times New Roman" w:hAnsi="Times New Roman"/>
          <w:sz w:val="28"/>
          <w:szCs w:val="28"/>
        </w:rPr>
        <w:t>м</w:t>
      </w:r>
      <w:r w:rsidRPr="000A7B84">
        <w:rPr>
          <w:rFonts w:ascii="Times New Roman" w:hAnsi="Times New Roman"/>
          <w:sz w:val="28"/>
          <w:szCs w:val="28"/>
        </w:rPr>
        <w:t>пенсаций, других выплат, а также мер социальной поддержки отдельным кат</w:t>
      </w:r>
      <w:r w:rsidRPr="000A7B84">
        <w:rPr>
          <w:rFonts w:ascii="Times New Roman" w:hAnsi="Times New Roman"/>
          <w:sz w:val="28"/>
          <w:szCs w:val="28"/>
        </w:rPr>
        <w:t>е</w:t>
      </w:r>
      <w:r w:rsidRPr="000A7B84">
        <w:rPr>
          <w:rFonts w:ascii="Times New Roman" w:hAnsi="Times New Roman"/>
          <w:sz w:val="28"/>
          <w:szCs w:val="28"/>
        </w:rPr>
        <w:t>гориям граждан, нуждающимся в социальной защите.</w:t>
      </w:r>
    </w:p>
    <w:p w:rsidR="00ED6BBD" w:rsidRPr="000A7B84" w:rsidRDefault="00ED6BBD" w:rsidP="00ED6B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ПК 1.4. Осуществлять установление (назначение, перерасчет, перевод), инде</w:t>
      </w:r>
      <w:r w:rsidRPr="000A7B84">
        <w:rPr>
          <w:rFonts w:ascii="Times New Roman" w:hAnsi="Times New Roman"/>
          <w:sz w:val="28"/>
          <w:szCs w:val="28"/>
        </w:rPr>
        <w:t>к</w:t>
      </w:r>
      <w:r w:rsidRPr="000A7B84">
        <w:rPr>
          <w:rFonts w:ascii="Times New Roman" w:hAnsi="Times New Roman"/>
          <w:sz w:val="28"/>
          <w:szCs w:val="28"/>
        </w:rPr>
        <w:t>сацию и корректировку пенсий, назначение пособий, компенсаций и других с</w:t>
      </w:r>
      <w:r w:rsidRPr="000A7B84">
        <w:rPr>
          <w:rFonts w:ascii="Times New Roman" w:hAnsi="Times New Roman"/>
          <w:sz w:val="28"/>
          <w:szCs w:val="28"/>
        </w:rPr>
        <w:t>о</w:t>
      </w:r>
      <w:r w:rsidRPr="000A7B84">
        <w:rPr>
          <w:rFonts w:ascii="Times New Roman" w:hAnsi="Times New Roman"/>
          <w:sz w:val="28"/>
          <w:szCs w:val="28"/>
        </w:rPr>
        <w:t>циальных выплат, используя информационно – компьютерные технологии.</w:t>
      </w:r>
    </w:p>
    <w:p w:rsidR="00ED6BBD" w:rsidRPr="000A7B84" w:rsidRDefault="00ED6BBD" w:rsidP="00ED6B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ПК 1.5. Осуществлять формирование и хранение дел получателей пенсий, п</w:t>
      </w:r>
      <w:r w:rsidRPr="000A7B84">
        <w:rPr>
          <w:rFonts w:ascii="Times New Roman" w:hAnsi="Times New Roman"/>
          <w:sz w:val="28"/>
          <w:szCs w:val="28"/>
        </w:rPr>
        <w:t>о</w:t>
      </w:r>
      <w:r w:rsidRPr="000A7B84">
        <w:rPr>
          <w:rFonts w:ascii="Times New Roman" w:hAnsi="Times New Roman"/>
          <w:sz w:val="28"/>
          <w:szCs w:val="28"/>
        </w:rPr>
        <w:t>собий и других социальных выплат.</w:t>
      </w:r>
    </w:p>
    <w:p w:rsidR="00ED6BBD" w:rsidRPr="000A7B84" w:rsidRDefault="00ED6BBD" w:rsidP="00ED6B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ПК 1.6. Консультировать граждан и представителей юридических лиц по в</w:t>
      </w:r>
      <w:r w:rsidRPr="000A7B84">
        <w:rPr>
          <w:rFonts w:ascii="Times New Roman" w:hAnsi="Times New Roman"/>
          <w:sz w:val="28"/>
          <w:szCs w:val="28"/>
        </w:rPr>
        <w:t>о</w:t>
      </w:r>
      <w:r w:rsidRPr="000A7B84">
        <w:rPr>
          <w:rFonts w:ascii="Times New Roman" w:hAnsi="Times New Roman"/>
          <w:sz w:val="28"/>
          <w:szCs w:val="28"/>
        </w:rPr>
        <w:t>просам пенсионного обеспечения и социальной защиты.</w:t>
      </w:r>
    </w:p>
    <w:p w:rsidR="00ED6BBD" w:rsidRPr="000A7B84" w:rsidRDefault="00ED6BBD" w:rsidP="00ED6B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A7B84">
        <w:rPr>
          <w:rFonts w:ascii="Times New Roman" w:hAnsi="Times New Roman"/>
          <w:b/>
          <w:sz w:val="28"/>
          <w:szCs w:val="28"/>
        </w:rPr>
        <w:t>уметь:</w:t>
      </w:r>
    </w:p>
    <w:p w:rsidR="00ED6BBD" w:rsidRPr="000A7B84" w:rsidRDefault="00ED6BBD" w:rsidP="00ED6B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- применять нормативно-правовые акты о социальном и пенсионном обеспеч</w:t>
      </w:r>
      <w:r w:rsidRPr="000A7B84">
        <w:rPr>
          <w:rFonts w:ascii="Times New Roman" w:hAnsi="Times New Roman"/>
          <w:sz w:val="28"/>
          <w:szCs w:val="28"/>
        </w:rPr>
        <w:t>е</w:t>
      </w:r>
      <w:r w:rsidRPr="000A7B84">
        <w:rPr>
          <w:rFonts w:ascii="Times New Roman" w:hAnsi="Times New Roman"/>
          <w:sz w:val="28"/>
          <w:szCs w:val="28"/>
        </w:rPr>
        <w:t>нии в профессиональной деятельности;</w:t>
      </w:r>
    </w:p>
    <w:p w:rsidR="00ED6BBD" w:rsidRPr="000A7B84" w:rsidRDefault="00ED6BBD" w:rsidP="00ED6B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- составлять документы правового характера, необходимые для предоставления отдельных видов обеспечения и защиты интересов пенсионеров и лиц пожил</w:t>
      </w:r>
      <w:r w:rsidRPr="000A7B84">
        <w:rPr>
          <w:rFonts w:ascii="Times New Roman" w:hAnsi="Times New Roman"/>
          <w:sz w:val="28"/>
          <w:szCs w:val="28"/>
        </w:rPr>
        <w:t>о</w:t>
      </w:r>
      <w:r w:rsidRPr="000A7B84">
        <w:rPr>
          <w:rFonts w:ascii="Times New Roman" w:hAnsi="Times New Roman"/>
          <w:sz w:val="28"/>
          <w:szCs w:val="28"/>
        </w:rPr>
        <w:t>го возраста;</w:t>
      </w:r>
    </w:p>
    <w:p w:rsidR="00ED6BBD" w:rsidRPr="000A7B84" w:rsidRDefault="00ED6BBD" w:rsidP="00ED6B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- организовать и выполнять работу по назначению и выплате пенсий, пособий и компенсаций;</w:t>
      </w:r>
    </w:p>
    <w:p w:rsidR="00ED6BBD" w:rsidRDefault="00ED6BBD" w:rsidP="00ED6B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- использовать программное обеспечение в профессиональной деятельности.</w:t>
      </w:r>
    </w:p>
    <w:p w:rsidR="00ED6BBD" w:rsidRDefault="00ED6BBD" w:rsidP="00ED6B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D6BBD" w:rsidRPr="000A7B84" w:rsidRDefault="00ED6BBD" w:rsidP="00ED6B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A7B84">
        <w:rPr>
          <w:rFonts w:ascii="Times New Roman" w:hAnsi="Times New Roman"/>
          <w:b/>
          <w:sz w:val="28"/>
          <w:szCs w:val="28"/>
        </w:rPr>
        <w:t>знать: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- систему правового социального и пенсионного обеспечения в Российской Ф</w:t>
      </w:r>
      <w:r w:rsidRPr="000A7B84">
        <w:rPr>
          <w:rFonts w:ascii="Times New Roman" w:hAnsi="Times New Roman"/>
          <w:sz w:val="28"/>
          <w:szCs w:val="28"/>
        </w:rPr>
        <w:t>е</w:t>
      </w:r>
      <w:r w:rsidRPr="000A7B84">
        <w:rPr>
          <w:rFonts w:ascii="Times New Roman" w:hAnsi="Times New Roman"/>
          <w:sz w:val="28"/>
          <w:szCs w:val="28"/>
        </w:rPr>
        <w:t>дерации; правовое регулирование предоставления различных видов льгот по системе социального обеспечения;</w:t>
      </w:r>
    </w:p>
    <w:p w:rsidR="00ED6BBD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lastRenderedPageBreak/>
        <w:t>- порядок предоставления основных социальных услуг гражданам пожилого возраста, инвалидам и некоторым другим категориям граждан;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D6BBD" w:rsidRDefault="00ED6BBD" w:rsidP="00ED6BB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A7B84">
        <w:rPr>
          <w:rFonts w:ascii="Times New Roman" w:hAnsi="Times New Roman"/>
          <w:b/>
          <w:sz w:val="28"/>
          <w:szCs w:val="28"/>
        </w:rPr>
        <w:t>Структура экзамена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Экзамен состоит из обязательной и дополнительной части: обязательная часть содержит два теоретических вопроса, практическая часть – задачу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Вопросы экзамена дифференцируются по уровню сложности. Обязательная часть включает теоретические вопросы, составляющие необходимый и дост</w:t>
      </w:r>
      <w:r w:rsidRPr="000A7B84">
        <w:rPr>
          <w:rFonts w:ascii="Times New Roman" w:hAnsi="Times New Roman"/>
          <w:sz w:val="28"/>
          <w:szCs w:val="28"/>
        </w:rPr>
        <w:t>а</w:t>
      </w:r>
      <w:r w:rsidRPr="000A7B84">
        <w:rPr>
          <w:rFonts w:ascii="Times New Roman" w:hAnsi="Times New Roman"/>
          <w:sz w:val="28"/>
          <w:szCs w:val="28"/>
        </w:rPr>
        <w:t xml:space="preserve">точный минимум усвоения знаний и умений в соответствии с требованиями ФГОС СПО, рабочей программы МДК. 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Задания экзамена предлагаются в традиционной форме устного экзамена.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Билеты экзамена равноценны по трудности, одинаковы по структуре, пара</w:t>
      </w:r>
      <w:r w:rsidRPr="000A7B84">
        <w:rPr>
          <w:rFonts w:ascii="Times New Roman" w:hAnsi="Times New Roman"/>
          <w:sz w:val="28"/>
          <w:szCs w:val="28"/>
        </w:rPr>
        <w:t>л</w:t>
      </w:r>
      <w:r w:rsidRPr="000A7B84">
        <w:rPr>
          <w:rFonts w:ascii="Times New Roman" w:hAnsi="Times New Roman"/>
          <w:sz w:val="28"/>
          <w:szCs w:val="28"/>
        </w:rPr>
        <w:t>лельны по расположению заданий.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Тематика экзаменационных вопросов: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Первый и второй вопросы – теоретические, направленные на проверку знаний.</w:t>
      </w:r>
    </w:p>
    <w:p w:rsidR="00ED6BBD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Третий вопрос – практический, связан с решением задачи на проверку усвоения профессиональных компетенций.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D6BBD" w:rsidRDefault="00ED6BBD" w:rsidP="00ED6BB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A7B84">
        <w:rPr>
          <w:rFonts w:ascii="Times New Roman" w:hAnsi="Times New Roman"/>
          <w:b/>
          <w:sz w:val="28"/>
          <w:szCs w:val="28"/>
        </w:rPr>
        <w:t>Система оценивания отдельных заданий (вопросов) и экзамена в целом: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Каждый вопрос экзамена в традиционной форме оценивается по пятибалльной шкале:</w:t>
      </w:r>
    </w:p>
    <w:p w:rsidR="00ED6BBD" w:rsidRPr="00BE554D" w:rsidRDefault="00ED6BBD" w:rsidP="00ED6BB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554D">
        <w:rPr>
          <w:rFonts w:ascii="Times New Roman" w:hAnsi="Times New Roman"/>
          <w:color w:val="000000"/>
          <w:spacing w:val="-3"/>
          <w:sz w:val="28"/>
          <w:szCs w:val="28"/>
        </w:rPr>
        <w:t>«</w:t>
      </w:r>
      <w:r w:rsidRPr="00BE554D">
        <w:rPr>
          <w:rFonts w:ascii="Times New Roman" w:hAnsi="Times New Roman"/>
          <w:b/>
          <w:color w:val="000000"/>
          <w:spacing w:val="-3"/>
          <w:sz w:val="28"/>
          <w:szCs w:val="28"/>
        </w:rPr>
        <w:t>5</w:t>
      </w:r>
      <w:r w:rsidRPr="00BE554D">
        <w:rPr>
          <w:rFonts w:ascii="Times New Roman" w:hAnsi="Times New Roman"/>
          <w:color w:val="000000"/>
          <w:spacing w:val="-3"/>
          <w:sz w:val="28"/>
          <w:szCs w:val="28"/>
        </w:rPr>
        <w:t xml:space="preserve">» (отлично) – за глубокое и полное овладение содержанием учебного </w:t>
      </w:r>
      <w:r w:rsidRPr="00BE554D">
        <w:rPr>
          <w:rFonts w:ascii="Times New Roman" w:hAnsi="Times New Roman"/>
          <w:color w:val="000000"/>
          <w:sz w:val="28"/>
          <w:szCs w:val="28"/>
        </w:rPr>
        <w:t>матери</w:t>
      </w:r>
      <w:r w:rsidRPr="00BE554D">
        <w:rPr>
          <w:rFonts w:ascii="Times New Roman" w:hAnsi="Times New Roman"/>
          <w:color w:val="000000"/>
          <w:sz w:val="28"/>
          <w:szCs w:val="28"/>
        </w:rPr>
        <w:t>а</w:t>
      </w:r>
      <w:r w:rsidRPr="00BE554D">
        <w:rPr>
          <w:rFonts w:ascii="Times New Roman" w:hAnsi="Times New Roman"/>
          <w:color w:val="000000"/>
          <w:sz w:val="28"/>
          <w:szCs w:val="28"/>
        </w:rPr>
        <w:t>ла, в котором студент свободно и уверенно ориентируется; научно-понятийным аппара</w:t>
      </w:r>
      <w:r w:rsidRPr="00BE554D">
        <w:rPr>
          <w:rFonts w:ascii="Times New Roman" w:hAnsi="Times New Roman"/>
          <w:color w:val="000000"/>
          <w:spacing w:val="-2"/>
          <w:sz w:val="28"/>
          <w:szCs w:val="28"/>
        </w:rPr>
        <w:t xml:space="preserve">том; за умение практически применять теоретические знания, качественно выполнять все виды </w:t>
      </w:r>
      <w:r w:rsidRPr="00BE554D">
        <w:rPr>
          <w:rFonts w:ascii="Times New Roman" w:hAnsi="Times New Roman"/>
          <w:color w:val="000000"/>
          <w:spacing w:val="-1"/>
          <w:sz w:val="28"/>
          <w:szCs w:val="28"/>
        </w:rPr>
        <w:t>лабораторных и практических работ, высказывать и обо</w:t>
      </w:r>
      <w:r w:rsidRPr="00BE554D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BE554D">
        <w:rPr>
          <w:rFonts w:ascii="Times New Roman" w:hAnsi="Times New Roman"/>
          <w:color w:val="000000"/>
          <w:spacing w:val="-1"/>
          <w:sz w:val="28"/>
          <w:szCs w:val="28"/>
        </w:rPr>
        <w:t>новывать свои суждения. Оценка «</w:t>
      </w:r>
      <w:r w:rsidRPr="00BE554D">
        <w:rPr>
          <w:rFonts w:ascii="Times New Roman" w:hAnsi="Times New Roman"/>
          <w:b/>
          <w:color w:val="000000"/>
          <w:spacing w:val="-1"/>
          <w:sz w:val="28"/>
          <w:szCs w:val="28"/>
        </w:rPr>
        <w:t>5</w:t>
      </w:r>
      <w:r w:rsidRPr="00BE554D">
        <w:rPr>
          <w:rFonts w:ascii="Times New Roman" w:hAnsi="Times New Roman"/>
          <w:color w:val="000000"/>
          <w:spacing w:val="-1"/>
          <w:sz w:val="28"/>
          <w:szCs w:val="28"/>
        </w:rPr>
        <w:t xml:space="preserve">» (отлично) </w:t>
      </w:r>
      <w:r w:rsidRPr="00BE554D">
        <w:rPr>
          <w:rFonts w:ascii="Times New Roman" w:hAnsi="Times New Roman"/>
          <w:color w:val="000000"/>
          <w:spacing w:val="1"/>
          <w:sz w:val="28"/>
          <w:szCs w:val="28"/>
        </w:rPr>
        <w:t>предполагает грамотное и л</w:t>
      </w:r>
      <w:r w:rsidRPr="00BE554D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E554D">
        <w:rPr>
          <w:rFonts w:ascii="Times New Roman" w:hAnsi="Times New Roman"/>
          <w:color w:val="000000"/>
          <w:spacing w:val="1"/>
          <w:sz w:val="28"/>
          <w:szCs w:val="28"/>
        </w:rPr>
        <w:t>гичное изложе</w:t>
      </w:r>
      <w:r w:rsidRPr="00BE554D">
        <w:rPr>
          <w:rFonts w:ascii="Times New Roman" w:hAnsi="Times New Roman"/>
          <w:color w:val="000000"/>
          <w:spacing w:val="-1"/>
          <w:sz w:val="28"/>
          <w:szCs w:val="28"/>
        </w:rPr>
        <w:t>ние ответа (в устной или письменной форме) на практико-ориентированные вопросы; обоснование собственного высказывания с точки зрения известных теоретических положений.</w:t>
      </w:r>
    </w:p>
    <w:p w:rsidR="00ED6BBD" w:rsidRPr="00BE554D" w:rsidRDefault="00ED6BBD" w:rsidP="00ED6BB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554D">
        <w:rPr>
          <w:rFonts w:ascii="Times New Roman" w:hAnsi="Times New Roman"/>
          <w:color w:val="000000"/>
          <w:spacing w:val="-1"/>
          <w:sz w:val="28"/>
          <w:szCs w:val="28"/>
        </w:rPr>
        <w:t>«</w:t>
      </w:r>
      <w:r w:rsidRPr="00BE554D">
        <w:rPr>
          <w:rFonts w:ascii="Times New Roman" w:hAnsi="Times New Roman"/>
          <w:b/>
          <w:color w:val="000000"/>
          <w:spacing w:val="-1"/>
          <w:sz w:val="28"/>
          <w:szCs w:val="28"/>
        </w:rPr>
        <w:t>4</w:t>
      </w:r>
      <w:r w:rsidRPr="00BE554D">
        <w:rPr>
          <w:rFonts w:ascii="Times New Roman" w:hAnsi="Times New Roman"/>
          <w:color w:val="000000"/>
          <w:spacing w:val="-1"/>
          <w:sz w:val="28"/>
          <w:szCs w:val="28"/>
        </w:rPr>
        <w:t>» (хорошо) – если студент полно освоил учебный материал, владеет на</w:t>
      </w:r>
      <w:r w:rsidRPr="00BE554D">
        <w:rPr>
          <w:rFonts w:ascii="Times New Roman" w:hAnsi="Times New Roman"/>
          <w:color w:val="000000"/>
          <w:spacing w:val="-2"/>
          <w:sz w:val="28"/>
          <w:szCs w:val="28"/>
        </w:rPr>
        <w:t xml:space="preserve">учно-понятийным аппаратом, ориентируется в изученном материале, осознанно </w:t>
      </w:r>
      <w:r w:rsidRPr="00BE554D">
        <w:rPr>
          <w:rFonts w:ascii="Times New Roman" w:hAnsi="Times New Roman"/>
          <w:color w:val="000000"/>
          <w:spacing w:val="-1"/>
          <w:sz w:val="28"/>
          <w:szCs w:val="28"/>
        </w:rPr>
        <w:t>пр</w:t>
      </w:r>
      <w:r w:rsidRPr="00BE554D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E554D">
        <w:rPr>
          <w:rFonts w:ascii="Times New Roman" w:hAnsi="Times New Roman"/>
          <w:color w:val="000000"/>
          <w:spacing w:val="-1"/>
          <w:sz w:val="28"/>
          <w:szCs w:val="28"/>
        </w:rPr>
        <w:t>меняет теоретические знания на практике, грамотно излагает ответ (в устной или письменной форме), но содержа</w:t>
      </w:r>
      <w:r w:rsidRPr="00BE554D">
        <w:rPr>
          <w:rFonts w:ascii="Times New Roman" w:hAnsi="Times New Roman"/>
          <w:color w:val="000000"/>
          <w:spacing w:val="-2"/>
          <w:sz w:val="28"/>
          <w:szCs w:val="28"/>
        </w:rPr>
        <w:t>ние и форма ответа имеют отдельные н</w:t>
      </w:r>
      <w:r w:rsidRPr="00BE554D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Pr="00BE554D">
        <w:rPr>
          <w:rFonts w:ascii="Times New Roman" w:hAnsi="Times New Roman"/>
          <w:color w:val="000000"/>
          <w:spacing w:val="-2"/>
          <w:sz w:val="28"/>
          <w:szCs w:val="28"/>
        </w:rPr>
        <w:t>точности.</w:t>
      </w:r>
    </w:p>
    <w:p w:rsidR="00ED6BBD" w:rsidRPr="00BE554D" w:rsidRDefault="00ED6BBD" w:rsidP="00ED6BB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554D">
        <w:rPr>
          <w:rFonts w:ascii="Times New Roman" w:hAnsi="Times New Roman"/>
          <w:color w:val="000000"/>
          <w:spacing w:val="2"/>
          <w:sz w:val="28"/>
          <w:szCs w:val="28"/>
        </w:rPr>
        <w:t>«</w:t>
      </w:r>
      <w:r w:rsidRPr="00BE554D">
        <w:rPr>
          <w:rFonts w:ascii="Times New Roman" w:hAnsi="Times New Roman"/>
          <w:b/>
          <w:color w:val="000000"/>
          <w:spacing w:val="2"/>
          <w:sz w:val="28"/>
          <w:szCs w:val="28"/>
        </w:rPr>
        <w:t>3</w:t>
      </w:r>
      <w:r w:rsidRPr="00BE554D">
        <w:rPr>
          <w:rFonts w:ascii="Times New Roman" w:hAnsi="Times New Roman"/>
          <w:color w:val="000000"/>
          <w:spacing w:val="2"/>
          <w:sz w:val="28"/>
          <w:szCs w:val="28"/>
        </w:rPr>
        <w:t>» (удовлетворительно) – если студент обнаруживает знание и понима</w:t>
      </w:r>
      <w:r w:rsidRPr="00BE554D">
        <w:rPr>
          <w:rFonts w:ascii="Times New Roman" w:hAnsi="Times New Roman"/>
          <w:color w:val="000000"/>
          <w:spacing w:val="-2"/>
          <w:sz w:val="28"/>
          <w:szCs w:val="28"/>
        </w:rPr>
        <w:t>ние о</w:t>
      </w:r>
      <w:r w:rsidRPr="00BE554D">
        <w:rPr>
          <w:rFonts w:ascii="Times New Roman" w:hAnsi="Times New Roman"/>
          <w:color w:val="000000"/>
          <w:spacing w:val="-2"/>
          <w:sz w:val="28"/>
          <w:szCs w:val="28"/>
        </w:rPr>
        <w:t>с</w:t>
      </w:r>
      <w:r w:rsidRPr="00BE554D">
        <w:rPr>
          <w:rFonts w:ascii="Times New Roman" w:hAnsi="Times New Roman"/>
          <w:color w:val="000000"/>
          <w:spacing w:val="-2"/>
          <w:sz w:val="28"/>
          <w:szCs w:val="28"/>
        </w:rPr>
        <w:t>новных положений учебного материала, но излагает его неполно, непоследов</w:t>
      </w:r>
      <w:r w:rsidRPr="00BE554D">
        <w:rPr>
          <w:rFonts w:ascii="Times New Roman" w:hAnsi="Times New Roman"/>
          <w:color w:val="000000"/>
          <w:spacing w:val="-2"/>
          <w:sz w:val="28"/>
          <w:szCs w:val="28"/>
        </w:rPr>
        <w:t>а</w:t>
      </w:r>
      <w:r w:rsidRPr="00BE554D">
        <w:rPr>
          <w:rFonts w:ascii="Times New Roman" w:hAnsi="Times New Roman"/>
          <w:color w:val="000000"/>
          <w:spacing w:val="-2"/>
          <w:sz w:val="28"/>
          <w:szCs w:val="28"/>
        </w:rPr>
        <w:t>тельно, допускает неточности в определении понятий, в применении теоретич</w:t>
      </w:r>
      <w:r w:rsidRPr="00BE554D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Pr="00BE554D">
        <w:rPr>
          <w:rFonts w:ascii="Times New Roman" w:hAnsi="Times New Roman"/>
          <w:color w:val="000000"/>
          <w:spacing w:val="-2"/>
          <w:sz w:val="28"/>
          <w:szCs w:val="28"/>
        </w:rPr>
        <w:t xml:space="preserve">ских </w:t>
      </w:r>
      <w:r w:rsidRPr="00BE554D">
        <w:rPr>
          <w:rFonts w:ascii="Times New Roman" w:hAnsi="Times New Roman"/>
          <w:color w:val="000000"/>
          <w:spacing w:val="3"/>
          <w:sz w:val="28"/>
          <w:szCs w:val="28"/>
        </w:rPr>
        <w:t>знаний при ответе на практико-ориентированные вопросы; не умеет д</w:t>
      </w:r>
      <w:r w:rsidRPr="00BE554D">
        <w:rPr>
          <w:rFonts w:ascii="Times New Roman" w:hAnsi="Times New Roman"/>
          <w:color w:val="000000"/>
          <w:spacing w:val="3"/>
          <w:sz w:val="28"/>
          <w:szCs w:val="28"/>
        </w:rPr>
        <w:t>о</w:t>
      </w:r>
      <w:r w:rsidRPr="00BE554D">
        <w:rPr>
          <w:rFonts w:ascii="Times New Roman" w:hAnsi="Times New Roman"/>
          <w:color w:val="000000"/>
          <w:spacing w:val="3"/>
          <w:sz w:val="28"/>
          <w:szCs w:val="28"/>
        </w:rPr>
        <w:t xml:space="preserve">казательно обосновать </w:t>
      </w:r>
      <w:r w:rsidRPr="00BE554D">
        <w:rPr>
          <w:rFonts w:ascii="Times New Roman" w:hAnsi="Times New Roman"/>
          <w:color w:val="000000"/>
          <w:spacing w:val="-4"/>
          <w:sz w:val="28"/>
          <w:szCs w:val="28"/>
        </w:rPr>
        <w:t>собственные суждения.</w:t>
      </w:r>
    </w:p>
    <w:p w:rsidR="00ED6BBD" w:rsidRPr="00BE554D" w:rsidRDefault="00ED6BBD" w:rsidP="00ED6BB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BE554D">
        <w:rPr>
          <w:rFonts w:ascii="Times New Roman" w:hAnsi="Times New Roman"/>
          <w:color w:val="000000"/>
          <w:sz w:val="28"/>
          <w:szCs w:val="28"/>
        </w:rPr>
        <w:t>«</w:t>
      </w:r>
      <w:r w:rsidRPr="00BE554D">
        <w:rPr>
          <w:rFonts w:ascii="Times New Roman" w:hAnsi="Times New Roman"/>
          <w:b/>
          <w:color w:val="000000"/>
          <w:sz w:val="28"/>
          <w:szCs w:val="28"/>
        </w:rPr>
        <w:t>2</w:t>
      </w:r>
      <w:r w:rsidRPr="00BE554D">
        <w:rPr>
          <w:rFonts w:ascii="Times New Roman" w:hAnsi="Times New Roman"/>
          <w:color w:val="000000"/>
          <w:sz w:val="28"/>
          <w:szCs w:val="28"/>
        </w:rPr>
        <w:t>» (неудовлетворительно) – если студент имеет разрозненные, бессис</w:t>
      </w:r>
      <w:r w:rsidRPr="00BE554D">
        <w:rPr>
          <w:rFonts w:ascii="Times New Roman" w:hAnsi="Times New Roman"/>
          <w:color w:val="000000"/>
          <w:spacing w:val="-1"/>
          <w:sz w:val="28"/>
          <w:szCs w:val="28"/>
        </w:rPr>
        <w:t>темные знания по междисциплинарным курсам, допускает ошибки в определении баз</w:t>
      </w:r>
      <w:r w:rsidRPr="00BE554D"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 w:rsidRPr="00BE554D">
        <w:rPr>
          <w:rFonts w:ascii="Times New Roman" w:hAnsi="Times New Roman"/>
          <w:color w:val="000000"/>
          <w:spacing w:val="-1"/>
          <w:sz w:val="28"/>
          <w:szCs w:val="28"/>
        </w:rPr>
        <w:lastRenderedPageBreak/>
        <w:t xml:space="preserve">вых </w:t>
      </w:r>
      <w:r w:rsidRPr="00BE554D">
        <w:rPr>
          <w:rFonts w:ascii="Times New Roman" w:hAnsi="Times New Roman"/>
          <w:color w:val="000000"/>
          <w:spacing w:val="-2"/>
          <w:sz w:val="28"/>
          <w:szCs w:val="28"/>
        </w:rPr>
        <w:t>понятий, искажает их смысл; не может практически применять теоретич</w:t>
      </w:r>
      <w:r w:rsidRPr="00BE554D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Pr="00BE554D">
        <w:rPr>
          <w:rFonts w:ascii="Times New Roman" w:hAnsi="Times New Roman"/>
          <w:color w:val="000000"/>
          <w:spacing w:val="-2"/>
          <w:sz w:val="28"/>
          <w:szCs w:val="28"/>
        </w:rPr>
        <w:t>ские знания.</w:t>
      </w:r>
    </w:p>
    <w:p w:rsidR="00ED6BBD" w:rsidRDefault="00ED6BBD" w:rsidP="00ED6BB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0A7B84">
        <w:rPr>
          <w:rFonts w:ascii="Times New Roman" w:hAnsi="Times New Roman"/>
          <w:color w:val="000000"/>
          <w:spacing w:val="-2"/>
          <w:sz w:val="28"/>
          <w:szCs w:val="28"/>
        </w:rPr>
        <w:t>Итоговая оценка за экзамен определяется как средний балл по всем заданиям (вопросам).</w:t>
      </w:r>
    </w:p>
    <w:p w:rsidR="00ED6BBD" w:rsidRPr="000A7B84" w:rsidRDefault="00ED6BBD" w:rsidP="00ED6BB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</w:p>
    <w:p w:rsidR="00ED6BBD" w:rsidRDefault="00ED6BBD" w:rsidP="00ED6BB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A7B84">
        <w:rPr>
          <w:rFonts w:ascii="Times New Roman" w:hAnsi="Times New Roman"/>
          <w:b/>
          <w:sz w:val="28"/>
          <w:szCs w:val="28"/>
        </w:rPr>
        <w:t>Время проведения экзамена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D6BBD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На подготовку к устному ответу на экзамене студенту отводится не более 45 минут. Время устного ответа студента на экзамене составляет 10 минут.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D6BBD" w:rsidRDefault="00ED6BBD" w:rsidP="00ED6BB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A7B84">
        <w:rPr>
          <w:rFonts w:ascii="Times New Roman" w:hAnsi="Times New Roman"/>
          <w:b/>
          <w:sz w:val="28"/>
          <w:szCs w:val="28"/>
        </w:rPr>
        <w:t>Рекомендации по подготовке к экзамену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D6BBD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При подготовке к экзамену рекомендуется использовать:</w:t>
      </w:r>
    </w:p>
    <w:p w:rsidR="00ED6BBD" w:rsidRPr="000A7B84" w:rsidRDefault="00ED6BBD" w:rsidP="00ED6B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D6BBD" w:rsidRPr="000A7B84" w:rsidRDefault="00ED6BBD" w:rsidP="00ED6BBD">
      <w:pPr>
        <w:pStyle w:val="af3"/>
        <w:rPr>
          <w:bCs/>
          <w:szCs w:val="28"/>
        </w:rPr>
      </w:pPr>
      <w:r w:rsidRPr="000A7B84">
        <w:rPr>
          <w:bCs/>
          <w:szCs w:val="28"/>
        </w:rPr>
        <w:t>Нормативно-правовые акты:</w:t>
      </w:r>
    </w:p>
    <w:p w:rsidR="00ED6BBD" w:rsidRPr="000A7B84" w:rsidRDefault="00ED6BBD" w:rsidP="00ED6BBD">
      <w:pPr>
        <w:pStyle w:val="af3"/>
        <w:jc w:val="both"/>
        <w:rPr>
          <w:bCs/>
          <w:szCs w:val="28"/>
        </w:rPr>
      </w:pPr>
      <w:r w:rsidRPr="000A7B84">
        <w:rPr>
          <w:bCs/>
          <w:szCs w:val="28"/>
        </w:rPr>
        <w:t>1.</w:t>
      </w:r>
      <w:r w:rsidRPr="000A7B84">
        <w:rPr>
          <w:bCs/>
          <w:szCs w:val="28"/>
        </w:rPr>
        <w:tab/>
        <w:t>ФЗ «Об обязательном пенсионном страховании в РФ»  от 15.12.2001  N167-ФЗ.</w:t>
      </w:r>
    </w:p>
    <w:p w:rsidR="00ED6BBD" w:rsidRPr="000A7B84" w:rsidRDefault="00ED6BBD" w:rsidP="00ED6BBD">
      <w:pPr>
        <w:pStyle w:val="af3"/>
        <w:jc w:val="both"/>
        <w:rPr>
          <w:bCs/>
          <w:szCs w:val="28"/>
        </w:rPr>
      </w:pPr>
      <w:r w:rsidRPr="000A7B84">
        <w:rPr>
          <w:bCs/>
          <w:szCs w:val="28"/>
        </w:rPr>
        <w:t>2.</w:t>
      </w:r>
      <w:r w:rsidRPr="000A7B84">
        <w:rPr>
          <w:bCs/>
          <w:szCs w:val="28"/>
        </w:rPr>
        <w:tab/>
        <w:t>ФЗ «Об обязательном социальном страховании от несчастных случ</w:t>
      </w:r>
      <w:r w:rsidRPr="000A7B84">
        <w:rPr>
          <w:bCs/>
          <w:szCs w:val="28"/>
        </w:rPr>
        <w:t>а</w:t>
      </w:r>
      <w:r w:rsidRPr="000A7B84">
        <w:rPr>
          <w:bCs/>
          <w:szCs w:val="28"/>
        </w:rPr>
        <w:t>ев на производстве и профессиональных заболеваний» от 24.07.1998 125-ФЗ.</w:t>
      </w:r>
    </w:p>
    <w:p w:rsidR="00ED6BBD" w:rsidRPr="000A7B84" w:rsidRDefault="00ED6BBD" w:rsidP="00ED6BBD">
      <w:pPr>
        <w:pStyle w:val="af3"/>
        <w:jc w:val="both"/>
        <w:rPr>
          <w:szCs w:val="28"/>
        </w:rPr>
      </w:pPr>
      <w:r w:rsidRPr="000A7B84">
        <w:rPr>
          <w:bCs/>
          <w:szCs w:val="28"/>
        </w:rPr>
        <w:t>3.</w:t>
      </w:r>
      <w:r w:rsidRPr="000A7B84">
        <w:rPr>
          <w:bCs/>
          <w:szCs w:val="28"/>
        </w:rPr>
        <w:tab/>
        <w:t>ФЗ «Об основах обязательного социального страхования»  от  16.07.1999 № 165 – ФЗ.</w:t>
      </w:r>
    </w:p>
    <w:p w:rsidR="00ED6BBD" w:rsidRDefault="00ED6BBD" w:rsidP="00ED6BBD">
      <w:pPr>
        <w:jc w:val="center"/>
        <w:rPr>
          <w:rFonts w:ascii="Times New Roman" w:hAnsi="Times New Roman"/>
          <w:b/>
          <w:sz w:val="28"/>
          <w:szCs w:val="28"/>
        </w:rPr>
      </w:pPr>
    </w:p>
    <w:p w:rsidR="00ED6BBD" w:rsidRDefault="00ED6BBD" w:rsidP="00ED6BBD">
      <w:pPr>
        <w:jc w:val="center"/>
        <w:rPr>
          <w:rFonts w:ascii="Times New Roman" w:hAnsi="Times New Roman"/>
          <w:b/>
          <w:sz w:val="28"/>
          <w:szCs w:val="28"/>
        </w:rPr>
      </w:pPr>
    </w:p>
    <w:p w:rsidR="00ED6BBD" w:rsidRDefault="00ED6BBD" w:rsidP="00ED6BBD">
      <w:pPr>
        <w:jc w:val="center"/>
        <w:rPr>
          <w:rFonts w:ascii="Times New Roman" w:hAnsi="Times New Roman"/>
          <w:b/>
          <w:sz w:val="28"/>
          <w:szCs w:val="28"/>
        </w:rPr>
      </w:pPr>
    </w:p>
    <w:p w:rsidR="00ED6BBD" w:rsidRDefault="00ED6BBD" w:rsidP="00ED6BBD">
      <w:pPr>
        <w:jc w:val="center"/>
        <w:rPr>
          <w:rFonts w:ascii="Times New Roman" w:hAnsi="Times New Roman"/>
          <w:b/>
          <w:sz w:val="28"/>
          <w:szCs w:val="28"/>
        </w:rPr>
      </w:pPr>
    </w:p>
    <w:p w:rsidR="00ED6BBD" w:rsidRDefault="00ED6BBD" w:rsidP="00ED6BBD">
      <w:pPr>
        <w:jc w:val="center"/>
        <w:rPr>
          <w:rFonts w:ascii="Times New Roman" w:hAnsi="Times New Roman"/>
          <w:b/>
          <w:sz w:val="28"/>
          <w:szCs w:val="28"/>
        </w:rPr>
      </w:pPr>
    </w:p>
    <w:p w:rsidR="00ED6BBD" w:rsidRDefault="00ED6BBD" w:rsidP="00ED6BBD">
      <w:pPr>
        <w:jc w:val="center"/>
        <w:rPr>
          <w:rFonts w:ascii="Times New Roman" w:hAnsi="Times New Roman"/>
          <w:b/>
          <w:sz w:val="28"/>
          <w:szCs w:val="28"/>
        </w:rPr>
      </w:pPr>
    </w:p>
    <w:p w:rsidR="00ED6BBD" w:rsidRDefault="00ED6BBD" w:rsidP="00ED6BBD">
      <w:pPr>
        <w:jc w:val="center"/>
        <w:rPr>
          <w:rFonts w:ascii="Times New Roman" w:hAnsi="Times New Roman"/>
          <w:b/>
          <w:sz w:val="28"/>
          <w:szCs w:val="28"/>
        </w:rPr>
      </w:pPr>
    </w:p>
    <w:p w:rsidR="00ED6BBD" w:rsidRDefault="00ED6BBD" w:rsidP="00ED6BBD">
      <w:pPr>
        <w:jc w:val="center"/>
        <w:rPr>
          <w:rFonts w:ascii="Times New Roman" w:hAnsi="Times New Roman"/>
          <w:b/>
          <w:sz w:val="28"/>
          <w:szCs w:val="28"/>
        </w:rPr>
      </w:pPr>
    </w:p>
    <w:p w:rsidR="00ED6BBD" w:rsidRDefault="00ED6BBD" w:rsidP="00ED6BBD">
      <w:pPr>
        <w:jc w:val="center"/>
        <w:rPr>
          <w:rFonts w:ascii="Times New Roman" w:hAnsi="Times New Roman"/>
          <w:b/>
          <w:sz w:val="28"/>
          <w:szCs w:val="28"/>
        </w:rPr>
      </w:pPr>
    </w:p>
    <w:p w:rsidR="00ED6BBD" w:rsidRDefault="00ED6BBD" w:rsidP="00ED6BBD">
      <w:pPr>
        <w:jc w:val="center"/>
        <w:rPr>
          <w:rFonts w:ascii="Times New Roman" w:hAnsi="Times New Roman"/>
          <w:b/>
          <w:sz w:val="28"/>
          <w:szCs w:val="28"/>
        </w:rPr>
      </w:pPr>
    </w:p>
    <w:p w:rsidR="00ED6BBD" w:rsidRDefault="00ED6BBD" w:rsidP="00ED6BBD">
      <w:pPr>
        <w:jc w:val="center"/>
        <w:rPr>
          <w:rFonts w:ascii="Times New Roman" w:hAnsi="Times New Roman"/>
          <w:b/>
          <w:sz w:val="28"/>
          <w:szCs w:val="28"/>
        </w:rPr>
      </w:pPr>
    </w:p>
    <w:p w:rsidR="00ED6BBD" w:rsidRDefault="00ED6BBD" w:rsidP="00ED6BBD">
      <w:pPr>
        <w:jc w:val="center"/>
        <w:rPr>
          <w:rFonts w:ascii="Times New Roman" w:hAnsi="Times New Roman"/>
          <w:b/>
          <w:sz w:val="28"/>
          <w:szCs w:val="28"/>
        </w:rPr>
      </w:pPr>
    </w:p>
    <w:p w:rsidR="00ED6BBD" w:rsidRDefault="00ED6BBD" w:rsidP="00ED6BBD">
      <w:pPr>
        <w:jc w:val="center"/>
        <w:rPr>
          <w:rFonts w:ascii="Times New Roman" w:hAnsi="Times New Roman"/>
          <w:b/>
          <w:sz w:val="28"/>
          <w:szCs w:val="28"/>
        </w:rPr>
      </w:pPr>
    </w:p>
    <w:p w:rsidR="00ED6BBD" w:rsidRPr="000A7B84" w:rsidRDefault="00ED6BBD" w:rsidP="00ED6BBD">
      <w:pPr>
        <w:jc w:val="center"/>
        <w:rPr>
          <w:rFonts w:ascii="Times New Roman" w:hAnsi="Times New Roman"/>
          <w:b/>
          <w:sz w:val="28"/>
          <w:szCs w:val="28"/>
        </w:rPr>
      </w:pPr>
      <w:r w:rsidRPr="000A7B84">
        <w:rPr>
          <w:rFonts w:ascii="Times New Roman" w:hAnsi="Times New Roman"/>
          <w:b/>
          <w:sz w:val="28"/>
          <w:szCs w:val="28"/>
        </w:rPr>
        <w:lastRenderedPageBreak/>
        <w:t xml:space="preserve">Экзаменационные вопросы </w:t>
      </w:r>
    </w:p>
    <w:p w:rsidR="00ED6BBD" w:rsidRPr="000A7B84" w:rsidRDefault="00ED6BBD" w:rsidP="00ED6BBD">
      <w:pPr>
        <w:jc w:val="center"/>
        <w:rPr>
          <w:rFonts w:ascii="Times New Roman" w:hAnsi="Times New Roman"/>
          <w:b/>
          <w:sz w:val="28"/>
          <w:szCs w:val="28"/>
        </w:rPr>
      </w:pPr>
      <w:r w:rsidRPr="000A7B84">
        <w:rPr>
          <w:rFonts w:ascii="Times New Roman" w:hAnsi="Times New Roman"/>
          <w:b/>
          <w:sz w:val="28"/>
          <w:szCs w:val="28"/>
        </w:rPr>
        <w:t>по</w:t>
      </w:r>
      <w:r w:rsidRPr="000A7B8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МДК.01.01 Право социального обеспечения</w:t>
      </w:r>
      <w:r w:rsidRPr="000A7B84">
        <w:rPr>
          <w:rFonts w:ascii="Times New Roman" w:hAnsi="Times New Roman"/>
          <w:b/>
          <w:sz w:val="28"/>
          <w:szCs w:val="28"/>
        </w:rPr>
        <w:t xml:space="preserve"> </w:t>
      </w:r>
    </w:p>
    <w:p w:rsidR="00ED6BBD" w:rsidRPr="000A7B84" w:rsidRDefault="00ED6BBD" w:rsidP="00ED6BBD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0A7B84">
        <w:rPr>
          <w:rFonts w:ascii="Times New Roman" w:hAnsi="Times New Roman"/>
          <w:b/>
          <w:bCs/>
          <w:sz w:val="28"/>
          <w:szCs w:val="28"/>
        </w:rPr>
        <w:t>для студентов заочного отделения</w:t>
      </w:r>
    </w:p>
    <w:p w:rsidR="00ED6BBD" w:rsidRPr="000A7B84" w:rsidRDefault="00ED6BBD" w:rsidP="00ED6BBD">
      <w:pPr>
        <w:shd w:val="clear" w:color="auto" w:fill="FFFFFF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по специальности 40.02.01 </w:t>
      </w:r>
      <w:r w:rsidRPr="000A7B84">
        <w:rPr>
          <w:rFonts w:ascii="Times New Roman" w:hAnsi="Times New Roman"/>
          <w:b/>
          <w:bCs/>
          <w:sz w:val="28"/>
          <w:szCs w:val="28"/>
        </w:rPr>
        <w:t>Право и орга</w:t>
      </w:r>
      <w:r>
        <w:rPr>
          <w:rFonts w:ascii="Times New Roman" w:hAnsi="Times New Roman"/>
          <w:b/>
          <w:bCs/>
          <w:sz w:val="28"/>
          <w:szCs w:val="28"/>
        </w:rPr>
        <w:t>низация социального обеспечения</w:t>
      </w:r>
    </w:p>
    <w:p w:rsidR="00ED6BBD" w:rsidRPr="000A7B84" w:rsidRDefault="00ED6BBD" w:rsidP="00F3582E">
      <w:pPr>
        <w:pStyle w:val="a6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0A7B84">
        <w:rPr>
          <w:color w:val="000000"/>
          <w:sz w:val="28"/>
          <w:szCs w:val="28"/>
        </w:rPr>
        <w:t>Понятие права социального обеспечения как отрасли права, система пр</w:t>
      </w:r>
      <w:r w:rsidRPr="000A7B84">
        <w:rPr>
          <w:color w:val="000000"/>
          <w:sz w:val="28"/>
          <w:szCs w:val="28"/>
        </w:rPr>
        <w:t>а</w:t>
      </w:r>
      <w:r w:rsidRPr="000A7B84">
        <w:rPr>
          <w:color w:val="000000"/>
          <w:sz w:val="28"/>
          <w:szCs w:val="28"/>
        </w:rPr>
        <w:t>ва социального обеспечения. Предмет и метод права социального обеспечения как отрасли права.</w:t>
      </w:r>
    </w:p>
    <w:p w:rsidR="00ED6BBD" w:rsidRPr="000A7B84" w:rsidRDefault="00ED6BBD" w:rsidP="00F3582E">
      <w:pPr>
        <w:pStyle w:val="a6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0A7B84">
        <w:rPr>
          <w:color w:val="000000"/>
          <w:sz w:val="28"/>
          <w:szCs w:val="28"/>
        </w:rPr>
        <w:t>Понятие и виды социального обеспечения, функции социального обесп</w:t>
      </w:r>
      <w:r w:rsidRPr="000A7B84">
        <w:rPr>
          <w:color w:val="000000"/>
          <w:sz w:val="28"/>
          <w:szCs w:val="28"/>
        </w:rPr>
        <w:t>е</w:t>
      </w:r>
      <w:r w:rsidRPr="000A7B84">
        <w:rPr>
          <w:color w:val="000000"/>
          <w:sz w:val="28"/>
          <w:szCs w:val="28"/>
        </w:rPr>
        <w:t>чения.</w:t>
      </w:r>
    </w:p>
    <w:p w:rsidR="00ED6BBD" w:rsidRPr="000A7B84" w:rsidRDefault="00ED6BBD" w:rsidP="00F3582E">
      <w:pPr>
        <w:pStyle w:val="a6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0A7B84">
        <w:rPr>
          <w:color w:val="000000"/>
          <w:sz w:val="28"/>
          <w:szCs w:val="28"/>
        </w:rPr>
        <w:t>Понятие источников права социального обеспечения и их классификация, международно-правовые акты как источники права социального обеспечения.</w:t>
      </w:r>
    </w:p>
    <w:p w:rsidR="00ED6BBD" w:rsidRPr="000A7B84" w:rsidRDefault="00ED6BBD" w:rsidP="00F3582E">
      <w:pPr>
        <w:pStyle w:val="a6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0A7B84">
        <w:rPr>
          <w:color w:val="000000"/>
          <w:sz w:val="28"/>
          <w:szCs w:val="28"/>
        </w:rPr>
        <w:t>Характеристика источников права социального обеспечения по юридич</w:t>
      </w:r>
      <w:r w:rsidRPr="000A7B84">
        <w:rPr>
          <w:color w:val="000000"/>
          <w:sz w:val="28"/>
          <w:szCs w:val="28"/>
        </w:rPr>
        <w:t>е</w:t>
      </w:r>
      <w:r w:rsidRPr="000A7B84">
        <w:rPr>
          <w:color w:val="000000"/>
          <w:sz w:val="28"/>
          <w:szCs w:val="28"/>
        </w:rPr>
        <w:t>ской силе.</w:t>
      </w:r>
    </w:p>
    <w:p w:rsidR="00ED6BBD" w:rsidRPr="000A7B84" w:rsidRDefault="00ED6BBD" w:rsidP="00F3582E">
      <w:pPr>
        <w:pStyle w:val="a6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0A7B84">
        <w:rPr>
          <w:color w:val="000000"/>
          <w:sz w:val="28"/>
          <w:szCs w:val="28"/>
        </w:rPr>
        <w:t>Понятие принципов права социального обеспечения, их классификация. Характеристика принципа всеобщности и доступности социального обеспеч</w:t>
      </w:r>
      <w:r w:rsidRPr="000A7B84">
        <w:rPr>
          <w:color w:val="000000"/>
          <w:sz w:val="28"/>
          <w:szCs w:val="28"/>
        </w:rPr>
        <w:t>е</w:t>
      </w:r>
      <w:r w:rsidRPr="000A7B84">
        <w:rPr>
          <w:color w:val="000000"/>
          <w:sz w:val="28"/>
          <w:szCs w:val="28"/>
        </w:rPr>
        <w:t>ния.</w:t>
      </w:r>
    </w:p>
    <w:p w:rsidR="00ED6BBD" w:rsidRPr="000A7B84" w:rsidRDefault="00ED6BBD" w:rsidP="00F3582E">
      <w:pPr>
        <w:pStyle w:val="a6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0A7B84">
        <w:rPr>
          <w:color w:val="000000"/>
          <w:sz w:val="28"/>
          <w:szCs w:val="28"/>
        </w:rPr>
        <w:t>Формы социального обеспечения, финансирование социального обесп</w:t>
      </w:r>
      <w:r w:rsidRPr="000A7B84">
        <w:rPr>
          <w:color w:val="000000"/>
          <w:sz w:val="28"/>
          <w:szCs w:val="28"/>
        </w:rPr>
        <w:t>е</w:t>
      </w:r>
      <w:r w:rsidRPr="000A7B84">
        <w:rPr>
          <w:color w:val="000000"/>
          <w:sz w:val="28"/>
          <w:szCs w:val="28"/>
        </w:rPr>
        <w:t>чения.</w:t>
      </w:r>
    </w:p>
    <w:p w:rsidR="00ED6BBD" w:rsidRPr="000A7B84" w:rsidRDefault="00ED6BBD" w:rsidP="00F3582E">
      <w:pPr>
        <w:pStyle w:val="a6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0A7B84">
        <w:rPr>
          <w:color w:val="000000"/>
          <w:sz w:val="28"/>
          <w:szCs w:val="28"/>
        </w:rPr>
        <w:t>Периоды, включаемые в общий трудовой стаж, случаи льготного исчи</w:t>
      </w:r>
      <w:r w:rsidRPr="000A7B84">
        <w:rPr>
          <w:color w:val="000000"/>
          <w:sz w:val="28"/>
          <w:szCs w:val="28"/>
        </w:rPr>
        <w:t>с</w:t>
      </w:r>
      <w:r w:rsidRPr="000A7B84">
        <w:rPr>
          <w:color w:val="000000"/>
          <w:sz w:val="28"/>
          <w:szCs w:val="28"/>
        </w:rPr>
        <w:t>ления общего трудового стажа.</w:t>
      </w:r>
    </w:p>
    <w:p w:rsidR="00ED6BBD" w:rsidRPr="000A7B84" w:rsidRDefault="00ED6BBD" w:rsidP="00F3582E">
      <w:pPr>
        <w:pStyle w:val="a6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0A7B84">
        <w:rPr>
          <w:color w:val="000000"/>
          <w:sz w:val="28"/>
          <w:szCs w:val="28"/>
        </w:rPr>
        <w:t>Понятие трудового стажа, его виды и значение в социальном обеспеч</w:t>
      </w:r>
      <w:r w:rsidRPr="000A7B84">
        <w:rPr>
          <w:color w:val="000000"/>
          <w:sz w:val="28"/>
          <w:szCs w:val="28"/>
        </w:rPr>
        <w:t>е</w:t>
      </w:r>
      <w:r w:rsidRPr="000A7B84">
        <w:rPr>
          <w:color w:val="000000"/>
          <w:sz w:val="28"/>
          <w:szCs w:val="28"/>
        </w:rPr>
        <w:t>нии. Порядок исчисления страхового стажа.</w:t>
      </w:r>
    </w:p>
    <w:p w:rsidR="00ED6BBD" w:rsidRPr="000A7B84" w:rsidRDefault="00ED6BBD" w:rsidP="00F3582E">
      <w:pPr>
        <w:pStyle w:val="a6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0A7B84">
        <w:rPr>
          <w:color w:val="000000"/>
          <w:sz w:val="28"/>
          <w:szCs w:val="28"/>
        </w:rPr>
        <w:t>Периоды работы и иной деятельности, включаемые в страховой стаж. Иные периоды, засчитываемые в страховой стаж.</w:t>
      </w:r>
    </w:p>
    <w:p w:rsidR="00ED6BBD" w:rsidRPr="000A7B84" w:rsidRDefault="00ED6BBD" w:rsidP="00F3582E">
      <w:pPr>
        <w:pStyle w:val="a6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0A7B84">
        <w:rPr>
          <w:color w:val="000000"/>
          <w:sz w:val="28"/>
          <w:szCs w:val="28"/>
        </w:rPr>
        <w:t>Виды стажа на соответствующих видах работ, характеристика списков соответствующих работ.</w:t>
      </w:r>
    </w:p>
    <w:p w:rsidR="00ED6BBD" w:rsidRPr="000A7B84" w:rsidRDefault="00ED6BBD" w:rsidP="00F3582E">
      <w:pPr>
        <w:pStyle w:val="a6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0A7B84">
        <w:rPr>
          <w:color w:val="000000"/>
          <w:sz w:val="28"/>
          <w:szCs w:val="28"/>
        </w:rPr>
        <w:t>Правила исчисления периодов работы, дающей право на досрочное н</w:t>
      </w:r>
      <w:r w:rsidRPr="000A7B84">
        <w:rPr>
          <w:color w:val="000000"/>
          <w:sz w:val="28"/>
          <w:szCs w:val="28"/>
        </w:rPr>
        <w:t>а</w:t>
      </w:r>
      <w:r w:rsidRPr="000A7B84">
        <w:rPr>
          <w:color w:val="000000"/>
          <w:sz w:val="28"/>
          <w:szCs w:val="28"/>
        </w:rPr>
        <w:t>значение страховой пенсии по старости. Порядок подтверждения периодов р</w:t>
      </w:r>
      <w:r w:rsidRPr="000A7B84">
        <w:rPr>
          <w:color w:val="000000"/>
          <w:sz w:val="28"/>
          <w:szCs w:val="28"/>
        </w:rPr>
        <w:t>а</w:t>
      </w:r>
      <w:r w:rsidRPr="000A7B84">
        <w:rPr>
          <w:color w:val="000000"/>
          <w:sz w:val="28"/>
          <w:szCs w:val="28"/>
        </w:rPr>
        <w:t>боты, дающей право на досрочное назначение страховой пенсии по старости.</w:t>
      </w:r>
    </w:p>
    <w:p w:rsidR="00ED6BBD" w:rsidRPr="000A7B84" w:rsidRDefault="00ED6BBD" w:rsidP="00F3582E">
      <w:pPr>
        <w:pStyle w:val="a6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0A7B84">
        <w:rPr>
          <w:color w:val="000000"/>
          <w:sz w:val="28"/>
          <w:szCs w:val="28"/>
        </w:rPr>
        <w:t>Порядок подтверждения страхового стажа для установления страховых пенсий. Трудовая книжка как документ, подтверждающий периоды работы.</w:t>
      </w:r>
    </w:p>
    <w:p w:rsidR="00ED6BBD" w:rsidRPr="000A7B84" w:rsidRDefault="00ED6BBD" w:rsidP="00F3582E">
      <w:pPr>
        <w:pStyle w:val="a6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0A7B84">
        <w:rPr>
          <w:color w:val="000000"/>
          <w:sz w:val="28"/>
          <w:szCs w:val="28"/>
        </w:rPr>
        <w:t>Организационные, правовые и финансовые основы обязательного пенс</w:t>
      </w:r>
      <w:r w:rsidRPr="000A7B84">
        <w:rPr>
          <w:color w:val="000000"/>
          <w:sz w:val="28"/>
          <w:szCs w:val="28"/>
        </w:rPr>
        <w:t>и</w:t>
      </w:r>
      <w:r w:rsidRPr="000A7B84">
        <w:rPr>
          <w:color w:val="000000"/>
          <w:sz w:val="28"/>
          <w:szCs w:val="28"/>
        </w:rPr>
        <w:t>онного страхования в Российской Федерации.</w:t>
      </w:r>
    </w:p>
    <w:p w:rsidR="00ED6BBD" w:rsidRPr="000A7B84" w:rsidRDefault="00ED6BBD" w:rsidP="00F3582E">
      <w:pPr>
        <w:pStyle w:val="a6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0A7B84">
        <w:rPr>
          <w:color w:val="000000"/>
          <w:sz w:val="28"/>
          <w:szCs w:val="28"/>
        </w:rPr>
        <w:t>Документы, необходимые для назначения страховых пенсий по старости. Требования, предъявляемые к документам.</w:t>
      </w:r>
    </w:p>
    <w:p w:rsidR="00ED6BBD" w:rsidRPr="000A7B84" w:rsidRDefault="00ED6BBD" w:rsidP="00F3582E">
      <w:pPr>
        <w:pStyle w:val="a6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0A7B84">
        <w:rPr>
          <w:color w:val="000000"/>
          <w:sz w:val="28"/>
          <w:szCs w:val="28"/>
        </w:rPr>
        <w:t>Документы, необходимые для назначения страховых пенсий по инвали</w:t>
      </w:r>
      <w:r w:rsidRPr="000A7B84">
        <w:rPr>
          <w:color w:val="000000"/>
          <w:sz w:val="28"/>
          <w:szCs w:val="28"/>
        </w:rPr>
        <w:t>д</w:t>
      </w:r>
      <w:r w:rsidRPr="000A7B84">
        <w:rPr>
          <w:color w:val="000000"/>
          <w:sz w:val="28"/>
          <w:szCs w:val="28"/>
        </w:rPr>
        <w:t>ности и по СПК.</w:t>
      </w:r>
    </w:p>
    <w:p w:rsidR="00ED6BBD" w:rsidRPr="000A7B84" w:rsidRDefault="00ED6BBD" w:rsidP="00F3582E">
      <w:pPr>
        <w:pStyle w:val="a6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0A7B84">
        <w:rPr>
          <w:color w:val="000000"/>
          <w:sz w:val="28"/>
          <w:szCs w:val="28"/>
        </w:rPr>
        <w:lastRenderedPageBreak/>
        <w:t>Другие документы (кроме трудовой книжки), подтверждающие периоды работы и иной деятельности до регистрации гражданина в качестве застрах</w:t>
      </w:r>
      <w:r w:rsidRPr="000A7B84">
        <w:rPr>
          <w:color w:val="000000"/>
          <w:sz w:val="28"/>
          <w:szCs w:val="28"/>
        </w:rPr>
        <w:t>о</w:t>
      </w:r>
      <w:r w:rsidRPr="000A7B84">
        <w:rPr>
          <w:color w:val="000000"/>
          <w:sz w:val="28"/>
          <w:szCs w:val="28"/>
        </w:rPr>
        <w:t>ванного лица. Документы персонифицированного учета. Документы, подтве</w:t>
      </w:r>
      <w:r w:rsidRPr="000A7B84">
        <w:rPr>
          <w:color w:val="000000"/>
          <w:sz w:val="28"/>
          <w:szCs w:val="28"/>
        </w:rPr>
        <w:t>р</w:t>
      </w:r>
      <w:r w:rsidRPr="000A7B84">
        <w:rPr>
          <w:color w:val="000000"/>
          <w:sz w:val="28"/>
          <w:szCs w:val="28"/>
        </w:rPr>
        <w:t>ждающие иные периоды, включаемые в страховой стаж. Подтверждение п</w:t>
      </w:r>
      <w:r w:rsidRPr="000A7B84">
        <w:rPr>
          <w:color w:val="000000"/>
          <w:sz w:val="28"/>
          <w:szCs w:val="28"/>
        </w:rPr>
        <w:t>е</w:t>
      </w:r>
      <w:r w:rsidRPr="000A7B84">
        <w:rPr>
          <w:color w:val="000000"/>
          <w:sz w:val="28"/>
          <w:szCs w:val="28"/>
        </w:rPr>
        <w:t>риодов работы на основании свидетельских показаний.</w:t>
      </w:r>
    </w:p>
    <w:p w:rsidR="00ED6BBD" w:rsidRPr="000A7B84" w:rsidRDefault="00ED6BBD" w:rsidP="00F3582E">
      <w:pPr>
        <w:pStyle w:val="a6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0A7B84">
        <w:rPr>
          <w:color w:val="000000"/>
          <w:sz w:val="28"/>
          <w:szCs w:val="28"/>
        </w:rPr>
        <w:t>Индивидуальный (персонифицированный) учет в системе обязательного пенсионного страхования, его роль в реализации пенсионных прав граждан.</w:t>
      </w:r>
    </w:p>
    <w:p w:rsidR="00ED6BBD" w:rsidRPr="000A7B84" w:rsidRDefault="00ED6BBD" w:rsidP="00F3582E">
      <w:pPr>
        <w:pStyle w:val="a6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0A7B84">
        <w:rPr>
          <w:color w:val="000000"/>
          <w:sz w:val="28"/>
          <w:szCs w:val="28"/>
        </w:rPr>
        <w:t>Оценка пенсионных прав застрахованных лиц. Определение расчетного размера пенсии по п.3 и п.4. ст.30 Закона № 173-ФЗ.</w:t>
      </w:r>
    </w:p>
    <w:p w:rsidR="00ED6BBD" w:rsidRPr="000A7B84" w:rsidRDefault="00ED6BBD" w:rsidP="00F3582E">
      <w:pPr>
        <w:pStyle w:val="a6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0A7B84">
        <w:rPr>
          <w:color w:val="000000"/>
          <w:sz w:val="28"/>
          <w:szCs w:val="28"/>
        </w:rPr>
        <w:t>Понятие расчетного пенсионного капитала, понятие пенсионных нако</w:t>
      </w:r>
      <w:r w:rsidRPr="000A7B84">
        <w:rPr>
          <w:color w:val="000000"/>
          <w:sz w:val="28"/>
          <w:szCs w:val="28"/>
        </w:rPr>
        <w:t>п</w:t>
      </w:r>
      <w:r w:rsidRPr="000A7B84">
        <w:rPr>
          <w:color w:val="000000"/>
          <w:sz w:val="28"/>
          <w:szCs w:val="28"/>
        </w:rPr>
        <w:t>лений. Расчет пенсионного капитала, суммы валоризации расчетного пенсио</w:t>
      </w:r>
      <w:r w:rsidRPr="000A7B84">
        <w:rPr>
          <w:color w:val="000000"/>
          <w:sz w:val="28"/>
          <w:szCs w:val="28"/>
        </w:rPr>
        <w:t>н</w:t>
      </w:r>
      <w:r w:rsidRPr="000A7B84">
        <w:rPr>
          <w:color w:val="000000"/>
          <w:sz w:val="28"/>
          <w:szCs w:val="28"/>
        </w:rPr>
        <w:t>ного капитала, суммы возмещения «нестраховых» периодов.</w:t>
      </w:r>
    </w:p>
    <w:p w:rsidR="00ED6BBD" w:rsidRPr="000A7B84" w:rsidRDefault="00ED6BBD" w:rsidP="00F3582E">
      <w:pPr>
        <w:pStyle w:val="a6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0A7B84">
        <w:rPr>
          <w:color w:val="000000"/>
          <w:sz w:val="28"/>
          <w:szCs w:val="28"/>
        </w:rPr>
        <w:t>Определение размера страховой пенсии по старости. Расчёт индивид</w:t>
      </w:r>
      <w:r w:rsidRPr="000A7B84">
        <w:rPr>
          <w:color w:val="000000"/>
          <w:sz w:val="28"/>
          <w:szCs w:val="28"/>
        </w:rPr>
        <w:t>у</w:t>
      </w:r>
      <w:r w:rsidRPr="000A7B84">
        <w:rPr>
          <w:color w:val="000000"/>
          <w:sz w:val="28"/>
          <w:szCs w:val="28"/>
        </w:rPr>
        <w:t>ального пенсионного коэффициента застрахованного лица.</w:t>
      </w:r>
    </w:p>
    <w:p w:rsidR="00ED6BBD" w:rsidRPr="000A7B84" w:rsidRDefault="00ED6BBD" w:rsidP="00F3582E">
      <w:pPr>
        <w:pStyle w:val="a6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0A7B84">
        <w:rPr>
          <w:color w:val="000000"/>
          <w:sz w:val="28"/>
          <w:szCs w:val="28"/>
        </w:rPr>
        <w:t>Фиксированная выплата к страховой пенсии. Повышение фиксированной выплаты.</w:t>
      </w:r>
    </w:p>
    <w:p w:rsidR="00ED6BBD" w:rsidRPr="000A7B84" w:rsidRDefault="00ED6BBD" w:rsidP="00F3582E">
      <w:pPr>
        <w:pStyle w:val="a6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0A7B84">
        <w:rPr>
          <w:color w:val="000000"/>
          <w:sz w:val="28"/>
          <w:szCs w:val="28"/>
        </w:rPr>
        <w:t>Система пенсий в Российской Федерации. Понятие страховой пенсии, общие условия назначения страховой пенсии по старости. Срок назначения и продолжительность выплаты страховой пенсии по старости.</w:t>
      </w:r>
    </w:p>
    <w:p w:rsidR="00ED6BBD" w:rsidRPr="000A7B84" w:rsidRDefault="00ED6BBD" w:rsidP="00F3582E">
      <w:pPr>
        <w:pStyle w:val="a6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0A7B84">
        <w:rPr>
          <w:color w:val="000000"/>
          <w:sz w:val="28"/>
          <w:szCs w:val="28"/>
        </w:rPr>
        <w:t>Условия назначения досрочных страховых пенсий по старости в завис</w:t>
      </w:r>
      <w:r w:rsidRPr="000A7B84">
        <w:rPr>
          <w:color w:val="000000"/>
          <w:sz w:val="28"/>
          <w:szCs w:val="28"/>
        </w:rPr>
        <w:t>и</w:t>
      </w:r>
      <w:r w:rsidRPr="000A7B84">
        <w:rPr>
          <w:color w:val="000000"/>
          <w:sz w:val="28"/>
          <w:szCs w:val="28"/>
        </w:rPr>
        <w:t>мости от условий труда (п.п.1-12 п.1 ст. 30 Закона №400-ФЗ.)</w:t>
      </w:r>
    </w:p>
    <w:p w:rsidR="00ED6BBD" w:rsidRPr="000A7B84" w:rsidRDefault="00ED6BBD" w:rsidP="00F3582E">
      <w:pPr>
        <w:pStyle w:val="a6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0A7B84">
        <w:rPr>
          <w:color w:val="000000"/>
          <w:sz w:val="28"/>
          <w:szCs w:val="28"/>
        </w:rPr>
        <w:t>Условия назначения досрочных страховых пенсий по старости за работу на Крайнем Севере. Исчисление стажа работы на Крайнем Севере.</w:t>
      </w:r>
    </w:p>
    <w:p w:rsidR="00ED6BBD" w:rsidRPr="000A7B84" w:rsidRDefault="00ED6BBD" w:rsidP="00F3582E">
      <w:pPr>
        <w:pStyle w:val="a6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0A7B84">
        <w:rPr>
          <w:color w:val="000000"/>
          <w:sz w:val="28"/>
          <w:szCs w:val="28"/>
        </w:rPr>
        <w:t>Условия назначения досрочных страховых пенсий по старости в завис</w:t>
      </w:r>
      <w:r w:rsidRPr="000A7B84">
        <w:rPr>
          <w:color w:val="000000"/>
          <w:sz w:val="28"/>
          <w:szCs w:val="28"/>
        </w:rPr>
        <w:t>и</w:t>
      </w:r>
      <w:r w:rsidRPr="000A7B84">
        <w:rPr>
          <w:color w:val="000000"/>
          <w:sz w:val="28"/>
          <w:szCs w:val="28"/>
        </w:rPr>
        <w:t>мости от медико-биологических показателей. Досрочные пенсии по старости безработным.</w:t>
      </w:r>
    </w:p>
    <w:p w:rsidR="00ED6BBD" w:rsidRPr="000A7B84" w:rsidRDefault="00ED6BBD" w:rsidP="00F3582E">
      <w:pPr>
        <w:pStyle w:val="a6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0A7B84">
        <w:rPr>
          <w:color w:val="000000"/>
          <w:sz w:val="28"/>
          <w:szCs w:val="28"/>
        </w:rPr>
        <w:t>Условия назначения досрочных страховых пенсий по старости работн</w:t>
      </w:r>
      <w:r w:rsidRPr="000A7B84">
        <w:rPr>
          <w:color w:val="000000"/>
          <w:sz w:val="28"/>
          <w:szCs w:val="28"/>
        </w:rPr>
        <w:t>и</w:t>
      </w:r>
      <w:r w:rsidRPr="000A7B84">
        <w:rPr>
          <w:color w:val="000000"/>
          <w:sz w:val="28"/>
          <w:szCs w:val="28"/>
        </w:rPr>
        <w:t>кам гражданской авиации.</w:t>
      </w:r>
    </w:p>
    <w:p w:rsidR="00ED6BBD" w:rsidRPr="000A7B84" w:rsidRDefault="00ED6BBD" w:rsidP="00F3582E">
      <w:pPr>
        <w:pStyle w:val="a6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0A7B84">
        <w:rPr>
          <w:color w:val="000000"/>
          <w:sz w:val="28"/>
          <w:szCs w:val="28"/>
        </w:rPr>
        <w:t>Условия назначения досрочных страховых пенсий по старости педагог</w:t>
      </w:r>
      <w:r w:rsidRPr="000A7B84">
        <w:rPr>
          <w:color w:val="000000"/>
          <w:sz w:val="28"/>
          <w:szCs w:val="28"/>
        </w:rPr>
        <w:t>и</w:t>
      </w:r>
      <w:r w:rsidRPr="000A7B84">
        <w:rPr>
          <w:color w:val="000000"/>
          <w:sz w:val="28"/>
          <w:szCs w:val="28"/>
        </w:rPr>
        <w:t>ческим работникам.</w:t>
      </w:r>
    </w:p>
    <w:p w:rsidR="00ED6BBD" w:rsidRPr="000A7B84" w:rsidRDefault="00ED6BBD" w:rsidP="00F3582E">
      <w:pPr>
        <w:pStyle w:val="a6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0A7B84">
        <w:rPr>
          <w:color w:val="000000"/>
          <w:sz w:val="28"/>
          <w:szCs w:val="28"/>
        </w:rPr>
        <w:t>Условия назначения досрочных страховых пенсий по старости медици</w:t>
      </w:r>
      <w:r w:rsidRPr="000A7B84">
        <w:rPr>
          <w:color w:val="000000"/>
          <w:sz w:val="28"/>
          <w:szCs w:val="28"/>
        </w:rPr>
        <w:t>н</w:t>
      </w:r>
      <w:r w:rsidRPr="000A7B84">
        <w:rPr>
          <w:color w:val="000000"/>
          <w:sz w:val="28"/>
          <w:szCs w:val="28"/>
        </w:rPr>
        <w:t>ским работникам.</w:t>
      </w:r>
    </w:p>
    <w:p w:rsidR="00ED6BBD" w:rsidRPr="000A7B84" w:rsidRDefault="00ED6BBD" w:rsidP="00F3582E">
      <w:pPr>
        <w:pStyle w:val="a6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0A7B84">
        <w:rPr>
          <w:color w:val="000000"/>
          <w:sz w:val="28"/>
          <w:szCs w:val="28"/>
        </w:rPr>
        <w:t>Условия назначения досрочных страховых пенсий по старости творч</w:t>
      </w:r>
      <w:r w:rsidRPr="000A7B84">
        <w:rPr>
          <w:color w:val="000000"/>
          <w:sz w:val="28"/>
          <w:szCs w:val="28"/>
        </w:rPr>
        <w:t>е</w:t>
      </w:r>
      <w:r w:rsidRPr="000A7B84">
        <w:rPr>
          <w:color w:val="000000"/>
          <w:sz w:val="28"/>
          <w:szCs w:val="28"/>
        </w:rPr>
        <w:t>ским работникам.</w:t>
      </w:r>
    </w:p>
    <w:p w:rsidR="00ED6BBD" w:rsidRPr="000A7B84" w:rsidRDefault="00ED6BBD" w:rsidP="00F3582E">
      <w:pPr>
        <w:pStyle w:val="a6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0A7B84">
        <w:rPr>
          <w:color w:val="000000"/>
          <w:sz w:val="28"/>
          <w:szCs w:val="28"/>
        </w:rPr>
        <w:t>Понятие страховых пенсии по инвалидности. Условия, определяющие право на пенсию, исчисление размера пенсии. Срок назначения и продолж</w:t>
      </w:r>
      <w:r w:rsidRPr="000A7B84">
        <w:rPr>
          <w:color w:val="000000"/>
          <w:sz w:val="28"/>
          <w:szCs w:val="28"/>
        </w:rPr>
        <w:t>и</w:t>
      </w:r>
      <w:r w:rsidRPr="000A7B84">
        <w:rPr>
          <w:color w:val="000000"/>
          <w:sz w:val="28"/>
          <w:szCs w:val="28"/>
        </w:rPr>
        <w:t>тельность выплаты страховой пенсии по инвалидности.</w:t>
      </w:r>
    </w:p>
    <w:p w:rsidR="00ED6BBD" w:rsidRPr="000A7B84" w:rsidRDefault="00ED6BBD" w:rsidP="00F3582E">
      <w:pPr>
        <w:pStyle w:val="a6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0A7B84">
        <w:rPr>
          <w:color w:val="000000"/>
          <w:sz w:val="28"/>
          <w:szCs w:val="28"/>
        </w:rPr>
        <w:lastRenderedPageBreak/>
        <w:t>Понятие страховой пенсии по случаю потери кормильца. Условия, опр</w:t>
      </w:r>
      <w:r w:rsidRPr="000A7B84">
        <w:rPr>
          <w:color w:val="000000"/>
          <w:sz w:val="28"/>
          <w:szCs w:val="28"/>
        </w:rPr>
        <w:t>е</w:t>
      </w:r>
      <w:r w:rsidRPr="000A7B84">
        <w:rPr>
          <w:color w:val="000000"/>
          <w:sz w:val="28"/>
          <w:szCs w:val="28"/>
        </w:rPr>
        <w:t>деляющие право на пенсию, понятие нетрудоспособности и иждивения при н</w:t>
      </w:r>
      <w:r w:rsidRPr="000A7B84">
        <w:rPr>
          <w:color w:val="000000"/>
          <w:sz w:val="28"/>
          <w:szCs w:val="28"/>
        </w:rPr>
        <w:t>а</w:t>
      </w:r>
      <w:r w:rsidRPr="000A7B84">
        <w:rPr>
          <w:color w:val="000000"/>
          <w:sz w:val="28"/>
          <w:szCs w:val="28"/>
        </w:rPr>
        <w:t>значении пенсии по случаю потери кормильца.</w:t>
      </w:r>
    </w:p>
    <w:p w:rsidR="00ED6BBD" w:rsidRPr="000A7B84" w:rsidRDefault="00ED6BBD" w:rsidP="00F3582E">
      <w:pPr>
        <w:pStyle w:val="a6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0A7B84">
        <w:rPr>
          <w:color w:val="000000"/>
          <w:sz w:val="28"/>
          <w:szCs w:val="28"/>
        </w:rPr>
        <w:t>Круг лиц, имеющих право на страховую пенсию по случаю потери ко</w:t>
      </w:r>
      <w:r w:rsidRPr="000A7B84">
        <w:rPr>
          <w:color w:val="000000"/>
          <w:sz w:val="28"/>
          <w:szCs w:val="28"/>
        </w:rPr>
        <w:t>р</w:t>
      </w:r>
      <w:r w:rsidRPr="000A7B84">
        <w:rPr>
          <w:color w:val="000000"/>
          <w:sz w:val="28"/>
          <w:szCs w:val="28"/>
        </w:rPr>
        <w:t>мильца. Срок назначения и продолжительность выплаты страховой пенсии по случаю потери кормильца. Порядок определения размера страховой пенсии по случаю потери кормильца.</w:t>
      </w:r>
    </w:p>
    <w:p w:rsidR="00ED6BBD" w:rsidRPr="000A7B84" w:rsidRDefault="00ED6BBD" w:rsidP="00F3582E">
      <w:pPr>
        <w:pStyle w:val="a6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0A7B84">
        <w:rPr>
          <w:color w:val="000000"/>
          <w:sz w:val="28"/>
          <w:szCs w:val="28"/>
        </w:rPr>
        <w:t>Понятие инвалидности. Правовое и социальное значение установления инвалидности. Определение основных категорий жизнедеятельности и класс</w:t>
      </w:r>
      <w:r w:rsidRPr="000A7B84">
        <w:rPr>
          <w:color w:val="000000"/>
          <w:sz w:val="28"/>
          <w:szCs w:val="28"/>
        </w:rPr>
        <w:t>и</w:t>
      </w:r>
      <w:r w:rsidRPr="000A7B84">
        <w:rPr>
          <w:color w:val="000000"/>
          <w:sz w:val="28"/>
          <w:szCs w:val="28"/>
        </w:rPr>
        <w:t>фикация их ограничений по степени выраженности. Критерии определения групп инвалидности. Понятие нуждаемости в посторонней помощи, уходе, на</w:t>
      </w:r>
      <w:r w:rsidRPr="000A7B84">
        <w:rPr>
          <w:color w:val="000000"/>
          <w:sz w:val="28"/>
          <w:szCs w:val="28"/>
        </w:rPr>
        <w:t>д</w:t>
      </w:r>
      <w:r w:rsidRPr="000A7B84">
        <w:rPr>
          <w:color w:val="000000"/>
          <w:sz w:val="28"/>
          <w:szCs w:val="28"/>
        </w:rPr>
        <w:t>зоре.</w:t>
      </w:r>
    </w:p>
    <w:p w:rsidR="00ED6BBD" w:rsidRPr="000A7B84" w:rsidRDefault="00ED6BBD" w:rsidP="00F3582E">
      <w:pPr>
        <w:pStyle w:val="a6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0A7B84">
        <w:rPr>
          <w:color w:val="000000"/>
          <w:sz w:val="28"/>
          <w:szCs w:val="28"/>
        </w:rPr>
        <w:t>Юридическое значение установления причины инвалидности. Устано</w:t>
      </w:r>
      <w:r w:rsidRPr="000A7B84">
        <w:rPr>
          <w:color w:val="000000"/>
          <w:sz w:val="28"/>
          <w:szCs w:val="28"/>
        </w:rPr>
        <w:t>в</w:t>
      </w:r>
      <w:r w:rsidRPr="000A7B84">
        <w:rPr>
          <w:color w:val="000000"/>
          <w:sz w:val="28"/>
          <w:szCs w:val="28"/>
        </w:rPr>
        <w:t>ление инвалидности от общего заболевания (в том числе с детства), от трудов</w:t>
      </w:r>
      <w:r w:rsidRPr="000A7B84">
        <w:rPr>
          <w:color w:val="000000"/>
          <w:sz w:val="28"/>
          <w:szCs w:val="28"/>
        </w:rPr>
        <w:t>о</w:t>
      </w:r>
      <w:r w:rsidRPr="000A7B84">
        <w:rPr>
          <w:color w:val="000000"/>
          <w:sz w:val="28"/>
          <w:szCs w:val="28"/>
        </w:rPr>
        <w:t>го увечья и от профессионального заболевания.</w:t>
      </w:r>
    </w:p>
    <w:p w:rsidR="00ED6BBD" w:rsidRPr="000A7B84" w:rsidRDefault="00ED6BBD" w:rsidP="00F3582E">
      <w:pPr>
        <w:pStyle w:val="a6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0A7B84">
        <w:rPr>
          <w:color w:val="000000"/>
          <w:sz w:val="28"/>
          <w:szCs w:val="28"/>
        </w:rPr>
        <w:t>Понятие и виды медицинской экспертизы. Общие теоретические основы медико-социальной экспертизы.</w:t>
      </w:r>
    </w:p>
    <w:p w:rsidR="00ED6BBD" w:rsidRPr="000A7B84" w:rsidRDefault="00ED6BBD" w:rsidP="00F3582E">
      <w:pPr>
        <w:pStyle w:val="a6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0A7B84">
        <w:rPr>
          <w:color w:val="000000"/>
          <w:sz w:val="28"/>
          <w:szCs w:val="28"/>
        </w:rPr>
        <w:t>Основания для освидетельствования в учреждении МСЭ. Порядок н</w:t>
      </w:r>
      <w:r w:rsidRPr="000A7B84">
        <w:rPr>
          <w:color w:val="000000"/>
          <w:sz w:val="28"/>
          <w:szCs w:val="28"/>
        </w:rPr>
        <w:t>а</w:t>
      </w:r>
      <w:r w:rsidRPr="000A7B84">
        <w:rPr>
          <w:color w:val="000000"/>
          <w:sz w:val="28"/>
          <w:szCs w:val="28"/>
        </w:rPr>
        <w:t>правления на медико-социальную экспертизу. Процедура освидетельствования. Основания для признания лица инвалидом. Документы, оформляемые в пр</w:t>
      </w:r>
      <w:r w:rsidRPr="000A7B84">
        <w:rPr>
          <w:color w:val="000000"/>
          <w:sz w:val="28"/>
          <w:szCs w:val="28"/>
        </w:rPr>
        <w:t>о</w:t>
      </w:r>
      <w:r w:rsidRPr="000A7B84">
        <w:rPr>
          <w:color w:val="000000"/>
          <w:sz w:val="28"/>
          <w:szCs w:val="28"/>
        </w:rPr>
        <w:t>цессе освидетельствования, их содержание и назначение.</w:t>
      </w:r>
    </w:p>
    <w:p w:rsidR="00ED6BBD" w:rsidRPr="000A7B84" w:rsidRDefault="00ED6BBD" w:rsidP="00F3582E">
      <w:pPr>
        <w:pStyle w:val="a6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0A7B84">
        <w:rPr>
          <w:color w:val="000000"/>
          <w:sz w:val="28"/>
          <w:szCs w:val="28"/>
        </w:rPr>
        <w:t>Общие положения и критерии определения степени утраты професси</w:t>
      </w:r>
      <w:r w:rsidRPr="000A7B84">
        <w:rPr>
          <w:color w:val="000000"/>
          <w:sz w:val="28"/>
          <w:szCs w:val="28"/>
        </w:rPr>
        <w:t>о</w:t>
      </w:r>
      <w:r w:rsidRPr="000A7B84">
        <w:rPr>
          <w:color w:val="000000"/>
          <w:sz w:val="28"/>
          <w:szCs w:val="28"/>
        </w:rPr>
        <w:t>нальной трудоспособности работника в процентах. Порядок и сроки освид</w:t>
      </w:r>
      <w:r w:rsidRPr="000A7B84">
        <w:rPr>
          <w:color w:val="000000"/>
          <w:sz w:val="28"/>
          <w:szCs w:val="28"/>
        </w:rPr>
        <w:t>е</w:t>
      </w:r>
      <w:r w:rsidRPr="000A7B84">
        <w:rPr>
          <w:color w:val="000000"/>
          <w:sz w:val="28"/>
          <w:szCs w:val="28"/>
        </w:rPr>
        <w:t>тельствования, оформление и выдача экспертных документов работникам, к</w:t>
      </w:r>
      <w:r w:rsidRPr="000A7B84">
        <w:rPr>
          <w:color w:val="000000"/>
          <w:sz w:val="28"/>
          <w:szCs w:val="28"/>
        </w:rPr>
        <w:t>о</w:t>
      </w:r>
      <w:r w:rsidRPr="000A7B84">
        <w:rPr>
          <w:color w:val="000000"/>
          <w:sz w:val="28"/>
          <w:szCs w:val="28"/>
        </w:rPr>
        <w:t>торым установлена степень утраты профессиональной трудоспособности в процентах.</w:t>
      </w:r>
    </w:p>
    <w:p w:rsidR="00ED6BBD" w:rsidRPr="000A7B84" w:rsidRDefault="00ED6BBD" w:rsidP="00F3582E">
      <w:pPr>
        <w:pStyle w:val="a6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0A7B84">
        <w:rPr>
          <w:color w:val="000000"/>
          <w:sz w:val="28"/>
          <w:szCs w:val="28"/>
        </w:rPr>
        <w:t>Организация работы учреждений МСЭ по реабилитации инвалидов. О</w:t>
      </w:r>
      <w:r w:rsidRPr="000A7B84">
        <w:rPr>
          <w:color w:val="000000"/>
          <w:sz w:val="28"/>
          <w:szCs w:val="28"/>
        </w:rPr>
        <w:t>п</w:t>
      </w:r>
      <w:r w:rsidRPr="000A7B84">
        <w:rPr>
          <w:color w:val="000000"/>
          <w:sz w:val="28"/>
          <w:szCs w:val="28"/>
        </w:rPr>
        <w:t>ределение потребностей инвалидов в технических средствах реабилитации.</w:t>
      </w:r>
    </w:p>
    <w:p w:rsidR="00ED6BBD" w:rsidRPr="000A7B84" w:rsidRDefault="00ED6BBD" w:rsidP="00F3582E">
      <w:pPr>
        <w:pStyle w:val="a6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0A7B84">
        <w:rPr>
          <w:color w:val="000000"/>
          <w:sz w:val="28"/>
          <w:szCs w:val="28"/>
        </w:rPr>
        <w:t>Организация деятельности федеральных государственных учреждений медико-социальной экспертизы Функции федеральных государственных учр</w:t>
      </w:r>
      <w:r w:rsidRPr="000A7B84">
        <w:rPr>
          <w:color w:val="000000"/>
          <w:sz w:val="28"/>
          <w:szCs w:val="28"/>
        </w:rPr>
        <w:t>е</w:t>
      </w:r>
      <w:r w:rsidRPr="000A7B84">
        <w:rPr>
          <w:color w:val="000000"/>
          <w:sz w:val="28"/>
          <w:szCs w:val="28"/>
        </w:rPr>
        <w:t>ждений медико-социальной экспертизы.</w:t>
      </w:r>
    </w:p>
    <w:p w:rsidR="00ED6BBD" w:rsidRPr="000A7B84" w:rsidRDefault="00ED6BBD" w:rsidP="00F3582E">
      <w:pPr>
        <w:pStyle w:val="a6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0A7B84">
        <w:rPr>
          <w:color w:val="000000"/>
          <w:sz w:val="28"/>
          <w:szCs w:val="28"/>
        </w:rPr>
        <w:t>Порядок обжалования решений учреждения медико-социальной экспе</w:t>
      </w:r>
      <w:r w:rsidRPr="000A7B84">
        <w:rPr>
          <w:color w:val="000000"/>
          <w:sz w:val="28"/>
          <w:szCs w:val="28"/>
        </w:rPr>
        <w:t>р</w:t>
      </w:r>
      <w:r w:rsidRPr="000A7B84">
        <w:rPr>
          <w:color w:val="000000"/>
          <w:sz w:val="28"/>
          <w:szCs w:val="28"/>
        </w:rPr>
        <w:t>тизы. Порядок переосвидетельствования инвалидов.</w:t>
      </w:r>
    </w:p>
    <w:p w:rsidR="00ED6BBD" w:rsidRPr="000A7B84" w:rsidRDefault="00ED6BBD" w:rsidP="00F3582E">
      <w:pPr>
        <w:pStyle w:val="a6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0A7B84">
        <w:rPr>
          <w:color w:val="000000"/>
          <w:sz w:val="28"/>
          <w:szCs w:val="28"/>
        </w:rPr>
        <w:t>Понятие пенсии по государственному пенсионному обеспечению, круг лиц, имеющих право на эти пенсии, виды пенсий по государственному пенс</w:t>
      </w:r>
      <w:r w:rsidRPr="000A7B84">
        <w:rPr>
          <w:color w:val="000000"/>
          <w:sz w:val="28"/>
          <w:szCs w:val="28"/>
        </w:rPr>
        <w:t>и</w:t>
      </w:r>
      <w:r w:rsidRPr="000A7B84">
        <w:rPr>
          <w:color w:val="000000"/>
          <w:sz w:val="28"/>
          <w:szCs w:val="28"/>
        </w:rPr>
        <w:t>онному обеспечению. Категории граждан, подвергшихся радиационному во</w:t>
      </w:r>
      <w:r w:rsidRPr="000A7B84">
        <w:rPr>
          <w:color w:val="000000"/>
          <w:sz w:val="28"/>
          <w:szCs w:val="28"/>
        </w:rPr>
        <w:t>з</w:t>
      </w:r>
      <w:r w:rsidRPr="000A7B84">
        <w:rPr>
          <w:color w:val="000000"/>
          <w:sz w:val="28"/>
          <w:szCs w:val="28"/>
        </w:rPr>
        <w:t>действию, правовое регулирование их социальной защиты.</w:t>
      </w:r>
    </w:p>
    <w:p w:rsidR="00ED6BBD" w:rsidRPr="000A7B84" w:rsidRDefault="00ED6BBD" w:rsidP="00F3582E">
      <w:pPr>
        <w:pStyle w:val="a6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0A7B84">
        <w:rPr>
          <w:color w:val="000000"/>
          <w:sz w:val="28"/>
          <w:szCs w:val="28"/>
        </w:rPr>
        <w:lastRenderedPageBreak/>
        <w:t>Пенсии за выслугу лет по государственному пенсионному обеспечению гражданам из числа космонавтов и гражданам из числа работников летно-испытательного состава.</w:t>
      </w:r>
    </w:p>
    <w:p w:rsidR="00ED6BBD" w:rsidRPr="000A7B84" w:rsidRDefault="00ED6BBD" w:rsidP="00F3582E">
      <w:pPr>
        <w:pStyle w:val="a6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0A7B84">
        <w:rPr>
          <w:color w:val="000000"/>
          <w:sz w:val="28"/>
          <w:szCs w:val="28"/>
        </w:rPr>
        <w:t>Категории граждан, подвергшихся радиационному воздействию вследс</w:t>
      </w:r>
      <w:r w:rsidRPr="000A7B84">
        <w:rPr>
          <w:color w:val="000000"/>
          <w:sz w:val="28"/>
          <w:szCs w:val="28"/>
        </w:rPr>
        <w:t>т</w:t>
      </w:r>
      <w:r w:rsidRPr="000A7B84">
        <w:rPr>
          <w:color w:val="000000"/>
          <w:sz w:val="28"/>
          <w:szCs w:val="28"/>
        </w:rPr>
        <w:t>вие аварии на ЧАЭС. Зоны радиоактивного загрязнения.</w:t>
      </w:r>
    </w:p>
    <w:p w:rsidR="00ED6BBD" w:rsidRPr="000A7B84" w:rsidRDefault="00ED6BBD" w:rsidP="00F3582E">
      <w:pPr>
        <w:pStyle w:val="a6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0A7B84">
        <w:rPr>
          <w:color w:val="000000"/>
          <w:sz w:val="28"/>
          <w:szCs w:val="28"/>
        </w:rPr>
        <w:t>Пенсии по инвалидности по государственному пенсионному обеспеч</w:t>
      </w:r>
      <w:r w:rsidRPr="000A7B84">
        <w:rPr>
          <w:color w:val="000000"/>
          <w:sz w:val="28"/>
          <w:szCs w:val="28"/>
        </w:rPr>
        <w:t>е</w:t>
      </w:r>
      <w:r w:rsidRPr="000A7B84">
        <w:rPr>
          <w:color w:val="000000"/>
          <w:sz w:val="28"/>
          <w:szCs w:val="28"/>
        </w:rPr>
        <w:t>нию гражданам, пострадавшим от воздействия радиации, а их семьям – по сл</w:t>
      </w:r>
      <w:r w:rsidRPr="000A7B84">
        <w:rPr>
          <w:color w:val="000000"/>
          <w:sz w:val="28"/>
          <w:szCs w:val="28"/>
        </w:rPr>
        <w:t>у</w:t>
      </w:r>
      <w:r w:rsidRPr="000A7B84">
        <w:rPr>
          <w:color w:val="000000"/>
          <w:sz w:val="28"/>
          <w:szCs w:val="28"/>
        </w:rPr>
        <w:t>чаю потери кормильца (условия назначения, круг лиц, имеющих право на пе</w:t>
      </w:r>
      <w:r w:rsidRPr="000A7B84">
        <w:rPr>
          <w:color w:val="000000"/>
          <w:sz w:val="28"/>
          <w:szCs w:val="28"/>
        </w:rPr>
        <w:t>н</w:t>
      </w:r>
      <w:r w:rsidRPr="000A7B84">
        <w:rPr>
          <w:color w:val="000000"/>
          <w:sz w:val="28"/>
          <w:szCs w:val="28"/>
        </w:rPr>
        <w:t>сию, размеры пенсий).</w:t>
      </w:r>
    </w:p>
    <w:p w:rsidR="00ED6BBD" w:rsidRPr="000A7B84" w:rsidRDefault="00ED6BBD" w:rsidP="00F3582E">
      <w:pPr>
        <w:pStyle w:val="a6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0A7B84">
        <w:rPr>
          <w:color w:val="000000"/>
          <w:sz w:val="28"/>
          <w:szCs w:val="28"/>
        </w:rPr>
        <w:t>Пенсии по инвалидности по государственному пенсионному обеспеч</w:t>
      </w:r>
      <w:r w:rsidRPr="000A7B84">
        <w:rPr>
          <w:color w:val="000000"/>
          <w:sz w:val="28"/>
          <w:szCs w:val="28"/>
        </w:rPr>
        <w:t>е</w:t>
      </w:r>
      <w:r w:rsidRPr="000A7B84">
        <w:rPr>
          <w:color w:val="000000"/>
          <w:sz w:val="28"/>
          <w:szCs w:val="28"/>
        </w:rPr>
        <w:t>нию участникам Великой Отечественной войны, лицам, награжденным знаком «Жителю блокадного Ленинграда». Лица, имеющие право на одновременное получение двух пенсий.</w:t>
      </w:r>
    </w:p>
    <w:p w:rsidR="00ED6BBD" w:rsidRPr="000A7B84" w:rsidRDefault="00ED6BBD" w:rsidP="00F3582E">
      <w:pPr>
        <w:pStyle w:val="a6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0A7B84">
        <w:rPr>
          <w:color w:val="000000"/>
          <w:sz w:val="28"/>
          <w:szCs w:val="28"/>
        </w:rPr>
        <w:t>Понятие пенсий за выслугу лет по государственному пенсионному обе</w:t>
      </w:r>
      <w:r w:rsidRPr="000A7B84">
        <w:rPr>
          <w:color w:val="000000"/>
          <w:sz w:val="28"/>
          <w:szCs w:val="28"/>
        </w:rPr>
        <w:t>с</w:t>
      </w:r>
      <w:r w:rsidRPr="000A7B84">
        <w:rPr>
          <w:color w:val="000000"/>
          <w:sz w:val="28"/>
          <w:szCs w:val="28"/>
        </w:rPr>
        <w:t>печению, категории лиц, имеющих право на пенсию. Пенсия за выслугу лет ф</w:t>
      </w:r>
      <w:r w:rsidRPr="000A7B84">
        <w:rPr>
          <w:color w:val="000000"/>
          <w:sz w:val="28"/>
          <w:szCs w:val="28"/>
        </w:rPr>
        <w:t>е</w:t>
      </w:r>
      <w:r w:rsidRPr="000A7B84">
        <w:rPr>
          <w:color w:val="000000"/>
          <w:sz w:val="28"/>
          <w:szCs w:val="28"/>
        </w:rPr>
        <w:t>деральным государственным гражданским служащим (условия назначения, и</w:t>
      </w:r>
      <w:r w:rsidRPr="000A7B84">
        <w:rPr>
          <w:color w:val="000000"/>
          <w:sz w:val="28"/>
          <w:szCs w:val="28"/>
        </w:rPr>
        <w:t>с</w:t>
      </w:r>
      <w:r w:rsidRPr="000A7B84">
        <w:rPr>
          <w:color w:val="000000"/>
          <w:sz w:val="28"/>
          <w:szCs w:val="28"/>
        </w:rPr>
        <w:t>числение выслуги лет, заработка для назначения пенсии, определение размера пенсии).</w:t>
      </w:r>
    </w:p>
    <w:p w:rsidR="00ED6BBD" w:rsidRPr="000A7B84" w:rsidRDefault="00ED6BBD" w:rsidP="00F3582E">
      <w:pPr>
        <w:pStyle w:val="a6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0A7B84">
        <w:rPr>
          <w:color w:val="000000"/>
          <w:sz w:val="28"/>
          <w:szCs w:val="28"/>
        </w:rPr>
        <w:t>Социальные пенсии нетрудоспособным гражданам (условия назначения, размеры пенсий)</w:t>
      </w:r>
    </w:p>
    <w:p w:rsidR="00ED6BBD" w:rsidRPr="000A7B84" w:rsidRDefault="00ED6BBD" w:rsidP="00F3582E">
      <w:pPr>
        <w:pStyle w:val="a6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0A7B84">
        <w:rPr>
          <w:color w:val="000000"/>
          <w:sz w:val="28"/>
          <w:szCs w:val="28"/>
        </w:rPr>
        <w:t>Понятие и основания перерасчета страховой пенсии и фиксированной выплаты к страховой пенсии.</w:t>
      </w:r>
    </w:p>
    <w:p w:rsidR="00ED6BBD" w:rsidRPr="000A7B84" w:rsidRDefault="00ED6BBD" w:rsidP="00F3582E">
      <w:pPr>
        <w:pStyle w:val="a6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0A7B84">
        <w:rPr>
          <w:color w:val="000000"/>
          <w:sz w:val="28"/>
          <w:szCs w:val="28"/>
        </w:rPr>
        <w:t>Порядок перерасчета страховой пенсии по старости, страховой пенсии по инвалидности, страховой пенсии по СПК (правила определения нового размера пенсии, сроки перерасчета).</w:t>
      </w:r>
    </w:p>
    <w:p w:rsidR="00ED6BBD" w:rsidRPr="000A7B84" w:rsidRDefault="00ED6BBD" w:rsidP="00F3582E">
      <w:pPr>
        <w:pStyle w:val="a6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0A7B84">
        <w:rPr>
          <w:color w:val="000000"/>
          <w:sz w:val="28"/>
          <w:szCs w:val="28"/>
        </w:rPr>
        <w:t>Перерасчет размера пенсий по государственному пенсионному обеспеч</w:t>
      </w:r>
      <w:r w:rsidRPr="000A7B84">
        <w:rPr>
          <w:color w:val="000000"/>
          <w:sz w:val="28"/>
          <w:szCs w:val="28"/>
        </w:rPr>
        <w:t>е</w:t>
      </w:r>
      <w:r w:rsidRPr="000A7B84">
        <w:rPr>
          <w:color w:val="000000"/>
          <w:sz w:val="28"/>
          <w:szCs w:val="28"/>
        </w:rPr>
        <w:t>нию.</w:t>
      </w:r>
    </w:p>
    <w:p w:rsidR="00ED6BBD" w:rsidRPr="000A7B84" w:rsidRDefault="00ED6BBD" w:rsidP="00F3582E">
      <w:pPr>
        <w:pStyle w:val="a6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0A7B84">
        <w:rPr>
          <w:color w:val="000000"/>
          <w:sz w:val="28"/>
          <w:szCs w:val="28"/>
        </w:rPr>
        <w:t>Порядок назначения пенсии. Правила учета и хранения пенсионных дел.</w:t>
      </w:r>
    </w:p>
    <w:p w:rsidR="00ED6BBD" w:rsidRPr="000A7B84" w:rsidRDefault="00ED6BBD" w:rsidP="00F3582E">
      <w:pPr>
        <w:pStyle w:val="a6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0A7B84">
        <w:rPr>
          <w:color w:val="000000"/>
          <w:sz w:val="28"/>
          <w:szCs w:val="28"/>
        </w:rPr>
        <w:t>Порядок обращения за пенсией и рассмотрения заявления об установл</w:t>
      </w:r>
      <w:r w:rsidRPr="000A7B84">
        <w:rPr>
          <w:color w:val="000000"/>
          <w:sz w:val="28"/>
          <w:szCs w:val="28"/>
        </w:rPr>
        <w:t>е</w:t>
      </w:r>
      <w:r w:rsidRPr="000A7B84">
        <w:rPr>
          <w:color w:val="000000"/>
          <w:sz w:val="28"/>
          <w:szCs w:val="28"/>
        </w:rPr>
        <w:t>нии пенсии.</w:t>
      </w:r>
    </w:p>
    <w:p w:rsidR="00ED6BBD" w:rsidRPr="000A7B84" w:rsidRDefault="00ED6BBD" w:rsidP="00F3582E">
      <w:pPr>
        <w:pStyle w:val="a6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0A7B84">
        <w:rPr>
          <w:color w:val="000000"/>
          <w:sz w:val="28"/>
          <w:szCs w:val="28"/>
        </w:rPr>
        <w:t>Органы, осуществляющие выплату пенсии. Порядок выплаты и доставки пенсии.</w:t>
      </w:r>
    </w:p>
    <w:p w:rsidR="00ED6BBD" w:rsidRPr="000A7B84" w:rsidRDefault="00ED6BBD" w:rsidP="00F3582E">
      <w:pPr>
        <w:pStyle w:val="a6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0A7B84">
        <w:rPr>
          <w:color w:val="000000"/>
          <w:sz w:val="28"/>
          <w:szCs w:val="28"/>
        </w:rPr>
        <w:t>Выплата пенсии по доверенности, правила выплаты сумм пенсии, нево</w:t>
      </w:r>
      <w:r w:rsidRPr="000A7B84">
        <w:rPr>
          <w:color w:val="000000"/>
          <w:sz w:val="28"/>
          <w:szCs w:val="28"/>
        </w:rPr>
        <w:t>с</w:t>
      </w:r>
      <w:r w:rsidRPr="000A7B84">
        <w:rPr>
          <w:color w:val="000000"/>
          <w:sz w:val="28"/>
          <w:szCs w:val="28"/>
        </w:rPr>
        <w:t>требованных пенсионером своевременно или не полученных в связи со сме</w:t>
      </w:r>
      <w:r w:rsidRPr="000A7B84">
        <w:rPr>
          <w:color w:val="000000"/>
          <w:sz w:val="28"/>
          <w:szCs w:val="28"/>
        </w:rPr>
        <w:t>р</w:t>
      </w:r>
      <w:r w:rsidRPr="000A7B84">
        <w:rPr>
          <w:color w:val="000000"/>
          <w:sz w:val="28"/>
          <w:szCs w:val="28"/>
        </w:rPr>
        <w:t>тью пенсионера, выплата пенсии пенсионерам, проживающим в домах-интернатах, выплата пенсии пенсионерам, осужденным к лишению свободы.</w:t>
      </w:r>
    </w:p>
    <w:p w:rsidR="00ED6BBD" w:rsidRPr="000A7B84" w:rsidRDefault="00ED6BBD" w:rsidP="00F3582E">
      <w:pPr>
        <w:pStyle w:val="a6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0A7B84">
        <w:rPr>
          <w:color w:val="000000"/>
          <w:sz w:val="28"/>
          <w:szCs w:val="28"/>
        </w:rPr>
        <w:t>Выплата пенсий лицам, выезжающим на постоянное место жительства за пределы территории Российской Федерации.</w:t>
      </w:r>
    </w:p>
    <w:p w:rsidR="00ED6BBD" w:rsidRPr="000A7B84" w:rsidRDefault="00ED6BBD" w:rsidP="00F3582E">
      <w:pPr>
        <w:pStyle w:val="a6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0A7B84">
        <w:rPr>
          <w:color w:val="000000"/>
          <w:sz w:val="28"/>
          <w:szCs w:val="28"/>
        </w:rPr>
        <w:lastRenderedPageBreak/>
        <w:t>Корректировка размеров страховой пенсии. Индексация размера пенсии по государственному пенсионному обеспечению.</w:t>
      </w:r>
    </w:p>
    <w:p w:rsidR="00ED6BBD" w:rsidRPr="000A7B84" w:rsidRDefault="00ED6BBD" w:rsidP="00F3582E">
      <w:pPr>
        <w:pStyle w:val="a6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0A7B84">
        <w:rPr>
          <w:color w:val="000000"/>
          <w:sz w:val="28"/>
          <w:szCs w:val="28"/>
        </w:rPr>
        <w:t>Приостановление и возобновление выплаты страховой пенсии.</w:t>
      </w:r>
    </w:p>
    <w:p w:rsidR="00ED6BBD" w:rsidRPr="000A7B84" w:rsidRDefault="00ED6BBD" w:rsidP="00F3582E">
      <w:pPr>
        <w:pStyle w:val="a6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0A7B84">
        <w:rPr>
          <w:color w:val="000000"/>
          <w:sz w:val="28"/>
          <w:szCs w:val="28"/>
        </w:rPr>
        <w:t>Прекращение и восстановление выплаты страховой пенсии</w:t>
      </w:r>
    </w:p>
    <w:p w:rsidR="00ED6BBD" w:rsidRPr="000A7B84" w:rsidRDefault="00ED6BBD" w:rsidP="00F3582E">
      <w:pPr>
        <w:pStyle w:val="a6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0A7B84">
        <w:rPr>
          <w:color w:val="000000"/>
          <w:sz w:val="28"/>
          <w:szCs w:val="28"/>
        </w:rPr>
        <w:t>Ответственность за достоверность сведений, необходимых для устано</w:t>
      </w:r>
      <w:r w:rsidRPr="000A7B84">
        <w:rPr>
          <w:color w:val="000000"/>
          <w:sz w:val="28"/>
          <w:szCs w:val="28"/>
        </w:rPr>
        <w:t>в</w:t>
      </w:r>
      <w:r w:rsidRPr="000A7B84">
        <w:rPr>
          <w:color w:val="000000"/>
          <w:sz w:val="28"/>
          <w:szCs w:val="28"/>
        </w:rPr>
        <w:t>ления и выплаты страховой пенсии. Удержания из страховых пенсий и пенсий по государственному пенсионному обеспечению.</w:t>
      </w:r>
    </w:p>
    <w:p w:rsidR="00ED6BBD" w:rsidRPr="000A7B84" w:rsidRDefault="00ED6BBD" w:rsidP="00F3582E">
      <w:pPr>
        <w:pStyle w:val="a6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0A7B84">
        <w:rPr>
          <w:color w:val="000000"/>
          <w:sz w:val="28"/>
          <w:szCs w:val="28"/>
        </w:rPr>
        <w:t>Условия назначения и определение размера накопительной пенсии.</w:t>
      </w:r>
    </w:p>
    <w:p w:rsidR="00ED6BBD" w:rsidRPr="00CE1D00" w:rsidRDefault="00ED6BBD" w:rsidP="00ED6BBD"/>
    <w:p w:rsidR="00ED6BBD" w:rsidRPr="00962369" w:rsidRDefault="00ED6BBD" w:rsidP="00ED6BBD">
      <w:pPr>
        <w:pStyle w:val="af3"/>
        <w:ind w:firstLine="709"/>
        <w:jc w:val="both"/>
        <w:rPr>
          <w:sz w:val="24"/>
          <w:szCs w:val="24"/>
        </w:rPr>
      </w:pPr>
    </w:p>
    <w:p w:rsidR="00ED6BBD" w:rsidRPr="00962369" w:rsidRDefault="00ED6BBD" w:rsidP="00ED6BBD">
      <w:pPr>
        <w:pStyle w:val="af3"/>
        <w:ind w:firstLine="709"/>
        <w:jc w:val="both"/>
        <w:rPr>
          <w:sz w:val="24"/>
          <w:szCs w:val="24"/>
        </w:rPr>
      </w:pPr>
    </w:p>
    <w:p w:rsidR="00ED6BBD" w:rsidRPr="00962369" w:rsidRDefault="00ED6BBD" w:rsidP="00ED6BBD">
      <w:pPr>
        <w:pStyle w:val="af3"/>
        <w:ind w:firstLine="709"/>
        <w:jc w:val="both"/>
        <w:rPr>
          <w:sz w:val="24"/>
          <w:szCs w:val="24"/>
        </w:rPr>
      </w:pPr>
    </w:p>
    <w:p w:rsidR="00ED6BBD" w:rsidRPr="00962369" w:rsidRDefault="00ED6BBD" w:rsidP="00ED6BBD">
      <w:pPr>
        <w:pStyle w:val="af3"/>
        <w:ind w:firstLine="709"/>
        <w:jc w:val="both"/>
        <w:rPr>
          <w:sz w:val="24"/>
          <w:szCs w:val="24"/>
        </w:rPr>
      </w:pPr>
    </w:p>
    <w:p w:rsidR="00ED6BBD" w:rsidRPr="00962369" w:rsidRDefault="00ED6BBD" w:rsidP="00ED6BBD">
      <w:pPr>
        <w:pStyle w:val="af3"/>
        <w:ind w:firstLine="709"/>
        <w:jc w:val="both"/>
        <w:rPr>
          <w:sz w:val="24"/>
          <w:szCs w:val="24"/>
        </w:rPr>
      </w:pPr>
    </w:p>
    <w:p w:rsidR="00ED6BBD" w:rsidRPr="00962369" w:rsidRDefault="00ED6BBD" w:rsidP="00ED6BBD">
      <w:pPr>
        <w:pStyle w:val="af3"/>
        <w:ind w:firstLine="709"/>
        <w:jc w:val="both"/>
        <w:rPr>
          <w:sz w:val="24"/>
          <w:szCs w:val="24"/>
        </w:rPr>
      </w:pPr>
    </w:p>
    <w:p w:rsidR="00ED6BBD" w:rsidRPr="00962369" w:rsidRDefault="00ED6BBD" w:rsidP="00ED6BBD">
      <w:pPr>
        <w:pStyle w:val="af3"/>
        <w:ind w:firstLine="709"/>
        <w:jc w:val="both"/>
        <w:rPr>
          <w:sz w:val="24"/>
          <w:szCs w:val="24"/>
        </w:rPr>
      </w:pPr>
    </w:p>
    <w:p w:rsidR="00ED6BBD" w:rsidRPr="00962369" w:rsidRDefault="00ED6BBD" w:rsidP="00ED6BBD">
      <w:pPr>
        <w:pStyle w:val="af3"/>
        <w:ind w:firstLine="709"/>
        <w:jc w:val="both"/>
        <w:rPr>
          <w:sz w:val="24"/>
          <w:szCs w:val="24"/>
        </w:rPr>
      </w:pPr>
    </w:p>
    <w:p w:rsidR="00ED6BBD" w:rsidRPr="00962369" w:rsidRDefault="00ED6BBD" w:rsidP="00ED6BBD">
      <w:pPr>
        <w:pStyle w:val="af3"/>
        <w:ind w:firstLine="709"/>
        <w:jc w:val="both"/>
        <w:rPr>
          <w:sz w:val="24"/>
          <w:szCs w:val="24"/>
        </w:rPr>
      </w:pPr>
    </w:p>
    <w:p w:rsidR="00ED6BBD" w:rsidRPr="00962369" w:rsidRDefault="00ED6BBD" w:rsidP="00ED6BBD">
      <w:pPr>
        <w:pStyle w:val="af3"/>
        <w:ind w:firstLine="709"/>
        <w:jc w:val="both"/>
        <w:rPr>
          <w:sz w:val="24"/>
          <w:szCs w:val="24"/>
        </w:rPr>
      </w:pPr>
    </w:p>
    <w:p w:rsidR="00ED6BBD" w:rsidRPr="00962369" w:rsidRDefault="00ED6BBD" w:rsidP="00ED6BBD">
      <w:pPr>
        <w:pStyle w:val="af3"/>
        <w:ind w:firstLine="709"/>
        <w:jc w:val="both"/>
        <w:rPr>
          <w:sz w:val="24"/>
          <w:szCs w:val="24"/>
        </w:rPr>
      </w:pPr>
    </w:p>
    <w:p w:rsidR="00ED6BBD" w:rsidRPr="00962369" w:rsidRDefault="00ED6BBD" w:rsidP="00ED6BBD">
      <w:pPr>
        <w:pStyle w:val="af3"/>
        <w:ind w:firstLine="709"/>
        <w:jc w:val="both"/>
        <w:rPr>
          <w:sz w:val="24"/>
          <w:szCs w:val="24"/>
        </w:rPr>
      </w:pPr>
    </w:p>
    <w:p w:rsidR="00ED6BBD" w:rsidRPr="00962369" w:rsidRDefault="00ED6BBD" w:rsidP="00ED6BBD">
      <w:pPr>
        <w:pStyle w:val="af3"/>
        <w:ind w:firstLine="709"/>
        <w:jc w:val="both"/>
        <w:rPr>
          <w:sz w:val="24"/>
          <w:szCs w:val="24"/>
        </w:rPr>
      </w:pPr>
    </w:p>
    <w:p w:rsidR="00ED6BBD" w:rsidRPr="00962369" w:rsidRDefault="00ED6BBD" w:rsidP="00ED6BBD">
      <w:pPr>
        <w:pStyle w:val="af3"/>
        <w:ind w:firstLine="709"/>
        <w:jc w:val="both"/>
        <w:rPr>
          <w:sz w:val="24"/>
          <w:szCs w:val="24"/>
        </w:rPr>
      </w:pPr>
    </w:p>
    <w:p w:rsidR="00ED6BBD" w:rsidRPr="00962369" w:rsidRDefault="00ED6BBD" w:rsidP="00ED6BBD">
      <w:pPr>
        <w:pStyle w:val="af3"/>
        <w:ind w:firstLine="709"/>
        <w:jc w:val="both"/>
        <w:rPr>
          <w:sz w:val="24"/>
          <w:szCs w:val="24"/>
        </w:rPr>
      </w:pPr>
    </w:p>
    <w:p w:rsidR="00ED6BBD" w:rsidRPr="00962369" w:rsidRDefault="00ED6BBD" w:rsidP="00ED6BBD">
      <w:pPr>
        <w:pStyle w:val="af3"/>
        <w:ind w:firstLine="709"/>
        <w:jc w:val="both"/>
        <w:rPr>
          <w:sz w:val="24"/>
          <w:szCs w:val="24"/>
        </w:rPr>
      </w:pPr>
    </w:p>
    <w:p w:rsidR="00ED6BBD" w:rsidRPr="00962369" w:rsidRDefault="00ED6BBD" w:rsidP="00ED6BBD">
      <w:pPr>
        <w:pStyle w:val="af3"/>
        <w:ind w:firstLine="709"/>
        <w:jc w:val="both"/>
        <w:rPr>
          <w:sz w:val="24"/>
          <w:szCs w:val="24"/>
        </w:rPr>
      </w:pPr>
    </w:p>
    <w:p w:rsidR="00ED6BBD" w:rsidRPr="00962369" w:rsidRDefault="00ED6BBD" w:rsidP="00ED6BBD">
      <w:pPr>
        <w:pStyle w:val="af3"/>
        <w:ind w:firstLine="709"/>
        <w:jc w:val="both"/>
        <w:rPr>
          <w:sz w:val="24"/>
          <w:szCs w:val="24"/>
        </w:rPr>
      </w:pPr>
    </w:p>
    <w:p w:rsidR="00ED6BBD" w:rsidRPr="00962369" w:rsidRDefault="00ED6BBD" w:rsidP="00ED6BBD">
      <w:pPr>
        <w:pStyle w:val="af3"/>
        <w:ind w:firstLine="709"/>
        <w:jc w:val="both"/>
        <w:rPr>
          <w:sz w:val="24"/>
          <w:szCs w:val="24"/>
        </w:rPr>
      </w:pPr>
    </w:p>
    <w:p w:rsidR="00ED6BBD" w:rsidRPr="00962369" w:rsidRDefault="00ED6BBD" w:rsidP="00ED6BBD">
      <w:pPr>
        <w:pStyle w:val="af3"/>
        <w:ind w:firstLine="709"/>
        <w:jc w:val="both"/>
        <w:rPr>
          <w:sz w:val="24"/>
          <w:szCs w:val="24"/>
        </w:rPr>
      </w:pPr>
    </w:p>
    <w:p w:rsidR="004B5A36" w:rsidRDefault="004B5A36" w:rsidP="009617C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32"/>
          <w:szCs w:val="32"/>
        </w:rPr>
      </w:pPr>
    </w:p>
    <w:p w:rsidR="004B5A36" w:rsidRDefault="004B5A36" w:rsidP="009617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ED6BBD" w:rsidRDefault="004B5A36" w:rsidP="00DF4F1B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32"/>
          <w:szCs w:val="32"/>
        </w:rPr>
        <w:br w:type="page"/>
      </w:r>
      <w:r w:rsidR="00ED6BBD">
        <w:rPr>
          <w:rFonts w:ascii="Times New Roman" w:hAnsi="Times New Roman"/>
          <w:b/>
          <w:bCs/>
          <w:sz w:val="28"/>
          <w:szCs w:val="28"/>
        </w:rPr>
        <w:lastRenderedPageBreak/>
        <w:t>МДК. 01.01</w:t>
      </w:r>
      <w:r w:rsidR="00DF4F1B" w:rsidRPr="00DF4F1B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 w:rsidR="00DF4F1B" w:rsidRPr="007778DA">
        <w:rPr>
          <w:rFonts w:ascii="Times New Roman" w:hAnsi="Times New Roman"/>
          <w:b/>
          <w:sz w:val="28"/>
          <w:szCs w:val="28"/>
          <w:shd w:val="clear" w:color="auto" w:fill="FFFFFF"/>
        </w:rPr>
        <w:t>Право социального обеспечения</w:t>
      </w:r>
    </w:p>
    <w:p w:rsidR="00ED6BBD" w:rsidRDefault="00ED6BBD" w:rsidP="00ED6BBD">
      <w:pPr>
        <w:tabs>
          <w:tab w:val="left" w:pos="709"/>
        </w:tabs>
        <w:spacing w:after="0" w:line="240" w:lineRule="auto"/>
        <w:ind w:left="284"/>
        <w:jc w:val="both"/>
        <w:rPr>
          <w:rFonts w:ascii="Times New Roman" w:hAnsi="Times New Roman"/>
          <w:color w:val="000000"/>
        </w:rPr>
      </w:pPr>
    </w:p>
    <w:p w:rsidR="00ED6BBD" w:rsidRPr="00DF4F1B" w:rsidRDefault="00ED6BBD" w:rsidP="00DF4F1B">
      <w:pPr>
        <w:tabs>
          <w:tab w:val="left" w:pos="709"/>
        </w:tabs>
        <w:spacing w:after="0" w:line="240" w:lineRule="auto"/>
        <w:ind w:left="284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DF4F1B">
        <w:rPr>
          <w:rFonts w:ascii="Times New Roman" w:hAnsi="Times New Roman"/>
          <w:b/>
          <w:color w:val="000000"/>
          <w:sz w:val="28"/>
          <w:szCs w:val="28"/>
        </w:rPr>
        <w:t>П</w:t>
      </w:r>
      <w:r w:rsidR="00DF4F1B">
        <w:rPr>
          <w:rFonts w:ascii="Times New Roman" w:hAnsi="Times New Roman"/>
          <w:b/>
          <w:color w:val="000000"/>
          <w:sz w:val="28"/>
          <w:szCs w:val="28"/>
        </w:rPr>
        <w:t>еречень тем п</w:t>
      </w:r>
      <w:r w:rsidRPr="00DF4F1B">
        <w:rPr>
          <w:rFonts w:ascii="Times New Roman" w:hAnsi="Times New Roman"/>
          <w:b/>
          <w:color w:val="000000"/>
          <w:sz w:val="28"/>
          <w:szCs w:val="28"/>
        </w:rPr>
        <w:t>рактически</w:t>
      </w:r>
      <w:r w:rsidR="00DF4F1B">
        <w:rPr>
          <w:rFonts w:ascii="Times New Roman" w:hAnsi="Times New Roman"/>
          <w:b/>
          <w:color w:val="000000"/>
          <w:sz w:val="28"/>
          <w:szCs w:val="28"/>
        </w:rPr>
        <w:t xml:space="preserve">х </w:t>
      </w:r>
      <w:r w:rsidRPr="00DF4F1B">
        <w:rPr>
          <w:rFonts w:ascii="Times New Roman" w:hAnsi="Times New Roman"/>
          <w:b/>
          <w:color w:val="000000"/>
          <w:sz w:val="28"/>
          <w:szCs w:val="28"/>
        </w:rPr>
        <w:t>заняти</w:t>
      </w:r>
      <w:r w:rsidR="00DF4F1B">
        <w:rPr>
          <w:rFonts w:ascii="Times New Roman" w:hAnsi="Times New Roman"/>
          <w:b/>
          <w:color w:val="000000"/>
          <w:sz w:val="28"/>
          <w:szCs w:val="28"/>
        </w:rPr>
        <w:t>й</w:t>
      </w:r>
    </w:p>
    <w:p w:rsidR="00ED6BBD" w:rsidRPr="00DF4F1B" w:rsidRDefault="00ED6BBD" w:rsidP="00DF4F1B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506"/>
        <w:gridCol w:w="1276"/>
      </w:tblGrid>
      <w:tr w:rsidR="00ED6BBD" w:rsidRPr="00DF4F1B" w:rsidTr="00DF4F1B">
        <w:trPr>
          <w:trHeight w:val="1092"/>
        </w:trPr>
        <w:tc>
          <w:tcPr>
            <w:tcW w:w="8506" w:type="dxa"/>
          </w:tcPr>
          <w:p w:rsidR="00ED6BBD" w:rsidRPr="00DF4F1B" w:rsidRDefault="00ED6BBD" w:rsidP="00F3582E">
            <w:pPr>
              <w:numPr>
                <w:ilvl w:val="0"/>
                <w:numId w:val="19"/>
              </w:numPr>
              <w:tabs>
                <w:tab w:val="left" w:pos="425"/>
              </w:tabs>
              <w:spacing w:after="0" w:line="240" w:lineRule="auto"/>
              <w:ind w:left="142" w:firstLine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4F1B">
              <w:rPr>
                <w:rFonts w:ascii="Times New Roman" w:hAnsi="Times New Roman"/>
                <w:sz w:val="28"/>
                <w:szCs w:val="28"/>
              </w:rPr>
              <w:t>Организационные и правовые  основы пенсионного страхования в Российской Федерации. Анализ</w:t>
            </w:r>
            <w:r w:rsidRPr="00DF4F1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DF4F1B">
              <w:rPr>
                <w:rFonts w:ascii="Times New Roman" w:hAnsi="Times New Roman"/>
                <w:sz w:val="28"/>
                <w:szCs w:val="28"/>
              </w:rPr>
              <w:t>ФЗ "Об индивидуальном (перс</w:t>
            </w:r>
            <w:r w:rsidRPr="00DF4F1B">
              <w:rPr>
                <w:rFonts w:ascii="Times New Roman" w:hAnsi="Times New Roman"/>
                <w:sz w:val="28"/>
                <w:szCs w:val="28"/>
              </w:rPr>
              <w:t>о</w:t>
            </w:r>
            <w:r w:rsidRPr="00DF4F1B">
              <w:rPr>
                <w:rFonts w:ascii="Times New Roman" w:hAnsi="Times New Roman"/>
                <w:sz w:val="28"/>
                <w:szCs w:val="28"/>
              </w:rPr>
              <w:t xml:space="preserve">нифицированном) учете в системе обязательного пенсионного страхования" от 1 апреля 1996г. №27-ФЗ. </w:t>
            </w:r>
            <w:r w:rsidRPr="00DF4F1B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</w:p>
          <w:p w:rsidR="00ED6BBD" w:rsidRPr="00DF4F1B" w:rsidRDefault="00ED6BBD" w:rsidP="00DF4F1B">
            <w:pPr>
              <w:tabs>
                <w:tab w:val="left" w:pos="425"/>
              </w:tabs>
              <w:spacing w:after="0" w:line="240" w:lineRule="auto"/>
              <w:ind w:left="14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ED6BBD" w:rsidRPr="00DF4F1B" w:rsidRDefault="00DF4F1B" w:rsidP="00DF4F1B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 w:rsidR="00ED6BBD" w:rsidRPr="00DF4F1B" w:rsidTr="00DF4F1B">
        <w:tc>
          <w:tcPr>
            <w:tcW w:w="8506" w:type="dxa"/>
          </w:tcPr>
          <w:p w:rsidR="00ED6BBD" w:rsidRPr="00DF4F1B" w:rsidRDefault="00ED6BBD" w:rsidP="00F3582E">
            <w:pPr>
              <w:numPr>
                <w:ilvl w:val="0"/>
                <w:numId w:val="19"/>
              </w:numPr>
              <w:tabs>
                <w:tab w:val="left" w:pos="425"/>
              </w:tabs>
              <w:spacing w:after="0" w:line="240" w:lineRule="auto"/>
              <w:ind w:left="142" w:firstLine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4F1B">
              <w:rPr>
                <w:rFonts w:ascii="Times New Roman" w:hAnsi="Times New Roman"/>
                <w:sz w:val="28"/>
                <w:szCs w:val="28"/>
              </w:rPr>
              <w:t>Структура пенсий в Российской Федерации. Лица, имеющие право на трудовую пенсию. Составление таблицы формул.</w:t>
            </w:r>
          </w:p>
          <w:p w:rsidR="00ED6BBD" w:rsidRPr="00DF4F1B" w:rsidRDefault="00ED6BBD" w:rsidP="00DF4F1B">
            <w:pPr>
              <w:tabs>
                <w:tab w:val="left" w:pos="425"/>
              </w:tabs>
              <w:spacing w:after="0" w:line="240" w:lineRule="auto"/>
              <w:ind w:left="14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ED6BBD" w:rsidRPr="00DF4F1B" w:rsidRDefault="00DF4F1B" w:rsidP="00DF4F1B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 w:rsidR="00ED6BBD" w:rsidRPr="00DF4F1B" w:rsidTr="00DF4F1B">
        <w:tc>
          <w:tcPr>
            <w:tcW w:w="8506" w:type="dxa"/>
          </w:tcPr>
          <w:p w:rsidR="00ED6BBD" w:rsidRPr="00DF4F1B" w:rsidRDefault="00ED6BBD" w:rsidP="00F3582E">
            <w:pPr>
              <w:numPr>
                <w:ilvl w:val="0"/>
                <w:numId w:val="19"/>
              </w:numPr>
              <w:tabs>
                <w:tab w:val="left" w:pos="425"/>
              </w:tabs>
              <w:spacing w:after="0" w:line="240" w:lineRule="auto"/>
              <w:ind w:left="142" w:firstLine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4F1B">
              <w:rPr>
                <w:rFonts w:ascii="Times New Roman" w:hAnsi="Times New Roman"/>
                <w:sz w:val="28"/>
                <w:szCs w:val="28"/>
              </w:rPr>
              <w:t>Досрочные трудовые пенсии по старости. Анализ судебной практики.</w:t>
            </w:r>
          </w:p>
          <w:p w:rsidR="00ED6BBD" w:rsidRPr="00DF4F1B" w:rsidRDefault="00ED6BBD" w:rsidP="00DF4F1B">
            <w:pPr>
              <w:tabs>
                <w:tab w:val="left" w:pos="425"/>
              </w:tabs>
              <w:spacing w:after="0" w:line="240" w:lineRule="auto"/>
              <w:ind w:left="14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ED6BBD" w:rsidRPr="00DF4F1B" w:rsidRDefault="00DF4F1B" w:rsidP="00DF4F1B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 w:rsidR="00ED6BBD" w:rsidRPr="00DF4F1B" w:rsidTr="00DF4F1B">
        <w:tc>
          <w:tcPr>
            <w:tcW w:w="8506" w:type="dxa"/>
          </w:tcPr>
          <w:p w:rsidR="00ED6BBD" w:rsidRPr="00DF4F1B" w:rsidRDefault="00ED6BBD" w:rsidP="00F3582E">
            <w:pPr>
              <w:numPr>
                <w:ilvl w:val="0"/>
                <w:numId w:val="19"/>
              </w:numPr>
              <w:tabs>
                <w:tab w:val="left" w:pos="42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42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4F1B">
              <w:rPr>
                <w:rFonts w:ascii="Times New Roman" w:hAnsi="Times New Roman"/>
                <w:sz w:val="28"/>
                <w:szCs w:val="28"/>
              </w:rPr>
              <w:t>Трудовые пенсии по инвалидности. Анализ Перечня документов, необходимых для ее установления.</w:t>
            </w:r>
          </w:p>
          <w:p w:rsidR="00ED6BBD" w:rsidRPr="00DF4F1B" w:rsidRDefault="00ED6BBD" w:rsidP="00DF4F1B">
            <w:pPr>
              <w:tabs>
                <w:tab w:val="left" w:pos="425"/>
              </w:tabs>
              <w:spacing w:after="0" w:line="240" w:lineRule="auto"/>
              <w:ind w:left="14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ED6BBD" w:rsidRPr="00DF4F1B" w:rsidRDefault="00DF4F1B" w:rsidP="00DF4F1B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 w:rsidR="00ED6BBD" w:rsidRPr="00DF4F1B" w:rsidTr="00DF4F1B">
        <w:tc>
          <w:tcPr>
            <w:tcW w:w="8506" w:type="dxa"/>
          </w:tcPr>
          <w:p w:rsidR="00ED6BBD" w:rsidRPr="00DF4F1B" w:rsidRDefault="00ED6BBD" w:rsidP="00F3582E">
            <w:pPr>
              <w:numPr>
                <w:ilvl w:val="0"/>
                <w:numId w:val="19"/>
              </w:numPr>
              <w:tabs>
                <w:tab w:val="left" w:pos="42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42"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F4F1B">
              <w:rPr>
                <w:rFonts w:ascii="Times New Roman" w:hAnsi="Times New Roman"/>
                <w:sz w:val="28"/>
                <w:szCs w:val="28"/>
              </w:rPr>
              <w:t>Трудовые пенсии по случаю потери кормильца. Анализ Перечня документов, необходимых для ее установления.</w:t>
            </w:r>
          </w:p>
          <w:p w:rsidR="00ED6BBD" w:rsidRPr="00DF4F1B" w:rsidRDefault="00ED6BBD" w:rsidP="00DF4F1B">
            <w:pPr>
              <w:tabs>
                <w:tab w:val="left" w:pos="425"/>
              </w:tabs>
              <w:spacing w:after="0" w:line="240" w:lineRule="auto"/>
              <w:ind w:left="14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ED6BBD" w:rsidRPr="00DF4F1B" w:rsidRDefault="00DF4F1B" w:rsidP="00DF4F1B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 w:rsidR="00ED6BBD" w:rsidRPr="00DF4F1B" w:rsidTr="00DF4F1B">
        <w:trPr>
          <w:trHeight w:val="1888"/>
        </w:trPr>
        <w:tc>
          <w:tcPr>
            <w:tcW w:w="8506" w:type="dxa"/>
          </w:tcPr>
          <w:p w:rsidR="00ED6BBD" w:rsidRPr="00DF4F1B" w:rsidRDefault="00ED6BBD" w:rsidP="00F3582E">
            <w:pPr>
              <w:numPr>
                <w:ilvl w:val="0"/>
                <w:numId w:val="19"/>
              </w:numPr>
              <w:tabs>
                <w:tab w:val="left" w:pos="42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42"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F4F1B">
              <w:rPr>
                <w:rFonts w:ascii="Times New Roman" w:hAnsi="Times New Roman"/>
                <w:sz w:val="28"/>
                <w:szCs w:val="28"/>
              </w:rPr>
              <w:t>Пособия по временной нетрудоспособности: круг граждан, имеющих право на пособие, условия назначения и основания для выплаты пособия, удостоверение временной нетрудоспособности; размеры пособий, расчет размеров в зависимости от системы опл</w:t>
            </w:r>
            <w:r w:rsidRPr="00DF4F1B">
              <w:rPr>
                <w:rFonts w:ascii="Times New Roman" w:hAnsi="Times New Roman"/>
                <w:sz w:val="28"/>
                <w:szCs w:val="28"/>
              </w:rPr>
              <w:t>а</w:t>
            </w:r>
            <w:r w:rsidRPr="00DF4F1B">
              <w:rPr>
                <w:rFonts w:ascii="Times New Roman" w:hAnsi="Times New Roman"/>
                <w:sz w:val="28"/>
                <w:szCs w:val="28"/>
              </w:rPr>
              <w:t>ты труда, исчисление непрерывного стажа. Назначение и выплата пособий по временной нетрудоспособности.</w:t>
            </w:r>
          </w:p>
          <w:p w:rsidR="00ED6BBD" w:rsidRPr="00DF4F1B" w:rsidRDefault="00ED6BBD" w:rsidP="00DF4F1B">
            <w:pPr>
              <w:tabs>
                <w:tab w:val="left" w:pos="425"/>
              </w:tabs>
              <w:spacing w:after="0" w:line="240" w:lineRule="auto"/>
              <w:ind w:left="14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ED6BBD" w:rsidRPr="00DF4F1B" w:rsidRDefault="00DF4F1B" w:rsidP="00DF4F1B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 w:rsidR="00ED6BBD" w:rsidRPr="00DF4F1B" w:rsidTr="00DF4F1B">
        <w:tc>
          <w:tcPr>
            <w:tcW w:w="8506" w:type="dxa"/>
          </w:tcPr>
          <w:p w:rsidR="00ED6BBD" w:rsidRPr="00DF4F1B" w:rsidRDefault="00ED6BBD" w:rsidP="00F3582E">
            <w:pPr>
              <w:numPr>
                <w:ilvl w:val="0"/>
                <w:numId w:val="19"/>
              </w:numPr>
              <w:tabs>
                <w:tab w:val="left" w:pos="42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42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4F1B">
              <w:rPr>
                <w:rFonts w:ascii="Times New Roman" w:hAnsi="Times New Roman"/>
                <w:color w:val="000000"/>
                <w:sz w:val="28"/>
                <w:szCs w:val="28"/>
              </w:rPr>
              <w:t>Анализ</w:t>
            </w:r>
            <w:r w:rsidRPr="00DF4F1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Pr="00DF4F1B">
              <w:rPr>
                <w:rFonts w:ascii="Times New Roman" w:hAnsi="Times New Roman"/>
                <w:sz w:val="28"/>
                <w:szCs w:val="28"/>
              </w:rPr>
              <w:t>Федерального закона от 21.12.1996 N 159-ФЗ (ред. от 29.02.2012)"О дополнительных гарантиях по социальной поддер</w:t>
            </w:r>
            <w:r w:rsidRPr="00DF4F1B">
              <w:rPr>
                <w:rFonts w:ascii="Times New Roman" w:hAnsi="Times New Roman"/>
                <w:sz w:val="28"/>
                <w:szCs w:val="28"/>
              </w:rPr>
              <w:t>ж</w:t>
            </w:r>
            <w:r w:rsidRPr="00DF4F1B">
              <w:rPr>
                <w:rFonts w:ascii="Times New Roman" w:hAnsi="Times New Roman"/>
                <w:sz w:val="28"/>
                <w:szCs w:val="28"/>
              </w:rPr>
              <w:t>ке детей-сирот и детей, оставшихся без попечения родителей</w:t>
            </w:r>
          </w:p>
        </w:tc>
        <w:tc>
          <w:tcPr>
            <w:tcW w:w="1276" w:type="dxa"/>
          </w:tcPr>
          <w:p w:rsidR="00ED6BBD" w:rsidRPr="00DF4F1B" w:rsidRDefault="00DF4F1B" w:rsidP="00DF4F1B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 w:rsidR="00ED6BBD" w:rsidRPr="00DF4F1B" w:rsidTr="00DF4F1B">
        <w:tc>
          <w:tcPr>
            <w:tcW w:w="8506" w:type="dxa"/>
          </w:tcPr>
          <w:p w:rsidR="00ED6BBD" w:rsidRPr="00DF4F1B" w:rsidRDefault="00ED6BBD" w:rsidP="00F3582E">
            <w:pPr>
              <w:numPr>
                <w:ilvl w:val="0"/>
                <w:numId w:val="19"/>
              </w:numPr>
              <w:tabs>
                <w:tab w:val="left" w:pos="283"/>
                <w:tab w:val="left" w:pos="425"/>
              </w:tabs>
              <w:spacing w:after="0" w:line="240" w:lineRule="auto"/>
              <w:ind w:left="142"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F4F1B">
              <w:rPr>
                <w:rFonts w:ascii="Times New Roman" w:hAnsi="Times New Roman"/>
                <w:color w:val="000000"/>
                <w:sz w:val="28"/>
                <w:szCs w:val="28"/>
              </w:rPr>
              <w:t>ФЗ от 02.08.1995 N 122-ФЗ (ред. от 21.11.2011) "О социальном обслуживании граждан пожилого возраста и инвалидов" - краткая характеристика.</w:t>
            </w:r>
          </w:p>
          <w:p w:rsidR="00ED6BBD" w:rsidRPr="00DF4F1B" w:rsidRDefault="00ED6BBD" w:rsidP="00DF4F1B">
            <w:pPr>
              <w:tabs>
                <w:tab w:val="left" w:pos="425"/>
              </w:tabs>
              <w:spacing w:after="0" w:line="240" w:lineRule="auto"/>
              <w:ind w:left="14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ED6BBD" w:rsidRPr="00DF4F1B" w:rsidRDefault="00DF4F1B" w:rsidP="00DF4F1B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</w:tbl>
    <w:p w:rsidR="00ED6BBD" w:rsidRDefault="00ED6BBD" w:rsidP="00ED6BBD">
      <w:pPr>
        <w:tabs>
          <w:tab w:val="left" w:pos="709"/>
        </w:tabs>
        <w:spacing w:after="0" w:line="240" w:lineRule="auto"/>
        <w:ind w:left="284"/>
        <w:jc w:val="both"/>
        <w:rPr>
          <w:rFonts w:ascii="Times New Roman" w:hAnsi="Times New Roman"/>
          <w:color w:val="000000"/>
        </w:rPr>
      </w:pPr>
    </w:p>
    <w:p w:rsidR="00ED6BBD" w:rsidRPr="00606337" w:rsidRDefault="00ED6BBD" w:rsidP="00ED6BBD">
      <w:pPr>
        <w:tabs>
          <w:tab w:val="left" w:pos="709"/>
        </w:tabs>
        <w:spacing w:after="0" w:line="240" w:lineRule="auto"/>
        <w:ind w:left="284"/>
        <w:jc w:val="both"/>
        <w:rPr>
          <w:rFonts w:ascii="Times New Roman" w:hAnsi="Times New Roman"/>
          <w:color w:val="000000"/>
        </w:rPr>
      </w:pPr>
    </w:p>
    <w:p w:rsidR="00ED6BBD" w:rsidRPr="00606337" w:rsidRDefault="00ED6BBD" w:rsidP="00ED6BBD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</w:rPr>
      </w:pPr>
      <w:r w:rsidRPr="00606337">
        <w:rPr>
          <w:rFonts w:ascii="Times New Roman" w:hAnsi="Times New Roman"/>
          <w:color w:val="000000"/>
        </w:rPr>
        <w:t xml:space="preserve">. </w:t>
      </w:r>
      <w:r>
        <w:rPr>
          <w:rFonts w:ascii="Times New Roman" w:hAnsi="Times New Roman"/>
          <w:color w:val="000000"/>
        </w:rPr>
        <w:t xml:space="preserve"> </w:t>
      </w:r>
    </w:p>
    <w:p w:rsidR="00ED6BBD" w:rsidRDefault="00ED6BBD" w:rsidP="00ED6BBD">
      <w:pPr>
        <w:tabs>
          <w:tab w:val="left" w:pos="709"/>
        </w:tabs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 </w:t>
      </w:r>
    </w:p>
    <w:p w:rsidR="00DF4F1B" w:rsidRDefault="00DF4F1B" w:rsidP="00ED6BBD">
      <w:pPr>
        <w:tabs>
          <w:tab w:val="left" w:pos="709"/>
        </w:tabs>
        <w:jc w:val="both"/>
        <w:rPr>
          <w:rFonts w:ascii="Times New Roman" w:hAnsi="Times New Roman"/>
          <w:color w:val="000000"/>
        </w:rPr>
      </w:pPr>
    </w:p>
    <w:p w:rsidR="00DF4F1B" w:rsidRDefault="00DF4F1B" w:rsidP="00ED6BBD">
      <w:pPr>
        <w:tabs>
          <w:tab w:val="left" w:pos="709"/>
        </w:tabs>
        <w:jc w:val="both"/>
        <w:rPr>
          <w:rFonts w:ascii="Times New Roman" w:hAnsi="Times New Roman"/>
          <w:color w:val="000000"/>
        </w:rPr>
      </w:pPr>
    </w:p>
    <w:p w:rsidR="00DF4F1B" w:rsidRDefault="00DF4F1B" w:rsidP="00ED6BBD">
      <w:pPr>
        <w:tabs>
          <w:tab w:val="left" w:pos="709"/>
        </w:tabs>
        <w:jc w:val="both"/>
        <w:rPr>
          <w:rFonts w:ascii="Times New Roman" w:hAnsi="Times New Roman"/>
          <w:color w:val="000000"/>
        </w:rPr>
      </w:pPr>
    </w:p>
    <w:p w:rsidR="00DF4F1B" w:rsidRDefault="00DF4F1B" w:rsidP="00DF4F1B">
      <w:pPr>
        <w:tabs>
          <w:tab w:val="left" w:pos="42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F4F1B">
        <w:rPr>
          <w:rFonts w:ascii="Times New Roman" w:hAnsi="Times New Roman"/>
          <w:b/>
          <w:color w:val="000000"/>
          <w:sz w:val="28"/>
          <w:szCs w:val="28"/>
        </w:rPr>
        <w:lastRenderedPageBreak/>
        <w:t>Практическое занятие № 1.</w:t>
      </w:r>
    </w:p>
    <w:p w:rsidR="00DF4F1B" w:rsidRPr="00DF4F1B" w:rsidRDefault="00DF4F1B" w:rsidP="00DF4F1B">
      <w:pPr>
        <w:tabs>
          <w:tab w:val="left" w:pos="425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DF4F1B">
        <w:rPr>
          <w:rFonts w:ascii="Times New Roman" w:hAnsi="Times New Roman"/>
          <w:b/>
          <w:sz w:val="28"/>
          <w:szCs w:val="28"/>
        </w:rPr>
        <w:t>Организационные и правовые  основы пенсионного страхования в Росси</w:t>
      </w:r>
      <w:r w:rsidRPr="00DF4F1B">
        <w:rPr>
          <w:rFonts w:ascii="Times New Roman" w:hAnsi="Times New Roman"/>
          <w:b/>
          <w:sz w:val="28"/>
          <w:szCs w:val="28"/>
        </w:rPr>
        <w:t>й</w:t>
      </w:r>
      <w:r w:rsidRPr="00DF4F1B">
        <w:rPr>
          <w:rFonts w:ascii="Times New Roman" w:hAnsi="Times New Roman"/>
          <w:b/>
          <w:sz w:val="28"/>
          <w:szCs w:val="28"/>
        </w:rPr>
        <w:t>ской Федерации. Анализ ФЗ "Об индивидуальном (персонифицированном) учете в системе обязательного пенсионного страхования" от 1 апреля 1996г. №27-ФЗ.</w:t>
      </w:r>
    </w:p>
    <w:p w:rsidR="00DF4F1B" w:rsidRDefault="00DF4F1B" w:rsidP="00ED6BBD">
      <w:pPr>
        <w:tabs>
          <w:tab w:val="left" w:pos="709"/>
        </w:tabs>
        <w:jc w:val="both"/>
        <w:rPr>
          <w:rFonts w:ascii="Times New Roman" w:hAnsi="Times New Roman"/>
          <w:color w:val="000000"/>
        </w:rPr>
      </w:pPr>
    </w:p>
    <w:p w:rsidR="00DF4F1B" w:rsidRPr="00DF4F1B" w:rsidRDefault="00DF4F1B" w:rsidP="00DF4F1B">
      <w:pPr>
        <w:pStyle w:val="a6"/>
        <w:shd w:val="clear" w:color="auto" w:fill="F5F5F5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DF4F1B">
        <w:rPr>
          <w:b/>
          <w:bCs/>
          <w:color w:val="000000"/>
          <w:sz w:val="28"/>
          <w:szCs w:val="28"/>
          <w:u w:val="single"/>
        </w:rPr>
        <w:t>Цели работы:</w:t>
      </w:r>
    </w:p>
    <w:p w:rsidR="00DF4F1B" w:rsidRPr="00DF4F1B" w:rsidRDefault="00DF4F1B" w:rsidP="00DF4F1B">
      <w:pPr>
        <w:pStyle w:val="a6"/>
        <w:shd w:val="clear" w:color="auto" w:fill="F5F5F5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DF4F1B">
        <w:rPr>
          <w:color w:val="000000"/>
          <w:sz w:val="28"/>
          <w:szCs w:val="28"/>
        </w:rPr>
        <w:t>Научиться самостоятельно собирать и анализировать правовую информацию, используя ИКТ, оценивать текущее состояние и прогнозировать варианты ра</w:t>
      </w:r>
      <w:r w:rsidRPr="00DF4F1B">
        <w:rPr>
          <w:color w:val="000000"/>
          <w:sz w:val="28"/>
          <w:szCs w:val="28"/>
        </w:rPr>
        <w:t>з</w:t>
      </w:r>
      <w:r w:rsidRPr="00DF4F1B">
        <w:rPr>
          <w:color w:val="000000"/>
          <w:sz w:val="28"/>
          <w:szCs w:val="28"/>
        </w:rPr>
        <w:t>вития системы социального обеспечения в контексте государственных реформ;</w:t>
      </w:r>
    </w:p>
    <w:p w:rsidR="00DF4F1B" w:rsidRPr="00DF4F1B" w:rsidRDefault="00DF4F1B" w:rsidP="00DF4F1B">
      <w:pPr>
        <w:pStyle w:val="a6"/>
        <w:shd w:val="clear" w:color="auto" w:fill="F5F5F5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DF4F1B" w:rsidRPr="00DF4F1B" w:rsidRDefault="00DF4F1B" w:rsidP="00DF4F1B">
      <w:pPr>
        <w:pStyle w:val="a6"/>
        <w:shd w:val="clear" w:color="auto" w:fill="F5F5F5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DF4F1B">
        <w:rPr>
          <w:b/>
          <w:bCs/>
          <w:color w:val="000000"/>
          <w:sz w:val="28"/>
          <w:szCs w:val="28"/>
          <w:u w:val="single"/>
        </w:rPr>
        <w:t>Норма времени – 2 часа.</w:t>
      </w:r>
    </w:p>
    <w:p w:rsidR="00DF4F1B" w:rsidRPr="00DF4F1B" w:rsidRDefault="00DF4F1B" w:rsidP="00DF4F1B">
      <w:pPr>
        <w:pStyle w:val="a6"/>
        <w:shd w:val="clear" w:color="auto" w:fill="F5F5F5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DF4F1B">
        <w:rPr>
          <w:b/>
          <w:bCs/>
          <w:color w:val="000000"/>
          <w:sz w:val="28"/>
          <w:szCs w:val="28"/>
          <w:u w:val="single"/>
        </w:rPr>
        <w:t>Средства обучения</w:t>
      </w:r>
    </w:p>
    <w:p w:rsidR="00DF4F1B" w:rsidRPr="00DF4F1B" w:rsidRDefault="00DF4F1B" w:rsidP="00F3582E">
      <w:pPr>
        <w:pStyle w:val="a6"/>
        <w:numPr>
          <w:ilvl w:val="0"/>
          <w:numId w:val="28"/>
        </w:numPr>
        <w:shd w:val="clear" w:color="auto" w:fill="F5F5F5"/>
        <w:spacing w:before="0" w:beforeAutospacing="0" w:after="0" w:afterAutospacing="0" w:line="294" w:lineRule="atLeast"/>
        <w:ind w:left="0" w:firstLine="0"/>
        <w:jc w:val="both"/>
        <w:rPr>
          <w:color w:val="000000"/>
          <w:sz w:val="28"/>
          <w:szCs w:val="28"/>
        </w:rPr>
      </w:pPr>
      <w:r w:rsidRPr="00DF4F1B">
        <w:rPr>
          <w:color w:val="000000"/>
          <w:sz w:val="28"/>
          <w:szCs w:val="28"/>
          <w:u w:val="single"/>
        </w:rPr>
        <w:t>Учебно-методическое оснащение</w:t>
      </w:r>
      <w:r w:rsidRPr="00DF4F1B">
        <w:rPr>
          <w:color w:val="000000"/>
          <w:sz w:val="28"/>
          <w:szCs w:val="28"/>
        </w:rPr>
        <w:t>: Практическое задание и рекомендации к его выполнению.</w:t>
      </w:r>
    </w:p>
    <w:p w:rsidR="00DF4F1B" w:rsidRPr="00DF4F1B" w:rsidRDefault="00DF4F1B" w:rsidP="00F3582E">
      <w:pPr>
        <w:pStyle w:val="a6"/>
        <w:numPr>
          <w:ilvl w:val="0"/>
          <w:numId w:val="28"/>
        </w:numPr>
        <w:shd w:val="clear" w:color="auto" w:fill="F5F5F5"/>
        <w:spacing w:before="0" w:beforeAutospacing="0" w:after="0" w:afterAutospacing="0" w:line="294" w:lineRule="atLeast"/>
        <w:ind w:left="0" w:firstLine="0"/>
        <w:jc w:val="both"/>
        <w:rPr>
          <w:color w:val="000000"/>
          <w:sz w:val="28"/>
          <w:szCs w:val="28"/>
        </w:rPr>
      </w:pPr>
      <w:r w:rsidRPr="00DF4F1B">
        <w:rPr>
          <w:color w:val="000000"/>
          <w:sz w:val="28"/>
          <w:szCs w:val="28"/>
          <w:u w:val="single"/>
        </w:rPr>
        <w:t>Нормативно-правовые акты и литература по теме занятия</w:t>
      </w:r>
      <w:r w:rsidRPr="00DF4F1B">
        <w:rPr>
          <w:color w:val="000000"/>
          <w:sz w:val="28"/>
          <w:szCs w:val="28"/>
        </w:rPr>
        <w:t>:</w:t>
      </w:r>
      <w:r w:rsidRPr="00DF4F1B">
        <w:rPr>
          <w:b/>
          <w:bCs/>
          <w:color w:val="000000"/>
          <w:sz w:val="28"/>
          <w:szCs w:val="28"/>
        </w:rPr>
        <w:t> </w:t>
      </w:r>
      <w:r w:rsidRPr="00DF4F1B">
        <w:rPr>
          <w:color w:val="000000"/>
          <w:sz w:val="28"/>
          <w:szCs w:val="28"/>
        </w:rPr>
        <w:t>"Конституция Российской Федерации" (принята всенародным голосованием 12.12.1993) (с учетом поправок, внесенных Законами РФ о поправках к Конституции РФ от 30.12.2008 N 6-ФКЗ, от 30.12.2008 N 7-ФКЗ);</w:t>
      </w:r>
    </w:p>
    <w:p w:rsidR="00DF4F1B" w:rsidRPr="00DF4F1B" w:rsidRDefault="00DF4F1B" w:rsidP="00DF4F1B">
      <w:pPr>
        <w:pStyle w:val="a6"/>
        <w:shd w:val="clear" w:color="auto" w:fill="F5F5F5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DF4F1B">
        <w:rPr>
          <w:color w:val="000000"/>
          <w:sz w:val="28"/>
          <w:szCs w:val="28"/>
        </w:rPr>
        <w:t>Федеральный закон от 21.11.2011 N 323-ФЗ (ред. от 23.07.2013)"Об основах о</w:t>
      </w:r>
      <w:r w:rsidRPr="00DF4F1B">
        <w:rPr>
          <w:color w:val="000000"/>
          <w:sz w:val="28"/>
          <w:szCs w:val="28"/>
        </w:rPr>
        <w:t>х</w:t>
      </w:r>
      <w:r w:rsidRPr="00DF4F1B">
        <w:rPr>
          <w:color w:val="000000"/>
          <w:sz w:val="28"/>
          <w:szCs w:val="28"/>
        </w:rPr>
        <w:t>раны здоровья граждан в Российской Федерации";</w:t>
      </w:r>
    </w:p>
    <w:p w:rsidR="00DF4F1B" w:rsidRPr="00DF4F1B" w:rsidRDefault="00DF4F1B" w:rsidP="00DF4F1B">
      <w:pPr>
        <w:pStyle w:val="a6"/>
        <w:shd w:val="clear" w:color="auto" w:fill="F5F5F5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DF4F1B">
        <w:rPr>
          <w:color w:val="000000"/>
          <w:sz w:val="28"/>
          <w:szCs w:val="28"/>
        </w:rPr>
        <w:t>Федеральный закон от 24.11.1995 N 181-ФЗ (ред. от 02.07.2013) "О социальной защите инвалидов в Российской Федерации";</w:t>
      </w:r>
    </w:p>
    <w:p w:rsidR="00DF4F1B" w:rsidRPr="00DF4F1B" w:rsidRDefault="00DF4F1B" w:rsidP="00DF4F1B">
      <w:pPr>
        <w:pStyle w:val="a6"/>
        <w:shd w:val="clear" w:color="auto" w:fill="F5F5F5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DF4F1B">
        <w:rPr>
          <w:color w:val="000000"/>
          <w:sz w:val="28"/>
          <w:szCs w:val="28"/>
        </w:rPr>
        <w:t>Закон РФ от 19.04.1991 N 1032-1 (ред. от 02.07.2013) "О занятости населения в Российской Федерации";</w:t>
      </w:r>
    </w:p>
    <w:p w:rsidR="00DF4F1B" w:rsidRPr="00DF4F1B" w:rsidRDefault="00DF4F1B" w:rsidP="00DF4F1B">
      <w:pPr>
        <w:pStyle w:val="a6"/>
        <w:shd w:val="clear" w:color="auto" w:fill="F5F5F5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DF4F1B">
        <w:rPr>
          <w:color w:val="000000"/>
          <w:sz w:val="28"/>
          <w:szCs w:val="28"/>
        </w:rPr>
        <w:t>Федеральный закон от 12.01.1995 N 5-ФЗ (ред. от 07.05.2013) "О ветеранах" (с изм. и доп., вступающими в силу с 01.07.2013).</w:t>
      </w:r>
    </w:p>
    <w:p w:rsidR="00DF4F1B" w:rsidRPr="00DF4F1B" w:rsidRDefault="00DF4F1B" w:rsidP="00DF4F1B">
      <w:pPr>
        <w:pStyle w:val="a6"/>
        <w:shd w:val="clear" w:color="auto" w:fill="F5F5F5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DF4F1B">
        <w:rPr>
          <w:color w:val="000000"/>
          <w:sz w:val="28"/>
          <w:szCs w:val="28"/>
        </w:rPr>
        <w:t>Федеральный закон от 02.08.1995 N 122-ФЗ (ред. от 21.11.2011) "О социальном обслуживании граждан пожилого возраста и инвалидов" и др.</w:t>
      </w:r>
    </w:p>
    <w:p w:rsidR="00DF4F1B" w:rsidRPr="00DF4F1B" w:rsidRDefault="00DF4F1B" w:rsidP="00DF4F1B">
      <w:pPr>
        <w:pStyle w:val="a6"/>
        <w:shd w:val="clear" w:color="auto" w:fill="F5F5F5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DF4F1B" w:rsidRPr="00DF4F1B" w:rsidRDefault="00DF4F1B" w:rsidP="00F3582E">
      <w:pPr>
        <w:pStyle w:val="a6"/>
        <w:numPr>
          <w:ilvl w:val="0"/>
          <w:numId w:val="29"/>
        </w:numPr>
        <w:shd w:val="clear" w:color="auto" w:fill="F5F5F5"/>
        <w:spacing w:before="0" w:beforeAutospacing="0" w:after="0" w:afterAutospacing="0" w:line="294" w:lineRule="atLeast"/>
        <w:ind w:left="0" w:firstLine="0"/>
        <w:jc w:val="both"/>
        <w:rPr>
          <w:color w:val="000000"/>
          <w:sz w:val="28"/>
          <w:szCs w:val="28"/>
        </w:rPr>
      </w:pPr>
      <w:r w:rsidRPr="00DF4F1B">
        <w:rPr>
          <w:color w:val="000000"/>
          <w:sz w:val="28"/>
          <w:szCs w:val="28"/>
          <w:u w:val="single"/>
        </w:rPr>
        <w:t>Технические средства обучения</w:t>
      </w:r>
      <w:r w:rsidRPr="00DF4F1B">
        <w:rPr>
          <w:color w:val="000000"/>
          <w:sz w:val="28"/>
          <w:szCs w:val="28"/>
        </w:rPr>
        <w:t>: ПК с программным обеспечением, спр</w:t>
      </w:r>
      <w:r w:rsidRPr="00DF4F1B">
        <w:rPr>
          <w:color w:val="000000"/>
          <w:sz w:val="28"/>
          <w:szCs w:val="28"/>
        </w:rPr>
        <w:t>а</w:t>
      </w:r>
      <w:r w:rsidRPr="00DF4F1B">
        <w:rPr>
          <w:color w:val="000000"/>
          <w:sz w:val="28"/>
          <w:szCs w:val="28"/>
        </w:rPr>
        <w:t>вочная правовая система «КонсультантПлюс».</w:t>
      </w:r>
    </w:p>
    <w:p w:rsidR="00DF4F1B" w:rsidRPr="00DF4F1B" w:rsidRDefault="00DF4F1B" w:rsidP="00DF4F1B">
      <w:pPr>
        <w:pStyle w:val="a6"/>
        <w:shd w:val="clear" w:color="auto" w:fill="F5F5F5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DF4F1B" w:rsidRPr="00DF4F1B" w:rsidRDefault="00DF4F1B" w:rsidP="00DF4F1B">
      <w:pPr>
        <w:pStyle w:val="a6"/>
        <w:shd w:val="clear" w:color="auto" w:fill="F5F5F5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DF4F1B">
        <w:rPr>
          <w:b/>
          <w:bCs/>
          <w:color w:val="000000"/>
          <w:sz w:val="28"/>
          <w:szCs w:val="28"/>
          <w:u w:val="single"/>
        </w:rPr>
        <w:t>Практическое задание:</w:t>
      </w:r>
      <w:r w:rsidRPr="00DF4F1B">
        <w:rPr>
          <w:color w:val="000000"/>
          <w:sz w:val="28"/>
          <w:szCs w:val="28"/>
          <w:u w:val="single"/>
        </w:rPr>
        <w:t> </w:t>
      </w:r>
      <w:r w:rsidRPr="00DF4F1B">
        <w:rPr>
          <w:color w:val="000000"/>
          <w:sz w:val="28"/>
          <w:szCs w:val="28"/>
        </w:rPr>
        <w:t>Охарактеризуйте подсистемы социальной защиты н</w:t>
      </w:r>
      <w:r w:rsidRPr="00DF4F1B">
        <w:rPr>
          <w:color w:val="000000"/>
          <w:sz w:val="28"/>
          <w:szCs w:val="28"/>
        </w:rPr>
        <w:t>а</w:t>
      </w:r>
      <w:r w:rsidRPr="00DF4F1B">
        <w:rPr>
          <w:color w:val="000000"/>
          <w:sz w:val="28"/>
          <w:szCs w:val="28"/>
        </w:rPr>
        <w:t>селения в РФ</w:t>
      </w:r>
      <w:r>
        <w:rPr>
          <w:color w:val="000000"/>
          <w:sz w:val="28"/>
          <w:szCs w:val="28"/>
        </w:rPr>
        <w:t xml:space="preserve"> </w:t>
      </w:r>
      <w:r w:rsidRPr="00DF4F1B">
        <w:rPr>
          <w:color w:val="000000"/>
          <w:sz w:val="28"/>
          <w:szCs w:val="28"/>
        </w:rPr>
        <w:t>- государственную пенсионную систему РФ, систему социального обслуживания и социальных услуг РФ, государственную систему охраны зд</w:t>
      </w:r>
      <w:r w:rsidRPr="00DF4F1B">
        <w:rPr>
          <w:color w:val="000000"/>
          <w:sz w:val="28"/>
          <w:szCs w:val="28"/>
        </w:rPr>
        <w:t>о</w:t>
      </w:r>
      <w:r w:rsidRPr="00DF4F1B">
        <w:rPr>
          <w:color w:val="000000"/>
          <w:sz w:val="28"/>
          <w:szCs w:val="28"/>
        </w:rPr>
        <w:t>ровья граждан в РФ,</w:t>
      </w:r>
    </w:p>
    <w:p w:rsidR="00DF4F1B" w:rsidRPr="00DF4F1B" w:rsidRDefault="00DF4F1B" w:rsidP="00DF4F1B">
      <w:pPr>
        <w:pStyle w:val="a6"/>
        <w:shd w:val="clear" w:color="auto" w:fill="F5F5F5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DF4F1B">
        <w:rPr>
          <w:color w:val="000000"/>
          <w:sz w:val="28"/>
          <w:szCs w:val="28"/>
        </w:rPr>
        <w:t>выделив элементы:</w:t>
      </w:r>
    </w:p>
    <w:p w:rsidR="00DF4F1B" w:rsidRPr="00DF4F1B" w:rsidRDefault="00DF4F1B" w:rsidP="00F3582E">
      <w:pPr>
        <w:pStyle w:val="a6"/>
        <w:numPr>
          <w:ilvl w:val="0"/>
          <w:numId w:val="30"/>
        </w:numPr>
        <w:shd w:val="clear" w:color="auto" w:fill="F5F5F5"/>
        <w:spacing w:before="0" w:beforeAutospacing="0" w:after="0" w:afterAutospacing="0" w:line="294" w:lineRule="atLeast"/>
        <w:ind w:left="0" w:firstLine="0"/>
        <w:jc w:val="both"/>
        <w:rPr>
          <w:color w:val="000000"/>
          <w:sz w:val="28"/>
          <w:szCs w:val="28"/>
        </w:rPr>
      </w:pPr>
      <w:r w:rsidRPr="00DF4F1B">
        <w:rPr>
          <w:color w:val="000000"/>
          <w:sz w:val="28"/>
          <w:szCs w:val="28"/>
        </w:rPr>
        <w:t>Содержание и формы вида социального обеспечения;</w:t>
      </w:r>
    </w:p>
    <w:p w:rsidR="00DF4F1B" w:rsidRPr="00DF4F1B" w:rsidRDefault="00DF4F1B" w:rsidP="00F3582E">
      <w:pPr>
        <w:pStyle w:val="a6"/>
        <w:numPr>
          <w:ilvl w:val="0"/>
          <w:numId w:val="30"/>
        </w:numPr>
        <w:shd w:val="clear" w:color="auto" w:fill="F5F5F5"/>
        <w:spacing w:before="0" w:beforeAutospacing="0" w:after="0" w:afterAutospacing="0" w:line="294" w:lineRule="atLeast"/>
        <w:ind w:left="0" w:firstLine="0"/>
        <w:jc w:val="both"/>
        <w:rPr>
          <w:color w:val="000000"/>
          <w:sz w:val="28"/>
          <w:szCs w:val="28"/>
        </w:rPr>
      </w:pPr>
      <w:r w:rsidRPr="00DF4F1B">
        <w:rPr>
          <w:color w:val="000000"/>
          <w:sz w:val="28"/>
          <w:szCs w:val="28"/>
        </w:rPr>
        <w:t>Источники финансирования;</w:t>
      </w:r>
    </w:p>
    <w:p w:rsidR="00DF4F1B" w:rsidRPr="00DF4F1B" w:rsidRDefault="00DF4F1B" w:rsidP="00F3582E">
      <w:pPr>
        <w:pStyle w:val="a6"/>
        <w:numPr>
          <w:ilvl w:val="0"/>
          <w:numId w:val="30"/>
        </w:numPr>
        <w:shd w:val="clear" w:color="auto" w:fill="F5F5F5"/>
        <w:spacing w:before="0" w:beforeAutospacing="0" w:after="0" w:afterAutospacing="0" w:line="294" w:lineRule="atLeast"/>
        <w:ind w:left="0" w:firstLine="0"/>
        <w:jc w:val="both"/>
        <w:rPr>
          <w:color w:val="000000"/>
          <w:sz w:val="28"/>
          <w:szCs w:val="28"/>
        </w:rPr>
      </w:pPr>
      <w:r w:rsidRPr="00DF4F1B">
        <w:rPr>
          <w:color w:val="000000"/>
          <w:sz w:val="28"/>
          <w:szCs w:val="28"/>
        </w:rPr>
        <w:t>Нормативно-правовая база:</w:t>
      </w:r>
    </w:p>
    <w:p w:rsidR="00DF4F1B" w:rsidRPr="00DF4F1B" w:rsidRDefault="00DF4F1B" w:rsidP="00F3582E">
      <w:pPr>
        <w:pStyle w:val="a6"/>
        <w:numPr>
          <w:ilvl w:val="0"/>
          <w:numId w:val="30"/>
        </w:numPr>
        <w:shd w:val="clear" w:color="auto" w:fill="F5F5F5"/>
        <w:spacing w:before="0" w:beforeAutospacing="0" w:after="0" w:afterAutospacing="0" w:line="294" w:lineRule="atLeast"/>
        <w:ind w:left="0" w:firstLine="0"/>
        <w:jc w:val="both"/>
        <w:rPr>
          <w:color w:val="000000"/>
          <w:sz w:val="28"/>
          <w:szCs w:val="28"/>
        </w:rPr>
      </w:pPr>
      <w:r w:rsidRPr="00DF4F1B">
        <w:rPr>
          <w:color w:val="000000"/>
          <w:sz w:val="28"/>
          <w:szCs w:val="28"/>
        </w:rPr>
        <w:t>Органы, предоставляющие социальное обеспечение.</w:t>
      </w:r>
    </w:p>
    <w:p w:rsidR="00DF4F1B" w:rsidRPr="00DF4F1B" w:rsidRDefault="00DF4F1B" w:rsidP="00DF4F1B">
      <w:pPr>
        <w:pStyle w:val="a6"/>
        <w:shd w:val="clear" w:color="auto" w:fill="F5F5F5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DF4F1B" w:rsidRPr="00DF4F1B" w:rsidRDefault="00DF4F1B" w:rsidP="00DF4F1B">
      <w:pPr>
        <w:pStyle w:val="a6"/>
        <w:shd w:val="clear" w:color="auto" w:fill="F5F5F5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DF4F1B">
        <w:rPr>
          <w:color w:val="000000"/>
          <w:sz w:val="28"/>
          <w:szCs w:val="28"/>
        </w:rPr>
        <w:t>Результат</w:t>
      </w:r>
      <w:r w:rsidR="007778DA">
        <w:rPr>
          <w:color w:val="000000"/>
          <w:sz w:val="28"/>
          <w:szCs w:val="28"/>
        </w:rPr>
        <w:t>ы работы оформите в виде таблиц</w:t>
      </w:r>
      <w:r w:rsidRPr="00DF4F1B">
        <w:rPr>
          <w:color w:val="000000"/>
          <w:sz w:val="28"/>
          <w:szCs w:val="28"/>
        </w:rPr>
        <w:t>.</w:t>
      </w:r>
    </w:p>
    <w:p w:rsidR="00DF4F1B" w:rsidRDefault="007778DA" w:rsidP="007778DA">
      <w:pPr>
        <w:tabs>
          <w:tab w:val="left" w:pos="709"/>
        </w:tabs>
        <w:jc w:val="righ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lastRenderedPageBreak/>
        <w:t>Таблица 1.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95"/>
        <w:gridCol w:w="2466"/>
        <w:gridCol w:w="1984"/>
        <w:gridCol w:w="3509"/>
      </w:tblGrid>
      <w:tr w:rsidR="007778DA" w:rsidRPr="00636333" w:rsidTr="00636333">
        <w:tc>
          <w:tcPr>
            <w:tcW w:w="9854" w:type="dxa"/>
            <w:gridSpan w:val="4"/>
          </w:tcPr>
          <w:p w:rsidR="007778DA" w:rsidRPr="00636333" w:rsidRDefault="007778DA" w:rsidP="00636333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000000"/>
              </w:rPr>
            </w:pPr>
            <w:r w:rsidRPr="00636333">
              <w:rPr>
                <w:rFonts w:ascii="Times New Roman" w:hAnsi="Times New Roman"/>
                <w:color w:val="000000"/>
                <w:sz w:val="28"/>
                <w:szCs w:val="28"/>
              </w:rPr>
              <w:t>Государственная  пенсионная  система РФ</w:t>
            </w:r>
          </w:p>
        </w:tc>
      </w:tr>
      <w:tr w:rsidR="00636333" w:rsidRPr="00636333" w:rsidTr="00636333">
        <w:tc>
          <w:tcPr>
            <w:tcW w:w="1895" w:type="dxa"/>
          </w:tcPr>
          <w:p w:rsidR="007778DA" w:rsidRPr="00636333" w:rsidRDefault="007778DA" w:rsidP="00636333">
            <w:pPr>
              <w:tabs>
                <w:tab w:val="left" w:pos="709"/>
              </w:tabs>
              <w:jc w:val="both"/>
              <w:rPr>
                <w:rFonts w:ascii="Times New Roman" w:hAnsi="Times New Roman"/>
                <w:color w:val="000000"/>
              </w:rPr>
            </w:pPr>
            <w:r w:rsidRPr="00636333">
              <w:rPr>
                <w:rFonts w:ascii="Times New Roman" w:hAnsi="Times New Roman"/>
                <w:color w:val="000000"/>
                <w:sz w:val="28"/>
                <w:szCs w:val="28"/>
              </w:rPr>
              <w:t>Содержание и формы вида социального обеспечения</w:t>
            </w:r>
          </w:p>
        </w:tc>
        <w:tc>
          <w:tcPr>
            <w:tcW w:w="2466" w:type="dxa"/>
          </w:tcPr>
          <w:p w:rsidR="007778DA" w:rsidRPr="00636333" w:rsidRDefault="007778DA" w:rsidP="00636333">
            <w:pPr>
              <w:tabs>
                <w:tab w:val="left" w:pos="709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3633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Источники </w:t>
            </w:r>
          </w:p>
          <w:p w:rsidR="007778DA" w:rsidRPr="00636333" w:rsidRDefault="007778DA" w:rsidP="00636333">
            <w:pPr>
              <w:tabs>
                <w:tab w:val="left" w:pos="709"/>
              </w:tabs>
              <w:jc w:val="both"/>
              <w:rPr>
                <w:rFonts w:ascii="Times New Roman" w:hAnsi="Times New Roman"/>
                <w:color w:val="000000"/>
              </w:rPr>
            </w:pPr>
            <w:r w:rsidRPr="00636333">
              <w:rPr>
                <w:rFonts w:ascii="Times New Roman" w:hAnsi="Times New Roman"/>
                <w:color w:val="000000"/>
                <w:sz w:val="28"/>
                <w:szCs w:val="28"/>
              </w:rPr>
              <w:t>финансирования</w:t>
            </w:r>
          </w:p>
        </w:tc>
        <w:tc>
          <w:tcPr>
            <w:tcW w:w="1984" w:type="dxa"/>
          </w:tcPr>
          <w:p w:rsidR="007778DA" w:rsidRPr="00636333" w:rsidRDefault="007778DA" w:rsidP="00636333">
            <w:pPr>
              <w:tabs>
                <w:tab w:val="left" w:pos="709"/>
              </w:tabs>
              <w:jc w:val="both"/>
              <w:rPr>
                <w:rFonts w:ascii="Times New Roman" w:hAnsi="Times New Roman"/>
                <w:color w:val="000000"/>
              </w:rPr>
            </w:pPr>
            <w:r w:rsidRPr="00636333">
              <w:rPr>
                <w:rFonts w:ascii="Times New Roman" w:hAnsi="Times New Roman"/>
                <w:color w:val="000000"/>
                <w:sz w:val="28"/>
                <w:szCs w:val="28"/>
              </w:rPr>
              <w:t>Нормативно-правовая база</w:t>
            </w:r>
          </w:p>
        </w:tc>
        <w:tc>
          <w:tcPr>
            <w:tcW w:w="3509" w:type="dxa"/>
          </w:tcPr>
          <w:p w:rsidR="007778DA" w:rsidRPr="00636333" w:rsidRDefault="007778DA" w:rsidP="00636333">
            <w:pPr>
              <w:tabs>
                <w:tab w:val="left" w:pos="709"/>
              </w:tabs>
              <w:jc w:val="both"/>
              <w:rPr>
                <w:rFonts w:ascii="Times New Roman" w:hAnsi="Times New Roman"/>
                <w:color w:val="000000"/>
              </w:rPr>
            </w:pPr>
            <w:r w:rsidRPr="00636333">
              <w:rPr>
                <w:rFonts w:ascii="Times New Roman" w:hAnsi="Times New Roman"/>
                <w:color w:val="000000"/>
                <w:sz w:val="28"/>
                <w:szCs w:val="28"/>
              </w:rPr>
              <w:t>Органы, предоставляющие социальное обеспечение</w:t>
            </w:r>
          </w:p>
        </w:tc>
      </w:tr>
      <w:tr w:rsidR="00636333" w:rsidRPr="00636333" w:rsidTr="00636333">
        <w:tc>
          <w:tcPr>
            <w:tcW w:w="1895" w:type="dxa"/>
          </w:tcPr>
          <w:p w:rsidR="007778DA" w:rsidRPr="00636333" w:rsidRDefault="007778DA" w:rsidP="00636333">
            <w:pPr>
              <w:tabs>
                <w:tab w:val="left" w:pos="709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66" w:type="dxa"/>
          </w:tcPr>
          <w:p w:rsidR="007778DA" w:rsidRPr="00636333" w:rsidRDefault="007778DA" w:rsidP="00636333">
            <w:pPr>
              <w:tabs>
                <w:tab w:val="left" w:pos="709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7778DA" w:rsidRPr="00636333" w:rsidRDefault="007778DA" w:rsidP="00636333">
            <w:pPr>
              <w:tabs>
                <w:tab w:val="left" w:pos="709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09" w:type="dxa"/>
          </w:tcPr>
          <w:p w:rsidR="007778DA" w:rsidRPr="00636333" w:rsidRDefault="007778DA" w:rsidP="00636333">
            <w:pPr>
              <w:tabs>
                <w:tab w:val="left" w:pos="709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7778DA" w:rsidRDefault="007778DA" w:rsidP="007778DA">
      <w:pPr>
        <w:tabs>
          <w:tab w:val="left" w:pos="709"/>
        </w:tabs>
        <w:jc w:val="both"/>
        <w:rPr>
          <w:rFonts w:ascii="Times New Roman" w:hAnsi="Times New Roman"/>
          <w:color w:val="000000"/>
        </w:rPr>
      </w:pPr>
    </w:p>
    <w:p w:rsidR="00DF4F1B" w:rsidRDefault="007778DA" w:rsidP="007778DA">
      <w:pPr>
        <w:tabs>
          <w:tab w:val="left" w:pos="709"/>
        </w:tabs>
        <w:jc w:val="righ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Таблица 2.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95"/>
        <w:gridCol w:w="2466"/>
        <w:gridCol w:w="1984"/>
        <w:gridCol w:w="3509"/>
      </w:tblGrid>
      <w:tr w:rsidR="007778DA" w:rsidRPr="007778DA" w:rsidTr="007778DA">
        <w:tc>
          <w:tcPr>
            <w:tcW w:w="9854" w:type="dxa"/>
            <w:gridSpan w:val="4"/>
          </w:tcPr>
          <w:p w:rsidR="007778DA" w:rsidRPr="007778DA" w:rsidRDefault="007778DA" w:rsidP="007778DA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000000"/>
              </w:rPr>
            </w:pPr>
            <w:r w:rsidRPr="007778DA">
              <w:rPr>
                <w:rFonts w:ascii="Times New Roman" w:hAnsi="Times New Roman"/>
                <w:color w:val="000000"/>
                <w:sz w:val="28"/>
                <w:szCs w:val="28"/>
              </w:rPr>
              <w:t>Система  социального обслуживания и социальных услуг РФ</w:t>
            </w:r>
          </w:p>
        </w:tc>
      </w:tr>
      <w:tr w:rsidR="007778DA" w:rsidRPr="007778DA" w:rsidTr="007778DA">
        <w:tc>
          <w:tcPr>
            <w:tcW w:w="1895" w:type="dxa"/>
          </w:tcPr>
          <w:p w:rsidR="007778DA" w:rsidRPr="007778DA" w:rsidRDefault="007778DA" w:rsidP="007778DA">
            <w:pPr>
              <w:tabs>
                <w:tab w:val="left" w:pos="709"/>
              </w:tabs>
              <w:jc w:val="both"/>
              <w:rPr>
                <w:rFonts w:ascii="Times New Roman" w:hAnsi="Times New Roman"/>
                <w:color w:val="000000"/>
              </w:rPr>
            </w:pPr>
            <w:r w:rsidRPr="007778DA">
              <w:rPr>
                <w:rFonts w:ascii="Times New Roman" w:hAnsi="Times New Roman"/>
                <w:color w:val="000000"/>
                <w:sz w:val="28"/>
                <w:szCs w:val="28"/>
              </w:rPr>
              <w:t>Содержание и формы вида социального обеспечения</w:t>
            </w:r>
          </w:p>
        </w:tc>
        <w:tc>
          <w:tcPr>
            <w:tcW w:w="2466" w:type="dxa"/>
          </w:tcPr>
          <w:p w:rsidR="007778DA" w:rsidRPr="007778DA" w:rsidRDefault="007778DA" w:rsidP="007778DA">
            <w:pPr>
              <w:tabs>
                <w:tab w:val="left" w:pos="709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78D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Источники </w:t>
            </w:r>
          </w:p>
          <w:p w:rsidR="007778DA" w:rsidRPr="007778DA" w:rsidRDefault="007778DA" w:rsidP="007778DA">
            <w:pPr>
              <w:tabs>
                <w:tab w:val="left" w:pos="709"/>
              </w:tabs>
              <w:jc w:val="both"/>
              <w:rPr>
                <w:rFonts w:ascii="Times New Roman" w:hAnsi="Times New Roman"/>
                <w:color w:val="000000"/>
              </w:rPr>
            </w:pPr>
            <w:r w:rsidRPr="007778DA">
              <w:rPr>
                <w:rFonts w:ascii="Times New Roman" w:hAnsi="Times New Roman"/>
                <w:color w:val="000000"/>
                <w:sz w:val="28"/>
                <w:szCs w:val="28"/>
              </w:rPr>
              <w:t>финансирования</w:t>
            </w:r>
          </w:p>
        </w:tc>
        <w:tc>
          <w:tcPr>
            <w:tcW w:w="1984" w:type="dxa"/>
          </w:tcPr>
          <w:p w:rsidR="007778DA" w:rsidRPr="007778DA" w:rsidRDefault="007778DA" w:rsidP="007778DA">
            <w:pPr>
              <w:tabs>
                <w:tab w:val="left" w:pos="709"/>
              </w:tabs>
              <w:jc w:val="both"/>
              <w:rPr>
                <w:rFonts w:ascii="Times New Roman" w:hAnsi="Times New Roman"/>
                <w:color w:val="000000"/>
              </w:rPr>
            </w:pPr>
            <w:r w:rsidRPr="007778DA">
              <w:rPr>
                <w:rFonts w:ascii="Times New Roman" w:hAnsi="Times New Roman"/>
                <w:color w:val="000000"/>
                <w:sz w:val="28"/>
                <w:szCs w:val="28"/>
              </w:rPr>
              <w:t>Нормативно-правовая база</w:t>
            </w:r>
          </w:p>
        </w:tc>
        <w:tc>
          <w:tcPr>
            <w:tcW w:w="3509" w:type="dxa"/>
          </w:tcPr>
          <w:p w:rsidR="007778DA" w:rsidRPr="007778DA" w:rsidRDefault="007778DA" w:rsidP="007778DA">
            <w:pPr>
              <w:tabs>
                <w:tab w:val="left" w:pos="709"/>
              </w:tabs>
              <w:jc w:val="both"/>
              <w:rPr>
                <w:rFonts w:ascii="Times New Roman" w:hAnsi="Times New Roman"/>
                <w:color w:val="000000"/>
              </w:rPr>
            </w:pPr>
            <w:r w:rsidRPr="007778DA">
              <w:rPr>
                <w:rFonts w:ascii="Times New Roman" w:hAnsi="Times New Roman"/>
                <w:color w:val="000000"/>
                <w:sz w:val="28"/>
                <w:szCs w:val="28"/>
              </w:rPr>
              <w:t>Органы, предоставляющие социальное обеспечение</w:t>
            </w:r>
          </w:p>
        </w:tc>
      </w:tr>
      <w:tr w:rsidR="007778DA" w:rsidRPr="007778DA" w:rsidTr="007778DA">
        <w:tc>
          <w:tcPr>
            <w:tcW w:w="1895" w:type="dxa"/>
          </w:tcPr>
          <w:p w:rsidR="007778DA" w:rsidRPr="007778DA" w:rsidRDefault="007778DA" w:rsidP="007778DA">
            <w:pPr>
              <w:tabs>
                <w:tab w:val="left" w:pos="709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66" w:type="dxa"/>
          </w:tcPr>
          <w:p w:rsidR="007778DA" w:rsidRPr="007778DA" w:rsidRDefault="007778DA" w:rsidP="007778DA">
            <w:pPr>
              <w:tabs>
                <w:tab w:val="left" w:pos="709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7778DA" w:rsidRPr="007778DA" w:rsidRDefault="007778DA" w:rsidP="007778DA">
            <w:pPr>
              <w:tabs>
                <w:tab w:val="left" w:pos="709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09" w:type="dxa"/>
          </w:tcPr>
          <w:p w:rsidR="007778DA" w:rsidRPr="007778DA" w:rsidRDefault="007778DA" w:rsidP="007778DA">
            <w:pPr>
              <w:tabs>
                <w:tab w:val="left" w:pos="709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7778DA" w:rsidRDefault="007778DA" w:rsidP="007778DA">
      <w:pPr>
        <w:tabs>
          <w:tab w:val="left" w:pos="709"/>
        </w:tabs>
        <w:jc w:val="both"/>
        <w:rPr>
          <w:rFonts w:ascii="Times New Roman" w:hAnsi="Times New Roman"/>
          <w:color w:val="000000"/>
        </w:rPr>
      </w:pPr>
    </w:p>
    <w:p w:rsidR="007778DA" w:rsidRDefault="007778DA" w:rsidP="007778DA">
      <w:pPr>
        <w:tabs>
          <w:tab w:val="left" w:pos="709"/>
        </w:tabs>
        <w:jc w:val="righ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Таблица 3.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95"/>
        <w:gridCol w:w="2466"/>
        <w:gridCol w:w="1984"/>
        <w:gridCol w:w="3509"/>
      </w:tblGrid>
      <w:tr w:rsidR="007778DA" w:rsidRPr="007778DA" w:rsidTr="007778DA">
        <w:tc>
          <w:tcPr>
            <w:tcW w:w="9854" w:type="dxa"/>
            <w:gridSpan w:val="4"/>
          </w:tcPr>
          <w:p w:rsidR="007778DA" w:rsidRPr="007778DA" w:rsidRDefault="007778DA" w:rsidP="007778DA">
            <w:pPr>
              <w:tabs>
                <w:tab w:val="left" w:pos="709"/>
              </w:tabs>
              <w:jc w:val="center"/>
              <w:rPr>
                <w:rFonts w:ascii="Times New Roman" w:hAnsi="Times New Roman"/>
                <w:color w:val="000000"/>
              </w:rPr>
            </w:pPr>
            <w:r w:rsidRPr="007778DA">
              <w:rPr>
                <w:rFonts w:ascii="Times New Roman" w:hAnsi="Times New Roman"/>
                <w:color w:val="000000"/>
                <w:sz w:val="28"/>
                <w:szCs w:val="28"/>
              </w:rPr>
              <w:t>Государственная  система  охраны здоровья граждан в РФ</w:t>
            </w:r>
          </w:p>
        </w:tc>
      </w:tr>
      <w:tr w:rsidR="007778DA" w:rsidRPr="007778DA" w:rsidTr="007778DA">
        <w:tc>
          <w:tcPr>
            <w:tcW w:w="1895" w:type="dxa"/>
          </w:tcPr>
          <w:p w:rsidR="007778DA" w:rsidRPr="007778DA" w:rsidRDefault="007778DA" w:rsidP="007778DA">
            <w:pPr>
              <w:tabs>
                <w:tab w:val="left" w:pos="709"/>
              </w:tabs>
              <w:jc w:val="both"/>
              <w:rPr>
                <w:rFonts w:ascii="Times New Roman" w:hAnsi="Times New Roman"/>
                <w:color w:val="000000"/>
              </w:rPr>
            </w:pPr>
            <w:r w:rsidRPr="007778DA">
              <w:rPr>
                <w:rFonts w:ascii="Times New Roman" w:hAnsi="Times New Roman"/>
                <w:color w:val="000000"/>
                <w:sz w:val="28"/>
                <w:szCs w:val="28"/>
              </w:rPr>
              <w:t>Содержание и формы вида социального обеспечения</w:t>
            </w:r>
          </w:p>
        </w:tc>
        <w:tc>
          <w:tcPr>
            <w:tcW w:w="2466" w:type="dxa"/>
          </w:tcPr>
          <w:p w:rsidR="007778DA" w:rsidRPr="007778DA" w:rsidRDefault="007778DA" w:rsidP="007778DA">
            <w:pPr>
              <w:tabs>
                <w:tab w:val="left" w:pos="709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78D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Источники </w:t>
            </w:r>
          </w:p>
          <w:p w:rsidR="007778DA" w:rsidRPr="007778DA" w:rsidRDefault="007778DA" w:rsidP="007778DA">
            <w:pPr>
              <w:tabs>
                <w:tab w:val="left" w:pos="709"/>
              </w:tabs>
              <w:jc w:val="both"/>
              <w:rPr>
                <w:rFonts w:ascii="Times New Roman" w:hAnsi="Times New Roman"/>
                <w:color w:val="000000"/>
              </w:rPr>
            </w:pPr>
            <w:r w:rsidRPr="007778DA">
              <w:rPr>
                <w:rFonts w:ascii="Times New Roman" w:hAnsi="Times New Roman"/>
                <w:color w:val="000000"/>
                <w:sz w:val="28"/>
                <w:szCs w:val="28"/>
              </w:rPr>
              <w:t>финансирования</w:t>
            </w:r>
          </w:p>
        </w:tc>
        <w:tc>
          <w:tcPr>
            <w:tcW w:w="1984" w:type="dxa"/>
          </w:tcPr>
          <w:p w:rsidR="007778DA" w:rsidRPr="007778DA" w:rsidRDefault="007778DA" w:rsidP="007778DA">
            <w:pPr>
              <w:tabs>
                <w:tab w:val="left" w:pos="709"/>
              </w:tabs>
              <w:jc w:val="both"/>
              <w:rPr>
                <w:rFonts w:ascii="Times New Roman" w:hAnsi="Times New Roman"/>
                <w:color w:val="000000"/>
              </w:rPr>
            </w:pPr>
            <w:r w:rsidRPr="007778DA">
              <w:rPr>
                <w:rFonts w:ascii="Times New Roman" w:hAnsi="Times New Roman"/>
                <w:color w:val="000000"/>
                <w:sz w:val="28"/>
                <w:szCs w:val="28"/>
              </w:rPr>
              <w:t>Нормативно-правовая база</w:t>
            </w:r>
          </w:p>
        </w:tc>
        <w:tc>
          <w:tcPr>
            <w:tcW w:w="3509" w:type="dxa"/>
          </w:tcPr>
          <w:p w:rsidR="007778DA" w:rsidRPr="007778DA" w:rsidRDefault="007778DA" w:rsidP="007778DA">
            <w:pPr>
              <w:tabs>
                <w:tab w:val="left" w:pos="709"/>
              </w:tabs>
              <w:jc w:val="both"/>
              <w:rPr>
                <w:rFonts w:ascii="Times New Roman" w:hAnsi="Times New Roman"/>
                <w:color w:val="000000"/>
              </w:rPr>
            </w:pPr>
            <w:r w:rsidRPr="007778DA">
              <w:rPr>
                <w:rFonts w:ascii="Times New Roman" w:hAnsi="Times New Roman"/>
                <w:color w:val="000000"/>
                <w:sz w:val="28"/>
                <w:szCs w:val="28"/>
              </w:rPr>
              <w:t>Органы, предоставляющие социальное обеспечение</w:t>
            </w:r>
          </w:p>
        </w:tc>
      </w:tr>
    </w:tbl>
    <w:p w:rsidR="007778DA" w:rsidRDefault="007778DA" w:rsidP="00ED6BBD">
      <w:pPr>
        <w:tabs>
          <w:tab w:val="left" w:pos="709"/>
        </w:tabs>
        <w:jc w:val="both"/>
        <w:rPr>
          <w:rFonts w:ascii="Times New Roman" w:hAnsi="Times New Roman"/>
          <w:color w:val="000000"/>
        </w:rPr>
      </w:pPr>
    </w:p>
    <w:p w:rsidR="007778DA" w:rsidRDefault="007778DA" w:rsidP="00ED6BBD">
      <w:pPr>
        <w:tabs>
          <w:tab w:val="left" w:pos="709"/>
        </w:tabs>
        <w:jc w:val="both"/>
        <w:rPr>
          <w:rFonts w:ascii="Times New Roman" w:hAnsi="Times New Roman"/>
          <w:color w:val="000000"/>
        </w:rPr>
      </w:pPr>
    </w:p>
    <w:p w:rsidR="007778DA" w:rsidRDefault="007778DA" w:rsidP="00ED6BBD">
      <w:pPr>
        <w:tabs>
          <w:tab w:val="left" w:pos="709"/>
        </w:tabs>
        <w:jc w:val="both"/>
        <w:rPr>
          <w:rFonts w:ascii="Times New Roman" w:hAnsi="Times New Roman"/>
          <w:color w:val="000000"/>
        </w:rPr>
      </w:pPr>
    </w:p>
    <w:p w:rsidR="007778DA" w:rsidRDefault="007778DA" w:rsidP="00ED6BBD">
      <w:pPr>
        <w:tabs>
          <w:tab w:val="left" w:pos="709"/>
        </w:tabs>
        <w:jc w:val="both"/>
        <w:rPr>
          <w:rFonts w:ascii="Times New Roman" w:hAnsi="Times New Roman"/>
          <w:color w:val="000000"/>
        </w:rPr>
      </w:pPr>
    </w:p>
    <w:p w:rsidR="007778DA" w:rsidRDefault="007778DA" w:rsidP="00ED6BBD">
      <w:pPr>
        <w:tabs>
          <w:tab w:val="left" w:pos="709"/>
        </w:tabs>
        <w:jc w:val="both"/>
        <w:rPr>
          <w:rFonts w:ascii="Times New Roman" w:hAnsi="Times New Roman"/>
          <w:color w:val="000000"/>
        </w:rPr>
      </w:pPr>
    </w:p>
    <w:p w:rsidR="007778DA" w:rsidRDefault="007778DA" w:rsidP="00ED6BBD">
      <w:pPr>
        <w:tabs>
          <w:tab w:val="left" w:pos="709"/>
        </w:tabs>
        <w:jc w:val="both"/>
        <w:rPr>
          <w:rFonts w:ascii="Times New Roman" w:hAnsi="Times New Roman"/>
          <w:color w:val="000000"/>
        </w:rPr>
      </w:pPr>
    </w:p>
    <w:p w:rsidR="00DF4F1B" w:rsidRDefault="00DF4F1B" w:rsidP="007778DA">
      <w:pPr>
        <w:pStyle w:val="1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lastRenderedPageBreak/>
        <w:t>Федеральный закон "Об индивидуальном (персонифицированном) учете в системе обязательного пенсионного страхования" от 01.04.1996 N 27-ФЗ (последняя редакция)</w:t>
      </w:r>
    </w:p>
    <w:p w:rsidR="00DF4F1B" w:rsidRDefault="00DF4F1B" w:rsidP="007778DA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Style w:val="nobr"/>
          <w:rFonts w:ascii="Arial" w:hAnsi="Arial" w:cs="Arial"/>
          <w:color w:val="000000"/>
          <w:sz w:val="26"/>
          <w:szCs w:val="26"/>
        </w:rPr>
        <w:t> </w:t>
      </w:r>
    </w:p>
    <w:p w:rsidR="00DF4F1B" w:rsidRDefault="00DF4F1B" w:rsidP="007778DA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bookmarkStart w:id="5" w:name="dst100001"/>
      <w:bookmarkEnd w:id="5"/>
      <w:r>
        <w:rPr>
          <w:rStyle w:val="blk"/>
          <w:rFonts w:ascii="Arial" w:hAnsi="Arial" w:cs="Arial"/>
          <w:color w:val="000000"/>
          <w:sz w:val="26"/>
          <w:szCs w:val="26"/>
        </w:rPr>
        <w:t>1</w:t>
      </w:r>
      <w:r>
        <w:rPr>
          <w:rStyle w:val="nobr"/>
          <w:rFonts w:ascii="Arial" w:hAnsi="Arial" w:cs="Arial"/>
          <w:color w:val="000000"/>
          <w:sz w:val="26"/>
          <w:szCs w:val="26"/>
        </w:rPr>
        <w:t> </w:t>
      </w:r>
      <w:r>
        <w:rPr>
          <w:rStyle w:val="blk"/>
          <w:rFonts w:ascii="Arial" w:hAnsi="Arial" w:cs="Arial"/>
          <w:color w:val="000000"/>
          <w:sz w:val="26"/>
          <w:szCs w:val="26"/>
        </w:rPr>
        <w:t>апреля</w:t>
      </w:r>
      <w:r>
        <w:rPr>
          <w:rStyle w:val="nobr"/>
          <w:rFonts w:ascii="Arial" w:hAnsi="Arial" w:cs="Arial"/>
          <w:color w:val="000000"/>
          <w:sz w:val="26"/>
          <w:szCs w:val="26"/>
        </w:rPr>
        <w:t> </w:t>
      </w:r>
      <w:r>
        <w:rPr>
          <w:rStyle w:val="blk"/>
          <w:rFonts w:ascii="Arial" w:hAnsi="Arial" w:cs="Arial"/>
          <w:color w:val="000000"/>
          <w:sz w:val="26"/>
          <w:szCs w:val="26"/>
        </w:rPr>
        <w:t>1996</w:t>
      </w:r>
      <w:r>
        <w:rPr>
          <w:rStyle w:val="nobr"/>
          <w:rFonts w:ascii="Arial" w:hAnsi="Arial" w:cs="Arial"/>
          <w:color w:val="000000"/>
          <w:sz w:val="26"/>
          <w:szCs w:val="26"/>
        </w:rPr>
        <w:t> </w:t>
      </w:r>
      <w:r>
        <w:rPr>
          <w:rStyle w:val="blk"/>
          <w:rFonts w:ascii="Arial" w:hAnsi="Arial" w:cs="Arial"/>
          <w:color w:val="000000"/>
          <w:sz w:val="26"/>
          <w:szCs w:val="26"/>
        </w:rPr>
        <w:t>года N</w:t>
      </w:r>
      <w:r>
        <w:rPr>
          <w:rStyle w:val="nobr"/>
          <w:rFonts w:ascii="Arial" w:hAnsi="Arial" w:cs="Arial"/>
          <w:color w:val="000000"/>
          <w:sz w:val="26"/>
          <w:szCs w:val="26"/>
        </w:rPr>
        <w:t> </w:t>
      </w:r>
      <w:r>
        <w:rPr>
          <w:rStyle w:val="blk"/>
          <w:rFonts w:ascii="Arial" w:hAnsi="Arial" w:cs="Arial"/>
          <w:color w:val="000000"/>
          <w:sz w:val="26"/>
          <w:szCs w:val="26"/>
        </w:rPr>
        <w:t>27-ФЗ</w:t>
      </w:r>
      <w:r>
        <w:rPr>
          <w:rFonts w:ascii="Arial" w:hAnsi="Arial" w:cs="Arial"/>
          <w:color w:val="000000"/>
          <w:sz w:val="26"/>
          <w:szCs w:val="26"/>
        </w:rPr>
        <w:br/>
      </w:r>
    </w:p>
    <w:p w:rsidR="00DF4F1B" w:rsidRDefault="002D75B9" w:rsidP="007778DA">
      <w:pPr>
        <w:shd w:val="clear" w:color="auto" w:fill="FFFFFF"/>
        <w:spacing w:after="0" w:line="240" w:lineRule="auto"/>
        <w:jc w:val="both"/>
        <w:rPr>
          <w:rStyle w:val="blk"/>
        </w:rPr>
      </w:pPr>
      <w:bookmarkStart w:id="6" w:name="dst100002"/>
      <w:bookmarkEnd w:id="6"/>
      <w:r w:rsidRPr="002D75B9">
        <w:rPr>
          <w:rStyle w:val="blk"/>
          <w:rFonts w:ascii="Arial" w:hAnsi="Arial" w:cs="Arial"/>
          <w:color w:val="000000"/>
          <w:sz w:val="26"/>
          <w:szCs w:val="26"/>
        </w:rPr>
        <w:pict>
          <v:rect id="_x0000_i1025" style="width:0;height:0" o:hralign="center" o:hrstd="t" o:hr="t" fillcolor="#a0a0a0" stroked="f"/>
        </w:pict>
      </w:r>
    </w:p>
    <w:p w:rsidR="00DF4F1B" w:rsidRDefault="00DF4F1B" w:rsidP="007778DA">
      <w:pPr>
        <w:shd w:val="clear" w:color="auto" w:fill="FFFFFF"/>
        <w:spacing w:after="0" w:line="240" w:lineRule="auto"/>
        <w:jc w:val="center"/>
      </w:pPr>
      <w:r>
        <w:rPr>
          <w:rStyle w:val="nobr"/>
          <w:rFonts w:ascii="Arial" w:hAnsi="Arial" w:cs="Arial"/>
          <w:color w:val="000000"/>
          <w:sz w:val="26"/>
          <w:szCs w:val="26"/>
        </w:rPr>
        <w:t> </w:t>
      </w:r>
    </w:p>
    <w:p w:rsidR="00DF4F1B" w:rsidRDefault="00DF4F1B" w:rsidP="007778DA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bookmarkStart w:id="7" w:name="dst100003"/>
      <w:bookmarkEnd w:id="7"/>
      <w:r>
        <w:rPr>
          <w:rStyle w:val="blk"/>
          <w:rFonts w:ascii="Arial" w:hAnsi="Arial" w:cs="Arial"/>
          <w:b/>
          <w:bCs/>
          <w:color w:val="000000"/>
        </w:rPr>
        <w:t>РОССИЙСКАЯ ФЕДЕРАЦИЯ</w:t>
      </w:r>
    </w:p>
    <w:p w:rsidR="00DF4F1B" w:rsidRDefault="00DF4F1B" w:rsidP="007778DA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Style w:val="nobr"/>
          <w:rFonts w:ascii="Arial" w:hAnsi="Arial" w:cs="Arial"/>
          <w:b/>
          <w:bCs/>
          <w:color w:val="000000"/>
        </w:rPr>
        <w:t> </w:t>
      </w:r>
    </w:p>
    <w:p w:rsidR="00DF4F1B" w:rsidRDefault="00DF4F1B" w:rsidP="007778DA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bookmarkStart w:id="8" w:name="dst100004"/>
      <w:bookmarkEnd w:id="8"/>
      <w:r>
        <w:rPr>
          <w:rStyle w:val="blk"/>
          <w:rFonts w:ascii="Arial" w:hAnsi="Arial" w:cs="Arial"/>
          <w:b/>
          <w:bCs/>
          <w:color w:val="000000"/>
        </w:rPr>
        <w:t>ФЕДЕРАЛЬНЫЙ ЗАКОН</w:t>
      </w:r>
    </w:p>
    <w:p w:rsidR="00DF4F1B" w:rsidRDefault="00DF4F1B" w:rsidP="007778DA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Style w:val="nobr"/>
          <w:rFonts w:ascii="Arial" w:hAnsi="Arial" w:cs="Arial"/>
          <w:b/>
          <w:bCs/>
          <w:color w:val="000000"/>
        </w:rPr>
        <w:t> </w:t>
      </w:r>
    </w:p>
    <w:p w:rsidR="00DF4F1B" w:rsidRDefault="00DF4F1B" w:rsidP="007778DA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bookmarkStart w:id="9" w:name="dst100005"/>
      <w:bookmarkEnd w:id="9"/>
      <w:r>
        <w:rPr>
          <w:rStyle w:val="blk"/>
          <w:rFonts w:ascii="Arial" w:hAnsi="Arial" w:cs="Arial"/>
          <w:b/>
          <w:bCs/>
          <w:color w:val="000000"/>
        </w:rPr>
        <w:t>ОБ ИНДИВИДУАЛЬНОМ (ПЕРСОНИФИЦИРОВАННОМ) УЧЕТЕ В СИСТЕМЕ</w:t>
      </w:r>
    </w:p>
    <w:p w:rsidR="00DF4F1B" w:rsidRDefault="00DF4F1B" w:rsidP="007778DA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Style w:val="blk"/>
          <w:rFonts w:ascii="Arial" w:hAnsi="Arial" w:cs="Arial"/>
          <w:b/>
          <w:bCs/>
          <w:color w:val="000000"/>
        </w:rPr>
        <w:t>ОБЯЗАТЕЛЬНОГО ПЕНСИОННОГО СТРАХОВАНИЯ</w:t>
      </w:r>
    </w:p>
    <w:p w:rsidR="00DF4F1B" w:rsidRDefault="00DF4F1B" w:rsidP="007778DA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>
        <w:rPr>
          <w:rStyle w:val="nobr"/>
          <w:rFonts w:ascii="Arial" w:hAnsi="Arial" w:cs="Arial"/>
          <w:color w:val="000000"/>
          <w:sz w:val="26"/>
          <w:szCs w:val="26"/>
        </w:rPr>
        <w:t> </w:t>
      </w:r>
    </w:p>
    <w:p w:rsidR="00DF4F1B" w:rsidRDefault="00DF4F1B" w:rsidP="007778DA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6"/>
          <w:szCs w:val="26"/>
        </w:rPr>
      </w:pPr>
      <w:bookmarkStart w:id="10" w:name="dst100006"/>
      <w:bookmarkEnd w:id="10"/>
      <w:r>
        <w:rPr>
          <w:rStyle w:val="blk"/>
          <w:rFonts w:ascii="Arial" w:hAnsi="Arial" w:cs="Arial"/>
          <w:color w:val="000000"/>
          <w:sz w:val="26"/>
          <w:szCs w:val="26"/>
        </w:rPr>
        <w:t>Принят</w:t>
      </w:r>
    </w:p>
    <w:p w:rsidR="00DF4F1B" w:rsidRDefault="00DF4F1B" w:rsidP="007778DA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6"/>
          <w:szCs w:val="26"/>
        </w:rPr>
      </w:pPr>
      <w:r>
        <w:rPr>
          <w:rStyle w:val="blk"/>
          <w:rFonts w:ascii="Arial" w:hAnsi="Arial" w:cs="Arial"/>
          <w:color w:val="000000"/>
          <w:sz w:val="26"/>
          <w:szCs w:val="26"/>
        </w:rPr>
        <w:t>Государственной Думой</w:t>
      </w:r>
    </w:p>
    <w:p w:rsidR="00DF4F1B" w:rsidRDefault="00DF4F1B" w:rsidP="007778DA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6"/>
          <w:szCs w:val="26"/>
        </w:rPr>
      </w:pPr>
      <w:r>
        <w:rPr>
          <w:rStyle w:val="blk"/>
          <w:rFonts w:ascii="Arial" w:hAnsi="Arial" w:cs="Arial"/>
          <w:color w:val="000000"/>
          <w:sz w:val="26"/>
          <w:szCs w:val="26"/>
        </w:rPr>
        <w:t>8 декабря 1995 года</w:t>
      </w:r>
    </w:p>
    <w:p w:rsidR="00DF4F1B" w:rsidRDefault="00DF4F1B" w:rsidP="007778DA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6"/>
          <w:szCs w:val="26"/>
        </w:rPr>
      </w:pPr>
      <w:r>
        <w:rPr>
          <w:rStyle w:val="nobr"/>
          <w:rFonts w:ascii="Arial" w:hAnsi="Arial" w:cs="Arial"/>
          <w:color w:val="000000"/>
          <w:sz w:val="26"/>
          <w:szCs w:val="26"/>
        </w:rPr>
        <w:t> </w:t>
      </w:r>
    </w:p>
    <w:p w:rsidR="00DF4F1B" w:rsidRDefault="00DF4F1B" w:rsidP="007778DA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6"/>
          <w:szCs w:val="26"/>
        </w:rPr>
      </w:pPr>
      <w:bookmarkStart w:id="11" w:name="dst100007"/>
      <w:bookmarkEnd w:id="11"/>
      <w:r>
        <w:rPr>
          <w:rStyle w:val="blk"/>
          <w:rFonts w:ascii="Arial" w:hAnsi="Arial" w:cs="Arial"/>
          <w:color w:val="000000"/>
          <w:sz w:val="26"/>
          <w:szCs w:val="26"/>
        </w:rPr>
        <w:t>Одобрен</w:t>
      </w:r>
    </w:p>
    <w:p w:rsidR="00DF4F1B" w:rsidRDefault="00DF4F1B" w:rsidP="007778DA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6"/>
          <w:szCs w:val="26"/>
        </w:rPr>
      </w:pPr>
      <w:r>
        <w:rPr>
          <w:rStyle w:val="blk"/>
          <w:rFonts w:ascii="Arial" w:hAnsi="Arial" w:cs="Arial"/>
          <w:color w:val="000000"/>
          <w:sz w:val="26"/>
          <w:szCs w:val="26"/>
        </w:rPr>
        <w:t>Советом Федерации</w:t>
      </w:r>
    </w:p>
    <w:p w:rsidR="00DF4F1B" w:rsidRDefault="00DF4F1B" w:rsidP="007778DA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6"/>
          <w:szCs w:val="26"/>
        </w:rPr>
      </w:pPr>
      <w:r>
        <w:rPr>
          <w:rStyle w:val="blk"/>
          <w:rFonts w:ascii="Arial" w:hAnsi="Arial" w:cs="Arial"/>
          <w:color w:val="000000"/>
          <w:sz w:val="26"/>
          <w:szCs w:val="26"/>
        </w:rPr>
        <w:t>20 марта 1996 года</w:t>
      </w:r>
    </w:p>
    <w:tbl>
      <w:tblPr>
        <w:tblW w:w="0" w:type="auto"/>
        <w:jc w:val="center"/>
        <w:tblCellSpacing w:w="15" w:type="dxa"/>
        <w:tblBorders>
          <w:top w:val="single" w:sz="6" w:space="0" w:color="B3B0A4"/>
          <w:left w:val="single" w:sz="6" w:space="0" w:color="B3B0A4"/>
          <w:bottom w:val="single" w:sz="6" w:space="0" w:color="B3B0A4"/>
          <w:right w:val="single" w:sz="6" w:space="0" w:color="B3B0A4"/>
        </w:tblBorders>
        <w:shd w:val="clear" w:color="auto" w:fill="F0F0E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5"/>
        <w:gridCol w:w="3921"/>
      </w:tblGrid>
      <w:tr w:rsidR="00DF4F1B" w:rsidTr="00DF4F1B">
        <w:trPr>
          <w:trHeight w:val="405"/>
          <w:tblCellSpacing w:w="15" w:type="dxa"/>
          <w:jc w:val="center"/>
        </w:trPr>
        <w:tc>
          <w:tcPr>
            <w:tcW w:w="450" w:type="dxa"/>
            <w:shd w:val="clear" w:color="auto" w:fill="F0F0EB"/>
            <w:vAlign w:val="center"/>
            <w:hideMark/>
          </w:tcPr>
          <w:p w:rsidR="00DF4F1B" w:rsidRDefault="00DF4F1B" w:rsidP="007778DA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F0F0EB"/>
            <w:tcMar>
              <w:top w:w="30" w:type="dxa"/>
              <w:left w:w="30" w:type="dxa"/>
              <w:bottom w:w="30" w:type="dxa"/>
              <w:right w:w="150" w:type="dxa"/>
            </w:tcMar>
            <w:vAlign w:val="center"/>
            <w:hideMark/>
          </w:tcPr>
          <w:p w:rsidR="00DF4F1B" w:rsidRDefault="00DF4F1B" w:rsidP="007778DA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rStyle w:val="blk"/>
                <w:sz w:val="26"/>
                <w:szCs w:val="26"/>
              </w:rPr>
              <w:t>Список изменяющих документов</w:t>
            </w:r>
          </w:p>
        </w:tc>
      </w:tr>
    </w:tbl>
    <w:p w:rsidR="00DF4F1B" w:rsidRDefault="00DF4F1B" w:rsidP="007778DA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6"/>
          <w:szCs w:val="26"/>
        </w:rPr>
      </w:pPr>
      <w:r>
        <w:rPr>
          <w:rStyle w:val="blk"/>
          <w:rFonts w:ascii="Arial" w:hAnsi="Arial" w:cs="Arial"/>
          <w:color w:val="000000"/>
          <w:sz w:val="26"/>
          <w:szCs w:val="26"/>
        </w:rPr>
        <w:t>(см. </w:t>
      </w:r>
      <w:hyperlink r:id="rId12" w:anchor="dst100031" w:history="1">
        <w:r>
          <w:rPr>
            <w:rStyle w:val="a5"/>
            <w:rFonts w:ascii="Arial" w:hAnsi="Arial" w:cs="Arial"/>
            <w:color w:val="666699"/>
            <w:sz w:val="26"/>
            <w:szCs w:val="26"/>
            <w:u w:val="none"/>
          </w:rPr>
          <w:t>Обзор</w:t>
        </w:r>
      </w:hyperlink>
      <w:r>
        <w:rPr>
          <w:rStyle w:val="blk"/>
          <w:rFonts w:ascii="Arial" w:hAnsi="Arial" w:cs="Arial"/>
          <w:color w:val="000000"/>
          <w:sz w:val="26"/>
          <w:szCs w:val="26"/>
        </w:rPr>
        <w:t> изменений данного документа)</w:t>
      </w:r>
    </w:p>
    <w:p w:rsidR="00DF4F1B" w:rsidRDefault="00DF4F1B" w:rsidP="007778DA">
      <w:pPr>
        <w:shd w:val="clear" w:color="auto" w:fill="FFFFFF"/>
        <w:spacing w:after="0" w:line="240" w:lineRule="auto"/>
        <w:ind w:firstLine="540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Style w:val="nobr"/>
          <w:rFonts w:ascii="Arial" w:hAnsi="Arial" w:cs="Arial"/>
          <w:color w:val="000000"/>
          <w:sz w:val="26"/>
          <w:szCs w:val="26"/>
        </w:rPr>
        <w:t> </w:t>
      </w:r>
    </w:p>
    <w:p w:rsidR="00DF4F1B" w:rsidRDefault="00DF4F1B" w:rsidP="00DF4F1B">
      <w:pPr>
        <w:shd w:val="clear" w:color="auto" w:fill="FFFFFF"/>
        <w:spacing w:line="315" w:lineRule="atLeast"/>
        <w:ind w:firstLine="540"/>
        <w:jc w:val="both"/>
        <w:rPr>
          <w:rFonts w:ascii="Arial" w:hAnsi="Arial" w:cs="Arial"/>
          <w:color w:val="000000"/>
          <w:sz w:val="26"/>
          <w:szCs w:val="26"/>
        </w:rPr>
      </w:pPr>
      <w:bookmarkStart w:id="12" w:name="dst240"/>
      <w:bookmarkStart w:id="13" w:name="dst46"/>
      <w:bookmarkStart w:id="14" w:name="dst100008"/>
      <w:bookmarkStart w:id="15" w:name="dst100191"/>
      <w:bookmarkStart w:id="16" w:name="dst100396"/>
      <w:bookmarkEnd w:id="12"/>
      <w:bookmarkEnd w:id="13"/>
      <w:bookmarkEnd w:id="14"/>
      <w:bookmarkEnd w:id="15"/>
      <w:bookmarkEnd w:id="16"/>
      <w:r>
        <w:rPr>
          <w:rStyle w:val="blk"/>
          <w:rFonts w:ascii="Arial" w:hAnsi="Arial" w:cs="Arial"/>
          <w:color w:val="000000"/>
          <w:sz w:val="26"/>
          <w:szCs w:val="26"/>
        </w:rPr>
        <w:t>Настоящий Федеральный закон устанавливает правовую основу и при</w:t>
      </w:r>
      <w:r>
        <w:rPr>
          <w:rStyle w:val="blk"/>
          <w:rFonts w:ascii="Arial" w:hAnsi="Arial" w:cs="Arial"/>
          <w:color w:val="000000"/>
          <w:sz w:val="26"/>
          <w:szCs w:val="26"/>
        </w:rPr>
        <w:t>н</w:t>
      </w:r>
      <w:r>
        <w:rPr>
          <w:rStyle w:val="blk"/>
          <w:rFonts w:ascii="Arial" w:hAnsi="Arial" w:cs="Arial"/>
          <w:color w:val="000000"/>
          <w:sz w:val="26"/>
          <w:szCs w:val="26"/>
        </w:rPr>
        <w:t>ципы организации индивидуального (персонифицированного) учета сведений о гражданах Российской Федерации, постоянно или временно проживающих (пребывающих) на территории Российской Федерации иностранных гражд</w:t>
      </w:r>
      <w:r>
        <w:rPr>
          <w:rStyle w:val="blk"/>
          <w:rFonts w:ascii="Arial" w:hAnsi="Arial" w:cs="Arial"/>
          <w:color w:val="000000"/>
          <w:sz w:val="26"/>
          <w:szCs w:val="26"/>
        </w:rPr>
        <w:t>а</w:t>
      </w:r>
      <w:r>
        <w:rPr>
          <w:rStyle w:val="blk"/>
          <w:rFonts w:ascii="Arial" w:hAnsi="Arial" w:cs="Arial"/>
          <w:color w:val="000000"/>
          <w:sz w:val="26"/>
          <w:szCs w:val="26"/>
        </w:rPr>
        <w:t>нах и лицах без гражданства в целях обеспечения реализации их прав в си</w:t>
      </w:r>
      <w:r>
        <w:rPr>
          <w:rStyle w:val="blk"/>
          <w:rFonts w:ascii="Arial" w:hAnsi="Arial" w:cs="Arial"/>
          <w:color w:val="000000"/>
          <w:sz w:val="26"/>
          <w:szCs w:val="26"/>
        </w:rPr>
        <w:t>с</w:t>
      </w:r>
      <w:r>
        <w:rPr>
          <w:rStyle w:val="blk"/>
          <w:rFonts w:ascii="Arial" w:hAnsi="Arial" w:cs="Arial"/>
          <w:color w:val="000000"/>
          <w:sz w:val="26"/>
          <w:szCs w:val="26"/>
        </w:rPr>
        <w:t>теме обязательного пенсионного страхования, учета сведений о трудовой деятельности, а также в целях предоставления государственных и муниц</w:t>
      </w:r>
      <w:r>
        <w:rPr>
          <w:rStyle w:val="blk"/>
          <w:rFonts w:ascii="Arial" w:hAnsi="Arial" w:cs="Arial"/>
          <w:color w:val="000000"/>
          <w:sz w:val="26"/>
          <w:szCs w:val="26"/>
        </w:rPr>
        <w:t>и</w:t>
      </w:r>
      <w:r>
        <w:rPr>
          <w:rStyle w:val="blk"/>
          <w:rFonts w:ascii="Arial" w:hAnsi="Arial" w:cs="Arial"/>
          <w:color w:val="000000"/>
          <w:sz w:val="26"/>
          <w:szCs w:val="26"/>
        </w:rPr>
        <w:t>пальных услуг и исполнения государственных и муниципальных функций.</w:t>
      </w:r>
    </w:p>
    <w:p w:rsidR="00DF4F1B" w:rsidRDefault="00DF4F1B" w:rsidP="00DF4F1B">
      <w:pPr>
        <w:shd w:val="clear" w:color="auto" w:fill="FFFFFF"/>
        <w:spacing w:line="315" w:lineRule="atLeast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Style w:val="blk"/>
          <w:rFonts w:ascii="Arial" w:hAnsi="Arial" w:cs="Arial"/>
          <w:color w:val="000000"/>
          <w:sz w:val="26"/>
          <w:szCs w:val="26"/>
        </w:rPr>
        <w:t>(в ред. Федеральных законов от 01.04.2019 </w:t>
      </w:r>
      <w:hyperlink r:id="rId13" w:anchor="dst100010" w:history="1">
        <w:r>
          <w:rPr>
            <w:rStyle w:val="a5"/>
            <w:rFonts w:ascii="Arial" w:hAnsi="Arial" w:cs="Arial"/>
            <w:color w:val="666699"/>
            <w:sz w:val="26"/>
            <w:szCs w:val="26"/>
            <w:u w:val="none"/>
          </w:rPr>
          <w:t>N 48-ФЗ</w:t>
        </w:r>
      </w:hyperlink>
      <w:r>
        <w:rPr>
          <w:rStyle w:val="blk"/>
          <w:rFonts w:ascii="Arial" w:hAnsi="Arial" w:cs="Arial"/>
          <w:color w:val="000000"/>
          <w:sz w:val="26"/>
          <w:szCs w:val="26"/>
        </w:rPr>
        <w:t>, от 16.12.2019 </w:t>
      </w:r>
      <w:hyperlink r:id="rId14" w:anchor="dst100010" w:history="1">
        <w:r>
          <w:rPr>
            <w:rStyle w:val="a5"/>
            <w:rFonts w:ascii="Arial" w:hAnsi="Arial" w:cs="Arial"/>
            <w:color w:val="666699"/>
            <w:sz w:val="26"/>
            <w:szCs w:val="26"/>
            <w:u w:val="none"/>
          </w:rPr>
          <w:t>N 436-ФЗ</w:t>
        </w:r>
      </w:hyperlink>
      <w:r>
        <w:rPr>
          <w:rStyle w:val="blk"/>
          <w:rFonts w:ascii="Arial" w:hAnsi="Arial" w:cs="Arial"/>
          <w:color w:val="000000"/>
          <w:sz w:val="26"/>
          <w:szCs w:val="26"/>
        </w:rPr>
        <w:t>)</w:t>
      </w:r>
    </w:p>
    <w:p w:rsidR="00DF4F1B" w:rsidRDefault="00DF4F1B" w:rsidP="00DF4F1B">
      <w:pPr>
        <w:shd w:val="clear" w:color="auto" w:fill="FFFFFF"/>
        <w:spacing w:line="394" w:lineRule="atLeast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Style w:val="blk"/>
          <w:rFonts w:ascii="Arial" w:hAnsi="Arial" w:cs="Arial"/>
          <w:color w:val="000000"/>
          <w:sz w:val="26"/>
          <w:szCs w:val="26"/>
        </w:rPr>
        <w:t>(см. текст в предыдущей редакции)</w:t>
      </w:r>
    </w:p>
    <w:p w:rsidR="00DF4F1B" w:rsidRDefault="00DF4F1B" w:rsidP="00DF4F1B">
      <w:pPr>
        <w:shd w:val="clear" w:color="auto" w:fill="FFFFFF"/>
        <w:spacing w:line="394" w:lineRule="atLeast"/>
        <w:rPr>
          <w:rFonts w:ascii="Arial" w:hAnsi="Arial" w:cs="Arial"/>
          <w:color w:val="000000"/>
          <w:sz w:val="26"/>
          <w:szCs w:val="26"/>
        </w:rPr>
      </w:pPr>
      <w:r>
        <w:rPr>
          <w:rStyle w:val="nobr"/>
          <w:rFonts w:ascii="Arial" w:hAnsi="Arial" w:cs="Arial"/>
          <w:color w:val="000000"/>
          <w:sz w:val="26"/>
          <w:szCs w:val="26"/>
        </w:rPr>
        <w:t> </w:t>
      </w:r>
    </w:p>
    <w:p w:rsidR="00DF4F1B" w:rsidRDefault="002D75B9" w:rsidP="00F3582E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sz w:val="26"/>
          <w:szCs w:val="26"/>
        </w:rPr>
      </w:pPr>
      <w:hyperlink r:id="rId15" w:history="1">
        <w:r w:rsidR="00DF4F1B">
          <w:rPr>
            <w:rStyle w:val="a5"/>
            <w:rFonts w:ascii="Arial" w:hAnsi="Arial" w:cs="Arial"/>
            <w:color w:val="666699"/>
            <w:sz w:val="26"/>
            <w:szCs w:val="26"/>
            <w:u w:val="none"/>
          </w:rPr>
          <w:t>Глава I. Общие положения</w:t>
        </w:r>
      </w:hyperlink>
    </w:p>
    <w:p w:rsidR="00DF4F1B" w:rsidRDefault="002D75B9" w:rsidP="00F3582E">
      <w:pPr>
        <w:numPr>
          <w:ilvl w:val="1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sz w:val="26"/>
          <w:szCs w:val="26"/>
        </w:rPr>
      </w:pPr>
      <w:hyperlink r:id="rId16" w:history="1">
        <w:r w:rsidR="00DF4F1B">
          <w:rPr>
            <w:rStyle w:val="a5"/>
            <w:rFonts w:ascii="Arial" w:hAnsi="Arial" w:cs="Arial"/>
            <w:color w:val="666699"/>
            <w:sz w:val="26"/>
            <w:szCs w:val="26"/>
            <w:u w:val="none"/>
          </w:rPr>
          <w:t>Статья 1. Основные понятия, употребляемые в настоящем Фед</w:t>
        </w:r>
        <w:r w:rsidR="00DF4F1B">
          <w:rPr>
            <w:rStyle w:val="a5"/>
            <w:rFonts w:ascii="Arial" w:hAnsi="Arial" w:cs="Arial"/>
            <w:color w:val="666699"/>
            <w:sz w:val="26"/>
            <w:szCs w:val="26"/>
            <w:u w:val="none"/>
          </w:rPr>
          <w:t>е</w:t>
        </w:r>
        <w:r w:rsidR="00DF4F1B">
          <w:rPr>
            <w:rStyle w:val="a5"/>
            <w:rFonts w:ascii="Arial" w:hAnsi="Arial" w:cs="Arial"/>
            <w:color w:val="666699"/>
            <w:sz w:val="26"/>
            <w:szCs w:val="26"/>
            <w:u w:val="none"/>
          </w:rPr>
          <w:t>ральном законе</w:t>
        </w:r>
      </w:hyperlink>
    </w:p>
    <w:p w:rsidR="00DF4F1B" w:rsidRDefault="002D75B9" w:rsidP="00F3582E">
      <w:pPr>
        <w:numPr>
          <w:ilvl w:val="1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sz w:val="26"/>
          <w:szCs w:val="26"/>
        </w:rPr>
      </w:pPr>
      <w:hyperlink r:id="rId17" w:history="1">
        <w:r w:rsidR="00DF4F1B">
          <w:rPr>
            <w:rStyle w:val="a5"/>
            <w:rFonts w:ascii="Arial" w:hAnsi="Arial" w:cs="Arial"/>
            <w:color w:val="666699"/>
            <w:sz w:val="26"/>
            <w:szCs w:val="26"/>
            <w:u w:val="none"/>
          </w:rPr>
          <w:t>Статья 2. Правовая основа индивидуального (персонифицирова</w:t>
        </w:r>
        <w:r w:rsidR="00DF4F1B">
          <w:rPr>
            <w:rStyle w:val="a5"/>
            <w:rFonts w:ascii="Arial" w:hAnsi="Arial" w:cs="Arial"/>
            <w:color w:val="666699"/>
            <w:sz w:val="26"/>
            <w:szCs w:val="26"/>
            <w:u w:val="none"/>
          </w:rPr>
          <w:t>н</w:t>
        </w:r>
        <w:r w:rsidR="00DF4F1B">
          <w:rPr>
            <w:rStyle w:val="a5"/>
            <w:rFonts w:ascii="Arial" w:hAnsi="Arial" w:cs="Arial"/>
            <w:color w:val="666699"/>
            <w:sz w:val="26"/>
            <w:szCs w:val="26"/>
            <w:u w:val="none"/>
          </w:rPr>
          <w:t>ного) учета</w:t>
        </w:r>
      </w:hyperlink>
    </w:p>
    <w:p w:rsidR="00DF4F1B" w:rsidRDefault="002D75B9" w:rsidP="00F3582E">
      <w:pPr>
        <w:numPr>
          <w:ilvl w:val="1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sz w:val="26"/>
          <w:szCs w:val="26"/>
        </w:rPr>
      </w:pPr>
      <w:hyperlink r:id="rId18" w:history="1">
        <w:r w:rsidR="00DF4F1B">
          <w:rPr>
            <w:rStyle w:val="a5"/>
            <w:rFonts w:ascii="Arial" w:hAnsi="Arial" w:cs="Arial"/>
            <w:color w:val="666699"/>
            <w:sz w:val="26"/>
            <w:szCs w:val="26"/>
            <w:u w:val="none"/>
          </w:rPr>
          <w:t>Статья 3. Цели индивидуального (персонифицированного) учета</w:t>
        </w:r>
      </w:hyperlink>
    </w:p>
    <w:p w:rsidR="00DF4F1B" w:rsidRDefault="002D75B9" w:rsidP="00F3582E">
      <w:pPr>
        <w:numPr>
          <w:ilvl w:val="1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sz w:val="26"/>
          <w:szCs w:val="26"/>
        </w:rPr>
      </w:pPr>
      <w:hyperlink r:id="rId19" w:history="1">
        <w:r w:rsidR="00DF4F1B">
          <w:rPr>
            <w:rStyle w:val="a5"/>
            <w:rFonts w:ascii="Arial" w:hAnsi="Arial" w:cs="Arial"/>
            <w:color w:val="666699"/>
            <w:sz w:val="26"/>
            <w:szCs w:val="26"/>
            <w:u w:val="none"/>
          </w:rPr>
          <w:t>Статья 4. Принципы организации индивидуального (персонифиц</w:t>
        </w:r>
        <w:r w:rsidR="00DF4F1B">
          <w:rPr>
            <w:rStyle w:val="a5"/>
            <w:rFonts w:ascii="Arial" w:hAnsi="Arial" w:cs="Arial"/>
            <w:color w:val="666699"/>
            <w:sz w:val="26"/>
            <w:szCs w:val="26"/>
            <w:u w:val="none"/>
          </w:rPr>
          <w:t>и</w:t>
        </w:r>
        <w:r w:rsidR="00DF4F1B">
          <w:rPr>
            <w:rStyle w:val="a5"/>
            <w:rFonts w:ascii="Arial" w:hAnsi="Arial" w:cs="Arial"/>
            <w:color w:val="666699"/>
            <w:sz w:val="26"/>
            <w:szCs w:val="26"/>
            <w:u w:val="none"/>
          </w:rPr>
          <w:t>рованного) учета</w:t>
        </w:r>
      </w:hyperlink>
    </w:p>
    <w:p w:rsidR="00DF4F1B" w:rsidRDefault="002D75B9" w:rsidP="00F3582E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sz w:val="26"/>
          <w:szCs w:val="26"/>
        </w:rPr>
      </w:pPr>
      <w:hyperlink r:id="rId20" w:history="1">
        <w:r w:rsidR="00DF4F1B">
          <w:rPr>
            <w:rStyle w:val="a5"/>
            <w:rFonts w:ascii="Arial" w:hAnsi="Arial" w:cs="Arial"/>
            <w:color w:val="666699"/>
            <w:sz w:val="26"/>
            <w:szCs w:val="26"/>
            <w:u w:val="none"/>
          </w:rPr>
          <w:t>Глава II. Организация индивидуального (персонифицированного) учета</w:t>
        </w:r>
      </w:hyperlink>
    </w:p>
    <w:p w:rsidR="00DF4F1B" w:rsidRDefault="002D75B9" w:rsidP="00F3582E">
      <w:pPr>
        <w:numPr>
          <w:ilvl w:val="1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sz w:val="26"/>
          <w:szCs w:val="26"/>
        </w:rPr>
      </w:pPr>
      <w:hyperlink r:id="rId21" w:history="1">
        <w:r w:rsidR="00DF4F1B">
          <w:rPr>
            <w:rStyle w:val="a5"/>
            <w:rFonts w:ascii="Arial" w:hAnsi="Arial" w:cs="Arial"/>
            <w:color w:val="666699"/>
            <w:sz w:val="26"/>
            <w:szCs w:val="26"/>
            <w:u w:val="none"/>
          </w:rPr>
          <w:t>Статья 5. Орган, осуществляющий индивидуальный (персониф</w:t>
        </w:r>
        <w:r w:rsidR="00DF4F1B">
          <w:rPr>
            <w:rStyle w:val="a5"/>
            <w:rFonts w:ascii="Arial" w:hAnsi="Arial" w:cs="Arial"/>
            <w:color w:val="666699"/>
            <w:sz w:val="26"/>
            <w:szCs w:val="26"/>
            <w:u w:val="none"/>
          </w:rPr>
          <w:t>и</w:t>
        </w:r>
        <w:r w:rsidR="00DF4F1B">
          <w:rPr>
            <w:rStyle w:val="a5"/>
            <w:rFonts w:ascii="Arial" w:hAnsi="Arial" w:cs="Arial"/>
            <w:color w:val="666699"/>
            <w:sz w:val="26"/>
            <w:szCs w:val="26"/>
            <w:u w:val="none"/>
          </w:rPr>
          <w:t>цированный) учет в Российской Федерации</w:t>
        </w:r>
      </w:hyperlink>
    </w:p>
    <w:p w:rsidR="00DF4F1B" w:rsidRDefault="002D75B9" w:rsidP="00F3582E">
      <w:pPr>
        <w:numPr>
          <w:ilvl w:val="1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sz w:val="26"/>
          <w:szCs w:val="26"/>
        </w:rPr>
      </w:pPr>
      <w:hyperlink r:id="rId22" w:history="1">
        <w:r w:rsidR="00DF4F1B">
          <w:rPr>
            <w:rStyle w:val="a5"/>
            <w:rFonts w:ascii="Arial" w:hAnsi="Arial" w:cs="Arial"/>
            <w:color w:val="666699"/>
            <w:sz w:val="26"/>
            <w:szCs w:val="26"/>
            <w:u w:val="none"/>
          </w:rPr>
          <w:t>Статья 6. Индивидуальный лицевой счет</w:t>
        </w:r>
      </w:hyperlink>
    </w:p>
    <w:p w:rsidR="00DF4F1B" w:rsidRDefault="002D75B9" w:rsidP="00F3582E">
      <w:pPr>
        <w:numPr>
          <w:ilvl w:val="1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sz w:val="26"/>
          <w:szCs w:val="26"/>
        </w:rPr>
      </w:pPr>
      <w:hyperlink r:id="rId23" w:history="1">
        <w:r w:rsidR="00DF4F1B">
          <w:rPr>
            <w:rStyle w:val="a5"/>
            <w:rFonts w:ascii="Arial" w:hAnsi="Arial" w:cs="Arial"/>
            <w:color w:val="666699"/>
            <w:sz w:val="26"/>
            <w:szCs w:val="26"/>
            <w:u w:val="none"/>
          </w:rPr>
          <w:t>Статья 7. Утратила силу</w:t>
        </w:r>
      </w:hyperlink>
    </w:p>
    <w:p w:rsidR="00DF4F1B" w:rsidRDefault="002D75B9" w:rsidP="00F3582E">
      <w:pPr>
        <w:numPr>
          <w:ilvl w:val="1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sz w:val="26"/>
          <w:szCs w:val="26"/>
        </w:rPr>
      </w:pPr>
      <w:hyperlink r:id="rId24" w:history="1">
        <w:r w:rsidR="00DF4F1B">
          <w:rPr>
            <w:rStyle w:val="a5"/>
            <w:rFonts w:ascii="Arial" w:hAnsi="Arial" w:cs="Arial"/>
            <w:color w:val="666699"/>
            <w:sz w:val="26"/>
            <w:szCs w:val="26"/>
            <w:u w:val="none"/>
          </w:rPr>
          <w:t>Статья 8. Общие правила представления сведений о застрах</w:t>
        </w:r>
        <w:r w:rsidR="00DF4F1B">
          <w:rPr>
            <w:rStyle w:val="a5"/>
            <w:rFonts w:ascii="Arial" w:hAnsi="Arial" w:cs="Arial"/>
            <w:color w:val="666699"/>
            <w:sz w:val="26"/>
            <w:szCs w:val="26"/>
            <w:u w:val="none"/>
          </w:rPr>
          <w:t>о</w:t>
        </w:r>
        <w:r w:rsidR="00DF4F1B">
          <w:rPr>
            <w:rStyle w:val="a5"/>
            <w:rFonts w:ascii="Arial" w:hAnsi="Arial" w:cs="Arial"/>
            <w:color w:val="666699"/>
            <w:sz w:val="26"/>
            <w:szCs w:val="26"/>
            <w:u w:val="none"/>
          </w:rPr>
          <w:t>ванных лицах и порядок хранения этих сведений</w:t>
        </w:r>
      </w:hyperlink>
    </w:p>
    <w:p w:rsidR="00DF4F1B" w:rsidRDefault="002D75B9" w:rsidP="00F3582E">
      <w:pPr>
        <w:numPr>
          <w:ilvl w:val="1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sz w:val="26"/>
          <w:szCs w:val="26"/>
        </w:rPr>
      </w:pPr>
      <w:hyperlink r:id="rId25" w:history="1">
        <w:r w:rsidR="00DF4F1B">
          <w:rPr>
            <w:rStyle w:val="a5"/>
            <w:rFonts w:ascii="Arial" w:hAnsi="Arial" w:cs="Arial"/>
            <w:color w:val="666699"/>
            <w:sz w:val="26"/>
            <w:szCs w:val="26"/>
            <w:u w:val="none"/>
          </w:rPr>
          <w:t>Статья 8.1. Общие правила учета сведений о зарегистрированных лицах в системе индивидуального (персонифицированного) учета</w:t>
        </w:r>
      </w:hyperlink>
    </w:p>
    <w:p w:rsidR="00DF4F1B" w:rsidRDefault="002D75B9" w:rsidP="00F3582E">
      <w:pPr>
        <w:numPr>
          <w:ilvl w:val="1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sz w:val="26"/>
          <w:szCs w:val="26"/>
        </w:rPr>
      </w:pPr>
      <w:hyperlink r:id="rId26" w:history="1">
        <w:r w:rsidR="00DF4F1B">
          <w:rPr>
            <w:rStyle w:val="a5"/>
            <w:rFonts w:ascii="Arial" w:hAnsi="Arial" w:cs="Arial"/>
            <w:color w:val="666699"/>
            <w:sz w:val="26"/>
            <w:szCs w:val="26"/>
            <w:u w:val="none"/>
          </w:rPr>
          <w:t>Статья 9. Сведения о застрахованных лицах, представляемые страхователем</w:t>
        </w:r>
      </w:hyperlink>
    </w:p>
    <w:p w:rsidR="00DF4F1B" w:rsidRDefault="002D75B9" w:rsidP="00F3582E">
      <w:pPr>
        <w:numPr>
          <w:ilvl w:val="1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sz w:val="26"/>
          <w:szCs w:val="26"/>
        </w:rPr>
      </w:pPr>
      <w:hyperlink r:id="rId27" w:history="1">
        <w:r w:rsidR="00DF4F1B">
          <w:rPr>
            <w:rStyle w:val="a5"/>
            <w:rFonts w:ascii="Arial" w:hAnsi="Arial" w:cs="Arial"/>
            <w:color w:val="666699"/>
            <w:sz w:val="26"/>
            <w:szCs w:val="26"/>
            <w:u w:val="none"/>
          </w:rPr>
          <w:t>Статья 10. Сведения, представляемые физическим лицом, сам</w:t>
        </w:r>
        <w:r w:rsidR="00DF4F1B">
          <w:rPr>
            <w:rStyle w:val="a5"/>
            <w:rFonts w:ascii="Arial" w:hAnsi="Arial" w:cs="Arial"/>
            <w:color w:val="666699"/>
            <w:sz w:val="26"/>
            <w:szCs w:val="26"/>
            <w:u w:val="none"/>
          </w:rPr>
          <w:t>о</w:t>
        </w:r>
        <w:r w:rsidR="00DF4F1B">
          <w:rPr>
            <w:rStyle w:val="a5"/>
            <w:rFonts w:ascii="Arial" w:hAnsi="Arial" w:cs="Arial"/>
            <w:color w:val="666699"/>
            <w:sz w:val="26"/>
            <w:szCs w:val="26"/>
            <w:u w:val="none"/>
          </w:rPr>
          <w:t>стоятельно уплачивающим страховые взносы</w:t>
        </w:r>
      </w:hyperlink>
    </w:p>
    <w:p w:rsidR="00DF4F1B" w:rsidRDefault="002D75B9" w:rsidP="00F3582E">
      <w:pPr>
        <w:numPr>
          <w:ilvl w:val="1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sz w:val="26"/>
          <w:szCs w:val="26"/>
        </w:rPr>
      </w:pPr>
      <w:hyperlink r:id="rId28" w:history="1">
        <w:r w:rsidR="00DF4F1B">
          <w:rPr>
            <w:rStyle w:val="a5"/>
            <w:rFonts w:ascii="Arial" w:hAnsi="Arial" w:cs="Arial"/>
            <w:color w:val="666699"/>
            <w:sz w:val="26"/>
            <w:szCs w:val="26"/>
            <w:u w:val="none"/>
          </w:rPr>
          <w:t>Статья 11. Представление сведений о страховых взносах и стр</w:t>
        </w:r>
        <w:r w:rsidR="00DF4F1B">
          <w:rPr>
            <w:rStyle w:val="a5"/>
            <w:rFonts w:ascii="Arial" w:hAnsi="Arial" w:cs="Arial"/>
            <w:color w:val="666699"/>
            <w:sz w:val="26"/>
            <w:szCs w:val="26"/>
            <w:u w:val="none"/>
          </w:rPr>
          <w:t>а</w:t>
        </w:r>
        <w:r w:rsidR="00DF4F1B">
          <w:rPr>
            <w:rStyle w:val="a5"/>
            <w:rFonts w:ascii="Arial" w:hAnsi="Arial" w:cs="Arial"/>
            <w:color w:val="666699"/>
            <w:sz w:val="26"/>
            <w:szCs w:val="26"/>
            <w:u w:val="none"/>
          </w:rPr>
          <w:t>ховом стаже</w:t>
        </w:r>
      </w:hyperlink>
    </w:p>
    <w:p w:rsidR="00DF4F1B" w:rsidRDefault="002D75B9" w:rsidP="00F3582E">
      <w:pPr>
        <w:numPr>
          <w:ilvl w:val="1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sz w:val="26"/>
          <w:szCs w:val="26"/>
        </w:rPr>
      </w:pPr>
      <w:hyperlink r:id="rId29" w:history="1">
        <w:r w:rsidR="00DF4F1B">
          <w:rPr>
            <w:rStyle w:val="a5"/>
            <w:rFonts w:ascii="Arial" w:hAnsi="Arial" w:cs="Arial"/>
            <w:color w:val="666699"/>
            <w:sz w:val="26"/>
            <w:szCs w:val="26"/>
            <w:u w:val="none"/>
          </w:rPr>
          <w:t>Статья 11.1. Представление сведений, необходимых для ведения индивидуального (персонифицированного) учета в системе обяз</w:t>
        </w:r>
        <w:r w:rsidR="00DF4F1B">
          <w:rPr>
            <w:rStyle w:val="a5"/>
            <w:rFonts w:ascii="Arial" w:hAnsi="Arial" w:cs="Arial"/>
            <w:color w:val="666699"/>
            <w:sz w:val="26"/>
            <w:szCs w:val="26"/>
            <w:u w:val="none"/>
          </w:rPr>
          <w:t>а</w:t>
        </w:r>
        <w:r w:rsidR="00DF4F1B">
          <w:rPr>
            <w:rStyle w:val="a5"/>
            <w:rFonts w:ascii="Arial" w:hAnsi="Arial" w:cs="Arial"/>
            <w:color w:val="666699"/>
            <w:sz w:val="26"/>
            <w:szCs w:val="26"/>
            <w:u w:val="none"/>
          </w:rPr>
          <w:t>тельного пенсионного страхования, налоговыми органами</w:t>
        </w:r>
      </w:hyperlink>
    </w:p>
    <w:p w:rsidR="00DF4F1B" w:rsidRDefault="002D75B9" w:rsidP="00F3582E">
      <w:pPr>
        <w:numPr>
          <w:ilvl w:val="1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sz w:val="26"/>
          <w:szCs w:val="26"/>
        </w:rPr>
      </w:pPr>
      <w:hyperlink r:id="rId30" w:history="1">
        <w:r w:rsidR="00DF4F1B">
          <w:rPr>
            <w:rStyle w:val="a5"/>
            <w:rFonts w:ascii="Arial" w:hAnsi="Arial" w:cs="Arial"/>
            <w:color w:val="666699"/>
            <w:sz w:val="26"/>
            <w:szCs w:val="26"/>
            <w:u w:val="none"/>
          </w:rPr>
          <w:t>Статья 12. Представление сведений об иных периодах, засчит</w:t>
        </w:r>
        <w:r w:rsidR="00DF4F1B">
          <w:rPr>
            <w:rStyle w:val="a5"/>
            <w:rFonts w:ascii="Arial" w:hAnsi="Arial" w:cs="Arial"/>
            <w:color w:val="666699"/>
            <w:sz w:val="26"/>
            <w:szCs w:val="26"/>
            <w:u w:val="none"/>
          </w:rPr>
          <w:t>ы</w:t>
        </w:r>
        <w:r w:rsidR="00DF4F1B">
          <w:rPr>
            <w:rStyle w:val="a5"/>
            <w:rFonts w:ascii="Arial" w:hAnsi="Arial" w:cs="Arial"/>
            <w:color w:val="666699"/>
            <w:sz w:val="26"/>
            <w:szCs w:val="26"/>
            <w:u w:val="none"/>
          </w:rPr>
          <w:t>ваемых в страховой стаж для назначения пенсии, и сведений о трудовой деятельности</w:t>
        </w:r>
      </w:hyperlink>
    </w:p>
    <w:p w:rsidR="00DF4F1B" w:rsidRDefault="002D75B9" w:rsidP="00F3582E">
      <w:pPr>
        <w:numPr>
          <w:ilvl w:val="1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sz w:val="26"/>
          <w:szCs w:val="26"/>
        </w:rPr>
      </w:pPr>
      <w:hyperlink r:id="rId31" w:history="1">
        <w:r w:rsidR="00DF4F1B">
          <w:rPr>
            <w:rStyle w:val="a5"/>
            <w:rFonts w:ascii="Arial" w:hAnsi="Arial" w:cs="Arial"/>
            <w:color w:val="666699"/>
            <w:sz w:val="26"/>
            <w:szCs w:val="26"/>
            <w:u w:val="none"/>
          </w:rPr>
          <w:t>Статья 12.1. Представление сведений органами, оказывающими государственные и муниципальные услуги</w:t>
        </w:r>
      </w:hyperlink>
    </w:p>
    <w:p w:rsidR="00DF4F1B" w:rsidRDefault="002D75B9" w:rsidP="00F3582E">
      <w:pPr>
        <w:numPr>
          <w:ilvl w:val="1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sz w:val="26"/>
          <w:szCs w:val="26"/>
        </w:rPr>
      </w:pPr>
      <w:hyperlink r:id="rId32" w:history="1">
        <w:r w:rsidR="00DF4F1B">
          <w:rPr>
            <w:rStyle w:val="a5"/>
            <w:rFonts w:ascii="Arial" w:hAnsi="Arial" w:cs="Arial"/>
            <w:color w:val="666699"/>
            <w:sz w:val="26"/>
            <w:szCs w:val="26"/>
            <w:u w:val="none"/>
          </w:rPr>
          <w:t>Статья 13. Исключена</w:t>
        </w:r>
      </w:hyperlink>
    </w:p>
    <w:p w:rsidR="00DF4F1B" w:rsidRDefault="002D75B9" w:rsidP="00F3582E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sz w:val="26"/>
          <w:szCs w:val="26"/>
        </w:rPr>
      </w:pPr>
      <w:hyperlink r:id="rId33" w:history="1">
        <w:r w:rsidR="00DF4F1B">
          <w:rPr>
            <w:rStyle w:val="a5"/>
            <w:rFonts w:ascii="Arial" w:hAnsi="Arial" w:cs="Arial"/>
            <w:color w:val="666699"/>
            <w:sz w:val="26"/>
            <w:szCs w:val="26"/>
            <w:u w:val="none"/>
          </w:rPr>
          <w:t>Глава III. Права, обязанности и ответственность зарегистрированного (застрахованного) лица, страхователя и органов Пенсионного Фонда Российской Федерации</w:t>
        </w:r>
      </w:hyperlink>
    </w:p>
    <w:p w:rsidR="00DF4F1B" w:rsidRDefault="002D75B9" w:rsidP="00F3582E">
      <w:pPr>
        <w:numPr>
          <w:ilvl w:val="1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sz w:val="26"/>
          <w:szCs w:val="26"/>
        </w:rPr>
      </w:pPr>
      <w:hyperlink r:id="rId34" w:history="1">
        <w:r w:rsidR="00DF4F1B">
          <w:rPr>
            <w:rStyle w:val="a5"/>
            <w:rFonts w:ascii="Arial" w:hAnsi="Arial" w:cs="Arial"/>
            <w:color w:val="666699"/>
            <w:sz w:val="26"/>
            <w:szCs w:val="26"/>
            <w:u w:val="none"/>
          </w:rPr>
          <w:t>Статья 14. Права и обязанности зарегистрированного (застрах</w:t>
        </w:r>
        <w:r w:rsidR="00DF4F1B">
          <w:rPr>
            <w:rStyle w:val="a5"/>
            <w:rFonts w:ascii="Arial" w:hAnsi="Arial" w:cs="Arial"/>
            <w:color w:val="666699"/>
            <w:sz w:val="26"/>
            <w:szCs w:val="26"/>
            <w:u w:val="none"/>
          </w:rPr>
          <w:t>о</w:t>
        </w:r>
        <w:r w:rsidR="00DF4F1B">
          <w:rPr>
            <w:rStyle w:val="a5"/>
            <w:rFonts w:ascii="Arial" w:hAnsi="Arial" w:cs="Arial"/>
            <w:color w:val="666699"/>
            <w:sz w:val="26"/>
            <w:szCs w:val="26"/>
            <w:u w:val="none"/>
          </w:rPr>
          <w:t>ванного) лица</w:t>
        </w:r>
      </w:hyperlink>
    </w:p>
    <w:p w:rsidR="00DF4F1B" w:rsidRDefault="002D75B9" w:rsidP="00F3582E">
      <w:pPr>
        <w:numPr>
          <w:ilvl w:val="1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sz w:val="26"/>
          <w:szCs w:val="26"/>
        </w:rPr>
      </w:pPr>
      <w:hyperlink r:id="rId35" w:history="1">
        <w:r w:rsidR="00DF4F1B">
          <w:rPr>
            <w:rStyle w:val="a5"/>
            <w:rFonts w:ascii="Arial" w:hAnsi="Arial" w:cs="Arial"/>
            <w:color w:val="666699"/>
            <w:sz w:val="26"/>
            <w:szCs w:val="26"/>
            <w:u w:val="none"/>
          </w:rPr>
          <w:t>Статья 15. Права и обязанности страхователя</w:t>
        </w:r>
      </w:hyperlink>
    </w:p>
    <w:p w:rsidR="00DF4F1B" w:rsidRDefault="002D75B9" w:rsidP="00F3582E">
      <w:pPr>
        <w:numPr>
          <w:ilvl w:val="1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sz w:val="26"/>
          <w:szCs w:val="26"/>
        </w:rPr>
      </w:pPr>
      <w:hyperlink r:id="rId36" w:history="1">
        <w:r w:rsidR="00DF4F1B">
          <w:rPr>
            <w:rStyle w:val="a5"/>
            <w:rFonts w:ascii="Arial" w:hAnsi="Arial" w:cs="Arial"/>
            <w:color w:val="666699"/>
            <w:sz w:val="26"/>
            <w:szCs w:val="26"/>
            <w:u w:val="none"/>
          </w:rPr>
          <w:t>Статья 16. Права и обязанности органов Пенсионного фонда Ро</w:t>
        </w:r>
        <w:r w:rsidR="00DF4F1B">
          <w:rPr>
            <w:rStyle w:val="a5"/>
            <w:rFonts w:ascii="Arial" w:hAnsi="Arial" w:cs="Arial"/>
            <w:color w:val="666699"/>
            <w:sz w:val="26"/>
            <w:szCs w:val="26"/>
            <w:u w:val="none"/>
          </w:rPr>
          <w:t>с</w:t>
        </w:r>
        <w:r w:rsidR="00DF4F1B">
          <w:rPr>
            <w:rStyle w:val="a5"/>
            <w:rFonts w:ascii="Arial" w:hAnsi="Arial" w:cs="Arial"/>
            <w:color w:val="666699"/>
            <w:sz w:val="26"/>
            <w:szCs w:val="26"/>
            <w:u w:val="none"/>
          </w:rPr>
          <w:t>сийской Федерации, связанные с осуществлением индивидуал</w:t>
        </w:r>
        <w:r w:rsidR="00DF4F1B">
          <w:rPr>
            <w:rStyle w:val="a5"/>
            <w:rFonts w:ascii="Arial" w:hAnsi="Arial" w:cs="Arial"/>
            <w:color w:val="666699"/>
            <w:sz w:val="26"/>
            <w:szCs w:val="26"/>
            <w:u w:val="none"/>
          </w:rPr>
          <w:t>ь</w:t>
        </w:r>
        <w:r w:rsidR="00DF4F1B">
          <w:rPr>
            <w:rStyle w:val="a5"/>
            <w:rFonts w:ascii="Arial" w:hAnsi="Arial" w:cs="Arial"/>
            <w:color w:val="666699"/>
            <w:sz w:val="26"/>
            <w:szCs w:val="26"/>
            <w:u w:val="none"/>
          </w:rPr>
          <w:t>ного (персонифицированного) учета</w:t>
        </w:r>
      </w:hyperlink>
    </w:p>
    <w:p w:rsidR="00DF4F1B" w:rsidRDefault="002D75B9" w:rsidP="00F3582E">
      <w:pPr>
        <w:numPr>
          <w:ilvl w:val="1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sz w:val="26"/>
          <w:szCs w:val="26"/>
        </w:rPr>
      </w:pPr>
      <w:hyperlink r:id="rId37" w:history="1">
        <w:r w:rsidR="00DF4F1B">
          <w:rPr>
            <w:rStyle w:val="a5"/>
            <w:rFonts w:ascii="Arial" w:hAnsi="Arial" w:cs="Arial"/>
            <w:color w:val="666699"/>
            <w:sz w:val="26"/>
            <w:szCs w:val="26"/>
            <w:u w:val="none"/>
          </w:rPr>
          <w:t>Статья 17. Ответственность органов и должностных лиц Пенсио</w:t>
        </w:r>
        <w:r w:rsidR="00DF4F1B">
          <w:rPr>
            <w:rStyle w:val="a5"/>
            <w:rFonts w:ascii="Arial" w:hAnsi="Arial" w:cs="Arial"/>
            <w:color w:val="666699"/>
            <w:sz w:val="26"/>
            <w:szCs w:val="26"/>
            <w:u w:val="none"/>
          </w:rPr>
          <w:t>н</w:t>
        </w:r>
        <w:r w:rsidR="00DF4F1B">
          <w:rPr>
            <w:rStyle w:val="a5"/>
            <w:rFonts w:ascii="Arial" w:hAnsi="Arial" w:cs="Arial"/>
            <w:color w:val="666699"/>
            <w:sz w:val="26"/>
            <w:szCs w:val="26"/>
            <w:u w:val="none"/>
          </w:rPr>
          <w:t>ного фонда Российской Федерации и иных государственных вн</w:t>
        </w:r>
        <w:r w:rsidR="00DF4F1B">
          <w:rPr>
            <w:rStyle w:val="a5"/>
            <w:rFonts w:ascii="Arial" w:hAnsi="Arial" w:cs="Arial"/>
            <w:color w:val="666699"/>
            <w:sz w:val="26"/>
            <w:szCs w:val="26"/>
            <w:u w:val="none"/>
          </w:rPr>
          <w:t>е</w:t>
        </w:r>
        <w:r w:rsidR="00DF4F1B">
          <w:rPr>
            <w:rStyle w:val="a5"/>
            <w:rFonts w:ascii="Arial" w:hAnsi="Arial" w:cs="Arial"/>
            <w:color w:val="666699"/>
            <w:sz w:val="26"/>
            <w:szCs w:val="26"/>
            <w:u w:val="none"/>
          </w:rPr>
          <w:t>бюджетных фондов, федеральных органов исполнительной вл</w:t>
        </w:r>
        <w:r w:rsidR="00DF4F1B">
          <w:rPr>
            <w:rStyle w:val="a5"/>
            <w:rFonts w:ascii="Arial" w:hAnsi="Arial" w:cs="Arial"/>
            <w:color w:val="666699"/>
            <w:sz w:val="26"/>
            <w:szCs w:val="26"/>
            <w:u w:val="none"/>
          </w:rPr>
          <w:t>а</w:t>
        </w:r>
        <w:r w:rsidR="00DF4F1B">
          <w:rPr>
            <w:rStyle w:val="a5"/>
            <w:rFonts w:ascii="Arial" w:hAnsi="Arial" w:cs="Arial"/>
            <w:color w:val="666699"/>
            <w:sz w:val="26"/>
            <w:szCs w:val="26"/>
            <w:u w:val="none"/>
          </w:rPr>
          <w:t>сти, органов государственной власти субъектов Российской Фед</w:t>
        </w:r>
        <w:r w:rsidR="00DF4F1B">
          <w:rPr>
            <w:rStyle w:val="a5"/>
            <w:rFonts w:ascii="Arial" w:hAnsi="Arial" w:cs="Arial"/>
            <w:color w:val="666699"/>
            <w:sz w:val="26"/>
            <w:szCs w:val="26"/>
            <w:u w:val="none"/>
          </w:rPr>
          <w:t>е</w:t>
        </w:r>
        <w:r w:rsidR="00DF4F1B">
          <w:rPr>
            <w:rStyle w:val="a5"/>
            <w:rFonts w:ascii="Arial" w:hAnsi="Arial" w:cs="Arial"/>
            <w:color w:val="666699"/>
            <w:sz w:val="26"/>
            <w:szCs w:val="26"/>
            <w:u w:val="none"/>
          </w:rPr>
          <w:t>рации, страхователей, списание безнадежных долгов по штрафам</w:t>
        </w:r>
      </w:hyperlink>
    </w:p>
    <w:p w:rsidR="00DF4F1B" w:rsidRDefault="002D75B9" w:rsidP="00F3582E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sz w:val="26"/>
          <w:szCs w:val="26"/>
        </w:rPr>
      </w:pPr>
      <w:hyperlink r:id="rId38" w:history="1">
        <w:r w:rsidR="00DF4F1B">
          <w:rPr>
            <w:rStyle w:val="a5"/>
            <w:rFonts w:ascii="Arial" w:hAnsi="Arial" w:cs="Arial"/>
            <w:color w:val="666699"/>
            <w:sz w:val="26"/>
            <w:szCs w:val="26"/>
            <w:u w:val="none"/>
          </w:rPr>
          <w:t>Глава IV. Заключительные положения</w:t>
        </w:r>
      </w:hyperlink>
    </w:p>
    <w:p w:rsidR="00DF4F1B" w:rsidRDefault="002D75B9" w:rsidP="00F3582E">
      <w:pPr>
        <w:numPr>
          <w:ilvl w:val="1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sz w:val="26"/>
          <w:szCs w:val="26"/>
        </w:rPr>
      </w:pPr>
      <w:hyperlink r:id="rId39" w:history="1">
        <w:r w:rsidR="00DF4F1B">
          <w:rPr>
            <w:rStyle w:val="a5"/>
            <w:rFonts w:ascii="Arial" w:hAnsi="Arial" w:cs="Arial"/>
            <w:color w:val="666699"/>
            <w:sz w:val="26"/>
            <w:szCs w:val="26"/>
            <w:u w:val="none"/>
          </w:rPr>
          <w:t>Статья 18. Порядок разрешения споров по вопросам индивид</w:t>
        </w:r>
        <w:r w:rsidR="00DF4F1B">
          <w:rPr>
            <w:rStyle w:val="a5"/>
            <w:rFonts w:ascii="Arial" w:hAnsi="Arial" w:cs="Arial"/>
            <w:color w:val="666699"/>
            <w:sz w:val="26"/>
            <w:szCs w:val="26"/>
            <w:u w:val="none"/>
          </w:rPr>
          <w:t>у</w:t>
        </w:r>
        <w:r w:rsidR="00DF4F1B">
          <w:rPr>
            <w:rStyle w:val="a5"/>
            <w:rFonts w:ascii="Arial" w:hAnsi="Arial" w:cs="Arial"/>
            <w:color w:val="666699"/>
            <w:sz w:val="26"/>
            <w:szCs w:val="26"/>
            <w:u w:val="none"/>
          </w:rPr>
          <w:t>ального (персонифицированного) учета</w:t>
        </w:r>
      </w:hyperlink>
    </w:p>
    <w:p w:rsidR="00DF4F1B" w:rsidRDefault="002D75B9" w:rsidP="00F3582E">
      <w:pPr>
        <w:numPr>
          <w:ilvl w:val="1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sz w:val="26"/>
          <w:szCs w:val="26"/>
        </w:rPr>
      </w:pPr>
      <w:hyperlink r:id="rId40" w:history="1">
        <w:r w:rsidR="00DF4F1B">
          <w:rPr>
            <w:rStyle w:val="a5"/>
            <w:rFonts w:ascii="Arial" w:hAnsi="Arial" w:cs="Arial"/>
            <w:color w:val="666699"/>
            <w:sz w:val="26"/>
            <w:szCs w:val="26"/>
            <w:u w:val="none"/>
          </w:rPr>
          <w:t>Статья 18.1. Утратила силу</w:t>
        </w:r>
      </w:hyperlink>
    </w:p>
    <w:p w:rsidR="00DF4F1B" w:rsidRDefault="002D75B9" w:rsidP="00F3582E">
      <w:pPr>
        <w:numPr>
          <w:ilvl w:val="1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sz w:val="26"/>
          <w:szCs w:val="26"/>
        </w:rPr>
      </w:pPr>
      <w:hyperlink r:id="rId41" w:history="1">
        <w:r w:rsidR="00DF4F1B">
          <w:rPr>
            <w:rStyle w:val="a5"/>
            <w:rFonts w:ascii="Arial" w:hAnsi="Arial" w:cs="Arial"/>
            <w:color w:val="666699"/>
            <w:sz w:val="26"/>
            <w:szCs w:val="26"/>
            <w:u w:val="none"/>
          </w:rPr>
          <w:t>Статья 19. Утверждение инструкции о порядке ведения индивид</w:t>
        </w:r>
        <w:r w:rsidR="00DF4F1B">
          <w:rPr>
            <w:rStyle w:val="a5"/>
            <w:rFonts w:ascii="Arial" w:hAnsi="Arial" w:cs="Arial"/>
            <w:color w:val="666699"/>
            <w:sz w:val="26"/>
            <w:szCs w:val="26"/>
            <w:u w:val="none"/>
          </w:rPr>
          <w:t>у</w:t>
        </w:r>
        <w:r w:rsidR="00DF4F1B">
          <w:rPr>
            <w:rStyle w:val="a5"/>
            <w:rFonts w:ascii="Arial" w:hAnsi="Arial" w:cs="Arial"/>
            <w:color w:val="666699"/>
            <w:sz w:val="26"/>
            <w:szCs w:val="26"/>
            <w:u w:val="none"/>
          </w:rPr>
          <w:t>ального (персонифицированного) учета</w:t>
        </w:r>
      </w:hyperlink>
    </w:p>
    <w:p w:rsidR="00DF4F1B" w:rsidRDefault="002D75B9" w:rsidP="00F3582E">
      <w:pPr>
        <w:numPr>
          <w:ilvl w:val="1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sz w:val="26"/>
          <w:szCs w:val="26"/>
        </w:rPr>
      </w:pPr>
      <w:hyperlink r:id="rId42" w:history="1">
        <w:r w:rsidR="00DF4F1B">
          <w:rPr>
            <w:rStyle w:val="a5"/>
            <w:rFonts w:ascii="Arial" w:hAnsi="Arial" w:cs="Arial"/>
            <w:color w:val="666699"/>
            <w:sz w:val="26"/>
            <w:szCs w:val="26"/>
            <w:u w:val="none"/>
          </w:rPr>
          <w:t>Статья 20. Вступление в силу настоящего Федерального закона</w:t>
        </w:r>
      </w:hyperlink>
    </w:p>
    <w:p w:rsidR="00DF4F1B" w:rsidRDefault="00DF4F1B" w:rsidP="00ED6BBD">
      <w:pPr>
        <w:tabs>
          <w:tab w:val="left" w:pos="709"/>
        </w:tabs>
        <w:jc w:val="both"/>
        <w:rPr>
          <w:rFonts w:ascii="Times New Roman" w:hAnsi="Times New Roman"/>
          <w:color w:val="000000"/>
        </w:rPr>
      </w:pPr>
    </w:p>
    <w:p w:rsidR="007778DA" w:rsidRPr="007778DA" w:rsidRDefault="007778DA" w:rsidP="007778DA">
      <w:pPr>
        <w:pStyle w:val="1"/>
        <w:pBdr>
          <w:top w:val="single" w:sz="6" w:space="11" w:color="E5E5E5"/>
          <w:left w:val="single" w:sz="6" w:space="15" w:color="E5E5E5"/>
          <w:bottom w:val="single" w:sz="6" w:space="11" w:color="E5E5E5"/>
          <w:right w:val="single" w:sz="6" w:space="0" w:color="E5E5E5"/>
        </w:pBdr>
        <w:shd w:val="clear" w:color="auto" w:fill="FFFFFF"/>
        <w:spacing w:after="375" w:line="300" w:lineRule="atLeast"/>
        <w:jc w:val="both"/>
        <w:textAlignment w:val="baseline"/>
        <w:rPr>
          <w:b w:val="0"/>
          <w:caps/>
          <w:sz w:val="28"/>
          <w:szCs w:val="28"/>
        </w:rPr>
      </w:pPr>
      <w:r w:rsidRPr="007778DA">
        <w:rPr>
          <w:b w:val="0"/>
          <w:bCs/>
          <w:caps/>
          <w:sz w:val="28"/>
          <w:szCs w:val="28"/>
        </w:rPr>
        <w:lastRenderedPageBreak/>
        <w:t>КОММЕНТАРИЙ К ФЕДЕРАЛЬНОМУ ЗАКОНУ "ОБ ИНДИВИДУАЛЬНОМ (ПЕРСОНИФИЦИРОВАННОМ) УЧЕТЕ В СИСТЕМЕ ОБЯЗАТЕЛЬНОГО ПЕНСИОННОГО СТРАХОВАНИЯ"</w:t>
      </w:r>
    </w:p>
    <w:p w:rsidR="007778DA" w:rsidRPr="007778DA" w:rsidRDefault="007778DA" w:rsidP="007778DA">
      <w:pPr>
        <w:pStyle w:val="a6"/>
        <w:shd w:val="clear" w:color="auto" w:fill="FFFFFF"/>
        <w:spacing w:before="0" w:beforeAutospacing="0" w:after="75" w:afterAutospacing="0" w:line="324" w:lineRule="atLeast"/>
        <w:jc w:val="both"/>
        <w:textAlignment w:val="baseline"/>
        <w:rPr>
          <w:sz w:val="28"/>
          <w:szCs w:val="28"/>
        </w:rPr>
      </w:pPr>
      <w:r w:rsidRPr="007778DA">
        <w:rPr>
          <w:sz w:val="28"/>
          <w:szCs w:val="28"/>
        </w:rPr>
        <w:t> </w:t>
      </w:r>
    </w:p>
    <w:p w:rsidR="007778DA" w:rsidRPr="007778DA" w:rsidRDefault="007778DA" w:rsidP="007778DA">
      <w:pPr>
        <w:pStyle w:val="a6"/>
        <w:shd w:val="clear" w:color="auto" w:fill="FFFFFF"/>
        <w:spacing w:before="0" w:beforeAutospacing="0" w:after="0" w:afterAutospacing="0" w:line="324" w:lineRule="atLeast"/>
        <w:jc w:val="both"/>
        <w:textAlignment w:val="baseline"/>
        <w:rPr>
          <w:sz w:val="28"/>
          <w:szCs w:val="28"/>
        </w:rPr>
      </w:pPr>
      <w:r w:rsidRPr="007778DA">
        <w:rPr>
          <w:rStyle w:val="af0"/>
          <w:sz w:val="28"/>
          <w:szCs w:val="28"/>
        </w:rPr>
        <w:t>Материал подготовлен с использованием правовых актов по состоянию на 1 августа 2011 года</w:t>
      </w:r>
    </w:p>
    <w:p w:rsidR="007778DA" w:rsidRPr="007778DA" w:rsidRDefault="007778DA" w:rsidP="007778DA">
      <w:pPr>
        <w:pStyle w:val="a6"/>
        <w:shd w:val="clear" w:color="auto" w:fill="FFFFFF"/>
        <w:spacing w:before="0" w:beforeAutospacing="0" w:after="75" w:afterAutospacing="0" w:line="324" w:lineRule="atLeast"/>
        <w:jc w:val="both"/>
        <w:textAlignment w:val="baseline"/>
        <w:rPr>
          <w:sz w:val="28"/>
          <w:szCs w:val="28"/>
        </w:rPr>
      </w:pPr>
      <w:r w:rsidRPr="007778DA">
        <w:rPr>
          <w:sz w:val="28"/>
          <w:szCs w:val="28"/>
        </w:rPr>
        <w:t>Данное издание представляет собой постатейный комментарий к Федеральному закону от 1 апреля 1996 г. N 27-ФЗ "Об индивидуальном (персонифицирова</w:t>
      </w:r>
      <w:r w:rsidRPr="007778DA">
        <w:rPr>
          <w:sz w:val="28"/>
          <w:szCs w:val="28"/>
        </w:rPr>
        <w:t>н</w:t>
      </w:r>
      <w:r w:rsidRPr="007778DA">
        <w:rPr>
          <w:sz w:val="28"/>
          <w:szCs w:val="28"/>
        </w:rPr>
        <w:t>ном) учете в системе обязательного пенсионного страхования".</w:t>
      </w:r>
      <w:r w:rsidRPr="007778DA">
        <w:rPr>
          <w:sz w:val="28"/>
          <w:szCs w:val="28"/>
        </w:rPr>
        <w:br/>
        <w:t>Текст настоящего Федерального закона приведен со всеми последними измен</w:t>
      </w:r>
      <w:r w:rsidRPr="007778DA">
        <w:rPr>
          <w:sz w:val="28"/>
          <w:szCs w:val="28"/>
        </w:rPr>
        <w:t>е</w:t>
      </w:r>
      <w:r w:rsidRPr="007778DA">
        <w:rPr>
          <w:sz w:val="28"/>
          <w:szCs w:val="28"/>
        </w:rPr>
        <w:t>ниями и дополнениями.</w:t>
      </w:r>
      <w:r w:rsidRPr="007778DA">
        <w:rPr>
          <w:sz w:val="28"/>
          <w:szCs w:val="28"/>
        </w:rPr>
        <w:br/>
        <w:t>Настоящий Комментарий подробнейшим образом раскрывает и поясняет пол</w:t>
      </w:r>
      <w:r w:rsidRPr="007778DA">
        <w:rPr>
          <w:sz w:val="28"/>
          <w:szCs w:val="28"/>
        </w:rPr>
        <w:t>о</w:t>
      </w:r>
      <w:r w:rsidRPr="007778DA">
        <w:rPr>
          <w:sz w:val="28"/>
          <w:szCs w:val="28"/>
        </w:rPr>
        <w:t>жения каждого пункта статей данного Закона.</w:t>
      </w:r>
      <w:r w:rsidRPr="007778DA">
        <w:rPr>
          <w:sz w:val="28"/>
          <w:szCs w:val="28"/>
        </w:rPr>
        <w:br/>
        <w:t>Комментарий предназначен для работников юридической сферы деятельности: юрисконсультов организаций, адвокатов, работников судебной системы. Он также будет интересен студентам, аспирантам и преподавателям юридических вузов и факультетов.</w:t>
      </w:r>
      <w:r w:rsidRPr="007778DA">
        <w:rPr>
          <w:sz w:val="28"/>
          <w:szCs w:val="28"/>
        </w:rPr>
        <w:br/>
        <w:t>При подготовке настоящего издания использованы акты законодательства и нормативно-правовые акты по состоянию на 1 августа 2011 года.</w:t>
      </w:r>
    </w:p>
    <w:p w:rsidR="007778DA" w:rsidRDefault="007778DA" w:rsidP="007778DA">
      <w:pPr>
        <w:pStyle w:val="a6"/>
        <w:shd w:val="clear" w:color="auto" w:fill="FFFFFF"/>
        <w:spacing w:before="0" w:beforeAutospacing="0" w:after="0" w:afterAutospacing="0" w:line="324" w:lineRule="atLeast"/>
        <w:jc w:val="both"/>
        <w:textAlignment w:val="baseline"/>
        <w:rPr>
          <w:sz w:val="28"/>
          <w:szCs w:val="28"/>
        </w:rPr>
      </w:pPr>
    </w:p>
    <w:p w:rsidR="007778DA" w:rsidRDefault="007778DA" w:rsidP="007778DA">
      <w:pPr>
        <w:pStyle w:val="a6"/>
        <w:shd w:val="clear" w:color="auto" w:fill="FFFFFF"/>
        <w:spacing w:before="0" w:beforeAutospacing="0" w:after="0" w:afterAutospacing="0" w:line="324" w:lineRule="atLeast"/>
        <w:jc w:val="both"/>
        <w:textAlignment w:val="baseline"/>
        <w:rPr>
          <w:sz w:val="28"/>
          <w:szCs w:val="28"/>
        </w:rPr>
      </w:pPr>
    </w:p>
    <w:p w:rsidR="007778DA" w:rsidRPr="007778DA" w:rsidRDefault="007778DA" w:rsidP="007778DA">
      <w:pPr>
        <w:pStyle w:val="a6"/>
        <w:shd w:val="clear" w:color="auto" w:fill="FFFFFF"/>
        <w:spacing w:before="0" w:beforeAutospacing="0" w:after="0" w:afterAutospacing="0" w:line="324" w:lineRule="atLeast"/>
        <w:jc w:val="both"/>
        <w:textAlignment w:val="baseline"/>
        <w:rPr>
          <w:sz w:val="28"/>
          <w:szCs w:val="28"/>
        </w:rPr>
      </w:pPr>
      <w:r w:rsidRPr="007778DA">
        <w:rPr>
          <w:sz w:val="28"/>
          <w:szCs w:val="28"/>
        </w:rPr>
        <w:br/>
      </w:r>
      <w:r w:rsidRPr="007778DA">
        <w:rPr>
          <w:rStyle w:val="af"/>
          <w:sz w:val="28"/>
          <w:szCs w:val="28"/>
        </w:rPr>
        <w:t>ФЕДЕРАЛЬНЫЙ ЗАКОН</w:t>
      </w:r>
      <w:r>
        <w:rPr>
          <w:b/>
          <w:bCs/>
          <w:sz w:val="28"/>
          <w:szCs w:val="28"/>
        </w:rPr>
        <w:t xml:space="preserve"> </w:t>
      </w:r>
      <w:r w:rsidRPr="007778DA">
        <w:rPr>
          <w:rStyle w:val="af"/>
          <w:sz w:val="28"/>
          <w:szCs w:val="28"/>
        </w:rPr>
        <w:t>ОБ ИНДИВИДУАЛЬНОМ (ПЕРСОНИФИЦ</w:t>
      </w:r>
      <w:r w:rsidRPr="007778DA">
        <w:rPr>
          <w:rStyle w:val="af"/>
          <w:sz w:val="28"/>
          <w:szCs w:val="28"/>
        </w:rPr>
        <w:t>И</w:t>
      </w:r>
      <w:r w:rsidRPr="007778DA">
        <w:rPr>
          <w:rStyle w:val="af"/>
          <w:sz w:val="28"/>
          <w:szCs w:val="28"/>
        </w:rPr>
        <w:t>РОВАННОМ) УЧЕТЕ В СИСТЕМЕ ОБЯЗАТЕЛЬНОГО ПЕНСИОННОГО СТРАХОВАНИЯ</w:t>
      </w:r>
    </w:p>
    <w:p w:rsidR="007778DA" w:rsidRPr="007778DA" w:rsidRDefault="007778DA" w:rsidP="007778DA">
      <w:pPr>
        <w:pStyle w:val="a6"/>
        <w:shd w:val="clear" w:color="auto" w:fill="FFFFFF"/>
        <w:spacing w:before="0" w:beforeAutospacing="0" w:after="0" w:afterAutospacing="0" w:line="324" w:lineRule="atLeast"/>
        <w:jc w:val="both"/>
        <w:textAlignment w:val="baseline"/>
        <w:rPr>
          <w:sz w:val="28"/>
          <w:szCs w:val="28"/>
        </w:rPr>
      </w:pPr>
      <w:r w:rsidRPr="007778DA">
        <w:rPr>
          <w:rStyle w:val="af0"/>
          <w:sz w:val="28"/>
          <w:szCs w:val="28"/>
        </w:rPr>
        <w:t>(в ред. Федеральных законов от 25.10.2001 N 138-ФЗ, от 31.12.2002 N 198-ФЗ, от 09.05.2005 N 48-ФЗ, от 19.07.2007 N 140-ФЗ, от 30.04.2008 N 55-ФЗ, от 23.07.2008 N 160-ФЗ, от 24.07.2009 N 213-ФЗ (ред. 25.12.2009), от 27.12.2009 N 378-ФЗ, от 27.07.2010 N 227-ФЗ, от 29.11.2010 N 313-ФЗ, от 08.12.2010 N 339-ФЗ, от 11.07.2011 N 200-ФЗ)</w:t>
      </w:r>
    </w:p>
    <w:p w:rsidR="007778DA" w:rsidRPr="007778DA" w:rsidRDefault="007778DA" w:rsidP="007778DA">
      <w:pPr>
        <w:pStyle w:val="a6"/>
        <w:shd w:val="clear" w:color="auto" w:fill="FFFFFF"/>
        <w:spacing w:before="0" w:beforeAutospacing="0" w:after="75" w:afterAutospacing="0" w:line="324" w:lineRule="atLeast"/>
        <w:jc w:val="both"/>
        <w:textAlignment w:val="baseline"/>
        <w:rPr>
          <w:sz w:val="28"/>
          <w:szCs w:val="28"/>
        </w:rPr>
      </w:pPr>
      <w:r w:rsidRPr="007778DA">
        <w:rPr>
          <w:sz w:val="28"/>
          <w:szCs w:val="28"/>
        </w:rPr>
        <w:t> </w:t>
      </w:r>
    </w:p>
    <w:p w:rsidR="007778DA" w:rsidRDefault="002D75B9" w:rsidP="007778DA">
      <w:pPr>
        <w:pStyle w:val="a6"/>
        <w:shd w:val="clear" w:color="auto" w:fill="FFFFFF"/>
        <w:spacing w:before="0" w:beforeAutospacing="0" w:after="0" w:afterAutospacing="0" w:line="324" w:lineRule="atLeast"/>
        <w:jc w:val="both"/>
        <w:textAlignment w:val="baseline"/>
        <w:rPr>
          <w:sz w:val="28"/>
          <w:szCs w:val="28"/>
        </w:rPr>
      </w:pPr>
      <w:hyperlink r:id="rId43" w:history="1">
        <w:r w:rsidR="007778DA" w:rsidRPr="007778DA">
          <w:rPr>
            <w:rStyle w:val="a5"/>
            <w:color w:val="auto"/>
            <w:sz w:val="28"/>
            <w:szCs w:val="28"/>
          </w:rPr>
          <w:t>Индивидуальный персонифицированный учет</w:t>
        </w:r>
      </w:hyperlink>
      <w:r w:rsidR="007778DA" w:rsidRPr="007778DA">
        <w:rPr>
          <w:sz w:val="28"/>
          <w:szCs w:val="28"/>
        </w:rPr>
        <w:t> составляет одну из основ пенс</w:t>
      </w:r>
      <w:r w:rsidR="007778DA" w:rsidRPr="007778DA">
        <w:rPr>
          <w:sz w:val="28"/>
          <w:szCs w:val="28"/>
        </w:rPr>
        <w:t>и</w:t>
      </w:r>
      <w:r w:rsidR="007778DA" w:rsidRPr="007778DA">
        <w:rPr>
          <w:sz w:val="28"/>
          <w:szCs w:val="28"/>
        </w:rPr>
        <w:t>онного страхования граждан. Обязательное пенсионное страхование в РФ пре</w:t>
      </w:r>
      <w:r w:rsidR="007778DA" w:rsidRPr="007778DA">
        <w:rPr>
          <w:sz w:val="28"/>
          <w:szCs w:val="28"/>
        </w:rPr>
        <w:t>д</w:t>
      </w:r>
      <w:r w:rsidR="007778DA" w:rsidRPr="007778DA">
        <w:rPr>
          <w:sz w:val="28"/>
          <w:szCs w:val="28"/>
        </w:rPr>
        <w:t>ставляет собой систему создаваемых государством правовых, экономических и организационных мер, направленных на компенсацию гражданам заработка (выплат, вознаграждений в пользу застрахованного лица), получаемого ими до установления обязательного страхового обеспечения.</w:t>
      </w:r>
      <w:r w:rsidR="007778DA" w:rsidRPr="007778DA">
        <w:rPr>
          <w:sz w:val="28"/>
          <w:szCs w:val="28"/>
        </w:rPr>
        <w:br/>
        <w:t>Согласно ст. 13 Закона "Об обязательном пенсионном страховании в Росси</w:t>
      </w:r>
      <w:r w:rsidR="007778DA" w:rsidRPr="007778DA">
        <w:rPr>
          <w:sz w:val="28"/>
          <w:szCs w:val="28"/>
        </w:rPr>
        <w:t>й</w:t>
      </w:r>
      <w:r w:rsidR="007778DA" w:rsidRPr="007778DA">
        <w:rPr>
          <w:sz w:val="28"/>
          <w:szCs w:val="28"/>
        </w:rPr>
        <w:t>ской Федерации" от 15.12.2001 N 167-ФЗ, именно на основании данных инд</w:t>
      </w:r>
      <w:r w:rsidR="007778DA" w:rsidRPr="007778DA">
        <w:rPr>
          <w:sz w:val="28"/>
          <w:szCs w:val="28"/>
        </w:rPr>
        <w:t>и</w:t>
      </w:r>
      <w:r w:rsidR="007778DA" w:rsidRPr="007778DA">
        <w:rPr>
          <w:sz w:val="28"/>
          <w:szCs w:val="28"/>
        </w:rPr>
        <w:t>видуального (персонифицированного) учета страховщик назначает (пересчит</w:t>
      </w:r>
      <w:r w:rsidR="007778DA" w:rsidRPr="007778DA">
        <w:rPr>
          <w:sz w:val="28"/>
          <w:szCs w:val="28"/>
        </w:rPr>
        <w:t>ы</w:t>
      </w:r>
      <w:r w:rsidR="007778DA" w:rsidRPr="007778DA">
        <w:rPr>
          <w:sz w:val="28"/>
          <w:szCs w:val="28"/>
        </w:rPr>
        <w:t>вает) и своевременно выплачивает обязательное страховое обеспечение (труд</w:t>
      </w:r>
      <w:r w:rsidR="007778DA" w:rsidRPr="007778DA">
        <w:rPr>
          <w:sz w:val="28"/>
          <w:szCs w:val="28"/>
        </w:rPr>
        <w:t>о</w:t>
      </w:r>
      <w:r w:rsidR="007778DA" w:rsidRPr="007778DA">
        <w:rPr>
          <w:sz w:val="28"/>
          <w:szCs w:val="28"/>
        </w:rPr>
        <w:lastRenderedPageBreak/>
        <w:t>вые пенсии). Страхователи обязаны представлять в территориальные органы страховщика документы, необходимые для ведения индивидуального (перс</w:t>
      </w:r>
      <w:r w:rsidR="007778DA" w:rsidRPr="007778DA">
        <w:rPr>
          <w:sz w:val="28"/>
          <w:szCs w:val="28"/>
        </w:rPr>
        <w:t>о</w:t>
      </w:r>
      <w:r w:rsidR="007778DA" w:rsidRPr="007778DA">
        <w:rPr>
          <w:sz w:val="28"/>
          <w:szCs w:val="28"/>
        </w:rPr>
        <w:t>нифицированного) учета, а также для назначения (перерасчета) и выплаты об</w:t>
      </w:r>
      <w:r w:rsidR="007778DA" w:rsidRPr="007778DA">
        <w:rPr>
          <w:sz w:val="28"/>
          <w:szCs w:val="28"/>
        </w:rPr>
        <w:t>я</w:t>
      </w:r>
      <w:r w:rsidR="007778DA" w:rsidRPr="007778DA">
        <w:rPr>
          <w:sz w:val="28"/>
          <w:szCs w:val="28"/>
        </w:rPr>
        <w:t>зательного страхового обеспечения.</w:t>
      </w:r>
      <w:r w:rsidR="007778DA" w:rsidRPr="007778DA">
        <w:rPr>
          <w:sz w:val="28"/>
          <w:szCs w:val="28"/>
        </w:rPr>
        <w:br/>
        <w:t>Страхователями в правоотношениях обязательного пенсионного страхования будут являться работодатели, которые должны совершать обязательные плат</w:t>
      </w:r>
      <w:r w:rsidR="007778DA" w:rsidRPr="007778DA">
        <w:rPr>
          <w:sz w:val="28"/>
          <w:szCs w:val="28"/>
        </w:rPr>
        <w:t>е</w:t>
      </w:r>
      <w:r w:rsidR="007778DA" w:rsidRPr="007778DA">
        <w:rPr>
          <w:sz w:val="28"/>
          <w:szCs w:val="28"/>
        </w:rPr>
        <w:t>жи за своих работников в Пенсионный фонд РФ, также ими будут выступать индивидуальные предприниматели, адвокаты и частные нотариусы - когда они совершают такие платежи за себя. Страховщиком в правоотношениях обяз</w:t>
      </w:r>
      <w:r w:rsidR="007778DA" w:rsidRPr="007778DA">
        <w:rPr>
          <w:sz w:val="28"/>
          <w:szCs w:val="28"/>
        </w:rPr>
        <w:t>а</w:t>
      </w:r>
      <w:r w:rsidR="007778DA" w:rsidRPr="007778DA">
        <w:rPr>
          <w:sz w:val="28"/>
          <w:szCs w:val="28"/>
        </w:rPr>
        <w:t>тельного пенсионного страхования будет выступать Пенсионный фонд РФ и его территориальные органы.</w:t>
      </w:r>
      <w:r w:rsidR="007778DA" w:rsidRPr="007778DA">
        <w:rPr>
          <w:sz w:val="28"/>
          <w:szCs w:val="28"/>
        </w:rPr>
        <w:br/>
        <w:t>Индивидуальный (персонифицированный) учет в системе обязательного пенс</w:t>
      </w:r>
      <w:r w:rsidR="007778DA" w:rsidRPr="007778DA">
        <w:rPr>
          <w:sz w:val="28"/>
          <w:szCs w:val="28"/>
        </w:rPr>
        <w:t>и</w:t>
      </w:r>
      <w:r w:rsidR="007778DA" w:rsidRPr="007778DA">
        <w:rPr>
          <w:sz w:val="28"/>
          <w:szCs w:val="28"/>
        </w:rPr>
        <w:t>онного страхования представляет собой совокупность правоотношений по о</w:t>
      </w:r>
      <w:r w:rsidR="007778DA" w:rsidRPr="007778DA">
        <w:rPr>
          <w:sz w:val="28"/>
          <w:szCs w:val="28"/>
        </w:rPr>
        <w:t>р</w:t>
      </w:r>
      <w:r w:rsidR="007778DA" w:rsidRPr="007778DA">
        <w:rPr>
          <w:sz w:val="28"/>
          <w:szCs w:val="28"/>
        </w:rPr>
        <w:t>ганизации учета страховых и других обязательных платежей, совершаемых страхователями в отношении своих работников. Данные правоотношения мо</w:t>
      </w:r>
      <w:r w:rsidR="007778DA" w:rsidRPr="007778DA">
        <w:rPr>
          <w:sz w:val="28"/>
          <w:szCs w:val="28"/>
        </w:rPr>
        <w:t>ж</w:t>
      </w:r>
      <w:r w:rsidR="007778DA" w:rsidRPr="007778DA">
        <w:rPr>
          <w:sz w:val="28"/>
          <w:szCs w:val="28"/>
        </w:rPr>
        <w:t>но рассматривать как механизм, позволяющий фиксировать информацию о с</w:t>
      </w:r>
      <w:r w:rsidR="007778DA" w:rsidRPr="007778DA">
        <w:rPr>
          <w:sz w:val="28"/>
          <w:szCs w:val="28"/>
        </w:rPr>
        <w:t>о</w:t>
      </w:r>
      <w:r w:rsidR="007778DA" w:rsidRPr="007778DA">
        <w:rPr>
          <w:sz w:val="28"/>
          <w:szCs w:val="28"/>
        </w:rPr>
        <w:t>вершаемых обязательных платежах в отношении каждого работника в период его трудовой деятельности. Правоотношения по организации индивидуального персонифицированного учета (далее по тексту - ИПУ) и порядка его ведения в Пенсионном фонде РФ (далее по тексту - ПФ РФ) и его территориальных по</w:t>
      </w:r>
      <w:r w:rsidR="007778DA" w:rsidRPr="007778DA">
        <w:rPr>
          <w:sz w:val="28"/>
          <w:szCs w:val="28"/>
        </w:rPr>
        <w:t>д</w:t>
      </w:r>
      <w:r w:rsidR="007778DA" w:rsidRPr="007778DA">
        <w:rPr>
          <w:sz w:val="28"/>
          <w:szCs w:val="28"/>
        </w:rPr>
        <w:t>разделениях урегулированы комментируемым Законом.</w:t>
      </w:r>
      <w:r w:rsidR="007778DA" w:rsidRPr="007778DA">
        <w:rPr>
          <w:sz w:val="28"/>
          <w:szCs w:val="28"/>
        </w:rPr>
        <w:br/>
        <w:t>В преамбуле комментируемого Закона указаны лица, имеющие права на допо</w:t>
      </w:r>
      <w:r w:rsidR="007778DA" w:rsidRPr="007778DA">
        <w:rPr>
          <w:sz w:val="28"/>
          <w:szCs w:val="28"/>
        </w:rPr>
        <w:t>л</w:t>
      </w:r>
      <w:r w:rsidR="007778DA" w:rsidRPr="007778DA">
        <w:rPr>
          <w:sz w:val="28"/>
          <w:szCs w:val="28"/>
        </w:rPr>
        <w:t>нительные меры государственной поддержки на основании Закона "О дополн</w:t>
      </w:r>
      <w:r w:rsidR="007778DA" w:rsidRPr="007778DA">
        <w:rPr>
          <w:sz w:val="28"/>
          <w:szCs w:val="28"/>
        </w:rPr>
        <w:t>и</w:t>
      </w:r>
      <w:r w:rsidR="007778DA" w:rsidRPr="007778DA">
        <w:rPr>
          <w:sz w:val="28"/>
          <w:szCs w:val="28"/>
        </w:rPr>
        <w:t>тельных мерах государственной поддержки семей, имеющих детей". Это связ</w:t>
      </w:r>
      <w:r w:rsidR="007778DA" w:rsidRPr="007778DA">
        <w:rPr>
          <w:sz w:val="28"/>
          <w:szCs w:val="28"/>
        </w:rPr>
        <w:t>а</w:t>
      </w:r>
      <w:r w:rsidR="007778DA" w:rsidRPr="007778DA">
        <w:rPr>
          <w:sz w:val="28"/>
          <w:szCs w:val="28"/>
        </w:rPr>
        <w:t>но с тем, что в соответствии со ст. 4 Федерального закона от 29.12.2006 N 256-ФЗ "О дополнительных мерах поддержки семей, имеющих детей" обязательно ведется федеральный регистр лиц, имеющих право на дополнительные меры государственной поддержки на основании данного Закона. В регистр включ</w:t>
      </w:r>
      <w:r w:rsidR="007778DA" w:rsidRPr="007778DA">
        <w:rPr>
          <w:sz w:val="28"/>
          <w:szCs w:val="28"/>
        </w:rPr>
        <w:t>а</w:t>
      </w:r>
      <w:r w:rsidR="007778DA" w:rsidRPr="007778DA">
        <w:rPr>
          <w:sz w:val="28"/>
          <w:szCs w:val="28"/>
        </w:rPr>
        <w:t>ются сведения о страховом номере индивидуального лицевого счета лица, имеющего право на дополнительные меры государственной поддержки. Пр</w:t>
      </w:r>
      <w:r w:rsidR="007778DA" w:rsidRPr="007778DA">
        <w:rPr>
          <w:sz w:val="28"/>
          <w:szCs w:val="28"/>
        </w:rPr>
        <w:t>и</w:t>
      </w:r>
      <w:r w:rsidR="007778DA" w:rsidRPr="007778DA">
        <w:rPr>
          <w:sz w:val="28"/>
          <w:szCs w:val="28"/>
        </w:rPr>
        <w:t>своение определенного номера индивидуальному номеру лицевого счета ос</w:t>
      </w:r>
      <w:r w:rsidR="007778DA" w:rsidRPr="007778DA">
        <w:rPr>
          <w:sz w:val="28"/>
          <w:szCs w:val="28"/>
        </w:rPr>
        <w:t>у</w:t>
      </w:r>
      <w:r w:rsidR="007778DA" w:rsidRPr="007778DA">
        <w:rPr>
          <w:sz w:val="28"/>
          <w:szCs w:val="28"/>
        </w:rPr>
        <w:t>ществляется именно в правоотношениях по организации обязательного пенс</w:t>
      </w:r>
      <w:r w:rsidR="007778DA" w:rsidRPr="007778DA">
        <w:rPr>
          <w:sz w:val="28"/>
          <w:szCs w:val="28"/>
        </w:rPr>
        <w:t>и</w:t>
      </w:r>
      <w:r w:rsidR="007778DA" w:rsidRPr="007778DA">
        <w:rPr>
          <w:sz w:val="28"/>
          <w:szCs w:val="28"/>
        </w:rPr>
        <w:t>онного страхования.</w:t>
      </w:r>
    </w:p>
    <w:p w:rsidR="007778DA" w:rsidRDefault="007778DA" w:rsidP="007778DA">
      <w:pPr>
        <w:pStyle w:val="a6"/>
        <w:shd w:val="clear" w:color="auto" w:fill="FFFFFF"/>
        <w:spacing w:before="0" w:beforeAutospacing="0" w:after="0" w:afterAutospacing="0" w:line="324" w:lineRule="atLeast"/>
        <w:jc w:val="both"/>
        <w:textAlignment w:val="baseline"/>
        <w:rPr>
          <w:sz w:val="28"/>
          <w:szCs w:val="28"/>
        </w:rPr>
      </w:pPr>
    </w:p>
    <w:p w:rsidR="007778DA" w:rsidRDefault="007778DA" w:rsidP="007778DA">
      <w:pPr>
        <w:pStyle w:val="a6"/>
        <w:shd w:val="clear" w:color="auto" w:fill="FFFFFF"/>
        <w:spacing w:before="0" w:beforeAutospacing="0" w:after="0" w:afterAutospacing="0" w:line="324" w:lineRule="atLeast"/>
        <w:jc w:val="both"/>
        <w:textAlignment w:val="baseline"/>
        <w:rPr>
          <w:sz w:val="28"/>
          <w:szCs w:val="28"/>
        </w:rPr>
      </w:pPr>
    </w:p>
    <w:p w:rsidR="007778DA" w:rsidRDefault="007778DA" w:rsidP="007778DA">
      <w:pPr>
        <w:pStyle w:val="a6"/>
        <w:shd w:val="clear" w:color="auto" w:fill="FFFFFF"/>
        <w:spacing w:before="0" w:beforeAutospacing="0" w:after="0" w:afterAutospacing="0" w:line="324" w:lineRule="atLeast"/>
        <w:jc w:val="both"/>
        <w:textAlignment w:val="baseline"/>
        <w:rPr>
          <w:sz w:val="28"/>
          <w:szCs w:val="28"/>
        </w:rPr>
      </w:pPr>
    </w:p>
    <w:p w:rsidR="007778DA" w:rsidRDefault="007778DA" w:rsidP="007778DA">
      <w:pPr>
        <w:pStyle w:val="a6"/>
        <w:shd w:val="clear" w:color="auto" w:fill="FFFFFF"/>
        <w:spacing w:before="0" w:beforeAutospacing="0" w:after="0" w:afterAutospacing="0" w:line="324" w:lineRule="atLeast"/>
        <w:jc w:val="both"/>
        <w:textAlignment w:val="baseline"/>
        <w:rPr>
          <w:sz w:val="28"/>
          <w:szCs w:val="28"/>
        </w:rPr>
      </w:pPr>
    </w:p>
    <w:p w:rsidR="007778DA" w:rsidRDefault="007778DA" w:rsidP="007778DA">
      <w:pPr>
        <w:pStyle w:val="a6"/>
        <w:shd w:val="clear" w:color="auto" w:fill="FFFFFF"/>
        <w:spacing w:before="0" w:beforeAutospacing="0" w:after="0" w:afterAutospacing="0" w:line="324" w:lineRule="atLeast"/>
        <w:jc w:val="both"/>
        <w:textAlignment w:val="baseline"/>
        <w:rPr>
          <w:sz w:val="28"/>
          <w:szCs w:val="28"/>
        </w:rPr>
      </w:pPr>
    </w:p>
    <w:p w:rsidR="007778DA" w:rsidRDefault="007778DA" w:rsidP="007778DA">
      <w:pPr>
        <w:pStyle w:val="a6"/>
        <w:shd w:val="clear" w:color="auto" w:fill="FFFFFF"/>
        <w:spacing w:before="0" w:beforeAutospacing="0" w:after="0" w:afterAutospacing="0" w:line="324" w:lineRule="atLeast"/>
        <w:jc w:val="both"/>
        <w:textAlignment w:val="baseline"/>
        <w:rPr>
          <w:sz w:val="28"/>
          <w:szCs w:val="28"/>
        </w:rPr>
      </w:pPr>
    </w:p>
    <w:p w:rsidR="007778DA" w:rsidRDefault="007778DA" w:rsidP="007778DA">
      <w:pPr>
        <w:pStyle w:val="a6"/>
        <w:shd w:val="clear" w:color="auto" w:fill="FFFFFF"/>
        <w:spacing w:before="0" w:beforeAutospacing="0" w:after="0" w:afterAutospacing="0" w:line="324" w:lineRule="atLeast"/>
        <w:jc w:val="both"/>
        <w:textAlignment w:val="baseline"/>
        <w:rPr>
          <w:sz w:val="28"/>
          <w:szCs w:val="28"/>
        </w:rPr>
      </w:pPr>
    </w:p>
    <w:p w:rsidR="007778DA" w:rsidRDefault="007778DA" w:rsidP="007778DA">
      <w:pPr>
        <w:pStyle w:val="a6"/>
        <w:shd w:val="clear" w:color="auto" w:fill="FFFFFF"/>
        <w:spacing w:before="0" w:beforeAutospacing="0" w:after="0" w:afterAutospacing="0" w:line="324" w:lineRule="atLeast"/>
        <w:jc w:val="both"/>
        <w:textAlignment w:val="baseline"/>
        <w:rPr>
          <w:sz w:val="28"/>
          <w:szCs w:val="28"/>
        </w:rPr>
      </w:pPr>
    </w:p>
    <w:p w:rsidR="007778DA" w:rsidRDefault="007778DA" w:rsidP="007778DA">
      <w:pPr>
        <w:pStyle w:val="a6"/>
        <w:shd w:val="clear" w:color="auto" w:fill="FFFFFF"/>
        <w:spacing w:before="0" w:beforeAutospacing="0" w:after="0" w:afterAutospacing="0" w:line="324" w:lineRule="atLeast"/>
        <w:jc w:val="both"/>
        <w:textAlignment w:val="baseline"/>
        <w:rPr>
          <w:sz w:val="28"/>
          <w:szCs w:val="28"/>
        </w:rPr>
      </w:pPr>
    </w:p>
    <w:p w:rsidR="007778DA" w:rsidRDefault="007778DA" w:rsidP="007778DA">
      <w:pPr>
        <w:pStyle w:val="a6"/>
        <w:shd w:val="clear" w:color="auto" w:fill="FFFFFF"/>
        <w:spacing w:before="0" w:beforeAutospacing="0" w:after="0" w:afterAutospacing="0" w:line="324" w:lineRule="atLeast"/>
        <w:jc w:val="both"/>
        <w:textAlignment w:val="baseline"/>
        <w:rPr>
          <w:sz w:val="28"/>
          <w:szCs w:val="28"/>
        </w:rPr>
      </w:pPr>
    </w:p>
    <w:p w:rsidR="007778DA" w:rsidRDefault="007778DA" w:rsidP="007778DA">
      <w:pPr>
        <w:pStyle w:val="a6"/>
        <w:shd w:val="clear" w:color="auto" w:fill="FFFFFF"/>
        <w:spacing w:before="0" w:beforeAutospacing="0" w:after="0" w:afterAutospacing="0" w:line="324" w:lineRule="atLeast"/>
        <w:jc w:val="both"/>
        <w:textAlignment w:val="baseline"/>
        <w:rPr>
          <w:sz w:val="28"/>
          <w:szCs w:val="28"/>
        </w:rPr>
      </w:pPr>
    </w:p>
    <w:p w:rsidR="007778DA" w:rsidRDefault="007778DA" w:rsidP="007778DA">
      <w:pPr>
        <w:tabs>
          <w:tab w:val="left" w:pos="42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778DA">
        <w:rPr>
          <w:rFonts w:ascii="Times New Roman" w:hAnsi="Times New Roman"/>
          <w:b/>
          <w:sz w:val="28"/>
          <w:szCs w:val="28"/>
        </w:rPr>
        <w:lastRenderedPageBreak/>
        <w:t>Практическое занятие № 2.</w:t>
      </w:r>
    </w:p>
    <w:p w:rsidR="007778DA" w:rsidRDefault="007778DA" w:rsidP="007778DA">
      <w:pPr>
        <w:tabs>
          <w:tab w:val="left" w:pos="42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778DA">
        <w:rPr>
          <w:rFonts w:ascii="Times New Roman" w:hAnsi="Times New Roman"/>
          <w:b/>
          <w:sz w:val="28"/>
          <w:szCs w:val="28"/>
        </w:rPr>
        <w:t>Структура пенсий в Российской Федерации. Лица, имеющие право на тр</w:t>
      </w:r>
      <w:r w:rsidRPr="007778DA">
        <w:rPr>
          <w:rFonts w:ascii="Times New Roman" w:hAnsi="Times New Roman"/>
          <w:b/>
          <w:sz w:val="28"/>
          <w:szCs w:val="28"/>
        </w:rPr>
        <w:t>у</w:t>
      </w:r>
      <w:r w:rsidRPr="007778DA">
        <w:rPr>
          <w:rFonts w:ascii="Times New Roman" w:hAnsi="Times New Roman"/>
          <w:b/>
          <w:sz w:val="28"/>
          <w:szCs w:val="28"/>
        </w:rPr>
        <w:t>довую пенсию. Составление таблицы формул.</w:t>
      </w:r>
    </w:p>
    <w:p w:rsidR="007778DA" w:rsidRDefault="007778DA" w:rsidP="007778DA">
      <w:pPr>
        <w:tabs>
          <w:tab w:val="left" w:pos="42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778DA" w:rsidRPr="007778DA" w:rsidRDefault="007778DA" w:rsidP="007778DA">
      <w:pPr>
        <w:pStyle w:val="a6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7778DA">
        <w:rPr>
          <w:b/>
          <w:bCs/>
          <w:color w:val="000000"/>
          <w:sz w:val="28"/>
          <w:szCs w:val="28"/>
        </w:rPr>
        <w:t>Цель:</w:t>
      </w:r>
      <w:r w:rsidRPr="007778DA">
        <w:rPr>
          <w:color w:val="000000"/>
          <w:sz w:val="28"/>
          <w:szCs w:val="28"/>
        </w:rPr>
        <w:t> закрепление и систематизация полученных теоретических знаний по о</w:t>
      </w:r>
      <w:r w:rsidRPr="007778DA">
        <w:rPr>
          <w:color w:val="000000"/>
          <w:sz w:val="28"/>
          <w:szCs w:val="28"/>
        </w:rPr>
        <w:t>с</w:t>
      </w:r>
      <w:r w:rsidRPr="007778DA">
        <w:rPr>
          <w:color w:val="000000"/>
          <w:sz w:val="28"/>
          <w:szCs w:val="28"/>
        </w:rPr>
        <w:t>новным аспектам определения лиц, имеющих право на пенсию по старости, формирование общих и профессиональных компетенций в соответствии с обр</w:t>
      </w:r>
      <w:r w:rsidRPr="007778DA">
        <w:rPr>
          <w:color w:val="000000"/>
          <w:sz w:val="28"/>
          <w:szCs w:val="28"/>
        </w:rPr>
        <w:t>а</w:t>
      </w:r>
      <w:r w:rsidRPr="007778DA">
        <w:rPr>
          <w:color w:val="000000"/>
          <w:sz w:val="28"/>
          <w:szCs w:val="28"/>
        </w:rPr>
        <w:t>зовательным стандартом по специальности.</w:t>
      </w:r>
    </w:p>
    <w:p w:rsidR="007778DA" w:rsidRPr="007778DA" w:rsidRDefault="007778DA" w:rsidP="007778DA">
      <w:pPr>
        <w:pStyle w:val="a6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7778DA">
        <w:rPr>
          <w:b/>
          <w:bCs/>
          <w:color w:val="000000"/>
          <w:sz w:val="28"/>
          <w:szCs w:val="28"/>
        </w:rPr>
        <w:t>Норма времени:</w:t>
      </w:r>
      <w:r w:rsidRPr="007778DA">
        <w:rPr>
          <w:color w:val="000000"/>
          <w:sz w:val="28"/>
          <w:szCs w:val="28"/>
        </w:rPr>
        <w:t> 2 часа.</w:t>
      </w:r>
    </w:p>
    <w:p w:rsidR="007778DA" w:rsidRPr="007778DA" w:rsidRDefault="007778DA" w:rsidP="007778DA">
      <w:pPr>
        <w:pStyle w:val="a6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7778DA">
        <w:rPr>
          <w:b/>
          <w:bCs/>
          <w:color w:val="000000"/>
          <w:sz w:val="28"/>
          <w:szCs w:val="28"/>
        </w:rPr>
        <w:t>Дидактический материал:</w:t>
      </w:r>
    </w:p>
    <w:p w:rsidR="007778DA" w:rsidRPr="007778DA" w:rsidRDefault="007778DA" w:rsidP="007778DA">
      <w:pPr>
        <w:pStyle w:val="a6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7778DA">
        <w:rPr>
          <w:color w:val="000000"/>
          <w:sz w:val="28"/>
          <w:szCs w:val="28"/>
        </w:rPr>
        <w:t>1. Методические указания по выполнению практической работы;</w:t>
      </w:r>
    </w:p>
    <w:p w:rsidR="007778DA" w:rsidRPr="007778DA" w:rsidRDefault="007778DA" w:rsidP="007778DA">
      <w:pPr>
        <w:pStyle w:val="a6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7778DA">
        <w:rPr>
          <w:color w:val="000000"/>
          <w:sz w:val="28"/>
          <w:szCs w:val="28"/>
        </w:rPr>
        <w:t>2. Тетради для выполнения практической работы;</w:t>
      </w:r>
    </w:p>
    <w:p w:rsidR="007778DA" w:rsidRPr="007778DA" w:rsidRDefault="007778DA" w:rsidP="007778DA">
      <w:pPr>
        <w:pStyle w:val="a6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7778DA">
        <w:rPr>
          <w:color w:val="000000"/>
          <w:sz w:val="28"/>
          <w:szCs w:val="28"/>
        </w:rPr>
        <w:t>3. Нормативно-правовые акты по теме:</w:t>
      </w:r>
    </w:p>
    <w:p w:rsidR="007778DA" w:rsidRPr="007778DA" w:rsidRDefault="007778DA" w:rsidP="007778DA">
      <w:pPr>
        <w:pStyle w:val="a6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7778DA">
        <w:rPr>
          <w:color w:val="000000"/>
          <w:sz w:val="28"/>
          <w:szCs w:val="28"/>
        </w:rPr>
        <w:t>- Федеральный закон от 28.12.2013 № 400-ФЗ «О страховых пенсиях»;</w:t>
      </w:r>
    </w:p>
    <w:p w:rsidR="007778DA" w:rsidRPr="007778DA" w:rsidRDefault="007778DA" w:rsidP="007778DA">
      <w:pPr>
        <w:pStyle w:val="a6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7778DA">
        <w:rPr>
          <w:color w:val="000000"/>
          <w:sz w:val="28"/>
          <w:szCs w:val="28"/>
        </w:rPr>
        <w:t>- Федеральный закон от 15.12.2001 № 166-ФЗ «О государственном пенсионном обеспечении».</w:t>
      </w:r>
    </w:p>
    <w:p w:rsidR="007778DA" w:rsidRPr="007778DA" w:rsidRDefault="007778DA" w:rsidP="007778DA">
      <w:pPr>
        <w:pStyle w:val="a6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7778DA">
        <w:rPr>
          <w:b/>
          <w:bCs/>
          <w:color w:val="000000"/>
          <w:sz w:val="28"/>
          <w:szCs w:val="28"/>
        </w:rPr>
        <w:t>Литература:</w:t>
      </w:r>
    </w:p>
    <w:p w:rsidR="007778DA" w:rsidRPr="007778DA" w:rsidRDefault="007778DA" w:rsidP="007778DA">
      <w:pPr>
        <w:pStyle w:val="a6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7778DA">
        <w:rPr>
          <w:color w:val="000000"/>
          <w:sz w:val="28"/>
          <w:szCs w:val="28"/>
        </w:rPr>
        <w:t>Право социального обеспечения : учебник и практикум для СПО / под ред. М.В. Филипповой. – М. : Юрайт, 2017. – 382 с.</w:t>
      </w:r>
    </w:p>
    <w:p w:rsidR="007778DA" w:rsidRPr="007778DA" w:rsidRDefault="007778DA" w:rsidP="007778DA">
      <w:pPr>
        <w:pStyle w:val="a6"/>
        <w:shd w:val="clear" w:color="auto" w:fill="FFFFFF"/>
        <w:spacing w:before="0" w:beforeAutospacing="0" w:after="0" w:afterAutospacing="0" w:line="324" w:lineRule="atLeast"/>
        <w:jc w:val="both"/>
        <w:textAlignment w:val="baseline"/>
        <w:rPr>
          <w:b/>
          <w:sz w:val="28"/>
          <w:szCs w:val="28"/>
        </w:rPr>
      </w:pPr>
    </w:p>
    <w:p w:rsidR="007778DA" w:rsidRPr="007778DA" w:rsidRDefault="007778DA" w:rsidP="007778DA">
      <w:pPr>
        <w:pStyle w:val="a6"/>
        <w:shd w:val="clear" w:color="auto" w:fill="FFFFFF"/>
        <w:spacing w:before="0" w:beforeAutospacing="0" w:after="0" w:afterAutospacing="0" w:line="324" w:lineRule="atLeast"/>
        <w:jc w:val="center"/>
        <w:textAlignment w:val="baseline"/>
        <w:rPr>
          <w:b/>
          <w:sz w:val="28"/>
          <w:szCs w:val="28"/>
        </w:rPr>
      </w:pPr>
      <w:r w:rsidRPr="007778DA">
        <w:rPr>
          <w:b/>
          <w:sz w:val="28"/>
          <w:szCs w:val="28"/>
        </w:rPr>
        <w:t>Основные понятия.</w:t>
      </w:r>
    </w:p>
    <w:p w:rsidR="007778DA" w:rsidRPr="007778DA" w:rsidRDefault="007778DA" w:rsidP="007778DA">
      <w:pPr>
        <w:shd w:val="clear" w:color="auto" w:fill="FFFFFF"/>
        <w:spacing w:before="100" w:beforeAutospacing="1" w:after="300" w:line="240" w:lineRule="auto"/>
        <w:jc w:val="both"/>
        <w:rPr>
          <w:rFonts w:ascii="Times New Roman" w:hAnsi="Times New Roman"/>
          <w:sz w:val="28"/>
          <w:szCs w:val="28"/>
        </w:rPr>
      </w:pPr>
      <w:r w:rsidRPr="007778DA">
        <w:rPr>
          <w:rFonts w:ascii="Times New Roman" w:hAnsi="Times New Roman"/>
          <w:b/>
          <w:bCs/>
          <w:sz w:val="28"/>
          <w:szCs w:val="28"/>
        </w:rPr>
        <w:t>Пенсионная система</w:t>
      </w:r>
      <w:r w:rsidRPr="007778DA">
        <w:rPr>
          <w:rFonts w:ascii="Times New Roman" w:hAnsi="Times New Roman"/>
          <w:sz w:val="28"/>
          <w:szCs w:val="28"/>
        </w:rPr>
        <w:t> – это система взаимосвязанных и взаимодействующих денежных источников, органов и учреждений, субъектов обеспечения, видов обеспечения и нормативных правовых актов, направленных на реализацию прав граждан в области пенсионного обеспечения.</w:t>
      </w:r>
    </w:p>
    <w:p w:rsidR="007778DA" w:rsidRPr="007778DA" w:rsidRDefault="007778DA" w:rsidP="007778DA">
      <w:pPr>
        <w:shd w:val="clear" w:color="auto" w:fill="FFFFFF"/>
        <w:spacing w:before="100" w:beforeAutospacing="1" w:after="300" w:line="240" w:lineRule="auto"/>
        <w:jc w:val="both"/>
        <w:rPr>
          <w:rFonts w:ascii="Times New Roman" w:hAnsi="Times New Roman"/>
          <w:sz w:val="28"/>
          <w:szCs w:val="28"/>
        </w:rPr>
      </w:pPr>
      <w:r w:rsidRPr="007778DA">
        <w:rPr>
          <w:rFonts w:ascii="Times New Roman" w:hAnsi="Times New Roman"/>
          <w:sz w:val="28"/>
          <w:szCs w:val="28"/>
        </w:rPr>
        <w:t>Государственное управление финансами пенсионного обеспечения в России осуществляет Пенсионный фонд РФ. Он является государственной собственн</w:t>
      </w:r>
      <w:r w:rsidRPr="007778DA">
        <w:rPr>
          <w:rFonts w:ascii="Times New Roman" w:hAnsi="Times New Roman"/>
          <w:sz w:val="28"/>
          <w:szCs w:val="28"/>
        </w:rPr>
        <w:t>о</w:t>
      </w:r>
      <w:r w:rsidRPr="007778DA">
        <w:rPr>
          <w:rFonts w:ascii="Times New Roman" w:hAnsi="Times New Roman"/>
          <w:sz w:val="28"/>
          <w:szCs w:val="28"/>
        </w:rPr>
        <w:t>стью, а его денежные средства не входят в состав бюджетов и не подлежат из</w:t>
      </w:r>
      <w:r w:rsidRPr="007778DA">
        <w:rPr>
          <w:rFonts w:ascii="Times New Roman" w:hAnsi="Times New Roman"/>
          <w:sz w:val="28"/>
          <w:szCs w:val="28"/>
        </w:rPr>
        <w:t>ъ</w:t>
      </w:r>
      <w:r w:rsidRPr="007778DA">
        <w:rPr>
          <w:rFonts w:ascii="Times New Roman" w:hAnsi="Times New Roman"/>
          <w:sz w:val="28"/>
          <w:szCs w:val="28"/>
        </w:rPr>
        <w:t>ятию.</w:t>
      </w:r>
    </w:p>
    <w:p w:rsidR="007778DA" w:rsidRPr="007778DA" w:rsidRDefault="007778DA" w:rsidP="007778DA">
      <w:pPr>
        <w:shd w:val="clear" w:color="auto" w:fill="FFFFFF"/>
        <w:spacing w:before="100" w:beforeAutospacing="1" w:after="300" w:line="240" w:lineRule="auto"/>
        <w:jc w:val="both"/>
        <w:rPr>
          <w:rFonts w:ascii="Times New Roman" w:hAnsi="Times New Roman"/>
          <w:sz w:val="28"/>
          <w:szCs w:val="28"/>
        </w:rPr>
      </w:pPr>
      <w:r w:rsidRPr="007778DA">
        <w:rPr>
          <w:rFonts w:ascii="Times New Roman" w:hAnsi="Times New Roman"/>
          <w:sz w:val="28"/>
          <w:szCs w:val="28"/>
        </w:rPr>
        <w:t>Средства Пенсионного фонда РФ формируются за счет различных источников. Они направляются на выплату пенсий гражданам, пособий по уходу за ребе</w:t>
      </w:r>
      <w:r w:rsidRPr="007778DA">
        <w:rPr>
          <w:rFonts w:ascii="Times New Roman" w:hAnsi="Times New Roman"/>
          <w:sz w:val="28"/>
          <w:szCs w:val="28"/>
        </w:rPr>
        <w:t>н</w:t>
      </w:r>
      <w:r w:rsidRPr="007778DA">
        <w:rPr>
          <w:rFonts w:ascii="Times New Roman" w:hAnsi="Times New Roman"/>
          <w:sz w:val="28"/>
          <w:szCs w:val="28"/>
        </w:rPr>
        <w:t>ком, оказания материальной помощи престарелым и нетрудоспособным, а та</w:t>
      </w:r>
      <w:r w:rsidRPr="007778DA">
        <w:rPr>
          <w:rFonts w:ascii="Times New Roman" w:hAnsi="Times New Roman"/>
          <w:sz w:val="28"/>
          <w:szCs w:val="28"/>
        </w:rPr>
        <w:t>к</w:t>
      </w:r>
      <w:r w:rsidRPr="007778DA">
        <w:rPr>
          <w:rFonts w:ascii="Times New Roman" w:hAnsi="Times New Roman"/>
          <w:sz w:val="28"/>
          <w:szCs w:val="28"/>
        </w:rPr>
        <w:t>же поддержку деятельности Пенсионного фонда РФ.</w:t>
      </w:r>
    </w:p>
    <w:p w:rsidR="007778DA" w:rsidRPr="007778DA" w:rsidRDefault="007778DA" w:rsidP="007778DA">
      <w:pPr>
        <w:shd w:val="clear" w:color="auto" w:fill="FFFFFF"/>
        <w:spacing w:before="100" w:beforeAutospacing="1" w:after="300" w:line="240" w:lineRule="auto"/>
        <w:jc w:val="both"/>
        <w:rPr>
          <w:rFonts w:ascii="Times New Roman" w:hAnsi="Times New Roman"/>
          <w:sz w:val="28"/>
          <w:szCs w:val="28"/>
        </w:rPr>
      </w:pPr>
      <w:r w:rsidRPr="007778DA">
        <w:rPr>
          <w:rFonts w:ascii="Times New Roman" w:hAnsi="Times New Roman"/>
          <w:b/>
          <w:bCs/>
          <w:sz w:val="28"/>
          <w:szCs w:val="28"/>
        </w:rPr>
        <w:t>Функции ПФР:</w:t>
      </w:r>
    </w:p>
    <w:p w:rsidR="007778DA" w:rsidRPr="007778DA" w:rsidRDefault="007778DA" w:rsidP="00F3582E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778DA">
        <w:rPr>
          <w:rFonts w:ascii="Times New Roman" w:hAnsi="Times New Roman"/>
          <w:sz w:val="28"/>
          <w:szCs w:val="28"/>
        </w:rPr>
        <w:t>назначение пенсий и их выплата;</w:t>
      </w:r>
    </w:p>
    <w:p w:rsidR="007778DA" w:rsidRPr="007778DA" w:rsidRDefault="007778DA" w:rsidP="00F3582E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778DA">
        <w:rPr>
          <w:rFonts w:ascii="Times New Roman" w:hAnsi="Times New Roman"/>
          <w:sz w:val="28"/>
          <w:szCs w:val="28"/>
        </w:rPr>
        <w:t>назначение и выплата пособий отдельным категориям лиц: инвалидам, ветеранам, Героям СССР и РФ;</w:t>
      </w:r>
    </w:p>
    <w:p w:rsidR="007778DA" w:rsidRPr="007778DA" w:rsidRDefault="007778DA" w:rsidP="00F3582E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778DA">
        <w:rPr>
          <w:rFonts w:ascii="Times New Roman" w:hAnsi="Times New Roman"/>
          <w:sz w:val="28"/>
          <w:szCs w:val="28"/>
        </w:rPr>
        <w:t>учет средств, которые поступают в рамках обязательного пенсионного страхования; взаимодействие с плательщиками пенсионных страховых взносов (работодателями) и взыскание недоимок;</w:t>
      </w:r>
    </w:p>
    <w:p w:rsidR="007778DA" w:rsidRPr="007778DA" w:rsidRDefault="007778DA" w:rsidP="00F3582E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778DA">
        <w:rPr>
          <w:rFonts w:ascii="Times New Roman" w:hAnsi="Times New Roman"/>
          <w:sz w:val="28"/>
          <w:szCs w:val="28"/>
        </w:rPr>
        <w:lastRenderedPageBreak/>
        <w:t>персонифицированный учет всех субъектов пенсионной системы;</w:t>
      </w:r>
    </w:p>
    <w:p w:rsidR="007778DA" w:rsidRPr="007778DA" w:rsidRDefault="007778DA" w:rsidP="00F3582E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778DA">
        <w:rPr>
          <w:rFonts w:ascii="Times New Roman" w:hAnsi="Times New Roman"/>
          <w:sz w:val="28"/>
          <w:szCs w:val="28"/>
        </w:rPr>
        <w:t>выдача сертификатов на материнский капитал и его выплата;</w:t>
      </w:r>
    </w:p>
    <w:p w:rsidR="007778DA" w:rsidRPr="007778DA" w:rsidRDefault="007778DA" w:rsidP="00F3582E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778DA">
        <w:rPr>
          <w:rFonts w:ascii="Times New Roman" w:hAnsi="Times New Roman"/>
          <w:sz w:val="28"/>
          <w:szCs w:val="28"/>
        </w:rPr>
        <w:t>управление средствами системы пенсионного страхования;</w:t>
      </w:r>
    </w:p>
    <w:p w:rsidR="007778DA" w:rsidRPr="007778DA" w:rsidRDefault="007778DA" w:rsidP="00F3582E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778DA">
        <w:rPr>
          <w:rFonts w:ascii="Times New Roman" w:hAnsi="Times New Roman"/>
          <w:sz w:val="28"/>
          <w:szCs w:val="28"/>
        </w:rPr>
        <w:t>реализация программы софинансирования добровольных накоплений;</w:t>
      </w:r>
    </w:p>
    <w:p w:rsidR="007778DA" w:rsidRPr="007778DA" w:rsidRDefault="007778DA" w:rsidP="00F3582E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778DA">
        <w:rPr>
          <w:rFonts w:ascii="Times New Roman" w:hAnsi="Times New Roman"/>
          <w:sz w:val="28"/>
          <w:szCs w:val="28"/>
        </w:rPr>
        <w:t>установление доплаты к социальным пенсиям с целью доведения дохода пенсионеров до суммы прожиточного минимума;</w:t>
      </w:r>
    </w:p>
    <w:p w:rsidR="007778DA" w:rsidRPr="007778DA" w:rsidRDefault="007778DA" w:rsidP="00F3582E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778DA">
        <w:rPr>
          <w:rFonts w:ascii="Times New Roman" w:hAnsi="Times New Roman"/>
          <w:sz w:val="28"/>
          <w:szCs w:val="28"/>
        </w:rPr>
        <w:t>администрирование средств, которые поступают по обязательному мед</w:t>
      </w:r>
      <w:r w:rsidRPr="007778DA">
        <w:rPr>
          <w:rFonts w:ascii="Times New Roman" w:hAnsi="Times New Roman"/>
          <w:sz w:val="28"/>
          <w:szCs w:val="28"/>
        </w:rPr>
        <w:t>и</w:t>
      </w:r>
      <w:r w:rsidRPr="007778DA">
        <w:rPr>
          <w:rFonts w:ascii="Times New Roman" w:hAnsi="Times New Roman"/>
          <w:sz w:val="28"/>
          <w:szCs w:val="28"/>
        </w:rPr>
        <w:t>цинскому и пенсионному страхованию.</w:t>
      </w:r>
    </w:p>
    <w:p w:rsidR="007778DA" w:rsidRPr="007778DA" w:rsidRDefault="007778DA" w:rsidP="007778DA">
      <w:pPr>
        <w:shd w:val="clear" w:color="auto" w:fill="FFFFFF"/>
        <w:spacing w:before="100" w:beforeAutospacing="1" w:after="300" w:line="240" w:lineRule="auto"/>
        <w:jc w:val="both"/>
        <w:rPr>
          <w:rFonts w:ascii="Times New Roman" w:hAnsi="Times New Roman"/>
          <w:sz w:val="28"/>
          <w:szCs w:val="28"/>
        </w:rPr>
      </w:pPr>
      <w:r w:rsidRPr="007778DA">
        <w:rPr>
          <w:rFonts w:ascii="Times New Roman" w:hAnsi="Times New Roman"/>
          <w:b/>
          <w:bCs/>
          <w:sz w:val="28"/>
          <w:szCs w:val="28"/>
        </w:rPr>
        <w:t>В России существует четыре основных вида пенсии:</w:t>
      </w:r>
    </w:p>
    <w:p w:rsidR="007778DA" w:rsidRPr="007778DA" w:rsidRDefault="007778DA" w:rsidP="00CE439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78DA">
        <w:rPr>
          <w:rFonts w:ascii="Times New Roman" w:hAnsi="Times New Roman"/>
          <w:sz w:val="28"/>
          <w:szCs w:val="28"/>
        </w:rPr>
        <w:t>– страховая;</w:t>
      </w:r>
    </w:p>
    <w:p w:rsidR="007778DA" w:rsidRPr="007778DA" w:rsidRDefault="007778DA" w:rsidP="00CE439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78DA">
        <w:rPr>
          <w:rFonts w:ascii="Times New Roman" w:hAnsi="Times New Roman"/>
          <w:sz w:val="28"/>
          <w:szCs w:val="28"/>
        </w:rPr>
        <w:t>– по государственному пенсионному обеспечению;</w:t>
      </w:r>
    </w:p>
    <w:p w:rsidR="007778DA" w:rsidRPr="007778DA" w:rsidRDefault="007778DA" w:rsidP="00CE439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78DA">
        <w:rPr>
          <w:rFonts w:ascii="Times New Roman" w:hAnsi="Times New Roman"/>
          <w:sz w:val="28"/>
          <w:szCs w:val="28"/>
        </w:rPr>
        <w:t>– накопительная;</w:t>
      </w:r>
    </w:p>
    <w:p w:rsidR="007778DA" w:rsidRPr="007778DA" w:rsidRDefault="007778DA" w:rsidP="00CE439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78DA">
        <w:rPr>
          <w:rFonts w:ascii="Times New Roman" w:hAnsi="Times New Roman"/>
          <w:sz w:val="28"/>
          <w:szCs w:val="28"/>
        </w:rPr>
        <w:t>– добровольная.</w:t>
      </w:r>
    </w:p>
    <w:p w:rsidR="007778DA" w:rsidRPr="007778DA" w:rsidRDefault="007778DA" w:rsidP="007778DA">
      <w:pPr>
        <w:shd w:val="clear" w:color="auto" w:fill="FFFFFF"/>
        <w:spacing w:before="100" w:beforeAutospacing="1" w:after="300" w:line="240" w:lineRule="auto"/>
        <w:jc w:val="both"/>
        <w:rPr>
          <w:rFonts w:ascii="Times New Roman" w:hAnsi="Times New Roman"/>
          <w:sz w:val="28"/>
          <w:szCs w:val="28"/>
        </w:rPr>
      </w:pPr>
      <w:r w:rsidRPr="007778DA">
        <w:rPr>
          <w:rFonts w:ascii="Times New Roman" w:hAnsi="Times New Roman"/>
          <w:sz w:val="28"/>
          <w:szCs w:val="28"/>
        </w:rPr>
        <w:t>Обязательное пенсионное обеспечение, которое охватывает всех работающих россиян, основывается на страховых принципах. Рассмотрим подробнее ка</w:t>
      </w:r>
      <w:r w:rsidRPr="007778DA">
        <w:rPr>
          <w:rFonts w:ascii="Times New Roman" w:hAnsi="Times New Roman"/>
          <w:sz w:val="28"/>
          <w:szCs w:val="28"/>
        </w:rPr>
        <w:t>ж</w:t>
      </w:r>
      <w:r w:rsidRPr="007778DA">
        <w:rPr>
          <w:rFonts w:ascii="Times New Roman" w:hAnsi="Times New Roman"/>
          <w:sz w:val="28"/>
          <w:szCs w:val="28"/>
        </w:rPr>
        <w:t>дую разновидность пенсии.</w:t>
      </w:r>
    </w:p>
    <w:p w:rsidR="007778DA" w:rsidRPr="007778DA" w:rsidRDefault="007778DA" w:rsidP="007778DA">
      <w:pPr>
        <w:shd w:val="clear" w:color="auto" w:fill="FFFFFF"/>
        <w:spacing w:before="100" w:beforeAutospacing="1" w:after="300" w:line="240" w:lineRule="auto"/>
        <w:jc w:val="both"/>
        <w:rPr>
          <w:rFonts w:ascii="Times New Roman" w:hAnsi="Times New Roman"/>
          <w:sz w:val="28"/>
          <w:szCs w:val="28"/>
        </w:rPr>
      </w:pPr>
      <w:r w:rsidRPr="007778DA">
        <w:rPr>
          <w:rFonts w:ascii="Times New Roman" w:hAnsi="Times New Roman"/>
          <w:b/>
          <w:bCs/>
          <w:sz w:val="28"/>
          <w:szCs w:val="28"/>
        </w:rPr>
        <w:t>Страховая пенсия</w:t>
      </w:r>
      <w:r w:rsidRPr="007778DA">
        <w:rPr>
          <w:rFonts w:ascii="Times New Roman" w:hAnsi="Times New Roman"/>
          <w:sz w:val="28"/>
          <w:szCs w:val="28"/>
        </w:rPr>
        <w:t> – ежемесячная денежная выплата для компенсации гражд</w:t>
      </w:r>
      <w:r w:rsidRPr="007778DA">
        <w:rPr>
          <w:rFonts w:ascii="Times New Roman" w:hAnsi="Times New Roman"/>
          <w:sz w:val="28"/>
          <w:szCs w:val="28"/>
        </w:rPr>
        <w:t>а</w:t>
      </w:r>
      <w:r w:rsidRPr="007778DA">
        <w:rPr>
          <w:rFonts w:ascii="Times New Roman" w:hAnsi="Times New Roman"/>
          <w:sz w:val="28"/>
          <w:szCs w:val="28"/>
        </w:rPr>
        <w:t>нам заработной платы или другого дохода, которые они получали в период трудовой деятельности, а также компенсация дохода, который утратили нетр</w:t>
      </w:r>
      <w:r w:rsidRPr="007778DA">
        <w:rPr>
          <w:rFonts w:ascii="Times New Roman" w:hAnsi="Times New Roman"/>
          <w:sz w:val="28"/>
          <w:szCs w:val="28"/>
        </w:rPr>
        <w:t>у</w:t>
      </w:r>
      <w:r w:rsidRPr="007778DA">
        <w:rPr>
          <w:rFonts w:ascii="Times New Roman" w:hAnsi="Times New Roman"/>
          <w:sz w:val="28"/>
          <w:szCs w:val="28"/>
        </w:rPr>
        <w:t>доспособные члены семьи застрахованного лица в связи с его смертью. К стр</w:t>
      </w:r>
      <w:r w:rsidRPr="007778DA">
        <w:rPr>
          <w:rFonts w:ascii="Times New Roman" w:hAnsi="Times New Roman"/>
          <w:sz w:val="28"/>
          <w:szCs w:val="28"/>
        </w:rPr>
        <w:t>а</w:t>
      </w:r>
      <w:r w:rsidRPr="007778DA">
        <w:rPr>
          <w:rFonts w:ascii="Times New Roman" w:hAnsi="Times New Roman"/>
          <w:sz w:val="28"/>
          <w:szCs w:val="28"/>
        </w:rPr>
        <w:t>ховой пенсии устанавливается фиксированная выплата в твердом размере, к</w:t>
      </w:r>
      <w:r w:rsidRPr="007778DA">
        <w:rPr>
          <w:rFonts w:ascii="Times New Roman" w:hAnsi="Times New Roman"/>
          <w:sz w:val="28"/>
          <w:szCs w:val="28"/>
        </w:rPr>
        <w:t>о</w:t>
      </w:r>
      <w:r w:rsidRPr="007778DA">
        <w:rPr>
          <w:rFonts w:ascii="Times New Roman" w:hAnsi="Times New Roman"/>
          <w:sz w:val="28"/>
          <w:szCs w:val="28"/>
        </w:rPr>
        <w:t>торая зависит от вида страховой пенсии. Размер выплаты ежегодно индексир</w:t>
      </w:r>
      <w:r w:rsidRPr="007778DA">
        <w:rPr>
          <w:rFonts w:ascii="Times New Roman" w:hAnsi="Times New Roman"/>
          <w:sz w:val="28"/>
          <w:szCs w:val="28"/>
        </w:rPr>
        <w:t>у</w:t>
      </w:r>
      <w:r w:rsidRPr="007778DA">
        <w:rPr>
          <w:rFonts w:ascii="Times New Roman" w:hAnsi="Times New Roman"/>
          <w:sz w:val="28"/>
          <w:szCs w:val="28"/>
        </w:rPr>
        <w:t>ется государством.</w:t>
      </w:r>
    </w:p>
    <w:p w:rsidR="007778DA" w:rsidRPr="007778DA" w:rsidRDefault="007778DA" w:rsidP="007778DA">
      <w:pPr>
        <w:shd w:val="clear" w:color="auto" w:fill="FFFFFF"/>
        <w:spacing w:before="100" w:beforeAutospacing="1" w:after="300" w:line="240" w:lineRule="auto"/>
        <w:jc w:val="both"/>
        <w:rPr>
          <w:rFonts w:ascii="Times New Roman" w:hAnsi="Times New Roman"/>
          <w:sz w:val="28"/>
          <w:szCs w:val="28"/>
        </w:rPr>
      </w:pPr>
      <w:r w:rsidRPr="007778DA">
        <w:rPr>
          <w:rFonts w:ascii="Times New Roman" w:hAnsi="Times New Roman"/>
          <w:b/>
          <w:bCs/>
          <w:sz w:val="28"/>
          <w:szCs w:val="28"/>
        </w:rPr>
        <w:t>Страховая пенсия имеет три вида:</w:t>
      </w:r>
    </w:p>
    <w:p w:rsidR="007778DA" w:rsidRPr="007778DA" w:rsidRDefault="007778DA" w:rsidP="007778DA">
      <w:pPr>
        <w:shd w:val="clear" w:color="auto" w:fill="FFFFFF"/>
        <w:spacing w:before="100" w:beforeAutospacing="1" w:after="300" w:line="240" w:lineRule="auto"/>
        <w:jc w:val="both"/>
        <w:rPr>
          <w:rFonts w:ascii="Times New Roman" w:hAnsi="Times New Roman"/>
          <w:sz w:val="28"/>
          <w:szCs w:val="28"/>
        </w:rPr>
      </w:pPr>
      <w:r w:rsidRPr="007778DA">
        <w:rPr>
          <w:rFonts w:ascii="Times New Roman" w:hAnsi="Times New Roman"/>
          <w:sz w:val="28"/>
          <w:szCs w:val="28"/>
        </w:rPr>
        <w:t>- страховая пенсия по старости – это самый распространенный вид пенсии в России. Право на нее имеют мужчины, достигшие возраста 60 лет, и женщины, достигшие возраста 55 лет, при наличии необходимого страхового стажа и м</w:t>
      </w:r>
      <w:r w:rsidRPr="007778DA">
        <w:rPr>
          <w:rFonts w:ascii="Times New Roman" w:hAnsi="Times New Roman"/>
          <w:sz w:val="28"/>
          <w:szCs w:val="28"/>
        </w:rPr>
        <w:t>и</w:t>
      </w:r>
      <w:r w:rsidRPr="007778DA">
        <w:rPr>
          <w:rFonts w:ascii="Times New Roman" w:hAnsi="Times New Roman"/>
          <w:sz w:val="28"/>
          <w:szCs w:val="28"/>
        </w:rPr>
        <w:t>нимальной суммы пенсионных баллов (с учетом переходных положений пенс</w:t>
      </w:r>
      <w:r w:rsidRPr="007778DA">
        <w:rPr>
          <w:rFonts w:ascii="Times New Roman" w:hAnsi="Times New Roman"/>
          <w:sz w:val="28"/>
          <w:szCs w:val="28"/>
        </w:rPr>
        <w:t>и</w:t>
      </w:r>
      <w:r w:rsidRPr="007778DA">
        <w:rPr>
          <w:rFonts w:ascii="Times New Roman" w:hAnsi="Times New Roman"/>
          <w:sz w:val="28"/>
          <w:szCs w:val="28"/>
        </w:rPr>
        <w:t>онного законодательства). Отдельные категории граждан могут получить право на страховую пенсию раньше.</w:t>
      </w:r>
    </w:p>
    <w:p w:rsidR="007778DA" w:rsidRPr="007778DA" w:rsidRDefault="007778DA" w:rsidP="007778DA">
      <w:pPr>
        <w:shd w:val="clear" w:color="auto" w:fill="FFFFFF"/>
        <w:spacing w:before="100" w:beforeAutospacing="1" w:after="300" w:line="240" w:lineRule="auto"/>
        <w:jc w:val="both"/>
        <w:rPr>
          <w:rFonts w:ascii="Times New Roman" w:hAnsi="Times New Roman"/>
          <w:sz w:val="28"/>
          <w:szCs w:val="28"/>
        </w:rPr>
      </w:pPr>
      <w:r w:rsidRPr="007778DA">
        <w:rPr>
          <w:rFonts w:ascii="Times New Roman" w:hAnsi="Times New Roman"/>
          <w:sz w:val="28"/>
          <w:szCs w:val="28"/>
        </w:rPr>
        <w:t>- страховая пенсия по инвалидности – назначается инвалидам I, II или III гру</w:t>
      </w:r>
      <w:r w:rsidRPr="007778DA">
        <w:rPr>
          <w:rFonts w:ascii="Times New Roman" w:hAnsi="Times New Roman"/>
          <w:sz w:val="28"/>
          <w:szCs w:val="28"/>
        </w:rPr>
        <w:t>п</w:t>
      </w:r>
      <w:r w:rsidRPr="007778DA">
        <w:rPr>
          <w:rFonts w:ascii="Times New Roman" w:hAnsi="Times New Roman"/>
          <w:sz w:val="28"/>
          <w:szCs w:val="28"/>
        </w:rPr>
        <w:t>пы при наличии страхового стажа, продолжительность которого не имеет зн</w:t>
      </w:r>
      <w:r w:rsidRPr="007778DA">
        <w:rPr>
          <w:rFonts w:ascii="Times New Roman" w:hAnsi="Times New Roman"/>
          <w:sz w:val="28"/>
          <w:szCs w:val="28"/>
        </w:rPr>
        <w:t>а</w:t>
      </w:r>
      <w:r w:rsidRPr="007778DA">
        <w:rPr>
          <w:rFonts w:ascii="Times New Roman" w:hAnsi="Times New Roman"/>
          <w:sz w:val="28"/>
          <w:szCs w:val="28"/>
        </w:rPr>
        <w:t>чения, и независимо от причины инвалидности и времени ее наступления. Та</w:t>
      </w:r>
      <w:r w:rsidRPr="007778DA">
        <w:rPr>
          <w:rFonts w:ascii="Times New Roman" w:hAnsi="Times New Roman"/>
          <w:sz w:val="28"/>
          <w:szCs w:val="28"/>
        </w:rPr>
        <w:t>к</w:t>
      </w:r>
      <w:r w:rsidRPr="007778DA">
        <w:rPr>
          <w:rFonts w:ascii="Times New Roman" w:hAnsi="Times New Roman"/>
          <w:sz w:val="28"/>
          <w:szCs w:val="28"/>
        </w:rPr>
        <w:t>же не имеет значения, работает в данный момент инвалид или нет.</w:t>
      </w:r>
    </w:p>
    <w:p w:rsidR="007778DA" w:rsidRPr="007778DA" w:rsidRDefault="007778DA" w:rsidP="007778DA">
      <w:pPr>
        <w:shd w:val="clear" w:color="auto" w:fill="FFFFFF"/>
        <w:spacing w:before="100" w:beforeAutospacing="1" w:after="300" w:line="240" w:lineRule="auto"/>
        <w:jc w:val="both"/>
        <w:rPr>
          <w:rFonts w:ascii="Times New Roman" w:hAnsi="Times New Roman"/>
          <w:sz w:val="28"/>
          <w:szCs w:val="28"/>
        </w:rPr>
      </w:pPr>
      <w:r w:rsidRPr="007778DA">
        <w:rPr>
          <w:rFonts w:ascii="Times New Roman" w:hAnsi="Times New Roman"/>
          <w:sz w:val="28"/>
          <w:szCs w:val="28"/>
        </w:rPr>
        <w:t>- страховая пенсия по случаю потери кормильца – назначается нетрудоспосо</w:t>
      </w:r>
      <w:r w:rsidRPr="007778DA">
        <w:rPr>
          <w:rFonts w:ascii="Times New Roman" w:hAnsi="Times New Roman"/>
          <w:sz w:val="28"/>
          <w:szCs w:val="28"/>
        </w:rPr>
        <w:t>б</w:t>
      </w:r>
      <w:r w:rsidRPr="007778DA">
        <w:rPr>
          <w:rFonts w:ascii="Times New Roman" w:hAnsi="Times New Roman"/>
          <w:sz w:val="28"/>
          <w:szCs w:val="28"/>
        </w:rPr>
        <w:t>ным членам семьи умершего кормильца, состоявшим на его иждивении. И</w:t>
      </w:r>
      <w:r w:rsidRPr="007778DA">
        <w:rPr>
          <w:rFonts w:ascii="Times New Roman" w:hAnsi="Times New Roman"/>
          <w:sz w:val="28"/>
          <w:szCs w:val="28"/>
        </w:rPr>
        <w:t>с</w:t>
      </w:r>
      <w:r w:rsidRPr="007778DA">
        <w:rPr>
          <w:rFonts w:ascii="Times New Roman" w:hAnsi="Times New Roman"/>
          <w:sz w:val="28"/>
          <w:szCs w:val="28"/>
        </w:rPr>
        <w:lastRenderedPageBreak/>
        <w:t>ключение – лица, совершившие умышленное уголовно наказуемое деяние, п</w:t>
      </w:r>
      <w:r w:rsidRPr="007778DA">
        <w:rPr>
          <w:rFonts w:ascii="Times New Roman" w:hAnsi="Times New Roman"/>
          <w:sz w:val="28"/>
          <w:szCs w:val="28"/>
        </w:rPr>
        <w:t>о</w:t>
      </w:r>
      <w:r w:rsidRPr="007778DA">
        <w:rPr>
          <w:rFonts w:ascii="Times New Roman" w:hAnsi="Times New Roman"/>
          <w:sz w:val="28"/>
          <w:szCs w:val="28"/>
        </w:rPr>
        <w:t>влекшее за собой смерть кормильца и установленное в судебном порядке.</w:t>
      </w:r>
    </w:p>
    <w:p w:rsidR="007778DA" w:rsidRPr="007778DA" w:rsidRDefault="007778DA" w:rsidP="007778DA">
      <w:pPr>
        <w:shd w:val="clear" w:color="auto" w:fill="FFFFFF"/>
        <w:spacing w:before="100" w:beforeAutospacing="1" w:after="300" w:line="240" w:lineRule="auto"/>
        <w:jc w:val="both"/>
        <w:rPr>
          <w:rFonts w:ascii="Times New Roman" w:hAnsi="Times New Roman"/>
          <w:sz w:val="28"/>
          <w:szCs w:val="28"/>
        </w:rPr>
      </w:pPr>
      <w:r w:rsidRPr="007778DA">
        <w:rPr>
          <w:rFonts w:ascii="Times New Roman" w:hAnsi="Times New Roman"/>
          <w:b/>
          <w:bCs/>
          <w:sz w:val="28"/>
          <w:szCs w:val="28"/>
        </w:rPr>
        <w:t>Пенсия по государственному пенсионному обеспечению</w:t>
      </w:r>
      <w:r w:rsidRPr="007778DA">
        <w:rPr>
          <w:rFonts w:ascii="Times New Roman" w:hAnsi="Times New Roman"/>
          <w:sz w:val="28"/>
          <w:szCs w:val="28"/>
        </w:rPr>
        <w:t> – ежемесячная г</w:t>
      </w:r>
      <w:r w:rsidRPr="007778DA">
        <w:rPr>
          <w:rFonts w:ascii="Times New Roman" w:hAnsi="Times New Roman"/>
          <w:sz w:val="28"/>
          <w:szCs w:val="28"/>
        </w:rPr>
        <w:t>о</w:t>
      </w:r>
      <w:r w:rsidRPr="007778DA">
        <w:rPr>
          <w:rFonts w:ascii="Times New Roman" w:hAnsi="Times New Roman"/>
          <w:sz w:val="28"/>
          <w:szCs w:val="28"/>
        </w:rPr>
        <w:t>сударственная денежная выплата гражданам в целях компенсации им заработка (дохода), утраченного в связи с прекращением федеральной государственной службы при достижении выслуги при выходе на пенсию по старости (инвали</w:t>
      </w:r>
      <w:r w:rsidRPr="007778DA">
        <w:rPr>
          <w:rFonts w:ascii="Times New Roman" w:hAnsi="Times New Roman"/>
          <w:sz w:val="28"/>
          <w:szCs w:val="28"/>
        </w:rPr>
        <w:t>д</w:t>
      </w:r>
      <w:r w:rsidRPr="007778DA">
        <w:rPr>
          <w:rFonts w:ascii="Times New Roman" w:hAnsi="Times New Roman"/>
          <w:sz w:val="28"/>
          <w:szCs w:val="28"/>
        </w:rPr>
        <w:t>ности); либо в целях компенсации утраченного заработка гражданам из числа космонавтов или из числа работников летно-испытательного состава в связи с выходом на пенсию за выслугу лет; либо в целях компенсации вреда, нанесе</w:t>
      </w:r>
      <w:r w:rsidRPr="007778DA">
        <w:rPr>
          <w:rFonts w:ascii="Times New Roman" w:hAnsi="Times New Roman"/>
          <w:sz w:val="28"/>
          <w:szCs w:val="28"/>
        </w:rPr>
        <w:t>н</w:t>
      </w:r>
      <w:r w:rsidRPr="007778DA">
        <w:rPr>
          <w:rFonts w:ascii="Times New Roman" w:hAnsi="Times New Roman"/>
          <w:sz w:val="28"/>
          <w:szCs w:val="28"/>
        </w:rPr>
        <w:t>ного здоровью граждан при прохождении военной службы, в результате ради</w:t>
      </w:r>
      <w:r w:rsidRPr="007778DA">
        <w:rPr>
          <w:rFonts w:ascii="Times New Roman" w:hAnsi="Times New Roman"/>
          <w:sz w:val="28"/>
          <w:szCs w:val="28"/>
        </w:rPr>
        <w:t>а</w:t>
      </w:r>
      <w:r w:rsidRPr="007778DA">
        <w:rPr>
          <w:rFonts w:ascii="Times New Roman" w:hAnsi="Times New Roman"/>
          <w:sz w:val="28"/>
          <w:szCs w:val="28"/>
        </w:rPr>
        <w:t>ционных или техногенных катастроф, в случае наступления инвалидности или потери кормильца, при достижении установленного законом возраста; либо н</w:t>
      </w:r>
      <w:r w:rsidRPr="007778DA">
        <w:rPr>
          <w:rFonts w:ascii="Times New Roman" w:hAnsi="Times New Roman"/>
          <w:sz w:val="28"/>
          <w:szCs w:val="28"/>
        </w:rPr>
        <w:t>е</w:t>
      </w:r>
      <w:r w:rsidRPr="007778DA">
        <w:rPr>
          <w:rFonts w:ascii="Times New Roman" w:hAnsi="Times New Roman"/>
          <w:sz w:val="28"/>
          <w:szCs w:val="28"/>
        </w:rPr>
        <w:t>трудоспособным гражданам в целях предоставления им средств к существов</w:t>
      </w:r>
      <w:r w:rsidRPr="007778DA">
        <w:rPr>
          <w:rFonts w:ascii="Times New Roman" w:hAnsi="Times New Roman"/>
          <w:sz w:val="28"/>
          <w:szCs w:val="28"/>
        </w:rPr>
        <w:t>а</w:t>
      </w:r>
      <w:r w:rsidRPr="007778DA">
        <w:rPr>
          <w:rFonts w:ascii="Times New Roman" w:hAnsi="Times New Roman"/>
          <w:sz w:val="28"/>
          <w:szCs w:val="28"/>
        </w:rPr>
        <w:t>нию.</w:t>
      </w:r>
    </w:p>
    <w:p w:rsidR="007778DA" w:rsidRPr="007778DA" w:rsidRDefault="007778DA" w:rsidP="007778DA">
      <w:pPr>
        <w:shd w:val="clear" w:color="auto" w:fill="FFFFFF"/>
        <w:spacing w:before="100" w:beforeAutospacing="1" w:after="300" w:line="240" w:lineRule="auto"/>
        <w:jc w:val="both"/>
        <w:rPr>
          <w:rFonts w:ascii="Times New Roman" w:hAnsi="Times New Roman"/>
          <w:sz w:val="28"/>
          <w:szCs w:val="28"/>
        </w:rPr>
      </w:pPr>
      <w:r w:rsidRPr="007778DA">
        <w:rPr>
          <w:rFonts w:ascii="Times New Roman" w:hAnsi="Times New Roman"/>
          <w:b/>
          <w:bCs/>
          <w:sz w:val="28"/>
          <w:szCs w:val="28"/>
        </w:rPr>
        <w:t>Пенсия по государственному пенсионному обеспечению имеет пять видов:</w:t>
      </w:r>
    </w:p>
    <w:p w:rsidR="007778DA" w:rsidRPr="007778DA" w:rsidRDefault="007778DA" w:rsidP="007778DA">
      <w:pPr>
        <w:shd w:val="clear" w:color="auto" w:fill="FFFFFF"/>
        <w:spacing w:before="100" w:beforeAutospacing="1" w:after="300" w:line="240" w:lineRule="auto"/>
        <w:jc w:val="both"/>
        <w:rPr>
          <w:rFonts w:ascii="Times New Roman" w:hAnsi="Times New Roman"/>
          <w:sz w:val="28"/>
          <w:szCs w:val="28"/>
        </w:rPr>
      </w:pPr>
      <w:r w:rsidRPr="007778DA">
        <w:rPr>
          <w:rFonts w:ascii="Times New Roman" w:hAnsi="Times New Roman"/>
          <w:sz w:val="28"/>
          <w:szCs w:val="28"/>
        </w:rPr>
        <w:t>- государственная пенсия за выслугу лет – назначается федеральным государс</w:t>
      </w:r>
      <w:r w:rsidRPr="007778DA">
        <w:rPr>
          <w:rFonts w:ascii="Times New Roman" w:hAnsi="Times New Roman"/>
          <w:sz w:val="28"/>
          <w:szCs w:val="28"/>
        </w:rPr>
        <w:t>т</w:t>
      </w:r>
      <w:r w:rsidRPr="007778DA">
        <w:rPr>
          <w:rFonts w:ascii="Times New Roman" w:hAnsi="Times New Roman"/>
          <w:sz w:val="28"/>
          <w:szCs w:val="28"/>
        </w:rPr>
        <w:t>венным служащим, военнослужащим, космонавтам и работникам летно-испытательного состава.</w:t>
      </w:r>
    </w:p>
    <w:p w:rsidR="007778DA" w:rsidRPr="007778DA" w:rsidRDefault="007778DA" w:rsidP="007778DA">
      <w:pPr>
        <w:shd w:val="clear" w:color="auto" w:fill="FFFFFF"/>
        <w:spacing w:before="100" w:beforeAutospacing="1" w:after="300" w:line="240" w:lineRule="auto"/>
        <w:jc w:val="both"/>
        <w:rPr>
          <w:rFonts w:ascii="Times New Roman" w:hAnsi="Times New Roman"/>
          <w:sz w:val="28"/>
          <w:szCs w:val="28"/>
        </w:rPr>
      </w:pPr>
      <w:r w:rsidRPr="007778DA">
        <w:rPr>
          <w:rFonts w:ascii="Times New Roman" w:hAnsi="Times New Roman"/>
          <w:sz w:val="28"/>
          <w:szCs w:val="28"/>
        </w:rPr>
        <w:t>- государственная пенсия по старости – назначается гражданам, которые п</w:t>
      </w:r>
      <w:r w:rsidRPr="007778DA">
        <w:rPr>
          <w:rFonts w:ascii="Times New Roman" w:hAnsi="Times New Roman"/>
          <w:sz w:val="28"/>
          <w:szCs w:val="28"/>
        </w:rPr>
        <w:t>о</w:t>
      </w:r>
      <w:r w:rsidRPr="007778DA">
        <w:rPr>
          <w:rFonts w:ascii="Times New Roman" w:hAnsi="Times New Roman"/>
          <w:sz w:val="28"/>
          <w:szCs w:val="28"/>
        </w:rPr>
        <w:t>страдали в результате радиационных или техногенных катастроф.</w:t>
      </w:r>
    </w:p>
    <w:p w:rsidR="007778DA" w:rsidRPr="007778DA" w:rsidRDefault="007778DA" w:rsidP="007778DA">
      <w:pPr>
        <w:shd w:val="clear" w:color="auto" w:fill="FFFFFF"/>
        <w:spacing w:before="100" w:beforeAutospacing="1" w:after="300" w:line="240" w:lineRule="auto"/>
        <w:jc w:val="both"/>
        <w:rPr>
          <w:rFonts w:ascii="Times New Roman" w:hAnsi="Times New Roman"/>
          <w:sz w:val="28"/>
          <w:szCs w:val="28"/>
        </w:rPr>
      </w:pPr>
      <w:r w:rsidRPr="007778DA">
        <w:rPr>
          <w:rFonts w:ascii="Times New Roman" w:hAnsi="Times New Roman"/>
          <w:sz w:val="28"/>
          <w:szCs w:val="28"/>
        </w:rPr>
        <w:t>- государственная пенсия по инвалидности – назначается военнослужащим; гражданам, пострадавшим в результате радиационных или техногенных катас</w:t>
      </w:r>
      <w:r w:rsidRPr="007778DA">
        <w:rPr>
          <w:rFonts w:ascii="Times New Roman" w:hAnsi="Times New Roman"/>
          <w:sz w:val="28"/>
          <w:szCs w:val="28"/>
        </w:rPr>
        <w:t>т</w:t>
      </w:r>
      <w:r w:rsidRPr="007778DA">
        <w:rPr>
          <w:rFonts w:ascii="Times New Roman" w:hAnsi="Times New Roman"/>
          <w:sz w:val="28"/>
          <w:szCs w:val="28"/>
        </w:rPr>
        <w:t>роф; участникам Великой Отечественной войны; гражданам, награжденным знаком «Жителю блокадного Ленинграда»; космонавтам. Факт оплачиваемой трудовой деятельности на выплату государственной пенсии по инвалидности не влияет.</w:t>
      </w:r>
    </w:p>
    <w:p w:rsidR="007778DA" w:rsidRPr="007778DA" w:rsidRDefault="007778DA" w:rsidP="007778DA">
      <w:pPr>
        <w:shd w:val="clear" w:color="auto" w:fill="FFFFFF"/>
        <w:spacing w:before="100" w:beforeAutospacing="1" w:after="300" w:line="240" w:lineRule="auto"/>
        <w:jc w:val="both"/>
        <w:rPr>
          <w:rFonts w:ascii="Times New Roman" w:hAnsi="Times New Roman"/>
          <w:sz w:val="28"/>
          <w:szCs w:val="28"/>
        </w:rPr>
      </w:pPr>
      <w:r w:rsidRPr="007778DA">
        <w:rPr>
          <w:rFonts w:ascii="Times New Roman" w:hAnsi="Times New Roman"/>
          <w:sz w:val="28"/>
          <w:szCs w:val="28"/>
        </w:rPr>
        <w:t>- государственная пенсия по случаю потери кормильца - назначается нетруд</w:t>
      </w:r>
      <w:r w:rsidRPr="007778DA">
        <w:rPr>
          <w:rFonts w:ascii="Times New Roman" w:hAnsi="Times New Roman"/>
          <w:sz w:val="28"/>
          <w:szCs w:val="28"/>
        </w:rPr>
        <w:t>о</w:t>
      </w:r>
      <w:r w:rsidRPr="007778DA">
        <w:rPr>
          <w:rFonts w:ascii="Times New Roman" w:hAnsi="Times New Roman"/>
          <w:sz w:val="28"/>
          <w:szCs w:val="28"/>
        </w:rPr>
        <w:t>способным членам семей погибших (умерших) военнослужащих; граждан, п</w:t>
      </w:r>
      <w:r w:rsidRPr="007778DA">
        <w:rPr>
          <w:rFonts w:ascii="Times New Roman" w:hAnsi="Times New Roman"/>
          <w:sz w:val="28"/>
          <w:szCs w:val="28"/>
        </w:rPr>
        <w:t>о</w:t>
      </w:r>
      <w:r w:rsidRPr="007778DA">
        <w:rPr>
          <w:rFonts w:ascii="Times New Roman" w:hAnsi="Times New Roman"/>
          <w:sz w:val="28"/>
          <w:szCs w:val="28"/>
        </w:rPr>
        <w:t>страдавших в результате радиационных или техногенных катастроф, космона</w:t>
      </w:r>
      <w:r w:rsidRPr="007778DA">
        <w:rPr>
          <w:rFonts w:ascii="Times New Roman" w:hAnsi="Times New Roman"/>
          <w:sz w:val="28"/>
          <w:szCs w:val="28"/>
        </w:rPr>
        <w:t>в</w:t>
      </w:r>
      <w:r w:rsidRPr="007778DA">
        <w:rPr>
          <w:rFonts w:ascii="Times New Roman" w:hAnsi="Times New Roman"/>
          <w:sz w:val="28"/>
          <w:szCs w:val="28"/>
        </w:rPr>
        <w:t>тов.</w:t>
      </w:r>
    </w:p>
    <w:p w:rsidR="007778DA" w:rsidRPr="007778DA" w:rsidRDefault="007778DA" w:rsidP="007778DA">
      <w:pPr>
        <w:shd w:val="clear" w:color="auto" w:fill="FFFFFF"/>
        <w:spacing w:before="100" w:beforeAutospacing="1" w:after="300" w:line="240" w:lineRule="auto"/>
        <w:jc w:val="both"/>
        <w:rPr>
          <w:rFonts w:ascii="Times New Roman" w:hAnsi="Times New Roman"/>
          <w:sz w:val="28"/>
          <w:szCs w:val="28"/>
        </w:rPr>
      </w:pPr>
      <w:r w:rsidRPr="007778DA">
        <w:rPr>
          <w:rFonts w:ascii="Times New Roman" w:hAnsi="Times New Roman"/>
          <w:sz w:val="28"/>
          <w:szCs w:val="28"/>
        </w:rPr>
        <w:t>- социальная пенсия - назначается нетрудоспособным гражданам, постоянно проживающим в Российской Федерации.</w:t>
      </w:r>
    </w:p>
    <w:p w:rsidR="007778DA" w:rsidRPr="007778DA" w:rsidRDefault="007778DA" w:rsidP="007778DA">
      <w:pPr>
        <w:shd w:val="clear" w:color="auto" w:fill="FFFFFF"/>
        <w:spacing w:before="100" w:beforeAutospacing="1" w:after="300" w:line="240" w:lineRule="auto"/>
        <w:jc w:val="both"/>
        <w:rPr>
          <w:rFonts w:ascii="Times New Roman" w:hAnsi="Times New Roman"/>
          <w:sz w:val="28"/>
          <w:szCs w:val="28"/>
        </w:rPr>
      </w:pPr>
      <w:r w:rsidRPr="007778DA">
        <w:rPr>
          <w:rFonts w:ascii="Times New Roman" w:hAnsi="Times New Roman"/>
          <w:b/>
          <w:bCs/>
          <w:sz w:val="28"/>
          <w:szCs w:val="28"/>
        </w:rPr>
        <w:t>Накопительная пенсия</w:t>
      </w:r>
      <w:r w:rsidRPr="007778DA">
        <w:rPr>
          <w:rFonts w:ascii="Times New Roman" w:hAnsi="Times New Roman"/>
          <w:sz w:val="28"/>
          <w:szCs w:val="28"/>
        </w:rPr>
        <w:t> – это ежемесячная пожизненная выплата пенсионных накоплений, сформированных за счет страховых взносов работодателей и д</w:t>
      </w:r>
      <w:r w:rsidRPr="007778DA">
        <w:rPr>
          <w:rFonts w:ascii="Times New Roman" w:hAnsi="Times New Roman"/>
          <w:sz w:val="28"/>
          <w:szCs w:val="28"/>
        </w:rPr>
        <w:t>о</w:t>
      </w:r>
      <w:r w:rsidRPr="007778DA">
        <w:rPr>
          <w:rFonts w:ascii="Times New Roman" w:hAnsi="Times New Roman"/>
          <w:sz w:val="28"/>
          <w:szCs w:val="28"/>
        </w:rPr>
        <w:t>хода от их инвестирования. Накопительная пенсия может формироваться у граждан 1967 года рождения и моложе в случае, если до конца 2015 был сделан выбор в ее пользу.</w:t>
      </w:r>
    </w:p>
    <w:p w:rsidR="007778DA" w:rsidRPr="007778DA" w:rsidRDefault="007778DA" w:rsidP="007778DA">
      <w:pPr>
        <w:shd w:val="clear" w:color="auto" w:fill="FFFFFF"/>
        <w:spacing w:before="100" w:beforeAutospacing="1" w:after="300" w:line="240" w:lineRule="auto"/>
        <w:jc w:val="both"/>
        <w:rPr>
          <w:rFonts w:ascii="Times New Roman" w:hAnsi="Times New Roman"/>
          <w:sz w:val="28"/>
          <w:szCs w:val="28"/>
        </w:rPr>
      </w:pPr>
      <w:r w:rsidRPr="007778DA">
        <w:rPr>
          <w:rFonts w:ascii="Times New Roman" w:hAnsi="Times New Roman"/>
          <w:b/>
          <w:bCs/>
          <w:sz w:val="28"/>
          <w:szCs w:val="28"/>
        </w:rPr>
        <w:lastRenderedPageBreak/>
        <w:t>Пенсия по добровольному (негосударственному) пенсионному обеспеч</w:t>
      </w:r>
      <w:r w:rsidRPr="007778DA">
        <w:rPr>
          <w:rFonts w:ascii="Times New Roman" w:hAnsi="Times New Roman"/>
          <w:b/>
          <w:bCs/>
          <w:sz w:val="28"/>
          <w:szCs w:val="28"/>
        </w:rPr>
        <w:t>е</w:t>
      </w:r>
      <w:r w:rsidRPr="007778DA">
        <w:rPr>
          <w:rFonts w:ascii="Times New Roman" w:hAnsi="Times New Roman"/>
          <w:b/>
          <w:bCs/>
          <w:sz w:val="28"/>
          <w:szCs w:val="28"/>
        </w:rPr>
        <w:t>нию.</w:t>
      </w:r>
      <w:r w:rsidRPr="007778DA">
        <w:rPr>
          <w:rFonts w:ascii="Times New Roman" w:hAnsi="Times New Roman"/>
          <w:sz w:val="28"/>
          <w:szCs w:val="28"/>
        </w:rPr>
        <w:t> Наряду с государственной системой обязательного пенсионного страх</w:t>
      </w:r>
      <w:r w:rsidRPr="007778DA">
        <w:rPr>
          <w:rFonts w:ascii="Times New Roman" w:hAnsi="Times New Roman"/>
          <w:sz w:val="28"/>
          <w:szCs w:val="28"/>
        </w:rPr>
        <w:t>о</w:t>
      </w:r>
      <w:r w:rsidRPr="007778DA">
        <w:rPr>
          <w:rFonts w:ascii="Times New Roman" w:hAnsi="Times New Roman"/>
          <w:sz w:val="28"/>
          <w:szCs w:val="28"/>
        </w:rPr>
        <w:t>вания в России существует негосударственное добровольное пенсионное стр</w:t>
      </w:r>
      <w:r w:rsidRPr="007778DA">
        <w:rPr>
          <w:rFonts w:ascii="Times New Roman" w:hAnsi="Times New Roman"/>
          <w:sz w:val="28"/>
          <w:szCs w:val="28"/>
        </w:rPr>
        <w:t>а</w:t>
      </w:r>
      <w:r w:rsidRPr="007778DA">
        <w:rPr>
          <w:rFonts w:ascii="Times New Roman" w:hAnsi="Times New Roman"/>
          <w:sz w:val="28"/>
          <w:szCs w:val="28"/>
        </w:rPr>
        <w:t>хование, в рамках которого у россиян есть возможность формировать ещё одну пенсию. Чтобы получать такую пенсию, будущему пенсионеру надо заключить договор с негосударственным пенсионным фондом (НПФ) и в течение опред</w:t>
      </w:r>
      <w:r w:rsidRPr="007778DA">
        <w:rPr>
          <w:rFonts w:ascii="Times New Roman" w:hAnsi="Times New Roman"/>
          <w:sz w:val="28"/>
          <w:szCs w:val="28"/>
        </w:rPr>
        <w:t>е</w:t>
      </w:r>
      <w:r w:rsidRPr="007778DA">
        <w:rPr>
          <w:rFonts w:ascii="Times New Roman" w:hAnsi="Times New Roman"/>
          <w:sz w:val="28"/>
          <w:szCs w:val="28"/>
        </w:rPr>
        <w:t>лённого времени делать личные взносы. Кроме самого гражданина в его нег</w:t>
      </w:r>
      <w:r w:rsidRPr="007778DA">
        <w:rPr>
          <w:rFonts w:ascii="Times New Roman" w:hAnsi="Times New Roman"/>
          <w:sz w:val="28"/>
          <w:szCs w:val="28"/>
        </w:rPr>
        <w:t>о</w:t>
      </w:r>
      <w:r w:rsidRPr="007778DA">
        <w:rPr>
          <w:rFonts w:ascii="Times New Roman" w:hAnsi="Times New Roman"/>
          <w:sz w:val="28"/>
          <w:szCs w:val="28"/>
        </w:rPr>
        <w:t>сударственном пенсионном обеспечении может принимать участие и его раб</w:t>
      </w:r>
      <w:r w:rsidRPr="007778DA">
        <w:rPr>
          <w:rFonts w:ascii="Times New Roman" w:hAnsi="Times New Roman"/>
          <w:sz w:val="28"/>
          <w:szCs w:val="28"/>
        </w:rPr>
        <w:t>о</w:t>
      </w:r>
      <w:r w:rsidRPr="007778DA">
        <w:rPr>
          <w:rFonts w:ascii="Times New Roman" w:hAnsi="Times New Roman"/>
          <w:sz w:val="28"/>
          <w:szCs w:val="28"/>
        </w:rPr>
        <w:t>тодатель. Если работодатель делает отчисления на добровольную пенсию своих работников, такая пенсия называется корпоративной.</w:t>
      </w:r>
    </w:p>
    <w:p w:rsidR="007778DA" w:rsidRPr="007778DA" w:rsidRDefault="007778DA" w:rsidP="007778DA">
      <w:pPr>
        <w:shd w:val="clear" w:color="auto" w:fill="FFFFFF"/>
        <w:spacing w:before="100" w:beforeAutospacing="1" w:after="300" w:line="240" w:lineRule="auto"/>
        <w:jc w:val="both"/>
        <w:rPr>
          <w:rFonts w:ascii="Times New Roman" w:hAnsi="Times New Roman"/>
          <w:sz w:val="28"/>
          <w:szCs w:val="28"/>
        </w:rPr>
      </w:pPr>
      <w:r w:rsidRPr="007778DA">
        <w:rPr>
          <w:rFonts w:ascii="Times New Roman" w:hAnsi="Times New Roman"/>
          <w:b/>
          <w:bCs/>
          <w:sz w:val="28"/>
          <w:szCs w:val="28"/>
        </w:rPr>
        <w:t>Социальное страхование</w:t>
      </w:r>
      <w:r w:rsidRPr="007778DA">
        <w:rPr>
          <w:rFonts w:ascii="Times New Roman" w:hAnsi="Times New Roman"/>
          <w:sz w:val="28"/>
          <w:szCs w:val="28"/>
        </w:rPr>
        <w:t> представляет собой систему соцзащиты населения, задача которой состоит в том, чтобы обеспечить реализацию конституционных прав граждан на материальную поддержку в случае частичной или полной у</w:t>
      </w:r>
      <w:r w:rsidRPr="007778DA">
        <w:rPr>
          <w:rFonts w:ascii="Times New Roman" w:hAnsi="Times New Roman"/>
          <w:sz w:val="28"/>
          <w:szCs w:val="28"/>
        </w:rPr>
        <w:t>т</w:t>
      </w:r>
      <w:r w:rsidRPr="007778DA">
        <w:rPr>
          <w:rFonts w:ascii="Times New Roman" w:hAnsi="Times New Roman"/>
          <w:sz w:val="28"/>
          <w:szCs w:val="28"/>
        </w:rPr>
        <w:t>раты трудоспособности, болезни, безработицы, потери кормильца и в иных с</w:t>
      </w:r>
      <w:r w:rsidRPr="007778DA">
        <w:rPr>
          <w:rFonts w:ascii="Times New Roman" w:hAnsi="Times New Roman"/>
          <w:sz w:val="28"/>
          <w:szCs w:val="28"/>
        </w:rPr>
        <w:t>и</w:t>
      </w:r>
      <w:r w:rsidRPr="007778DA">
        <w:rPr>
          <w:rFonts w:ascii="Times New Roman" w:hAnsi="Times New Roman"/>
          <w:sz w:val="28"/>
          <w:szCs w:val="28"/>
        </w:rPr>
        <w:t>туациях.</w:t>
      </w:r>
    </w:p>
    <w:p w:rsidR="007778DA" w:rsidRPr="007778DA" w:rsidRDefault="007778DA" w:rsidP="007778DA">
      <w:pPr>
        <w:shd w:val="clear" w:color="auto" w:fill="FFFFFF"/>
        <w:spacing w:before="100" w:beforeAutospacing="1" w:after="300" w:line="240" w:lineRule="auto"/>
        <w:jc w:val="both"/>
        <w:rPr>
          <w:rFonts w:ascii="Times New Roman" w:hAnsi="Times New Roman"/>
          <w:sz w:val="28"/>
          <w:szCs w:val="28"/>
        </w:rPr>
      </w:pPr>
      <w:r w:rsidRPr="007778DA">
        <w:rPr>
          <w:rFonts w:ascii="Times New Roman" w:hAnsi="Times New Roman"/>
          <w:sz w:val="28"/>
          <w:szCs w:val="28"/>
        </w:rPr>
        <w:t>Фонд социального страхования (ФСС)</w:t>
      </w:r>
    </w:p>
    <w:p w:rsidR="007778DA" w:rsidRPr="007778DA" w:rsidRDefault="007778DA" w:rsidP="007778DA">
      <w:pPr>
        <w:shd w:val="clear" w:color="auto" w:fill="FFFFFF"/>
        <w:spacing w:before="100" w:beforeAutospacing="1" w:after="300" w:line="240" w:lineRule="auto"/>
        <w:jc w:val="both"/>
        <w:rPr>
          <w:rFonts w:ascii="Times New Roman" w:hAnsi="Times New Roman"/>
          <w:sz w:val="28"/>
          <w:szCs w:val="28"/>
        </w:rPr>
      </w:pPr>
      <w:r w:rsidRPr="007778DA">
        <w:rPr>
          <w:rFonts w:ascii="Times New Roman" w:hAnsi="Times New Roman"/>
          <w:sz w:val="28"/>
          <w:szCs w:val="28"/>
        </w:rPr>
        <w:t>Этот внебюджетный государственный фонд учрежден 1 января 1991 года в ц</w:t>
      </w:r>
      <w:r w:rsidRPr="007778DA">
        <w:rPr>
          <w:rFonts w:ascii="Times New Roman" w:hAnsi="Times New Roman"/>
          <w:sz w:val="28"/>
          <w:szCs w:val="28"/>
        </w:rPr>
        <w:t>е</w:t>
      </w:r>
      <w:r w:rsidRPr="007778DA">
        <w:rPr>
          <w:rFonts w:ascii="Times New Roman" w:hAnsi="Times New Roman"/>
          <w:sz w:val="28"/>
          <w:szCs w:val="28"/>
        </w:rPr>
        <w:t>лях обеспечения обязательного соцстрахования граждан Российской Федер</w:t>
      </w:r>
      <w:r w:rsidRPr="007778DA">
        <w:rPr>
          <w:rFonts w:ascii="Times New Roman" w:hAnsi="Times New Roman"/>
          <w:sz w:val="28"/>
          <w:szCs w:val="28"/>
        </w:rPr>
        <w:t>а</w:t>
      </w:r>
      <w:r w:rsidRPr="007778DA">
        <w:rPr>
          <w:rFonts w:ascii="Times New Roman" w:hAnsi="Times New Roman"/>
          <w:sz w:val="28"/>
          <w:szCs w:val="28"/>
        </w:rPr>
        <w:t>ции.</w:t>
      </w:r>
    </w:p>
    <w:p w:rsidR="007778DA" w:rsidRPr="007778DA" w:rsidRDefault="007778DA" w:rsidP="007778DA">
      <w:pPr>
        <w:shd w:val="clear" w:color="auto" w:fill="FFFFFF"/>
        <w:spacing w:before="100" w:beforeAutospacing="1" w:after="300" w:line="240" w:lineRule="auto"/>
        <w:jc w:val="both"/>
        <w:rPr>
          <w:rFonts w:ascii="Times New Roman" w:hAnsi="Times New Roman"/>
          <w:sz w:val="28"/>
          <w:szCs w:val="28"/>
        </w:rPr>
      </w:pPr>
      <w:r w:rsidRPr="007778DA">
        <w:rPr>
          <w:rFonts w:ascii="Times New Roman" w:hAnsi="Times New Roman"/>
          <w:b/>
          <w:bCs/>
          <w:sz w:val="28"/>
          <w:szCs w:val="28"/>
        </w:rPr>
        <w:t>В функции ФСС входит:</w:t>
      </w:r>
    </w:p>
    <w:p w:rsidR="007778DA" w:rsidRPr="007778DA" w:rsidRDefault="007778DA" w:rsidP="00F3582E">
      <w:pPr>
        <w:numPr>
          <w:ilvl w:val="0"/>
          <w:numId w:val="3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778DA">
        <w:rPr>
          <w:rFonts w:ascii="Times New Roman" w:hAnsi="Times New Roman"/>
          <w:sz w:val="28"/>
          <w:szCs w:val="28"/>
        </w:rPr>
        <w:t>страхование в связи с материнством и на случай болезни: выплата пос</w:t>
      </w:r>
      <w:r w:rsidRPr="007778DA">
        <w:rPr>
          <w:rFonts w:ascii="Times New Roman" w:hAnsi="Times New Roman"/>
          <w:sz w:val="28"/>
          <w:szCs w:val="28"/>
        </w:rPr>
        <w:t>о</w:t>
      </w:r>
      <w:r w:rsidRPr="007778DA">
        <w:rPr>
          <w:rFonts w:ascii="Times New Roman" w:hAnsi="Times New Roman"/>
          <w:sz w:val="28"/>
          <w:szCs w:val="28"/>
        </w:rPr>
        <w:t>бий по беременности и родам, единовременных пособий при рождении ребе</w:t>
      </w:r>
      <w:r w:rsidRPr="007778DA">
        <w:rPr>
          <w:rFonts w:ascii="Times New Roman" w:hAnsi="Times New Roman"/>
          <w:sz w:val="28"/>
          <w:szCs w:val="28"/>
        </w:rPr>
        <w:t>н</w:t>
      </w:r>
      <w:r w:rsidRPr="007778DA">
        <w:rPr>
          <w:rFonts w:ascii="Times New Roman" w:hAnsi="Times New Roman"/>
          <w:sz w:val="28"/>
          <w:szCs w:val="28"/>
        </w:rPr>
        <w:t>ка, ранней постановке на учет в ЖК, ежемесячных пособий по уходу за мал</w:t>
      </w:r>
      <w:r w:rsidRPr="007778DA">
        <w:rPr>
          <w:rFonts w:ascii="Times New Roman" w:hAnsi="Times New Roman"/>
          <w:sz w:val="28"/>
          <w:szCs w:val="28"/>
        </w:rPr>
        <w:t>ы</w:t>
      </w:r>
      <w:r w:rsidRPr="007778DA">
        <w:rPr>
          <w:rFonts w:ascii="Times New Roman" w:hAnsi="Times New Roman"/>
          <w:sz w:val="28"/>
          <w:szCs w:val="28"/>
        </w:rPr>
        <w:t>шом, оплата больничных листов (пособия по социальному страхованию при временной нетрудоспособности);</w:t>
      </w:r>
    </w:p>
    <w:p w:rsidR="007778DA" w:rsidRPr="007778DA" w:rsidRDefault="007778DA" w:rsidP="00F3582E">
      <w:pPr>
        <w:numPr>
          <w:ilvl w:val="0"/>
          <w:numId w:val="3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778DA">
        <w:rPr>
          <w:rFonts w:ascii="Times New Roman" w:hAnsi="Times New Roman"/>
          <w:sz w:val="28"/>
          <w:szCs w:val="28"/>
        </w:rPr>
        <w:t>обеспечение льготников путевками на санаторно-курортное лечение;</w:t>
      </w:r>
    </w:p>
    <w:p w:rsidR="007778DA" w:rsidRPr="007778DA" w:rsidRDefault="007778DA" w:rsidP="00F3582E">
      <w:pPr>
        <w:numPr>
          <w:ilvl w:val="0"/>
          <w:numId w:val="3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778DA">
        <w:rPr>
          <w:rFonts w:ascii="Times New Roman" w:hAnsi="Times New Roman"/>
          <w:sz w:val="28"/>
          <w:szCs w:val="28"/>
        </w:rPr>
        <w:t>оплата родовых сертификатов;</w:t>
      </w:r>
    </w:p>
    <w:p w:rsidR="007778DA" w:rsidRPr="007778DA" w:rsidRDefault="007778DA" w:rsidP="00F3582E">
      <w:pPr>
        <w:numPr>
          <w:ilvl w:val="0"/>
          <w:numId w:val="3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778DA">
        <w:rPr>
          <w:rFonts w:ascii="Times New Roman" w:hAnsi="Times New Roman"/>
          <w:sz w:val="28"/>
          <w:szCs w:val="28"/>
        </w:rPr>
        <w:t>социальное страхование от несчастных случаев на производстве и про</w:t>
      </w:r>
      <w:r w:rsidRPr="007778DA">
        <w:rPr>
          <w:rFonts w:ascii="Times New Roman" w:hAnsi="Times New Roman"/>
          <w:sz w:val="28"/>
          <w:szCs w:val="28"/>
        </w:rPr>
        <w:t>ф</w:t>
      </w:r>
      <w:r w:rsidRPr="007778DA">
        <w:rPr>
          <w:rFonts w:ascii="Times New Roman" w:hAnsi="Times New Roman"/>
          <w:sz w:val="28"/>
          <w:szCs w:val="28"/>
        </w:rPr>
        <w:t>заболеваний;</w:t>
      </w:r>
    </w:p>
    <w:p w:rsidR="007778DA" w:rsidRPr="007778DA" w:rsidRDefault="007778DA" w:rsidP="00F3582E">
      <w:pPr>
        <w:numPr>
          <w:ilvl w:val="0"/>
          <w:numId w:val="3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778DA">
        <w:rPr>
          <w:rFonts w:ascii="Times New Roman" w:hAnsi="Times New Roman"/>
          <w:sz w:val="28"/>
          <w:szCs w:val="28"/>
        </w:rPr>
        <w:t>обеспечение инвалидов протезами и техническими реабилитационными средствами;</w:t>
      </w:r>
    </w:p>
    <w:p w:rsidR="007778DA" w:rsidRPr="007778DA" w:rsidRDefault="007778DA" w:rsidP="00F3582E">
      <w:pPr>
        <w:numPr>
          <w:ilvl w:val="0"/>
          <w:numId w:val="3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778DA">
        <w:rPr>
          <w:rFonts w:ascii="Times New Roman" w:hAnsi="Times New Roman"/>
          <w:sz w:val="28"/>
          <w:szCs w:val="28"/>
        </w:rPr>
        <w:t>финансовое обеспечение мер по предупреждению профзаболеваний и производственного травматизма.</w:t>
      </w:r>
    </w:p>
    <w:p w:rsidR="007778DA" w:rsidRPr="007778DA" w:rsidRDefault="007778DA" w:rsidP="007778DA">
      <w:pPr>
        <w:shd w:val="clear" w:color="auto" w:fill="FFFFFF"/>
        <w:spacing w:before="100" w:beforeAutospacing="1" w:after="300" w:line="240" w:lineRule="auto"/>
        <w:jc w:val="both"/>
        <w:rPr>
          <w:rFonts w:ascii="Times New Roman" w:hAnsi="Times New Roman"/>
          <w:sz w:val="28"/>
          <w:szCs w:val="28"/>
        </w:rPr>
      </w:pPr>
      <w:r w:rsidRPr="007778DA">
        <w:rPr>
          <w:rFonts w:ascii="Times New Roman" w:hAnsi="Times New Roman"/>
          <w:b/>
          <w:bCs/>
          <w:sz w:val="28"/>
          <w:szCs w:val="28"/>
        </w:rPr>
        <w:t>Социальные пособия –</w:t>
      </w:r>
      <w:r w:rsidRPr="007778DA">
        <w:rPr>
          <w:rFonts w:ascii="Times New Roman" w:hAnsi="Times New Roman"/>
          <w:sz w:val="28"/>
          <w:szCs w:val="28"/>
        </w:rPr>
        <w:t> это выплаты, производимые гражданам в установле</w:t>
      </w:r>
      <w:r w:rsidRPr="007778DA">
        <w:rPr>
          <w:rFonts w:ascii="Times New Roman" w:hAnsi="Times New Roman"/>
          <w:sz w:val="28"/>
          <w:szCs w:val="28"/>
        </w:rPr>
        <w:t>н</w:t>
      </w:r>
      <w:r w:rsidRPr="007778DA">
        <w:rPr>
          <w:rFonts w:ascii="Times New Roman" w:hAnsi="Times New Roman"/>
          <w:sz w:val="28"/>
          <w:szCs w:val="28"/>
        </w:rPr>
        <w:t>ных законом случаях ежемесячно, периодически или единовременно, с целью возмещения полностью либо частично временно утраченного заработка или оказания материальной поддержки.</w:t>
      </w:r>
    </w:p>
    <w:p w:rsidR="007778DA" w:rsidRPr="007778DA" w:rsidRDefault="007778DA" w:rsidP="007778DA">
      <w:pPr>
        <w:shd w:val="clear" w:color="auto" w:fill="FFFFFF"/>
        <w:spacing w:before="100" w:beforeAutospacing="1" w:after="300" w:line="240" w:lineRule="auto"/>
        <w:jc w:val="both"/>
        <w:rPr>
          <w:rFonts w:ascii="Times New Roman" w:hAnsi="Times New Roman"/>
          <w:sz w:val="28"/>
          <w:szCs w:val="28"/>
        </w:rPr>
      </w:pPr>
      <w:r w:rsidRPr="007778DA">
        <w:rPr>
          <w:rFonts w:ascii="Times New Roman" w:hAnsi="Times New Roman"/>
          <w:b/>
          <w:bCs/>
          <w:sz w:val="28"/>
          <w:szCs w:val="28"/>
        </w:rPr>
        <w:t>В настоящее время предусмотрены следующие виды пособий:</w:t>
      </w:r>
    </w:p>
    <w:p w:rsidR="007778DA" w:rsidRPr="007778DA" w:rsidRDefault="007778DA" w:rsidP="00F3582E">
      <w:pPr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78DA">
        <w:rPr>
          <w:rFonts w:ascii="Times New Roman" w:hAnsi="Times New Roman"/>
          <w:sz w:val="28"/>
          <w:szCs w:val="28"/>
        </w:rPr>
        <w:lastRenderedPageBreak/>
        <w:t>пособие по временной нетрудоспособности;</w:t>
      </w:r>
    </w:p>
    <w:p w:rsidR="007778DA" w:rsidRPr="007778DA" w:rsidRDefault="007778DA" w:rsidP="00F3582E">
      <w:pPr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78DA">
        <w:rPr>
          <w:rFonts w:ascii="Times New Roman" w:hAnsi="Times New Roman"/>
          <w:sz w:val="28"/>
          <w:szCs w:val="28"/>
        </w:rPr>
        <w:t>пособие по беременности и родам;</w:t>
      </w:r>
    </w:p>
    <w:p w:rsidR="007778DA" w:rsidRPr="007778DA" w:rsidRDefault="007778DA" w:rsidP="00F3582E">
      <w:pPr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78DA">
        <w:rPr>
          <w:rFonts w:ascii="Times New Roman" w:hAnsi="Times New Roman"/>
          <w:sz w:val="28"/>
          <w:szCs w:val="28"/>
        </w:rPr>
        <w:t>пособие женщинам, вставшим на учет в медицинских учреждениях в ранние сроки беременности;</w:t>
      </w:r>
    </w:p>
    <w:p w:rsidR="007778DA" w:rsidRPr="007778DA" w:rsidRDefault="007778DA" w:rsidP="00F3582E">
      <w:pPr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78DA">
        <w:rPr>
          <w:rFonts w:ascii="Times New Roman" w:hAnsi="Times New Roman"/>
          <w:sz w:val="28"/>
          <w:szCs w:val="28"/>
        </w:rPr>
        <w:t>пособие при рождении ребенка;</w:t>
      </w:r>
    </w:p>
    <w:p w:rsidR="007778DA" w:rsidRPr="007778DA" w:rsidRDefault="007778DA" w:rsidP="00F3582E">
      <w:pPr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78DA">
        <w:rPr>
          <w:rFonts w:ascii="Times New Roman" w:hAnsi="Times New Roman"/>
          <w:sz w:val="28"/>
          <w:szCs w:val="28"/>
        </w:rPr>
        <w:t>пособие на период по уходу за ребенком до достижения им возраста п</w:t>
      </w:r>
      <w:r w:rsidRPr="007778DA">
        <w:rPr>
          <w:rFonts w:ascii="Times New Roman" w:hAnsi="Times New Roman"/>
          <w:sz w:val="28"/>
          <w:szCs w:val="28"/>
        </w:rPr>
        <w:t>о</w:t>
      </w:r>
      <w:r w:rsidRPr="007778DA">
        <w:rPr>
          <w:rFonts w:ascii="Times New Roman" w:hAnsi="Times New Roman"/>
          <w:sz w:val="28"/>
          <w:szCs w:val="28"/>
        </w:rPr>
        <w:t>лутора лет;</w:t>
      </w:r>
    </w:p>
    <w:p w:rsidR="007778DA" w:rsidRPr="007778DA" w:rsidRDefault="007778DA" w:rsidP="00F3582E">
      <w:pPr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78DA">
        <w:rPr>
          <w:rFonts w:ascii="Times New Roman" w:hAnsi="Times New Roman"/>
          <w:sz w:val="28"/>
          <w:szCs w:val="28"/>
        </w:rPr>
        <w:t>пособие на ребенка;</w:t>
      </w:r>
    </w:p>
    <w:p w:rsidR="007778DA" w:rsidRPr="007778DA" w:rsidRDefault="007778DA" w:rsidP="00F3582E">
      <w:pPr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78DA">
        <w:rPr>
          <w:rFonts w:ascii="Times New Roman" w:hAnsi="Times New Roman"/>
          <w:sz w:val="28"/>
          <w:szCs w:val="28"/>
        </w:rPr>
        <w:t>пособие на погребение;</w:t>
      </w:r>
    </w:p>
    <w:p w:rsidR="007778DA" w:rsidRPr="007778DA" w:rsidRDefault="007778DA" w:rsidP="00F3582E">
      <w:pPr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78DA">
        <w:rPr>
          <w:rFonts w:ascii="Times New Roman" w:hAnsi="Times New Roman"/>
          <w:sz w:val="28"/>
          <w:szCs w:val="28"/>
        </w:rPr>
        <w:t>пособие по безработице.</w:t>
      </w:r>
    </w:p>
    <w:p w:rsidR="007778DA" w:rsidRDefault="007778DA" w:rsidP="007778DA">
      <w:pPr>
        <w:pStyle w:val="a6"/>
        <w:shd w:val="clear" w:color="auto" w:fill="FFFFFF"/>
        <w:spacing w:before="0" w:beforeAutospacing="0" w:after="0" w:afterAutospacing="0" w:line="324" w:lineRule="atLeast"/>
        <w:jc w:val="both"/>
        <w:textAlignment w:val="baseline"/>
        <w:rPr>
          <w:sz w:val="28"/>
          <w:szCs w:val="28"/>
        </w:rPr>
      </w:pPr>
    </w:p>
    <w:p w:rsidR="007778DA" w:rsidRPr="007778DA" w:rsidRDefault="007778DA" w:rsidP="007778DA">
      <w:pPr>
        <w:pStyle w:val="a6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</w:p>
    <w:p w:rsidR="007778DA" w:rsidRPr="00CE4390" w:rsidRDefault="007778DA" w:rsidP="007778DA">
      <w:pPr>
        <w:pStyle w:val="a6"/>
        <w:shd w:val="clear" w:color="auto" w:fill="F5F5F5"/>
        <w:spacing w:before="0" w:beforeAutospacing="0" w:after="0" w:afterAutospacing="0"/>
        <w:jc w:val="center"/>
        <w:rPr>
          <w:b/>
          <w:caps/>
          <w:color w:val="000000"/>
          <w:sz w:val="28"/>
          <w:szCs w:val="28"/>
        </w:rPr>
      </w:pPr>
      <w:r w:rsidRPr="00CE4390">
        <w:rPr>
          <w:b/>
          <w:caps/>
          <w:color w:val="000000"/>
          <w:sz w:val="28"/>
          <w:szCs w:val="28"/>
        </w:rPr>
        <w:t>Решение ситуационных задач</w:t>
      </w:r>
    </w:p>
    <w:p w:rsidR="007778DA" w:rsidRPr="007778DA" w:rsidRDefault="007778DA" w:rsidP="007778DA">
      <w:pPr>
        <w:pStyle w:val="a6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7778DA">
        <w:rPr>
          <w:b/>
          <w:bCs/>
          <w:color w:val="000000"/>
          <w:sz w:val="28"/>
          <w:szCs w:val="28"/>
        </w:rPr>
        <w:t>ЗАДАНИЕ 1</w:t>
      </w:r>
    </w:p>
    <w:p w:rsidR="007778DA" w:rsidRPr="007778DA" w:rsidRDefault="007778DA" w:rsidP="007778DA">
      <w:pPr>
        <w:pStyle w:val="a6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</w:p>
    <w:p w:rsidR="007778DA" w:rsidRPr="007778DA" w:rsidRDefault="007778DA" w:rsidP="007778DA">
      <w:pPr>
        <w:pStyle w:val="a6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7778DA">
        <w:rPr>
          <w:color w:val="000000"/>
          <w:sz w:val="28"/>
          <w:szCs w:val="28"/>
        </w:rPr>
        <w:t>Гражданка Сергеева (55 лет) работала санитаркой в районной больнице, она имеет 16 лет страхового стажа, заработала индивидуальный пенсионный коэ</w:t>
      </w:r>
      <w:r w:rsidRPr="007778DA">
        <w:rPr>
          <w:color w:val="000000"/>
          <w:sz w:val="28"/>
          <w:szCs w:val="28"/>
        </w:rPr>
        <w:t>ф</w:t>
      </w:r>
      <w:r w:rsidRPr="007778DA">
        <w:rPr>
          <w:color w:val="000000"/>
          <w:sz w:val="28"/>
          <w:szCs w:val="28"/>
        </w:rPr>
        <w:t>фициент 28 баллов.</w:t>
      </w:r>
    </w:p>
    <w:p w:rsidR="007778DA" w:rsidRPr="007778DA" w:rsidRDefault="007778DA" w:rsidP="007778DA">
      <w:pPr>
        <w:pStyle w:val="a6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7778DA">
        <w:rPr>
          <w:i/>
          <w:iCs/>
          <w:color w:val="000000"/>
          <w:sz w:val="28"/>
          <w:szCs w:val="28"/>
        </w:rPr>
        <w:t>Определите, имеет ли право Сергеева выйти на пенсию.</w:t>
      </w:r>
    </w:p>
    <w:p w:rsidR="007778DA" w:rsidRPr="007778DA" w:rsidRDefault="007778DA" w:rsidP="007778DA">
      <w:pPr>
        <w:pStyle w:val="a6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7778DA">
        <w:rPr>
          <w:i/>
          <w:iCs/>
          <w:color w:val="000000"/>
          <w:sz w:val="28"/>
          <w:szCs w:val="28"/>
        </w:rPr>
        <w:t>Определите, на какой вид пенсии имеет право Сергеева. Назовите условия н</w:t>
      </w:r>
      <w:r w:rsidRPr="007778DA">
        <w:rPr>
          <w:i/>
          <w:iCs/>
          <w:color w:val="000000"/>
          <w:sz w:val="28"/>
          <w:szCs w:val="28"/>
        </w:rPr>
        <w:t>а</w:t>
      </w:r>
      <w:r w:rsidRPr="007778DA">
        <w:rPr>
          <w:i/>
          <w:iCs/>
          <w:color w:val="000000"/>
          <w:sz w:val="28"/>
          <w:szCs w:val="28"/>
        </w:rPr>
        <w:t>значения этой пенсии.</w:t>
      </w:r>
    </w:p>
    <w:p w:rsidR="007778DA" w:rsidRPr="007778DA" w:rsidRDefault="007778DA" w:rsidP="007778DA">
      <w:pPr>
        <w:pStyle w:val="a6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7778DA">
        <w:rPr>
          <w:i/>
          <w:iCs/>
          <w:color w:val="000000"/>
          <w:sz w:val="28"/>
          <w:szCs w:val="28"/>
        </w:rPr>
        <w:t>Дайте полный ответ со ссылкой на соответствующие правовые нормы.</w:t>
      </w:r>
    </w:p>
    <w:p w:rsidR="007778DA" w:rsidRPr="007778DA" w:rsidRDefault="007778DA" w:rsidP="007778DA">
      <w:pPr>
        <w:pStyle w:val="a6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</w:p>
    <w:p w:rsidR="007778DA" w:rsidRPr="007778DA" w:rsidRDefault="007778DA" w:rsidP="007778DA">
      <w:pPr>
        <w:pStyle w:val="a6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7778DA">
        <w:rPr>
          <w:b/>
          <w:bCs/>
          <w:color w:val="000000"/>
          <w:sz w:val="28"/>
          <w:szCs w:val="28"/>
        </w:rPr>
        <w:t>ЗАДАНИЕ 2</w:t>
      </w:r>
    </w:p>
    <w:p w:rsidR="007778DA" w:rsidRPr="007778DA" w:rsidRDefault="007778DA" w:rsidP="007778DA">
      <w:pPr>
        <w:pStyle w:val="a6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</w:p>
    <w:p w:rsidR="007778DA" w:rsidRPr="007778DA" w:rsidRDefault="007778DA" w:rsidP="007778DA">
      <w:pPr>
        <w:pStyle w:val="a6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7778DA">
        <w:rPr>
          <w:color w:val="000000"/>
          <w:sz w:val="28"/>
          <w:szCs w:val="28"/>
        </w:rPr>
        <w:t>Гражданин Козлов является военнослужащим, он 25 лет прослужил в Росси</w:t>
      </w:r>
      <w:r w:rsidRPr="007778DA">
        <w:rPr>
          <w:color w:val="000000"/>
          <w:sz w:val="28"/>
          <w:szCs w:val="28"/>
        </w:rPr>
        <w:t>й</w:t>
      </w:r>
      <w:r w:rsidRPr="007778DA">
        <w:rPr>
          <w:color w:val="000000"/>
          <w:sz w:val="28"/>
          <w:szCs w:val="28"/>
        </w:rPr>
        <w:t>ской армии по контракту. В настоящее время Козлову 50 лет.</w:t>
      </w:r>
    </w:p>
    <w:p w:rsidR="007778DA" w:rsidRPr="007778DA" w:rsidRDefault="007778DA" w:rsidP="007778DA">
      <w:pPr>
        <w:pStyle w:val="a6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7778DA">
        <w:rPr>
          <w:i/>
          <w:iCs/>
          <w:color w:val="000000"/>
          <w:sz w:val="28"/>
          <w:szCs w:val="28"/>
        </w:rPr>
        <w:t>Определите, имеет ли он право на государственную пенсию по старости? Е</w:t>
      </w:r>
      <w:r w:rsidRPr="007778DA">
        <w:rPr>
          <w:i/>
          <w:iCs/>
          <w:color w:val="000000"/>
          <w:sz w:val="28"/>
          <w:szCs w:val="28"/>
        </w:rPr>
        <w:t>с</w:t>
      </w:r>
      <w:r w:rsidRPr="007778DA">
        <w:rPr>
          <w:i/>
          <w:iCs/>
          <w:color w:val="000000"/>
          <w:sz w:val="28"/>
          <w:szCs w:val="28"/>
        </w:rPr>
        <w:t>ли имеет, то на какую и с какого момента она может быть назначена. Если нет, то на какую государственную пенсию имеет право Козлов?</w:t>
      </w:r>
    </w:p>
    <w:p w:rsidR="007778DA" w:rsidRPr="007778DA" w:rsidRDefault="007778DA" w:rsidP="007778DA">
      <w:pPr>
        <w:pStyle w:val="a6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7778DA">
        <w:rPr>
          <w:i/>
          <w:iCs/>
          <w:color w:val="000000"/>
          <w:sz w:val="28"/>
          <w:szCs w:val="28"/>
        </w:rPr>
        <w:t>Имеет ли право Козлов на страховую пенсию по старости? Если имеет, то каковы условия ее назначения?</w:t>
      </w:r>
    </w:p>
    <w:p w:rsidR="007778DA" w:rsidRPr="007778DA" w:rsidRDefault="007778DA" w:rsidP="007778DA">
      <w:pPr>
        <w:pStyle w:val="a6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7778DA">
        <w:rPr>
          <w:i/>
          <w:iCs/>
          <w:color w:val="000000"/>
          <w:sz w:val="28"/>
          <w:szCs w:val="28"/>
        </w:rPr>
        <w:t>Имеет ли право Козлов получать две пенсии? Если имеет, то какие и в каком случае?</w:t>
      </w:r>
    </w:p>
    <w:p w:rsidR="007778DA" w:rsidRPr="007778DA" w:rsidRDefault="007778DA" w:rsidP="007778DA">
      <w:pPr>
        <w:pStyle w:val="a6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7778DA">
        <w:rPr>
          <w:i/>
          <w:iCs/>
          <w:color w:val="000000"/>
          <w:sz w:val="28"/>
          <w:szCs w:val="28"/>
        </w:rPr>
        <w:t>Дайте полный ответ со ссылкой на соответствующие правовые нормы.</w:t>
      </w:r>
    </w:p>
    <w:p w:rsidR="007778DA" w:rsidRPr="007778DA" w:rsidRDefault="007778DA" w:rsidP="007778DA">
      <w:pPr>
        <w:pStyle w:val="a6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</w:p>
    <w:p w:rsidR="007778DA" w:rsidRPr="007778DA" w:rsidRDefault="007778DA" w:rsidP="007778DA">
      <w:pPr>
        <w:pStyle w:val="a6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7778DA">
        <w:rPr>
          <w:b/>
          <w:bCs/>
          <w:color w:val="000000"/>
          <w:sz w:val="28"/>
          <w:szCs w:val="28"/>
        </w:rPr>
        <w:t>ЗАДАНИЕ 3</w:t>
      </w:r>
    </w:p>
    <w:p w:rsidR="007778DA" w:rsidRPr="007778DA" w:rsidRDefault="007778DA" w:rsidP="007778DA">
      <w:pPr>
        <w:pStyle w:val="a6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</w:p>
    <w:p w:rsidR="007778DA" w:rsidRPr="007778DA" w:rsidRDefault="007778DA" w:rsidP="007778DA">
      <w:pPr>
        <w:pStyle w:val="a6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7778DA">
        <w:rPr>
          <w:color w:val="000000"/>
          <w:sz w:val="28"/>
          <w:szCs w:val="28"/>
        </w:rPr>
        <w:t>Гражданин Савельев являлся ликвидатором последствий аварии на Чернобыл</w:t>
      </w:r>
      <w:r w:rsidRPr="007778DA">
        <w:rPr>
          <w:color w:val="000000"/>
          <w:sz w:val="28"/>
          <w:szCs w:val="28"/>
        </w:rPr>
        <w:t>ь</w:t>
      </w:r>
      <w:r w:rsidRPr="007778DA">
        <w:rPr>
          <w:color w:val="000000"/>
          <w:sz w:val="28"/>
          <w:szCs w:val="28"/>
        </w:rPr>
        <w:t>ской АЭС, перенес лучевую болезнь. Впоследствии он в течение 28 лет работал в научно-исследовательском институте по проблемам атомной энергетики, где доработал до 60-летнего возраста.</w:t>
      </w:r>
    </w:p>
    <w:p w:rsidR="007778DA" w:rsidRPr="007778DA" w:rsidRDefault="007778DA" w:rsidP="007778DA">
      <w:pPr>
        <w:pStyle w:val="a6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7778DA">
        <w:rPr>
          <w:i/>
          <w:iCs/>
          <w:color w:val="000000"/>
          <w:sz w:val="28"/>
          <w:szCs w:val="28"/>
        </w:rPr>
        <w:t>Определите, имеет ли право Савельев на государственную пенсию по старо</w:t>
      </w:r>
      <w:r w:rsidRPr="007778DA">
        <w:rPr>
          <w:i/>
          <w:iCs/>
          <w:color w:val="000000"/>
          <w:sz w:val="28"/>
          <w:szCs w:val="28"/>
        </w:rPr>
        <w:t>с</w:t>
      </w:r>
      <w:r w:rsidRPr="007778DA">
        <w:rPr>
          <w:i/>
          <w:iCs/>
          <w:color w:val="000000"/>
          <w:sz w:val="28"/>
          <w:szCs w:val="28"/>
        </w:rPr>
        <w:t>ти?</w:t>
      </w:r>
    </w:p>
    <w:p w:rsidR="007778DA" w:rsidRPr="007778DA" w:rsidRDefault="007778DA" w:rsidP="007778DA">
      <w:pPr>
        <w:pStyle w:val="a6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7778DA">
        <w:rPr>
          <w:i/>
          <w:iCs/>
          <w:color w:val="000000"/>
          <w:sz w:val="28"/>
          <w:szCs w:val="28"/>
        </w:rPr>
        <w:lastRenderedPageBreak/>
        <w:t>Определите, имеет ли право Савельев на страховую пенсию по старости?</w:t>
      </w:r>
    </w:p>
    <w:p w:rsidR="007778DA" w:rsidRPr="007778DA" w:rsidRDefault="007778DA" w:rsidP="007778DA">
      <w:pPr>
        <w:pStyle w:val="a6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7778DA">
        <w:rPr>
          <w:i/>
          <w:iCs/>
          <w:color w:val="000000"/>
          <w:sz w:val="28"/>
          <w:szCs w:val="28"/>
        </w:rPr>
        <w:t>Вправе ли он рассчитывать на одновременное получение двух пенсий? Если имеет, то при каких условиях, а если не имеет, то на каком правовом основ</w:t>
      </w:r>
      <w:r w:rsidRPr="007778DA">
        <w:rPr>
          <w:i/>
          <w:iCs/>
          <w:color w:val="000000"/>
          <w:sz w:val="28"/>
          <w:szCs w:val="28"/>
        </w:rPr>
        <w:t>а</w:t>
      </w:r>
      <w:r w:rsidRPr="007778DA">
        <w:rPr>
          <w:i/>
          <w:iCs/>
          <w:color w:val="000000"/>
          <w:sz w:val="28"/>
          <w:szCs w:val="28"/>
        </w:rPr>
        <w:t>нии?</w:t>
      </w:r>
    </w:p>
    <w:p w:rsidR="007778DA" w:rsidRPr="007778DA" w:rsidRDefault="007778DA" w:rsidP="007778DA">
      <w:pPr>
        <w:pStyle w:val="a6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7778DA">
        <w:rPr>
          <w:i/>
          <w:iCs/>
          <w:color w:val="000000"/>
          <w:sz w:val="28"/>
          <w:szCs w:val="28"/>
        </w:rPr>
        <w:t>Дайте полный ответ со ссылкой на соответствующие правовые нормы.</w:t>
      </w:r>
    </w:p>
    <w:p w:rsidR="007778DA" w:rsidRPr="007778DA" w:rsidRDefault="007778DA" w:rsidP="007778DA">
      <w:pPr>
        <w:pStyle w:val="a6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</w:p>
    <w:p w:rsidR="007778DA" w:rsidRPr="007778DA" w:rsidRDefault="007778DA" w:rsidP="007778DA">
      <w:pPr>
        <w:pStyle w:val="a6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7778DA">
        <w:rPr>
          <w:b/>
          <w:bCs/>
          <w:color w:val="000000"/>
          <w:sz w:val="28"/>
          <w:szCs w:val="28"/>
        </w:rPr>
        <w:t>ЗАДАНИЕ 4</w:t>
      </w:r>
    </w:p>
    <w:p w:rsidR="007778DA" w:rsidRPr="007778DA" w:rsidRDefault="007778DA" w:rsidP="007778DA">
      <w:pPr>
        <w:pStyle w:val="a6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</w:p>
    <w:p w:rsidR="007778DA" w:rsidRPr="007778DA" w:rsidRDefault="007778DA" w:rsidP="007778DA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778DA">
        <w:rPr>
          <w:color w:val="000000"/>
          <w:sz w:val="28"/>
          <w:szCs w:val="28"/>
        </w:rPr>
        <w:t>Гражданин Игнатьев проживает в зоне радиоактивного загрязнения в Челяби</w:t>
      </w:r>
      <w:r w:rsidRPr="007778DA">
        <w:rPr>
          <w:color w:val="000000"/>
          <w:sz w:val="28"/>
          <w:szCs w:val="28"/>
        </w:rPr>
        <w:t>н</w:t>
      </w:r>
      <w:r w:rsidRPr="007778DA">
        <w:rPr>
          <w:color w:val="000000"/>
          <w:sz w:val="28"/>
          <w:szCs w:val="28"/>
        </w:rPr>
        <w:t>ской области, которое возникло в результате аварии на производственном об</w:t>
      </w:r>
      <w:r w:rsidRPr="007778DA">
        <w:rPr>
          <w:color w:val="000000"/>
          <w:sz w:val="28"/>
          <w:szCs w:val="28"/>
        </w:rPr>
        <w:t>ъ</w:t>
      </w:r>
      <w:r w:rsidRPr="007778DA">
        <w:rPr>
          <w:color w:val="000000"/>
          <w:sz w:val="28"/>
          <w:szCs w:val="28"/>
        </w:rPr>
        <w:t>единении «Маяк».</w:t>
      </w:r>
    </w:p>
    <w:p w:rsidR="007778DA" w:rsidRPr="007778DA" w:rsidRDefault="007778DA" w:rsidP="007778DA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778DA">
        <w:rPr>
          <w:i/>
          <w:iCs/>
          <w:color w:val="000000"/>
          <w:sz w:val="28"/>
          <w:szCs w:val="28"/>
        </w:rPr>
        <w:t>Определите, имеет ли он право на какую-либо государственную пенсию в с</w:t>
      </w:r>
      <w:r w:rsidRPr="007778DA">
        <w:rPr>
          <w:i/>
          <w:iCs/>
          <w:color w:val="000000"/>
          <w:sz w:val="28"/>
          <w:szCs w:val="28"/>
        </w:rPr>
        <w:t>о</w:t>
      </w:r>
      <w:r w:rsidRPr="007778DA">
        <w:rPr>
          <w:i/>
          <w:iCs/>
          <w:color w:val="000000"/>
          <w:sz w:val="28"/>
          <w:szCs w:val="28"/>
        </w:rPr>
        <w:t>ответствии с Федеральным законом от 15 декабря 2001 г. № 166-ФЗ «О гос</w:t>
      </w:r>
      <w:r w:rsidRPr="007778DA">
        <w:rPr>
          <w:i/>
          <w:iCs/>
          <w:color w:val="000000"/>
          <w:sz w:val="28"/>
          <w:szCs w:val="28"/>
        </w:rPr>
        <w:t>у</w:t>
      </w:r>
      <w:r w:rsidRPr="007778DA">
        <w:rPr>
          <w:i/>
          <w:iCs/>
          <w:color w:val="000000"/>
          <w:sz w:val="28"/>
          <w:szCs w:val="28"/>
        </w:rPr>
        <w:t>дарственном пенсионном обеспечении в Российской Федерации»? Если имеет, то на какую? Укажите вид и размер пенсии.</w:t>
      </w:r>
    </w:p>
    <w:p w:rsidR="007778DA" w:rsidRPr="007778DA" w:rsidRDefault="007778DA" w:rsidP="007778DA">
      <w:pPr>
        <w:pStyle w:val="a6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7778DA">
        <w:rPr>
          <w:i/>
          <w:iCs/>
          <w:color w:val="000000"/>
          <w:sz w:val="28"/>
          <w:szCs w:val="28"/>
        </w:rPr>
        <w:t>Дайте полный ответ со ссылкой на соответствующие правовые нормы.</w:t>
      </w:r>
    </w:p>
    <w:p w:rsidR="007778DA" w:rsidRPr="007778DA" w:rsidRDefault="007778DA" w:rsidP="007778DA">
      <w:pPr>
        <w:pStyle w:val="a6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</w:p>
    <w:p w:rsidR="007778DA" w:rsidRPr="007778DA" w:rsidRDefault="007778DA" w:rsidP="007778DA">
      <w:pPr>
        <w:pStyle w:val="a6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7778DA">
        <w:rPr>
          <w:b/>
          <w:bCs/>
          <w:color w:val="000000"/>
          <w:sz w:val="28"/>
          <w:szCs w:val="28"/>
        </w:rPr>
        <w:t>ЗАДАНИЕ 5</w:t>
      </w:r>
    </w:p>
    <w:p w:rsidR="007778DA" w:rsidRPr="007778DA" w:rsidRDefault="007778DA" w:rsidP="007778DA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778DA" w:rsidRPr="007778DA" w:rsidRDefault="007778DA" w:rsidP="007778DA">
      <w:pPr>
        <w:pStyle w:val="a6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7778DA">
        <w:rPr>
          <w:color w:val="000000"/>
          <w:sz w:val="28"/>
          <w:szCs w:val="28"/>
        </w:rPr>
        <w:t>Гражданин Агапов являлся ликвидатором последствий аварии на Чернобыл</w:t>
      </w:r>
      <w:r w:rsidRPr="007778DA">
        <w:rPr>
          <w:color w:val="000000"/>
          <w:sz w:val="28"/>
          <w:szCs w:val="28"/>
        </w:rPr>
        <w:t>ь</w:t>
      </w:r>
      <w:r w:rsidRPr="007778DA">
        <w:rPr>
          <w:color w:val="000000"/>
          <w:sz w:val="28"/>
          <w:szCs w:val="28"/>
        </w:rPr>
        <w:t>ской АЭС, вследствие чего перенес лучевую болезнь.</w:t>
      </w:r>
    </w:p>
    <w:p w:rsidR="007778DA" w:rsidRPr="007778DA" w:rsidRDefault="007778DA" w:rsidP="007778DA">
      <w:pPr>
        <w:pStyle w:val="a6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7778DA">
        <w:rPr>
          <w:i/>
          <w:iCs/>
          <w:color w:val="000000"/>
          <w:sz w:val="28"/>
          <w:szCs w:val="28"/>
        </w:rPr>
        <w:t>Определите, с какого момента у гражданина Агапова возникнет право на п</w:t>
      </w:r>
      <w:r w:rsidRPr="007778DA">
        <w:rPr>
          <w:i/>
          <w:iCs/>
          <w:color w:val="000000"/>
          <w:sz w:val="28"/>
          <w:szCs w:val="28"/>
        </w:rPr>
        <w:t>о</w:t>
      </w:r>
      <w:r w:rsidRPr="007778DA">
        <w:rPr>
          <w:i/>
          <w:iCs/>
          <w:color w:val="000000"/>
          <w:sz w:val="28"/>
          <w:szCs w:val="28"/>
        </w:rPr>
        <w:t>лучение государственной пенсии по старости?</w:t>
      </w:r>
    </w:p>
    <w:p w:rsidR="007778DA" w:rsidRPr="007778DA" w:rsidRDefault="007778DA" w:rsidP="007778DA">
      <w:pPr>
        <w:pStyle w:val="a6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7778DA">
        <w:rPr>
          <w:i/>
          <w:iCs/>
          <w:color w:val="000000"/>
          <w:sz w:val="28"/>
          <w:szCs w:val="28"/>
        </w:rPr>
        <w:t>Дайте полный ответ со ссылкой на соответствующие правовые нормы.</w:t>
      </w:r>
    </w:p>
    <w:p w:rsidR="007778DA" w:rsidRDefault="007778DA" w:rsidP="007778DA">
      <w:pPr>
        <w:pStyle w:val="a6"/>
        <w:shd w:val="clear" w:color="auto" w:fill="FFFFFF"/>
        <w:spacing w:before="0" w:beforeAutospacing="0" w:after="0" w:afterAutospacing="0" w:line="324" w:lineRule="atLeast"/>
        <w:jc w:val="both"/>
        <w:textAlignment w:val="baseline"/>
        <w:rPr>
          <w:sz w:val="28"/>
          <w:szCs w:val="28"/>
        </w:rPr>
      </w:pPr>
    </w:p>
    <w:p w:rsidR="007778DA" w:rsidRPr="007778DA" w:rsidRDefault="007778DA" w:rsidP="007778DA">
      <w:pPr>
        <w:pStyle w:val="a6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7778DA">
        <w:rPr>
          <w:b/>
          <w:bCs/>
          <w:color w:val="000000"/>
          <w:sz w:val="28"/>
          <w:szCs w:val="28"/>
        </w:rPr>
        <w:t>Контрольные вопросы:</w:t>
      </w:r>
    </w:p>
    <w:p w:rsidR="007778DA" w:rsidRPr="007778DA" w:rsidRDefault="007778DA" w:rsidP="007778DA">
      <w:pPr>
        <w:pStyle w:val="a6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7778DA">
        <w:rPr>
          <w:color w:val="000000"/>
          <w:sz w:val="28"/>
          <w:szCs w:val="28"/>
        </w:rPr>
        <w:t>1. Что представляет собой пенсия по старости?</w:t>
      </w:r>
    </w:p>
    <w:p w:rsidR="007778DA" w:rsidRPr="007778DA" w:rsidRDefault="007778DA" w:rsidP="007778DA">
      <w:pPr>
        <w:pStyle w:val="a6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7778DA">
        <w:rPr>
          <w:color w:val="000000"/>
          <w:sz w:val="28"/>
          <w:szCs w:val="28"/>
        </w:rPr>
        <w:t>2. Какими законодательными актами предусмотрено обеспечение пенсиями по старости? Укажите, какой закон какие виды пенсии по старости предусматр</w:t>
      </w:r>
      <w:r w:rsidRPr="007778DA">
        <w:rPr>
          <w:color w:val="000000"/>
          <w:sz w:val="28"/>
          <w:szCs w:val="28"/>
        </w:rPr>
        <w:t>и</w:t>
      </w:r>
      <w:r w:rsidRPr="007778DA">
        <w:rPr>
          <w:color w:val="000000"/>
          <w:sz w:val="28"/>
          <w:szCs w:val="28"/>
        </w:rPr>
        <w:t>вает.</w:t>
      </w:r>
    </w:p>
    <w:p w:rsidR="007778DA" w:rsidRPr="007778DA" w:rsidRDefault="007778DA" w:rsidP="007778DA">
      <w:pPr>
        <w:pStyle w:val="a6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7778DA">
        <w:rPr>
          <w:color w:val="000000"/>
          <w:sz w:val="28"/>
          <w:szCs w:val="28"/>
        </w:rPr>
        <w:t>3. Какие лица имеют право на страховые пенсии по старости?</w:t>
      </w:r>
    </w:p>
    <w:p w:rsidR="007778DA" w:rsidRPr="007778DA" w:rsidRDefault="007778DA" w:rsidP="007778DA">
      <w:pPr>
        <w:pStyle w:val="a6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7778DA">
        <w:rPr>
          <w:color w:val="000000"/>
          <w:sz w:val="28"/>
          <w:szCs w:val="28"/>
        </w:rPr>
        <w:t>4. Какие лица имеют право на государственные пенсии по старости?</w:t>
      </w:r>
    </w:p>
    <w:p w:rsidR="007778DA" w:rsidRPr="007778DA" w:rsidRDefault="007778DA" w:rsidP="007778DA">
      <w:pPr>
        <w:pStyle w:val="a6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7778DA">
        <w:rPr>
          <w:color w:val="000000"/>
          <w:sz w:val="28"/>
          <w:szCs w:val="28"/>
        </w:rPr>
        <w:t>5. Какие лица имеют право на социальные пенсии по старости?</w:t>
      </w:r>
    </w:p>
    <w:p w:rsidR="007778DA" w:rsidRDefault="007778DA" w:rsidP="007778DA">
      <w:pPr>
        <w:pStyle w:val="a6"/>
        <w:shd w:val="clear" w:color="auto" w:fill="FFFFFF"/>
        <w:spacing w:before="0" w:beforeAutospacing="0" w:after="0" w:afterAutospacing="0" w:line="324" w:lineRule="atLeast"/>
        <w:jc w:val="both"/>
        <w:textAlignment w:val="baseline"/>
        <w:rPr>
          <w:sz w:val="28"/>
          <w:szCs w:val="28"/>
        </w:rPr>
      </w:pPr>
    </w:p>
    <w:p w:rsidR="007778DA" w:rsidRPr="007778DA" w:rsidRDefault="007778DA" w:rsidP="007778DA">
      <w:pPr>
        <w:pStyle w:val="a6"/>
        <w:shd w:val="clear" w:color="auto" w:fill="FFFFFF"/>
        <w:spacing w:before="0" w:beforeAutospacing="0" w:after="0" w:afterAutospacing="0" w:line="324" w:lineRule="atLeast"/>
        <w:jc w:val="both"/>
        <w:textAlignment w:val="baseline"/>
        <w:rPr>
          <w:sz w:val="28"/>
          <w:szCs w:val="28"/>
        </w:rPr>
      </w:pPr>
    </w:p>
    <w:p w:rsidR="00DF4F1B" w:rsidRPr="001628D8" w:rsidRDefault="00DF4F1B" w:rsidP="00ED6BBD">
      <w:pPr>
        <w:tabs>
          <w:tab w:val="left" w:pos="709"/>
        </w:tabs>
        <w:jc w:val="both"/>
        <w:rPr>
          <w:rFonts w:ascii="Times New Roman" w:hAnsi="Times New Roman"/>
          <w:b/>
        </w:rPr>
      </w:pPr>
    </w:p>
    <w:p w:rsidR="00ED6BBD" w:rsidRDefault="00ED6BBD" w:rsidP="00ED6BBD">
      <w:pPr>
        <w:rPr>
          <w:rFonts w:ascii="Times New Roman" w:hAnsi="Times New Roman"/>
          <w:b/>
          <w:bCs/>
          <w:sz w:val="28"/>
          <w:szCs w:val="28"/>
        </w:rPr>
      </w:pPr>
    </w:p>
    <w:p w:rsidR="00CE4390" w:rsidRDefault="00CE4390" w:rsidP="00ED6BBD">
      <w:pPr>
        <w:rPr>
          <w:rFonts w:ascii="Times New Roman" w:hAnsi="Times New Roman"/>
          <w:b/>
          <w:bCs/>
          <w:sz w:val="28"/>
          <w:szCs w:val="28"/>
        </w:rPr>
      </w:pPr>
    </w:p>
    <w:p w:rsidR="00CE4390" w:rsidRDefault="00CE4390" w:rsidP="00ED6BBD">
      <w:pPr>
        <w:rPr>
          <w:rFonts w:ascii="Times New Roman" w:hAnsi="Times New Roman"/>
          <w:b/>
          <w:bCs/>
          <w:sz w:val="28"/>
          <w:szCs w:val="28"/>
        </w:rPr>
      </w:pPr>
    </w:p>
    <w:p w:rsidR="00CE4390" w:rsidRDefault="00CE4390" w:rsidP="00ED6BBD">
      <w:pPr>
        <w:rPr>
          <w:rFonts w:ascii="Times New Roman" w:hAnsi="Times New Roman"/>
          <w:b/>
          <w:bCs/>
          <w:sz w:val="28"/>
          <w:szCs w:val="28"/>
        </w:rPr>
      </w:pPr>
    </w:p>
    <w:p w:rsidR="00CE4390" w:rsidRDefault="00CE4390" w:rsidP="00ED6BBD">
      <w:pPr>
        <w:rPr>
          <w:rFonts w:ascii="Times New Roman" w:hAnsi="Times New Roman"/>
          <w:b/>
          <w:bCs/>
          <w:sz w:val="28"/>
          <w:szCs w:val="28"/>
        </w:rPr>
      </w:pPr>
    </w:p>
    <w:p w:rsidR="00CE4390" w:rsidRDefault="00CE4390" w:rsidP="00CE439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E4390">
        <w:rPr>
          <w:rFonts w:ascii="Times New Roman" w:hAnsi="Times New Roman"/>
          <w:b/>
          <w:sz w:val="28"/>
          <w:szCs w:val="28"/>
        </w:rPr>
        <w:lastRenderedPageBreak/>
        <w:t>Практическое занятие №  3.</w:t>
      </w:r>
    </w:p>
    <w:p w:rsidR="00CE4390" w:rsidRPr="00CE4390" w:rsidRDefault="00CE4390" w:rsidP="00CE439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E4390">
        <w:rPr>
          <w:rFonts w:ascii="Times New Roman" w:hAnsi="Times New Roman"/>
          <w:b/>
          <w:sz w:val="28"/>
          <w:szCs w:val="28"/>
        </w:rPr>
        <w:t>Досрочные трудовые пенсии по старости. Анализ судебной практики.</w:t>
      </w:r>
    </w:p>
    <w:p w:rsidR="00CE4390" w:rsidRPr="00CE4390" w:rsidRDefault="00CE4390" w:rsidP="00CE439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E4390" w:rsidRPr="00CE4390" w:rsidRDefault="00CE4390" w:rsidP="00CE439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CE4390">
        <w:rPr>
          <w:rFonts w:ascii="Times New Roman" w:hAnsi="Times New Roman"/>
          <w:b/>
          <w:sz w:val="28"/>
          <w:szCs w:val="28"/>
          <w:u w:val="single"/>
        </w:rPr>
        <w:t>ТЕСТ 1</w:t>
      </w:r>
    </w:p>
    <w:p w:rsidR="00CE4390" w:rsidRPr="00CE4390" w:rsidRDefault="00CE4390" w:rsidP="00CE439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CE4390" w:rsidRPr="00CE4390" w:rsidRDefault="00CE4390" w:rsidP="00CE439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E4390">
        <w:rPr>
          <w:rFonts w:ascii="Times New Roman" w:hAnsi="Times New Roman"/>
          <w:sz w:val="28"/>
          <w:szCs w:val="28"/>
        </w:rPr>
        <w:t xml:space="preserve">Необходимо выполнить альтернативный тест, состоящий из 5 вопросов. </w:t>
      </w:r>
    </w:p>
    <w:p w:rsidR="00CE4390" w:rsidRPr="00CE4390" w:rsidRDefault="00CE4390" w:rsidP="00CE439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E4390">
        <w:rPr>
          <w:rFonts w:ascii="Times New Roman" w:hAnsi="Times New Roman"/>
          <w:sz w:val="28"/>
          <w:szCs w:val="28"/>
        </w:rPr>
        <w:t>Время выполнения работы – 10 минут.</w:t>
      </w:r>
    </w:p>
    <w:p w:rsidR="00CE4390" w:rsidRPr="00CE4390" w:rsidRDefault="00CE4390" w:rsidP="00CE439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E4390">
        <w:rPr>
          <w:rFonts w:ascii="Times New Roman" w:hAnsi="Times New Roman"/>
          <w:sz w:val="28"/>
          <w:szCs w:val="28"/>
        </w:rPr>
        <w:t>При выполнении задания нормативными актами, учебной литературой студенты не пользуются.</w:t>
      </w:r>
    </w:p>
    <w:p w:rsidR="00CE4390" w:rsidRPr="00CE4390" w:rsidRDefault="00CE4390" w:rsidP="00CE439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E4390">
        <w:rPr>
          <w:rFonts w:ascii="Times New Roman" w:hAnsi="Times New Roman"/>
          <w:sz w:val="28"/>
          <w:szCs w:val="28"/>
        </w:rPr>
        <w:t>Критерии оценок:</w:t>
      </w:r>
    </w:p>
    <w:p w:rsidR="00CE4390" w:rsidRPr="00CE4390" w:rsidRDefault="00CE4390" w:rsidP="00CE439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E4390">
        <w:rPr>
          <w:rFonts w:ascii="Times New Roman" w:hAnsi="Times New Roman"/>
          <w:b/>
          <w:sz w:val="28"/>
          <w:szCs w:val="28"/>
        </w:rPr>
        <w:t>«отлично»</w:t>
      </w:r>
      <w:r w:rsidRPr="00CE4390">
        <w:rPr>
          <w:rFonts w:ascii="Times New Roman" w:hAnsi="Times New Roman"/>
          <w:sz w:val="28"/>
          <w:szCs w:val="28"/>
        </w:rPr>
        <w:t xml:space="preserve"> - верно решены 5 вопросов;</w:t>
      </w:r>
    </w:p>
    <w:p w:rsidR="00CE4390" w:rsidRPr="00CE4390" w:rsidRDefault="00CE4390" w:rsidP="00CE439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E4390">
        <w:rPr>
          <w:rFonts w:ascii="Times New Roman" w:hAnsi="Times New Roman"/>
          <w:b/>
          <w:sz w:val="28"/>
          <w:szCs w:val="28"/>
        </w:rPr>
        <w:t>«хорошо»</w:t>
      </w:r>
      <w:r w:rsidRPr="00CE4390">
        <w:rPr>
          <w:rFonts w:ascii="Times New Roman" w:hAnsi="Times New Roman"/>
          <w:sz w:val="28"/>
          <w:szCs w:val="28"/>
        </w:rPr>
        <w:t xml:space="preserve"> - верно решены 4 вопроса;</w:t>
      </w:r>
    </w:p>
    <w:p w:rsidR="00CE4390" w:rsidRPr="00CE4390" w:rsidRDefault="00CE4390" w:rsidP="00CE439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E4390">
        <w:rPr>
          <w:rFonts w:ascii="Times New Roman" w:hAnsi="Times New Roman"/>
          <w:b/>
          <w:sz w:val="28"/>
          <w:szCs w:val="28"/>
        </w:rPr>
        <w:t>«удовлетворительно»</w:t>
      </w:r>
      <w:r w:rsidRPr="00CE4390">
        <w:rPr>
          <w:rFonts w:ascii="Times New Roman" w:hAnsi="Times New Roman"/>
          <w:sz w:val="28"/>
          <w:szCs w:val="28"/>
        </w:rPr>
        <w:t xml:space="preserve"> - верно решены 3 вопроса;</w:t>
      </w:r>
    </w:p>
    <w:p w:rsidR="00CE4390" w:rsidRPr="00CE4390" w:rsidRDefault="00CE4390" w:rsidP="00CE439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E4390">
        <w:rPr>
          <w:rFonts w:ascii="Times New Roman" w:hAnsi="Times New Roman"/>
          <w:b/>
          <w:sz w:val="28"/>
          <w:szCs w:val="28"/>
        </w:rPr>
        <w:t>«неудовлетворительно»</w:t>
      </w:r>
      <w:r w:rsidRPr="00CE4390">
        <w:rPr>
          <w:rFonts w:ascii="Times New Roman" w:hAnsi="Times New Roman"/>
          <w:sz w:val="28"/>
          <w:szCs w:val="28"/>
        </w:rPr>
        <w:t xml:space="preserve"> - верно решено менее 3 вопросов.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"/>
        <w:gridCol w:w="2664"/>
        <w:gridCol w:w="6633"/>
      </w:tblGrid>
      <w:tr w:rsidR="00CE4390" w:rsidRPr="00CE4390" w:rsidTr="00CE4390">
        <w:trPr>
          <w:trHeight w:val="552"/>
        </w:trPr>
        <w:tc>
          <w:tcPr>
            <w:tcW w:w="484" w:type="dxa"/>
          </w:tcPr>
          <w:p w:rsidR="00CE4390" w:rsidRPr="00CE4390" w:rsidRDefault="00CE4390" w:rsidP="00CE43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4390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664" w:type="dxa"/>
          </w:tcPr>
          <w:p w:rsidR="00CE4390" w:rsidRPr="00CE4390" w:rsidRDefault="00CE4390" w:rsidP="00CE43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4390">
              <w:rPr>
                <w:rFonts w:ascii="Times New Roman" w:hAnsi="Times New Roman"/>
                <w:sz w:val="28"/>
                <w:szCs w:val="28"/>
              </w:rPr>
              <w:t>Наименование п</w:t>
            </w:r>
            <w:r w:rsidRPr="00CE4390">
              <w:rPr>
                <w:rFonts w:ascii="Times New Roman" w:hAnsi="Times New Roman"/>
                <w:sz w:val="28"/>
                <w:szCs w:val="28"/>
              </w:rPr>
              <w:t>о</w:t>
            </w:r>
            <w:r w:rsidRPr="00CE4390">
              <w:rPr>
                <w:rFonts w:ascii="Times New Roman" w:hAnsi="Times New Roman"/>
                <w:sz w:val="28"/>
                <w:szCs w:val="28"/>
              </w:rPr>
              <w:t>нятия</w:t>
            </w:r>
          </w:p>
        </w:tc>
        <w:tc>
          <w:tcPr>
            <w:tcW w:w="6633" w:type="dxa"/>
          </w:tcPr>
          <w:p w:rsidR="00CE4390" w:rsidRPr="00CE4390" w:rsidRDefault="00CE4390" w:rsidP="00CE43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4390">
              <w:rPr>
                <w:rFonts w:ascii="Times New Roman" w:hAnsi="Times New Roman"/>
                <w:sz w:val="28"/>
                <w:szCs w:val="28"/>
              </w:rPr>
              <w:t>Определение понятия</w:t>
            </w:r>
          </w:p>
        </w:tc>
      </w:tr>
      <w:tr w:rsidR="00CE4390" w:rsidRPr="00CE4390" w:rsidTr="00CE4390">
        <w:trPr>
          <w:trHeight w:val="1126"/>
        </w:trPr>
        <w:tc>
          <w:tcPr>
            <w:tcW w:w="484" w:type="dxa"/>
          </w:tcPr>
          <w:p w:rsidR="00CE4390" w:rsidRPr="00CE4390" w:rsidRDefault="00CE4390" w:rsidP="00CE43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439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64" w:type="dxa"/>
          </w:tcPr>
          <w:p w:rsidR="00CE4390" w:rsidRPr="00CE4390" w:rsidRDefault="00CE4390" w:rsidP="00CE43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4390">
              <w:rPr>
                <w:rFonts w:ascii="Times New Roman" w:hAnsi="Times New Roman"/>
                <w:sz w:val="28"/>
                <w:szCs w:val="28"/>
              </w:rPr>
              <w:t>Досрочная страх</w:t>
            </w:r>
            <w:r w:rsidRPr="00CE4390">
              <w:rPr>
                <w:rFonts w:ascii="Times New Roman" w:hAnsi="Times New Roman"/>
                <w:sz w:val="28"/>
                <w:szCs w:val="28"/>
              </w:rPr>
              <w:t>о</w:t>
            </w:r>
            <w:r w:rsidRPr="00CE4390">
              <w:rPr>
                <w:rFonts w:ascii="Times New Roman" w:hAnsi="Times New Roman"/>
                <w:sz w:val="28"/>
                <w:szCs w:val="28"/>
              </w:rPr>
              <w:t>вая пенсия по ст</w:t>
            </w:r>
            <w:r w:rsidRPr="00CE4390">
              <w:rPr>
                <w:rFonts w:ascii="Times New Roman" w:hAnsi="Times New Roman"/>
                <w:sz w:val="28"/>
                <w:szCs w:val="28"/>
              </w:rPr>
              <w:t>а</w:t>
            </w:r>
            <w:r w:rsidRPr="00CE4390">
              <w:rPr>
                <w:rFonts w:ascii="Times New Roman" w:hAnsi="Times New Roman"/>
                <w:sz w:val="28"/>
                <w:szCs w:val="28"/>
              </w:rPr>
              <w:t>рости</w:t>
            </w:r>
          </w:p>
        </w:tc>
        <w:tc>
          <w:tcPr>
            <w:tcW w:w="6633" w:type="dxa"/>
          </w:tcPr>
          <w:p w:rsidR="00CE4390" w:rsidRPr="00CE4390" w:rsidRDefault="00CE4390" w:rsidP="00CE43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4390">
              <w:rPr>
                <w:rFonts w:ascii="Times New Roman" w:hAnsi="Times New Roman"/>
                <w:bCs/>
                <w:color w:val="22272F"/>
                <w:sz w:val="28"/>
                <w:szCs w:val="28"/>
                <w:shd w:val="clear" w:color="auto" w:fill="FFFFFF"/>
              </w:rPr>
              <w:t>перечень производств, работ, профессий, должн</w:t>
            </w:r>
            <w:r w:rsidRPr="00CE4390">
              <w:rPr>
                <w:rFonts w:ascii="Times New Roman" w:hAnsi="Times New Roman"/>
                <w:bCs/>
                <w:color w:val="22272F"/>
                <w:sz w:val="28"/>
                <w:szCs w:val="28"/>
                <w:shd w:val="clear" w:color="auto" w:fill="FFFFFF"/>
              </w:rPr>
              <w:t>о</w:t>
            </w:r>
            <w:r w:rsidRPr="00CE4390">
              <w:rPr>
                <w:rFonts w:ascii="Times New Roman" w:hAnsi="Times New Roman"/>
                <w:bCs/>
                <w:color w:val="22272F"/>
                <w:sz w:val="28"/>
                <w:szCs w:val="28"/>
                <w:shd w:val="clear" w:color="auto" w:fill="FFFFFF"/>
              </w:rPr>
              <w:t>стей и показателей, дающих право на льготное пе</w:t>
            </w:r>
            <w:r w:rsidRPr="00CE4390">
              <w:rPr>
                <w:rFonts w:ascii="Times New Roman" w:hAnsi="Times New Roman"/>
                <w:bCs/>
                <w:color w:val="22272F"/>
                <w:sz w:val="28"/>
                <w:szCs w:val="28"/>
                <w:shd w:val="clear" w:color="auto" w:fill="FFFFFF"/>
              </w:rPr>
              <w:t>н</w:t>
            </w:r>
            <w:r w:rsidRPr="00CE4390">
              <w:rPr>
                <w:rFonts w:ascii="Times New Roman" w:hAnsi="Times New Roman"/>
                <w:bCs/>
                <w:color w:val="22272F"/>
                <w:sz w:val="28"/>
                <w:szCs w:val="28"/>
                <w:shd w:val="clear" w:color="auto" w:fill="FFFFFF"/>
              </w:rPr>
              <w:t>сионное обеспечение</w:t>
            </w:r>
          </w:p>
        </w:tc>
      </w:tr>
      <w:tr w:rsidR="00CE4390" w:rsidRPr="00CE4390" w:rsidTr="00CE4390">
        <w:trPr>
          <w:trHeight w:val="596"/>
        </w:trPr>
        <w:tc>
          <w:tcPr>
            <w:tcW w:w="484" w:type="dxa"/>
          </w:tcPr>
          <w:p w:rsidR="00CE4390" w:rsidRPr="00CE4390" w:rsidRDefault="00CE4390" w:rsidP="00CE43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439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64" w:type="dxa"/>
          </w:tcPr>
          <w:p w:rsidR="00CE4390" w:rsidRPr="00CE4390" w:rsidRDefault="00CE4390" w:rsidP="00CE43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4390">
              <w:rPr>
                <w:rFonts w:ascii="Times New Roman" w:hAnsi="Times New Roman"/>
                <w:sz w:val="28"/>
                <w:szCs w:val="28"/>
              </w:rPr>
              <w:t>Страховой стаж</w:t>
            </w:r>
          </w:p>
        </w:tc>
        <w:tc>
          <w:tcPr>
            <w:tcW w:w="6633" w:type="dxa"/>
          </w:tcPr>
          <w:p w:rsidR="00CE4390" w:rsidRPr="00CE4390" w:rsidRDefault="00CE4390" w:rsidP="00CE43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439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суммарная продолжительность периодов работы или иной деятельности, дающая право на досрочную пенсию</w:t>
            </w:r>
          </w:p>
        </w:tc>
      </w:tr>
      <w:tr w:rsidR="00CE4390" w:rsidRPr="00CE4390" w:rsidTr="00CE4390">
        <w:trPr>
          <w:trHeight w:val="1634"/>
        </w:trPr>
        <w:tc>
          <w:tcPr>
            <w:tcW w:w="484" w:type="dxa"/>
          </w:tcPr>
          <w:p w:rsidR="00CE4390" w:rsidRPr="00CE4390" w:rsidRDefault="00CE4390" w:rsidP="00CE43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439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664" w:type="dxa"/>
          </w:tcPr>
          <w:p w:rsidR="00CE4390" w:rsidRPr="00CE4390" w:rsidRDefault="00CE4390" w:rsidP="00CE43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4390">
              <w:rPr>
                <w:rFonts w:ascii="Times New Roman" w:hAnsi="Times New Roman"/>
                <w:sz w:val="28"/>
                <w:szCs w:val="28"/>
              </w:rPr>
              <w:t>Списки №1, №2</w:t>
            </w:r>
          </w:p>
        </w:tc>
        <w:tc>
          <w:tcPr>
            <w:tcW w:w="6633" w:type="dxa"/>
          </w:tcPr>
          <w:p w:rsidR="00CE4390" w:rsidRPr="00CE4390" w:rsidRDefault="00CE4390" w:rsidP="00CE43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439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учитываемая при определении права на страховую пенсию и ее размера суммарная продолжительность периодов работы и (или) иной деятельности, за кот</w:t>
            </w:r>
            <w:r w:rsidRPr="00CE439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</w:t>
            </w:r>
            <w:r w:rsidRPr="00CE439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рые начислялись и уплачивались страховые взносы в Пенсионный фонд Российской Федерации, а также иных периодов, засчитываемых в страховой стаж</w:t>
            </w:r>
          </w:p>
        </w:tc>
      </w:tr>
      <w:tr w:rsidR="00CE4390" w:rsidRPr="00CE4390" w:rsidTr="00CE4390">
        <w:trPr>
          <w:trHeight w:val="147"/>
        </w:trPr>
        <w:tc>
          <w:tcPr>
            <w:tcW w:w="484" w:type="dxa"/>
          </w:tcPr>
          <w:p w:rsidR="00CE4390" w:rsidRPr="00CE4390" w:rsidRDefault="00CE4390" w:rsidP="00CE43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439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664" w:type="dxa"/>
          </w:tcPr>
          <w:p w:rsidR="00CE4390" w:rsidRPr="00CE4390" w:rsidRDefault="00CE4390" w:rsidP="00CE43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4390">
              <w:rPr>
                <w:rFonts w:ascii="Times New Roman" w:hAnsi="Times New Roman"/>
                <w:sz w:val="28"/>
                <w:szCs w:val="28"/>
              </w:rPr>
              <w:t>Стаж на соответс</w:t>
            </w:r>
            <w:r w:rsidRPr="00CE4390">
              <w:rPr>
                <w:rFonts w:ascii="Times New Roman" w:hAnsi="Times New Roman"/>
                <w:sz w:val="28"/>
                <w:szCs w:val="28"/>
              </w:rPr>
              <w:t>т</w:t>
            </w:r>
            <w:r w:rsidRPr="00CE4390">
              <w:rPr>
                <w:rFonts w:ascii="Times New Roman" w:hAnsi="Times New Roman"/>
                <w:sz w:val="28"/>
                <w:szCs w:val="28"/>
              </w:rPr>
              <w:t>вующих видах р</w:t>
            </w:r>
            <w:r w:rsidRPr="00CE4390">
              <w:rPr>
                <w:rFonts w:ascii="Times New Roman" w:hAnsi="Times New Roman"/>
                <w:sz w:val="28"/>
                <w:szCs w:val="28"/>
              </w:rPr>
              <w:t>а</w:t>
            </w:r>
            <w:r w:rsidRPr="00CE4390">
              <w:rPr>
                <w:rFonts w:ascii="Times New Roman" w:hAnsi="Times New Roman"/>
                <w:sz w:val="28"/>
                <w:szCs w:val="28"/>
              </w:rPr>
              <w:t>бот</w:t>
            </w:r>
          </w:p>
        </w:tc>
        <w:tc>
          <w:tcPr>
            <w:tcW w:w="6633" w:type="dxa"/>
          </w:tcPr>
          <w:p w:rsidR="00CE4390" w:rsidRPr="00CE4390" w:rsidRDefault="00CE4390" w:rsidP="00CE43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439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специальный льготный период трудовой деятельн</w:t>
            </w:r>
            <w:r w:rsidRPr="00CE439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</w:t>
            </w:r>
            <w:r w:rsidRPr="00CE439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сти в особых географических условиях</w:t>
            </w:r>
          </w:p>
        </w:tc>
      </w:tr>
      <w:tr w:rsidR="00CE4390" w:rsidRPr="00CE4390" w:rsidTr="00CE4390">
        <w:trPr>
          <w:trHeight w:val="267"/>
        </w:trPr>
        <w:tc>
          <w:tcPr>
            <w:tcW w:w="484" w:type="dxa"/>
          </w:tcPr>
          <w:p w:rsidR="00CE4390" w:rsidRPr="00CE4390" w:rsidRDefault="00CE4390" w:rsidP="00CE43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439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664" w:type="dxa"/>
          </w:tcPr>
          <w:p w:rsidR="00CE4390" w:rsidRPr="00CE4390" w:rsidRDefault="00CE4390" w:rsidP="00CE43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4390">
              <w:rPr>
                <w:rFonts w:ascii="Times New Roman" w:hAnsi="Times New Roman"/>
                <w:sz w:val="28"/>
                <w:szCs w:val="28"/>
              </w:rPr>
              <w:t>«Северный» стаж</w:t>
            </w:r>
          </w:p>
        </w:tc>
        <w:tc>
          <w:tcPr>
            <w:tcW w:w="6633" w:type="dxa"/>
          </w:tcPr>
          <w:p w:rsidR="00CE4390" w:rsidRPr="00CE4390" w:rsidRDefault="00CE4390" w:rsidP="00CE43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439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страховая пенсия по старости, которая назначается ранее достижения общеустановленного пенсионного возраста в силу определенных обстоятельств, пред</w:t>
            </w:r>
            <w:r w:rsidRPr="00CE439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у</w:t>
            </w:r>
            <w:r w:rsidRPr="00CE439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смотренных законодательством.</w:t>
            </w:r>
          </w:p>
        </w:tc>
      </w:tr>
    </w:tbl>
    <w:p w:rsidR="00CE4390" w:rsidRPr="00CE4390" w:rsidRDefault="00CE4390" w:rsidP="00CE439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CE4390" w:rsidRPr="00CE4390" w:rsidRDefault="00CE4390" w:rsidP="00CE439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CE4390" w:rsidRPr="00CE4390" w:rsidRDefault="00CE4390" w:rsidP="00CE4390">
      <w:pPr>
        <w:pStyle w:val="ac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CE4390" w:rsidRPr="00CE4390" w:rsidRDefault="00CE4390" w:rsidP="00CE4390">
      <w:pPr>
        <w:pStyle w:val="ac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CE4390" w:rsidRPr="00CE4390" w:rsidRDefault="00CE4390" w:rsidP="00CE4390">
      <w:pPr>
        <w:pStyle w:val="ac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CE4390" w:rsidRPr="00CE4390" w:rsidRDefault="00CE4390" w:rsidP="00CE439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CE4390">
        <w:rPr>
          <w:rFonts w:ascii="Times New Roman" w:hAnsi="Times New Roman"/>
          <w:b/>
          <w:sz w:val="28"/>
          <w:szCs w:val="28"/>
          <w:u w:val="single"/>
        </w:rPr>
        <w:br w:type="page"/>
      </w:r>
      <w:r w:rsidRPr="00CE4390">
        <w:rPr>
          <w:rFonts w:ascii="Times New Roman" w:hAnsi="Times New Roman"/>
          <w:b/>
          <w:sz w:val="28"/>
          <w:szCs w:val="28"/>
          <w:u w:val="single"/>
        </w:rPr>
        <w:lastRenderedPageBreak/>
        <w:t>ТЕСТ 2</w:t>
      </w:r>
    </w:p>
    <w:p w:rsidR="00CE4390" w:rsidRPr="00CE4390" w:rsidRDefault="00CE4390" w:rsidP="00CE4390">
      <w:pPr>
        <w:pStyle w:val="ac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CE4390" w:rsidRPr="00CE4390" w:rsidRDefault="00CE4390" w:rsidP="00CE439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E4390">
        <w:rPr>
          <w:rFonts w:ascii="Times New Roman" w:hAnsi="Times New Roman"/>
          <w:sz w:val="28"/>
          <w:szCs w:val="28"/>
        </w:rPr>
        <w:t xml:space="preserve">Необходимо выполнить альтернативный тест, состоящий из 5 вопросов. </w:t>
      </w:r>
    </w:p>
    <w:p w:rsidR="00CE4390" w:rsidRPr="00CE4390" w:rsidRDefault="00CE4390" w:rsidP="00CE439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E4390">
        <w:rPr>
          <w:rFonts w:ascii="Times New Roman" w:hAnsi="Times New Roman"/>
          <w:sz w:val="28"/>
          <w:szCs w:val="28"/>
        </w:rPr>
        <w:t>Время выполнения работы – 10 минут.</w:t>
      </w:r>
    </w:p>
    <w:p w:rsidR="00CE4390" w:rsidRPr="00CE4390" w:rsidRDefault="00CE4390" w:rsidP="00CE439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E4390">
        <w:rPr>
          <w:rFonts w:ascii="Times New Roman" w:hAnsi="Times New Roman"/>
          <w:sz w:val="28"/>
          <w:szCs w:val="28"/>
        </w:rPr>
        <w:t>При выполнении задания нормативными актами, учебной литературой студенты не пользуются.</w:t>
      </w:r>
    </w:p>
    <w:p w:rsidR="00CE4390" w:rsidRPr="00CE4390" w:rsidRDefault="00CE4390" w:rsidP="00CE439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E4390">
        <w:rPr>
          <w:rFonts w:ascii="Times New Roman" w:hAnsi="Times New Roman"/>
          <w:sz w:val="28"/>
          <w:szCs w:val="28"/>
        </w:rPr>
        <w:t>Критерии оценок:</w:t>
      </w:r>
    </w:p>
    <w:p w:rsidR="00CE4390" w:rsidRPr="00CE4390" w:rsidRDefault="00CE4390" w:rsidP="00CE439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E4390">
        <w:rPr>
          <w:rFonts w:ascii="Times New Roman" w:hAnsi="Times New Roman"/>
          <w:b/>
          <w:sz w:val="28"/>
          <w:szCs w:val="28"/>
        </w:rPr>
        <w:t>«отлично»</w:t>
      </w:r>
      <w:r w:rsidRPr="00CE4390">
        <w:rPr>
          <w:rFonts w:ascii="Times New Roman" w:hAnsi="Times New Roman"/>
          <w:sz w:val="28"/>
          <w:szCs w:val="28"/>
        </w:rPr>
        <w:t xml:space="preserve"> - верно решены 5 вопросов;</w:t>
      </w:r>
    </w:p>
    <w:p w:rsidR="00CE4390" w:rsidRPr="00CE4390" w:rsidRDefault="00CE4390" w:rsidP="00CE439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E4390">
        <w:rPr>
          <w:rFonts w:ascii="Times New Roman" w:hAnsi="Times New Roman"/>
          <w:b/>
          <w:sz w:val="28"/>
          <w:szCs w:val="28"/>
        </w:rPr>
        <w:t>«хорошо»</w:t>
      </w:r>
      <w:r w:rsidRPr="00CE4390">
        <w:rPr>
          <w:rFonts w:ascii="Times New Roman" w:hAnsi="Times New Roman"/>
          <w:sz w:val="28"/>
          <w:szCs w:val="28"/>
        </w:rPr>
        <w:t xml:space="preserve"> - верно решены 4 вопроса;</w:t>
      </w:r>
    </w:p>
    <w:p w:rsidR="00CE4390" w:rsidRPr="00CE4390" w:rsidRDefault="00CE4390" w:rsidP="00CE439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E4390">
        <w:rPr>
          <w:rFonts w:ascii="Times New Roman" w:hAnsi="Times New Roman"/>
          <w:b/>
          <w:sz w:val="28"/>
          <w:szCs w:val="28"/>
        </w:rPr>
        <w:t>«удовлетворительно»</w:t>
      </w:r>
      <w:r w:rsidRPr="00CE4390">
        <w:rPr>
          <w:rFonts w:ascii="Times New Roman" w:hAnsi="Times New Roman"/>
          <w:sz w:val="28"/>
          <w:szCs w:val="28"/>
        </w:rPr>
        <w:t xml:space="preserve"> - верно решены 3 вопроса;</w:t>
      </w:r>
    </w:p>
    <w:p w:rsidR="00CE4390" w:rsidRPr="00CE4390" w:rsidRDefault="00CE4390" w:rsidP="00CE439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E4390">
        <w:rPr>
          <w:rFonts w:ascii="Times New Roman" w:hAnsi="Times New Roman"/>
          <w:b/>
          <w:sz w:val="28"/>
          <w:szCs w:val="28"/>
        </w:rPr>
        <w:t>«неудовлетворительно»</w:t>
      </w:r>
      <w:r w:rsidRPr="00CE4390">
        <w:rPr>
          <w:rFonts w:ascii="Times New Roman" w:hAnsi="Times New Roman"/>
          <w:sz w:val="28"/>
          <w:szCs w:val="28"/>
        </w:rPr>
        <w:t xml:space="preserve"> - верно решено менее 3 вопросов.</w:t>
      </w:r>
    </w:p>
    <w:p w:rsidR="00CE4390" w:rsidRPr="00CE4390" w:rsidRDefault="00CE4390" w:rsidP="00CE4390">
      <w:pPr>
        <w:spacing w:after="0" w:line="240" w:lineRule="auto"/>
        <w:ind w:left="720"/>
        <w:contextualSpacing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CE4390" w:rsidRPr="00CE4390" w:rsidRDefault="00CE4390" w:rsidP="00CE4390">
      <w:pPr>
        <w:tabs>
          <w:tab w:val="left" w:pos="284"/>
        </w:tabs>
        <w:spacing w:after="0" w:line="240" w:lineRule="auto"/>
        <w:ind w:left="284" w:right="140"/>
        <w:jc w:val="both"/>
        <w:rPr>
          <w:rFonts w:ascii="Times New Roman" w:hAnsi="Times New Roman"/>
          <w:sz w:val="28"/>
          <w:szCs w:val="28"/>
        </w:rPr>
      </w:pPr>
      <w:r w:rsidRPr="00CE4390">
        <w:rPr>
          <w:rFonts w:ascii="Times New Roman" w:hAnsi="Times New Roman"/>
          <w:sz w:val="28"/>
          <w:szCs w:val="28"/>
        </w:rPr>
        <w:t>1. Был ли изменен порядок определения срока назначения досрочной стр</w:t>
      </w:r>
      <w:r w:rsidRPr="00CE4390">
        <w:rPr>
          <w:rFonts w:ascii="Times New Roman" w:hAnsi="Times New Roman"/>
          <w:sz w:val="28"/>
          <w:szCs w:val="28"/>
        </w:rPr>
        <w:t>а</w:t>
      </w:r>
      <w:r w:rsidRPr="00CE4390">
        <w:rPr>
          <w:rFonts w:ascii="Times New Roman" w:hAnsi="Times New Roman"/>
          <w:sz w:val="28"/>
          <w:szCs w:val="28"/>
        </w:rPr>
        <w:t>ховой пенсии по старости с 01.01.2019 года?</w:t>
      </w:r>
    </w:p>
    <w:p w:rsidR="00CE4390" w:rsidRPr="00CE4390" w:rsidRDefault="00CE4390" w:rsidP="00F3582E">
      <w:pPr>
        <w:numPr>
          <w:ilvl w:val="0"/>
          <w:numId w:val="34"/>
        </w:numPr>
        <w:tabs>
          <w:tab w:val="left" w:pos="284"/>
        </w:tabs>
        <w:spacing w:after="0" w:line="240" w:lineRule="auto"/>
        <w:ind w:left="284" w:right="14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CE4390">
        <w:rPr>
          <w:rFonts w:ascii="Times New Roman" w:hAnsi="Times New Roman"/>
          <w:sz w:val="28"/>
          <w:szCs w:val="28"/>
        </w:rPr>
        <w:t>нет;</w:t>
      </w:r>
    </w:p>
    <w:p w:rsidR="00CE4390" w:rsidRPr="00CE4390" w:rsidRDefault="00CE4390" w:rsidP="00F3582E">
      <w:pPr>
        <w:numPr>
          <w:ilvl w:val="0"/>
          <w:numId w:val="34"/>
        </w:numPr>
        <w:tabs>
          <w:tab w:val="left" w:pos="284"/>
        </w:tabs>
        <w:spacing w:after="0" w:line="240" w:lineRule="auto"/>
        <w:ind w:left="284" w:right="14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CE4390">
        <w:rPr>
          <w:rFonts w:ascii="Times New Roman" w:hAnsi="Times New Roman"/>
          <w:sz w:val="28"/>
          <w:szCs w:val="28"/>
        </w:rPr>
        <w:t>да, все «досрочники» с 01.01.2019 года могут реализовать право выхода на страховую пенсию по старости только через 5 лет после достижения пр</w:t>
      </w:r>
      <w:r w:rsidRPr="00CE4390">
        <w:rPr>
          <w:rFonts w:ascii="Times New Roman" w:hAnsi="Times New Roman"/>
          <w:sz w:val="28"/>
          <w:szCs w:val="28"/>
        </w:rPr>
        <w:t>а</w:t>
      </w:r>
      <w:r w:rsidRPr="00CE4390">
        <w:rPr>
          <w:rFonts w:ascii="Times New Roman" w:hAnsi="Times New Roman"/>
          <w:sz w:val="28"/>
          <w:szCs w:val="28"/>
        </w:rPr>
        <w:t>ва на пенсию;</w:t>
      </w:r>
    </w:p>
    <w:p w:rsidR="00CE4390" w:rsidRPr="00CE4390" w:rsidRDefault="00CE4390" w:rsidP="00F3582E">
      <w:pPr>
        <w:numPr>
          <w:ilvl w:val="0"/>
          <w:numId w:val="34"/>
        </w:numPr>
        <w:tabs>
          <w:tab w:val="left" w:pos="284"/>
        </w:tabs>
        <w:spacing w:after="0" w:line="240" w:lineRule="auto"/>
        <w:ind w:left="284" w:right="14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CE4390">
        <w:rPr>
          <w:rFonts w:ascii="Times New Roman" w:hAnsi="Times New Roman"/>
          <w:sz w:val="28"/>
          <w:szCs w:val="28"/>
        </w:rPr>
        <w:t>с 01.01.2019 года срок назначения досрочной страховой пенсии по ст</w:t>
      </w:r>
      <w:r w:rsidRPr="00CE4390">
        <w:rPr>
          <w:rFonts w:ascii="Times New Roman" w:hAnsi="Times New Roman"/>
          <w:sz w:val="28"/>
          <w:szCs w:val="28"/>
        </w:rPr>
        <w:t>а</w:t>
      </w:r>
      <w:r w:rsidRPr="00CE4390">
        <w:rPr>
          <w:rFonts w:ascii="Times New Roman" w:hAnsi="Times New Roman"/>
          <w:sz w:val="28"/>
          <w:szCs w:val="28"/>
        </w:rPr>
        <w:t>рости изменен в отношении педагогических, медицинских и творческих р</w:t>
      </w:r>
      <w:r w:rsidRPr="00CE4390">
        <w:rPr>
          <w:rFonts w:ascii="Times New Roman" w:hAnsi="Times New Roman"/>
          <w:sz w:val="28"/>
          <w:szCs w:val="28"/>
        </w:rPr>
        <w:t>а</w:t>
      </w:r>
      <w:r w:rsidRPr="00CE4390">
        <w:rPr>
          <w:rFonts w:ascii="Times New Roman" w:hAnsi="Times New Roman"/>
          <w:sz w:val="28"/>
          <w:szCs w:val="28"/>
        </w:rPr>
        <w:t>ботников.</w:t>
      </w:r>
    </w:p>
    <w:p w:rsidR="00CE4390" w:rsidRPr="00CE4390" w:rsidRDefault="00CE4390" w:rsidP="00CE4390">
      <w:pPr>
        <w:pStyle w:val="ac"/>
        <w:tabs>
          <w:tab w:val="left" w:pos="284"/>
        </w:tabs>
        <w:spacing w:after="0" w:line="240" w:lineRule="auto"/>
        <w:ind w:left="284" w:right="140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CE4390" w:rsidRPr="00CE4390" w:rsidRDefault="00CE4390" w:rsidP="00CE4390">
      <w:pPr>
        <w:tabs>
          <w:tab w:val="left" w:pos="284"/>
        </w:tabs>
        <w:spacing w:after="0" w:line="240" w:lineRule="auto"/>
        <w:ind w:left="284" w:right="140"/>
        <w:jc w:val="both"/>
        <w:rPr>
          <w:rFonts w:ascii="Times New Roman" w:hAnsi="Times New Roman"/>
          <w:sz w:val="28"/>
          <w:szCs w:val="28"/>
        </w:rPr>
      </w:pPr>
      <w:r w:rsidRPr="00CE4390">
        <w:rPr>
          <w:rFonts w:ascii="Times New Roman" w:hAnsi="Times New Roman"/>
          <w:sz w:val="28"/>
          <w:szCs w:val="28"/>
        </w:rPr>
        <w:t>2. Кем утверждаются Списки соответствующих работ, производств, профе</w:t>
      </w:r>
      <w:r w:rsidRPr="00CE4390">
        <w:rPr>
          <w:rFonts w:ascii="Times New Roman" w:hAnsi="Times New Roman"/>
          <w:sz w:val="28"/>
          <w:szCs w:val="28"/>
        </w:rPr>
        <w:t>с</w:t>
      </w:r>
      <w:r w:rsidRPr="00CE4390">
        <w:rPr>
          <w:rFonts w:ascii="Times New Roman" w:hAnsi="Times New Roman"/>
          <w:sz w:val="28"/>
          <w:szCs w:val="28"/>
        </w:rPr>
        <w:t>сий, должностей, специальностей и учреждений (организаций), с учетом к</w:t>
      </w:r>
      <w:r w:rsidRPr="00CE4390">
        <w:rPr>
          <w:rFonts w:ascii="Times New Roman" w:hAnsi="Times New Roman"/>
          <w:sz w:val="28"/>
          <w:szCs w:val="28"/>
        </w:rPr>
        <w:t>о</w:t>
      </w:r>
      <w:r w:rsidRPr="00CE4390">
        <w:rPr>
          <w:rFonts w:ascii="Times New Roman" w:hAnsi="Times New Roman"/>
          <w:sz w:val="28"/>
          <w:szCs w:val="28"/>
        </w:rPr>
        <w:t>торых назначаются досрочные страховые пенсии по старости?</w:t>
      </w:r>
    </w:p>
    <w:p w:rsidR="00CE4390" w:rsidRPr="00CE4390" w:rsidRDefault="00CE4390" w:rsidP="00F3582E">
      <w:pPr>
        <w:numPr>
          <w:ilvl w:val="0"/>
          <w:numId w:val="36"/>
        </w:numPr>
        <w:tabs>
          <w:tab w:val="left" w:pos="284"/>
        </w:tabs>
        <w:spacing w:after="0" w:line="240" w:lineRule="auto"/>
        <w:ind w:left="284" w:right="14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CE4390">
        <w:rPr>
          <w:rFonts w:ascii="Times New Roman" w:hAnsi="Times New Roman"/>
          <w:sz w:val="28"/>
          <w:szCs w:val="28"/>
        </w:rPr>
        <w:t>работодателями;</w:t>
      </w:r>
    </w:p>
    <w:p w:rsidR="00CE4390" w:rsidRPr="00CE4390" w:rsidRDefault="00CE4390" w:rsidP="00F3582E">
      <w:pPr>
        <w:numPr>
          <w:ilvl w:val="0"/>
          <w:numId w:val="36"/>
        </w:numPr>
        <w:tabs>
          <w:tab w:val="left" w:pos="284"/>
        </w:tabs>
        <w:spacing w:after="0" w:line="240" w:lineRule="auto"/>
        <w:ind w:left="284" w:right="14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CE4390">
        <w:rPr>
          <w:rFonts w:ascii="Times New Roman" w:hAnsi="Times New Roman"/>
          <w:sz w:val="28"/>
          <w:szCs w:val="28"/>
        </w:rPr>
        <w:t>органами ПФР;</w:t>
      </w:r>
    </w:p>
    <w:p w:rsidR="00CE4390" w:rsidRPr="00CE4390" w:rsidRDefault="00CE4390" w:rsidP="00F3582E">
      <w:pPr>
        <w:numPr>
          <w:ilvl w:val="0"/>
          <w:numId w:val="36"/>
        </w:numPr>
        <w:tabs>
          <w:tab w:val="left" w:pos="284"/>
        </w:tabs>
        <w:spacing w:after="0" w:line="240" w:lineRule="auto"/>
        <w:ind w:left="284" w:right="14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CE4390">
        <w:rPr>
          <w:rFonts w:ascii="Times New Roman" w:hAnsi="Times New Roman"/>
          <w:sz w:val="28"/>
          <w:szCs w:val="28"/>
        </w:rPr>
        <w:t>Правительством РФ.</w:t>
      </w:r>
    </w:p>
    <w:p w:rsidR="00CE4390" w:rsidRPr="00CE4390" w:rsidRDefault="00CE4390" w:rsidP="00CE4390">
      <w:pPr>
        <w:pStyle w:val="ac"/>
        <w:tabs>
          <w:tab w:val="left" w:pos="284"/>
        </w:tabs>
        <w:spacing w:after="0" w:line="240" w:lineRule="auto"/>
        <w:ind w:left="284" w:right="140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CE4390" w:rsidRPr="00CE4390" w:rsidRDefault="00CE4390" w:rsidP="00CE4390">
      <w:pPr>
        <w:tabs>
          <w:tab w:val="left" w:pos="284"/>
        </w:tabs>
        <w:spacing w:after="0" w:line="240" w:lineRule="auto"/>
        <w:ind w:left="284" w:right="140"/>
        <w:jc w:val="both"/>
        <w:rPr>
          <w:rFonts w:ascii="Times New Roman" w:hAnsi="Times New Roman"/>
          <w:sz w:val="28"/>
          <w:szCs w:val="28"/>
        </w:rPr>
      </w:pPr>
      <w:r w:rsidRPr="00CE4390">
        <w:rPr>
          <w:rFonts w:ascii="Times New Roman" w:hAnsi="Times New Roman"/>
          <w:sz w:val="28"/>
          <w:szCs w:val="28"/>
        </w:rPr>
        <w:t>3. Для каких категорий «досрочников» может быть назначена пенсия с уменьшением возраста?</w:t>
      </w:r>
    </w:p>
    <w:p w:rsidR="00CE4390" w:rsidRPr="00CE4390" w:rsidRDefault="00CE4390" w:rsidP="00F3582E">
      <w:pPr>
        <w:numPr>
          <w:ilvl w:val="0"/>
          <w:numId w:val="37"/>
        </w:numPr>
        <w:tabs>
          <w:tab w:val="left" w:pos="284"/>
        </w:tabs>
        <w:spacing w:after="0" w:line="240" w:lineRule="auto"/>
        <w:ind w:left="284" w:right="14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CE4390">
        <w:rPr>
          <w:rFonts w:ascii="Times New Roman" w:hAnsi="Times New Roman"/>
          <w:sz w:val="28"/>
          <w:szCs w:val="28"/>
        </w:rPr>
        <w:t>для всех «досрочников»;</w:t>
      </w:r>
    </w:p>
    <w:p w:rsidR="00CE4390" w:rsidRPr="00CE4390" w:rsidRDefault="00CE4390" w:rsidP="00F3582E">
      <w:pPr>
        <w:numPr>
          <w:ilvl w:val="0"/>
          <w:numId w:val="37"/>
        </w:numPr>
        <w:tabs>
          <w:tab w:val="left" w:pos="284"/>
        </w:tabs>
        <w:spacing w:after="0" w:line="240" w:lineRule="auto"/>
        <w:ind w:left="284" w:right="14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CE4390">
        <w:rPr>
          <w:rFonts w:ascii="Times New Roman" w:hAnsi="Times New Roman"/>
          <w:sz w:val="28"/>
          <w:szCs w:val="28"/>
        </w:rPr>
        <w:t>только для медицинских и педагогических работников;</w:t>
      </w:r>
    </w:p>
    <w:p w:rsidR="00CE4390" w:rsidRPr="00CE4390" w:rsidRDefault="00CE4390" w:rsidP="00F3582E">
      <w:pPr>
        <w:numPr>
          <w:ilvl w:val="0"/>
          <w:numId w:val="37"/>
        </w:numPr>
        <w:tabs>
          <w:tab w:val="left" w:pos="284"/>
        </w:tabs>
        <w:spacing w:after="0" w:line="240" w:lineRule="auto"/>
        <w:ind w:left="284" w:right="14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CE4390">
        <w:rPr>
          <w:rFonts w:ascii="Times New Roman" w:hAnsi="Times New Roman"/>
          <w:sz w:val="28"/>
          <w:szCs w:val="28"/>
        </w:rPr>
        <w:t>для работающих по Спискам №1,2.</w:t>
      </w:r>
    </w:p>
    <w:p w:rsidR="00CE4390" w:rsidRPr="00CE4390" w:rsidRDefault="00CE4390" w:rsidP="00CE4390">
      <w:pPr>
        <w:tabs>
          <w:tab w:val="left" w:pos="284"/>
        </w:tabs>
        <w:spacing w:after="0" w:line="240" w:lineRule="auto"/>
        <w:ind w:left="284" w:right="140"/>
        <w:contextualSpacing/>
        <w:jc w:val="both"/>
        <w:rPr>
          <w:rFonts w:ascii="Times New Roman" w:hAnsi="Times New Roman"/>
          <w:sz w:val="28"/>
          <w:szCs w:val="28"/>
        </w:rPr>
      </w:pPr>
    </w:p>
    <w:p w:rsidR="00CE4390" w:rsidRPr="00CE4390" w:rsidRDefault="00CE4390" w:rsidP="00CE4390">
      <w:pPr>
        <w:tabs>
          <w:tab w:val="left" w:pos="284"/>
        </w:tabs>
        <w:spacing w:after="0" w:line="240" w:lineRule="auto"/>
        <w:ind w:left="284" w:right="140"/>
        <w:jc w:val="both"/>
        <w:rPr>
          <w:rFonts w:ascii="Times New Roman" w:hAnsi="Times New Roman"/>
          <w:sz w:val="28"/>
          <w:szCs w:val="28"/>
        </w:rPr>
      </w:pPr>
      <w:r w:rsidRPr="00CE4390">
        <w:rPr>
          <w:rFonts w:ascii="Times New Roman" w:hAnsi="Times New Roman"/>
          <w:sz w:val="28"/>
          <w:szCs w:val="28"/>
        </w:rPr>
        <w:t>4. Как исчисляется «северный» стаж?</w:t>
      </w:r>
    </w:p>
    <w:p w:rsidR="00CE4390" w:rsidRPr="00CE4390" w:rsidRDefault="00CE4390" w:rsidP="00F3582E">
      <w:pPr>
        <w:numPr>
          <w:ilvl w:val="0"/>
          <w:numId w:val="38"/>
        </w:numPr>
        <w:tabs>
          <w:tab w:val="left" w:pos="284"/>
        </w:tabs>
        <w:spacing w:after="0" w:line="240" w:lineRule="auto"/>
        <w:ind w:left="284" w:right="140" w:firstLine="0"/>
        <w:jc w:val="both"/>
        <w:rPr>
          <w:rFonts w:ascii="Times New Roman" w:hAnsi="Times New Roman"/>
          <w:sz w:val="28"/>
          <w:szCs w:val="28"/>
        </w:rPr>
      </w:pPr>
      <w:r w:rsidRPr="00CE4390">
        <w:rPr>
          <w:rFonts w:ascii="Times New Roman" w:hAnsi="Times New Roman"/>
          <w:sz w:val="28"/>
          <w:szCs w:val="28"/>
        </w:rPr>
        <w:t>в льготном порядке;</w:t>
      </w:r>
    </w:p>
    <w:p w:rsidR="00CE4390" w:rsidRPr="00CE4390" w:rsidRDefault="00CE4390" w:rsidP="00F3582E">
      <w:pPr>
        <w:numPr>
          <w:ilvl w:val="0"/>
          <w:numId w:val="38"/>
        </w:numPr>
        <w:tabs>
          <w:tab w:val="left" w:pos="284"/>
        </w:tabs>
        <w:spacing w:after="0" w:line="240" w:lineRule="auto"/>
        <w:ind w:left="284" w:right="140" w:firstLine="0"/>
        <w:jc w:val="both"/>
        <w:rPr>
          <w:rFonts w:ascii="Times New Roman" w:hAnsi="Times New Roman"/>
          <w:sz w:val="28"/>
          <w:szCs w:val="28"/>
        </w:rPr>
      </w:pPr>
      <w:r w:rsidRPr="00CE4390">
        <w:rPr>
          <w:rFonts w:ascii="Times New Roman" w:hAnsi="Times New Roman"/>
          <w:sz w:val="28"/>
          <w:szCs w:val="28"/>
        </w:rPr>
        <w:t>в календарном порядке;</w:t>
      </w:r>
    </w:p>
    <w:p w:rsidR="00CE4390" w:rsidRPr="00CE4390" w:rsidRDefault="00CE4390" w:rsidP="00F3582E">
      <w:pPr>
        <w:numPr>
          <w:ilvl w:val="0"/>
          <w:numId w:val="38"/>
        </w:numPr>
        <w:tabs>
          <w:tab w:val="left" w:pos="284"/>
        </w:tabs>
        <w:spacing w:after="0" w:line="240" w:lineRule="auto"/>
        <w:ind w:left="284" w:right="140" w:firstLine="0"/>
        <w:jc w:val="both"/>
        <w:rPr>
          <w:rFonts w:ascii="Times New Roman" w:hAnsi="Times New Roman"/>
          <w:sz w:val="28"/>
          <w:szCs w:val="28"/>
        </w:rPr>
      </w:pPr>
      <w:r w:rsidRPr="00CE4390">
        <w:rPr>
          <w:rFonts w:ascii="Times New Roman" w:hAnsi="Times New Roman"/>
          <w:sz w:val="28"/>
          <w:szCs w:val="28"/>
        </w:rPr>
        <w:t>нет верного ответа.</w:t>
      </w:r>
    </w:p>
    <w:p w:rsidR="00CE4390" w:rsidRPr="00CE4390" w:rsidRDefault="00CE4390" w:rsidP="00CE4390">
      <w:pPr>
        <w:tabs>
          <w:tab w:val="left" w:pos="284"/>
        </w:tabs>
        <w:spacing w:after="0" w:line="240" w:lineRule="auto"/>
        <w:ind w:left="284" w:right="140"/>
        <w:contextualSpacing/>
        <w:jc w:val="both"/>
        <w:rPr>
          <w:rFonts w:ascii="Times New Roman" w:hAnsi="Times New Roman"/>
          <w:sz w:val="28"/>
          <w:szCs w:val="28"/>
        </w:rPr>
      </w:pPr>
    </w:p>
    <w:p w:rsidR="00CE4390" w:rsidRPr="00CE4390" w:rsidRDefault="00CE4390" w:rsidP="00CE4390">
      <w:pPr>
        <w:tabs>
          <w:tab w:val="left" w:pos="284"/>
        </w:tabs>
        <w:spacing w:after="0" w:line="240" w:lineRule="auto"/>
        <w:ind w:left="284" w:right="140"/>
        <w:jc w:val="both"/>
        <w:rPr>
          <w:rFonts w:ascii="Times New Roman" w:hAnsi="Times New Roman"/>
          <w:sz w:val="28"/>
          <w:szCs w:val="28"/>
        </w:rPr>
      </w:pPr>
      <w:r w:rsidRPr="00CE4390">
        <w:rPr>
          <w:rFonts w:ascii="Times New Roman" w:hAnsi="Times New Roman"/>
          <w:sz w:val="28"/>
          <w:szCs w:val="28"/>
        </w:rPr>
        <w:t>5. Каковы условия назначения досрочной страховой пенсии по старости?</w:t>
      </w:r>
    </w:p>
    <w:p w:rsidR="00CE4390" w:rsidRPr="00CE4390" w:rsidRDefault="00CE4390" w:rsidP="00F3582E">
      <w:pPr>
        <w:numPr>
          <w:ilvl w:val="0"/>
          <w:numId w:val="39"/>
        </w:numPr>
        <w:tabs>
          <w:tab w:val="left" w:pos="284"/>
        </w:tabs>
        <w:spacing w:after="0" w:line="240" w:lineRule="auto"/>
        <w:ind w:left="284" w:right="140" w:firstLine="0"/>
        <w:jc w:val="both"/>
        <w:rPr>
          <w:rFonts w:ascii="Times New Roman" w:hAnsi="Times New Roman"/>
          <w:sz w:val="28"/>
          <w:szCs w:val="28"/>
        </w:rPr>
      </w:pPr>
      <w:r w:rsidRPr="00CE4390">
        <w:rPr>
          <w:rFonts w:ascii="Times New Roman" w:hAnsi="Times New Roman"/>
          <w:sz w:val="28"/>
          <w:szCs w:val="28"/>
        </w:rPr>
        <w:t>возраст и стаж на соответствующих видах работ;</w:t>
      </w:r>
    </w:p>
    <w:p w:rsidR="00CE4390" w:rsidRPr="00CE4390" w:rsidRDefault="00CE4390" w:rsidP="00F3582E">
      <w:pPr>
        <w:numPr>
          <w:ilvl w:val="0"/>
          <w:numId w:val="39"/>
        </w:numPr>
        <w:tabs>
          <w:tab w:val="left" w:pos="284"/>
        </w:tabs>
        <w:spacing w:after="0" w:line="240" w:lineRule="auto"/>
        <w:ind w:left="284" w:right="140" w:firstLine="0"/>
        <w:jc w:val="both"/>
        <w:rPr>
          <w:rFonts w:ascii="Times New Roman" w:hAnsi="Times New Roman"/>
          <w:sz w:val="28"/>
          <w:szCs w:val="28"/>
        </w:rPr>
      </w:pPr>
      <w:r w:rsidRPr="00CE4390">
        <w:rPr>
          <w:rFonts w:ascii="Times New Roman" w:hAnsi="Times New Roman"/>
          <w:sz w:val="28"/>
          <w:szCs w:val="28"/>
        </w:rPr>
        <w:t>стаж на соответствующих видах работ и страховой стаж;</w:t>
      </w:r>
    </w:p>
    <w:p w:rsidR="00CE4390" w:rsidRPr="00CE4390" w:rsidRDefault="00CE4390" w:rsidP="00F3582E">
      <w:pPr>
        <w:numPr>
          <w:ilvl w:val="0"/>
          <w:numId w:val="39"/>
        </w:numPr>
        <w:tabs>
          <w:tab w:val="left" w:pos="284"/>
        </w:tabs>
        <w:spacing w:after="0" w:line="240" w:lineRule="auto"/>
        <w:ind w:left="284" w:right="140" w:firstLine="0"/>
        <w:jc w:val="both"/>
        <w:rPr>
          <w:rFonts w:ascii="Times New Roman" w:hAnsi="Times New Roman"/>
          <w:sz w:val="28"/>
          <w:szCs w:val="28"/>
        </w:rPr>
      </w:pPr>
      <w:r w:rsidRPr="00CE4390">
        <w:rPr>
          <w:rFonts w:ascii="Times New Roman" w:hAnsi="Times New Roman"/>
          <w:sz w:val="28"/>
          <w:szCs w:val="28"/>
        </w:rPr>
        <w:t>в зависимости от категории «категории».</w:t>
      </w:r>
    </w:p>
    <w:p w:rsidR="00CE4390" w:rsidRPr="00CE4390" w:rsidRDefault="00CE4390" w:rsidP="00CE4390">
      <w:pPr>
        <w:pStyle w:val="ac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CE4390">
        <w:rPr>
          <w:rFonts w:ascii="Times New Roman" w:hAnsi="Times New Roman"/>
          <w:b/>
          <w:sz w:val="28"/>
          <w:szCs w:val="28"/>
          <w:u w:val="single"/>
        </w:rPr>
        <w:lastRenderedPageBreak/>
        <w:t>СИТУАЦИОННЫЕ ЗАДАЧИ</w:t>
      </w:r>
    </w:p>
    <w:p w:rsidR="00CE4390" w:rsidRPr="00CE4390" w:rsidRDefault="00CE4390" w:rsidP="00CE4390">
      <w:pPr>
        <w:pStyle w:val="ac"/>
        <w:spacing w:after="0" w:line="240" w:lineRule="auto"/>
        <w:ind w:left="1800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CE4390" w:rsidRPr="00CE4390" w:rsidRDefault="00CE4390" w:rsidP="00CE4390">
      <w:pPr>
        <w:pStyle w:val="ac"/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CE4390">
        <w:rPr>
          <w:rFonts w:ascii="Times New Roman" w:hAnsi="Times New Roman"/>
          <w:b/>
          <w:sz w:val="28"/>
          <w:szCs w:val="28"/>
          <w:u w:val="single"/>
        </w:rPr>
        <w:t>Задача 1</w:t>
      </w:r>
    </w:p>
    <w:p w:rsidR="00CE4390" w:rsidRPr="00CE4390" w:rsidRDefault="00CE4390" w:rsidP="00CE4390">
      <w:pPr>
        <w:pStyle w:val="ac"/>
        <w:spacing w:after="0" w:line="240" w:lineRule="auto"/>
        <w:ind w:left="1800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CE4390" w:rsidRPr="00CE4390" w:rsidRDefault="00CE4390" w:rsidP="00CE4390">
      <w:pPr>
        <w:pStyle w:val="12"/>
        <w:spacing w:after="0" w:line="240" w:lineRule="auto"/>
        <w:ind w:left="0" w:firstLine="675"/>
        <w:contextualSpacing/>
        <w:jc w:val="both"/>
        <w:outlineLvl w:val="0"/>
        <w:rPr>
          <w:rFonts w:ascii="Times New Roman" w:hAnsi="Times New Roman"/>
          <w:sz w:val="28"/>
          <w:szCs w:val="28"/>
        </w:rPr>
      </w:pPr>
      <w:r w:rsidRPr="00CE4390">
        <w:rPr>
          <w:rFonts w:ascii="Times New Roman" w:hAnsi="Times New Roman"/>
          <w:sz w:val="28"/>
          <w:szCs w:val="28"/>
        </w:rPr>
        <w:t>В территориальное управление Пенсионного фонда Российской Федер</w:t>
      </w:r>
      <w:r w:rsidRPr="00CE4390">
        <w:rPr>
          <w:rFonts w:ascii="Times New Roman" w:hAnsi="Times New Roman"/>
          <w:sz w:val="28"/>
          <w:szCs w:val="28"/>
        </w:rPr>
        <w:t>а</w:t>
      </w:r>
      <w:r w:rsidRPr="00CE4390">
        <w:rPr>
          <w:rFonts w:ascii="Times New Roman" w:hAnsi="Times New Roman"/>
          <w:sz w:val="28"/>
          <w:szCs w:val="28"/>
        </w:rPr>
        <w:t>ции обратилась заявительница. Ее стаж в текстильной промышленности на р</w:t>
      </w:r>
      <w:r w:rsidRPr="00CE4390">
        <w:rPr>
          <w:rFonts w:ascii="Times New Roman" w:hAnsi="Times New Roman"/>
          <w:sz w:val="28"/>
          <w:szCs w:val="28"/>
        </w:rPr>
        <w:t>а</w:t>
      </w:r>
      <w:r w:rsidRPr="00CE4390">
        <w:rPr>
          <w:rFonts w:ascii="Times New Roman" w:hAnsi="Times New Roman"/>
          <w:sz w:val="28"/>
          <w:szCs w:val="28"/>
        </w:rPr>
        <w:t xml:space="preserve">ботах с повышенной интенсивностью и тяжестью – 23 года. Ее возраст 50 лет, ИПК – 29. </w:t>
      </w:r>
    </w:p>
    <w:p w:rsidR="00CE4390" w:rsidRPr="00CE4390" w:rsidRDefault="00CE4390" w:rsidP="00CE439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E4390">
        <w:rPr>
          <w:rFonts w:ascii="Times New Roman" w:hAnsi="Times New Roman"/>
          <w:sz w:val="28"/>
          <w:szCs w:val="28"/>
        </w:rPr>
        <w:t>Вам как специалисту территориального управления Пенсионного фонда Российской Федерации необходимо определить условия назначения пенсии.</w:t>
      </w:r>
    </w:p>
    <w:p w:rsidR="00CE4390" w:rsidRPr="00CE4390" w:rsidRDefault="00CE4390" w:rsidP="00CE439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CE4390" w:rsidRPr="00CE4390" w:rsidRDefault="00CE4390" w:rsidP="00CE4390">
      <w:pPr>
        <w:pStyle w:val="ac"/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CE4390">
        <w:rPr>
          <w:rFonts w:ascii="Times New Roman" w:hAnsi="Times New Roman"/>
          <w:b/>
          <w:sz w:val="28"/>
          <w:szCs w:val="28"/>
          <w:u w:val="single"/>
        </w:rPr>
        <w:t>Задача 2</w:t>
      </w:r>
    </w:p>
    <w:p w:rsidR="00CE4390" w:rsidRPr="00CE4390" w:rsidRDefault="00CE4390" w:rsidP="00CE4390">
      <w:pPr>
        <w:pStyle w:val="ac"/>
        <w:spacing w:after="0" w:line="240" w:lineRule="auto"/>
        <w:ind w:left="1800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CE4390" w:rsidRPr="00CE4390" w:rsidRDefault="00CE4390" w:rsidP="00CE4390">
      <w:pPr>
        <w:pStyle w:val="12"/>
        <w:spacing w:after="0" w:line="240" w:lineRule="auto"/>
        <w:ind w:left="0" w:firstLine="675"/>
        <w:contextualSpacing/>
        <w:jc w:val="both"/>
        <w:outlineLvl w:val="0"/>
        <w:rPr>
          <w:rFonts w:ascii="Times New Roman" w:hAnsi="Times New Roman"/>
          <w:sz w:val="28"/>
          <w:szCs w:val="28"/>
        </w:rPr>
      </w:pPr>
      <w:r w:rsidRPr="00CE4390">
        <w:rPr>
          <w:rFonts w:ascii="Times New Roman" w:hAnsi="Times New Roman"/>
          <w:sz w:val="28"/>
          <w:szCs w:val="28"/>
        </w:rPr>
        <w:t>В территориальное управление Пенсионного фонда Российской Федер</w:t>
      </w:r>
      <w:r w:rsidRPr="00CE4390">
        <w:rPr>
          <w:rFonts w:ascii="Times New Roman" w:hAnsi="Times New Roman"/>
          <w:sz w:val="28"/>
          <w:szCs w:val="28"/>
        </w:rPr>
        <w:t>а</w:t>
      </w:r>
      <w:r w:rsidRPr="00CE4390">
        <w:rPr>
          <w:rFonts w:ascii="Times New Roman" w:hAnsi="Times New Roman"/>
          <w:sz w:val="28"/>
          <w:szCs w:val="28"/>
        </w:rPr>
        <w:t>ции обратился заявитель. Его стаж как сельского медицинского работника с</w:t>
      </w:r>
      <w:r w:rsidRPr="00CE4390">
        <w:rPr>
          <w:rFonts w:ascii="Times New Roman" w:hAnsi="Times New Roman"/>
          <w:sz w:val="28"/>
          <w:szCs w:val="28"/>
        </w:rPr>
        <w:t>о</w:t>
      </w:r>
      <w:r w:rsidRPr="00CE4390">
        <w:rPr>
          <w:rFonts w:ascii="Times New Roman" w:hAnsi="Times New Roman"/>
          <w:sz w:val="28"/>
          <w:szCs w:val="28"/>
        </w:rPr>
        <w:t xml:space="preserve">ставляет 25 лет, ИПК – 30. </w:t>
      </w:r>
    </w:p>
    <w:p w:rsidR="00CE4390" w:rsidRPr="00CE4390" w:rsidRDefault="00CE4390" w:rsidP="00CE439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E4390">
        <w:rPr>
          <w:rFonts w:ascii="Times New Roman" w:hAnsi="Times New Roman"/>
          <w:sz w:val="28"/>
          <w:szCs w:val="28"/>
        </w:rPr>
        <w:t>Вам как специалисту территориального управления Пенсионного фонда Российской Федерации необходимо определить условия назначения пенсии.</w:t>
      </w:r>
    </w:p>
    <w:p w:rsidR="00CE4390" w:rsidRPr="00CE4390" w:rsidRDefault="00CE4390" w:rsidP="00CE439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E4390" w:rsidRPr="00CE4390" w:rsidRDefault="00CE4390" w:rsidP="00CE4390">
      <w:pPr>
        <w:pStyle w:val="ac"/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CE4390">
        <w:rPr>
          <w:rFonts w:ascii="Times New Roman" w:hAnsi="Times New Roman"/>
          <w:b/>
          <w:sz w:val="28"/>
          <w:szCs w:val="28"/>
          <w:u w:val="single"/>
        </w:rPr>
        <w:t>Задача 3</w:t>
      </w:r>
    </w:p>
    <w:p w:rsidR="00CE4390" w:rsidRPr="00CE4390" w:rsidRDefault="00CE4390" w:rsidP="00CE4390">
      <w:pPr>
        <w:pStyle w:val="ac"/>
        <w:spacing w:after="0" w:line="240" w:lineRule="auto"/>
        <w:ind w:left="1800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CE4390" w:rsidRPr="00CE4390" w:rsidRDefault="00CE4390" w:rsidP="00CE4390">
      <w:pPr>
        <w:pStyle w:val="12"/>
        <w:spacing w:after="0" w:line="240" w:lineRule="auto"/>
        <w:ind w:left="0" w:firstLine="675"/>
        <w:contextualSpacing/>
        <w:jc w:val="both"/>
        <w:outlineLvl w:val="0"/>
        <w:rPr>
          <w:rFonts w:ascii="Times New Roman" w:hAnsi="Times New Roman"/>
          <w:sz w:val="28"/>
          <w:szCs w:val="28"/>
        </w:rPr>
      </w:pPr>
      <w:r w:rsidRPr="00CE4390">
        <w:rPr>
          <w:rFonts w:ascii="Times New Roman" w:hAnsi="Times New Roman"/>
          <w:sz w:val="28"/>
          <w:szCs w:val="28"/>
        </w:rPr>
        <w:t>В территориальное управление Пенсионного фонда Российской Федер</w:t>
      </w:r>
      <w:r w:rsidRPr="00CE4390">
        <w:rPr>
          <w:rFonts w:ascii="Times New Roman" w:hAnsi="Times New Roman"/>
          <w:sz w:val="28"/>
          <w:szCs w:val="28"/>
        </w:rPr>
        <w:t>а</w:t>
      </w:r>
      <w:r w:rsidRPr="00CE4390">
        <w:rPr>
          <w:rFonts w:ascii="Times New Roman" w:hAnsi="Times New Roman"/>
          <w:sz w:val="28"/>
          <w:szCs w:val="28"/>
        </w:rPr>
        <w:t>ции обратилась заявительница 01.03.1970 года рождения. Ее страховой стаж с</w:t>
      </w:r>
      <w:r w:rsidRPr="00CE4390">
        <w:rPr>
          <w:rFonts w:ascii="Times New Roman" w:hAnsi="Times New Roman"/>
          <w:sz w:val="28"/>
          <w:szCs w:val="28"/>
        </w:rPr>
        <w:t>о</w:t>
      </w:r>
      <w:r w:rsidRPr="00CE4390">
        <w:rPr>
          <w:rFonts w:ascii="Times New Roman" w:hAnsi="Times New Roman"/>
          <w:sz w:val="28"/>
          <w:szCs w:val="28"/>
        </w:rPr>
        <w:t xml:space="preserve">ставляет 18 лет, «северный» стаж - 11 лет, ИПК – 21. </w:t>
      </w:r>
    </w:p>
    <w:p w:rsidR="00CE4390" w:rsidRPr="00CE4390" w:rsidRDefault="00CE4390" w:rsidP="00CE439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E4390">
        <w:rPr>
          <w:rFonts w:ascii="Times New Roman" w:hAnsi="Times New Roman"/>
          <w:sz w:val="28"/>
          <w:szCs w:val="28"/>
        </w:rPr>
        <w:t>Вам как специалисту территориального управления Пенсионного фонда Российской Федерации необходимо определить условия назначения пенсии.</w:t>
      </w:r>
    </w:p>
    <w:p w:rsidR="00CE4390" w:rsidRPr="00CE4390" w:rsidRDefault="00CE4390" w:rsidP="00CE439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E4390" w:rsidRPr="00CE4390" w:rsidRDefault="00CE4390" w:rsidP="00CE4390">
      <w:pPr>
        <w:pStyle w:val="ac"/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CE4390">
        <w:rPr>
          <w:rFonts w:ascii="Times New Roman" w:hAnsi="Times New Roman"/>
          <w:b/>
          <w:sz w:val="28"/>
          <w:szCs w:val="28"/>
          <w:u w:val="single"/>
        </w:rPr>
        <w:t>Задача 4</w:t>
      </w:r>
    </w:p>
    <w:p w:rsidR="00CE4390" w:rsidRPr="00CE4390" w:rsidRDefault="00CE4390" w:rsidP="00CE4390">
      <w:pPr>
        <w:pStyle w:val="ac"/>
        <w:spacing w:after="0" w:line="240" w:lineRule="auto"/>
        <w:ind w:left="1800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CE4390" w:rsidRPr="00CE4390" w:rsidRDefault="00CE4390" w:rsidP="00CE4390">
      <w:pPr>
        <w:pStyle w:val="12"/>
        <w:spacing w:after="0" w:line="240" w:lineRule="auto"/>
        <w:ind w:left="0" w:firstLine="675"/>
        <w:contextualSpacing/>
        <w:jc w:val="both"/>
        <w:outlineLvl w:val="0"/>
        <w:rPr>
          <w:rFonts w:ascii="Times New Roman" w:hAnsi="Times New Roman"/>
          <w:sz w:val="28"/>
          <w:szCs w:val="28"/>
        </w:rPr>
      </w:pPr>
      <w:r w:rsidRPr="00CE4390">
        <w:rPr>
          <w:rFonts w:ascii="Times New Roman" w:hAnsi="Times New Roman"/>
          <w:sz w:val="28"/>
          <w:szCs w:val="28"/>
        </w:rPr>
        <w:t>В территориальное управление Пенсионного фонда Российской Федер</w:t>
      </w:r>
      <w:r w:rsidRPr="00CE4390">
        <w:rPr>
          <w:rFonts w:ascii="Times New Roman" w:hAnsi="Times New Roman"/>
          <w:sz w:val="28"/>
          <w:szCs w:val="28"/>
        </w:rPr>
        <w:t>а</w:t>
      </w:r>
      <w:r w:rsidRPr="00CE4390">
        <w:rPr>
          <w:rFonts w:ascii="Times New Roman" w:hAnsi="Times New Roman"/>
          <w:sz w:val="28"/>
          <w:szCs w:val="28"/>
        </w:rPr>
        <w:t xml:space="preserve">ции обратился заявитель. Является инвалидом </w:t>
      </w:r>
      <w:r w:rsidRPr="00CE4390">
        <w:rPr>
          <w:rFonts w:ascii="Times New Roman" w:hAnsi="Times New Roman"/>
          <w:sz w:val="28"/>
          <w:szCs w:val="28"/>
          <w:lang w:val="en-US"/>
        </w:rPr>
        <w:t>I</w:t>
      </w:r>
      <w:r w:rsidRPr="00CE4390">
        <w:rPr>
          <w:rFonts w:ascii="Times New Roman" w:hAnsi="Times New Roman"/>
          <w:sz w:val="28"/>
          <w:szCs w:val="28"/>
        </w:rPr>
        <w:t xml:space="preserve"> группы по зрению. Его возраст 50 лет, страховой стаж -20 лет, ИПК – 17. </w:t>
      </w:r>
    </w:p>
    <w:p w:rsidR="00CE4390" w:rsidRPr="00CE4390" w:rsidRDefault="00CE4390" w:rsidP="00CE439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E4390">
        <w:rPr>
          <w:rFonts w:ascii="Times New Roman" w:hAnsi="Times New Roman"/>
          <w:sz w:val="28"/>
          <w:szCs w:val="28"/>
        </w:rPr>
        <w:t>Вам как специалисту территориального управления Пенсионного фонда Российской Федерации необходимо определить условия назначения пенсии.</w:t>
      </w:r>
    </w:p>
    <w:p w:rsidR="00CE4390" w:rsidRPr="00CE4390" w:rsidRDefault="00CE4390" w:rsidP="00CE439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E4390" w:rsidRPr="00CE4390" w:rsidRDefault="00CE4390" w:rsidP="00CE4390">
      <w:pPr>
        <w:pStyle w:val="ac"/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CE4390">
        <w:rPr>
          <w:rFonts w:ascii="Times New Roman" w:hAnsi="Times New Roman"/>
          <w:b/>
          <w:sz w:val="28"/>
          <w:szCs w:val="28"/>
          <w:u w:val="single"/>
        </w:rPr>
        <w:t>Задача 5</w:t>
      </w:r>
    </w:p>
    <w:p w:rsidR="00CE4390" w:rsidRPr="00CE4390" w:rsidRDefault="00CE4390" w:rsidP="00CE4390">
      <w:pPr>
        <w:pStyle w:val="ac"/>
        <w:spacing w:after="0" w:line="240" w:lineRule="auto"/>
        <w:ind w:left="1800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CE4390" w:rsidRPr="00CE4390" w:rsidRDefault="00CE4390" w:rsidP="00CE43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4390">
        <w:rPr>
          <w:rFonts w:ascii="Times New Roman" w:hAnsi="Times New Roman"/>
          <w:sz w:val="28"/>
          <w:szCs w:val="28"/>
        </w:rPr>
        <w:t>В территориальное управление Пенсионного фонда Российской Федер</w:t>
      </w:r>
      <w:r w:rsidRPr="00CE4390">
        <w:rPr>
          <w:rFonts w:ascii="Times New Roman" w:hAnsi="Times New Roman"/>
          <w:sz w:val="28"/>
          <w:szCs w:val="28"/>
        </w:rPr>
        <w:t>а</w:t>
      </w:r>
      <w:r w:rsidRPr="00CE4390">
        <w:rPr>
          <w:rFonts w:ascii="Times New Roman" w:hAnsi="Times New Roman"/>
          <w:sz w:val="28"/>
          <w:szCs w:val="28"/>
        </w:rPr>
        <w:t>ции обратилась заявительница, которая родила 5 детей и воспитала их до до</w:t>
      </w:r>
      <w:r w:rsidRPr="00CE4390">
        <w:rPr>
          <w:rFonts w:ascii="Times New Roman" w:hAnsi="Times New Roman"/>
          <w:sz w:val="28"/>
          <w:szCs w:val="28"/>
        </w:rPr>
        <w:t>с</w:t>
      </w:r>
      <w:r w:rsidRPr="00CE4390">
        <w:rPr>
          <w:rFonts w:ascii="Times New Roman" w:hAnsi="Times New Roman"/>
          <w:sz w:val="28"/>
          <w:szCs w:val="28"/>
        </w:rPr>
        <w:t>тижения ими возраста 8 лет. Ее возраст 50 лет, страховой стаж – 17 лет, ИПК – 27.</w:t>
      </w:r>
    </w:p>
    <w:p w:rsidR="00CE4390" w:rsidRPr="00CE4390" w:rsidRDefault="00CE4390" w:rsidP="00CE439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E4390">
        <w:rPr>
          <w:rFonts w:ascii="Times New Roman" w:hAnsi="Times New Roman"/>
          <w:sz w:val="28"/>
          <w:szCs w:val="28"/>
        </w:rPr>
        <w:t>Вам как специалисту территориального управления Пенсионного фонда Российской Федерации необходимо определить условия назначения пенсии.</w:t>
      </w:r>
    </w:p>
    <w:p w:rsidR="00CE4390" w:rsidRPr="00CE4390" w:rsidRDefault="00CE4390" w:rsidP="00CE4390">
      <w:pPr>
        <w:pStyle w:val="ac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CE4390" w:rsidRPr="00CE4390" w:rsidRDefault="00CE4390" w:rsidP="00CE4390">
      <w:pPr>
        <w:pStyle w:val="ac"/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CE4390">
        <w:rPr>
          <w:rFonts w:ascii="Times New Roman" w:hAnsi="Times New Roman"/>
          <w:b/>
          <w:sz w:val="28"/>
          <w:szCs w:val="28"/>
          <w:u w:val="single"/>
        </w:rPr>
        <w:lastRenderedPageBreak/>
        <w:t>Задача 6</w:t>
      </w:r>
    </w:p>
    <w:p w:rsidR="00CE4390" w:rsidRPr="00CE4390" w:rsidRDefault="00CE4390" w:rsidP="00CE4390">
      <w:pPr>
        <w:pStyle w:val="ac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CE4390" w:rsidRPr="00CE4390" w:rsidRDefault="00CE4390" w:rsidP="00CE4390">
      <w:pPr>
        <w:pStyle w:val="ac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CE4390">
        <w:rPr>
          <w:rFonts w:ascii="Times New Roman" w:hAnsi="Times New Roman"/>
          <w:sz w:val="28"/>
          <w:szCs w:val="28"/>
        </w:rPr>
        <w:t>В территориальное управление Пенсионного фонда Российской Федер</w:t>
      </w:r>
      <w:r w:rsidRPr="00CE4390">
        <w:rPr>
          <w:rFonts w:ascii="Times New Roman" w:hAnsi="Times New Roman"/>
          <w:sz w:val="28"/>
          <w:szCs w:val="28"/>
        </w:rPr>
        <w:t>а</w:t>
      </w:r>
      <w:r w:rsidRPr="00CE4390">
        <w:rPr>
          <w:rFonts w:ascii="Times New Roman" w:hAnsi="Times New Roman"/>
          <w:sz w:val="28"/>
          <w:szCs w:val="28"/>
        </w:rPr>
        <w:t>ции обратился заявитель. Является больным гипофизарным нанизмом (лил</w:t>
      </w:r>
      <w:r w:rsidRPr="00CE4390">
        <w:rPr>
          <w:rFonts w:ascii="Times New Roman" w:hAnsi="Times New Roman"/>
          <w:sz w:val="28"/>
          <w:szCs w:val="28"/>
        </w:rPr>
        <w:t>и</w:t>
      </w:r>
      <w:r w:rsidRPr="00CE4390">
        <w:rPr>
          <w:rFonts w:ascii="Times New Roman" w:hAnsi="Times New Roman"/>
          <w:sz w:val="28"/>
          <w:szCs w:val="28"/>
        </w:rPr>
        <w:t>пут). Его возраст 45 лет, страховой стаж – 22 года, ИПК – 22.</w:t>
      </w:r>
    </w:p>
    <w:p w:rsidR="00CE4390" w:rsidRPr="00CE4390" w:rsidRDefault="00CE4390" w:rsidP="00CE439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E4390">
        <w:rPr>
          <w:rFonts w:ascii="Times New Roman" w:hAnsi="Times New Roman"/>
          <w:sz w:val="28"/>
          <w:szCs w:val="28"/>
        </w:rPr>
        <w:t>Вам как специалисту территориального управления Пенсионного фонда Российской Федерации необходимо определить условия назначения пенсии.</w:t>
      </w:r>
    </w:p>
    <w:p w:rsidR="00CE4390" w:rsidRPr="00CE4390" w:rsidRDefault="00CE4390" w:rsidP="00CE4390">
      <w:pPr>
        <w:pStyle w:val="ac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CE4390" w:rsidRPr="00CE4390" w:rsidRDefault="00CE4390" w:rsidP="00CE4390">
      <w:pPr>
        <w:pStyle w:val="ac"/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CE4390">
        <w:rPr>
          <w:rFonts w:ascii="Times New Roman" w:hAnsi="Times New Roman"/>
          <w:b/>
          <w:sz w:val="28"/>
          <w:szCs w:val="28"/>
          <w:u w:val="single"/>
        </w:rPr>
        <w:t>Задача 7</w:t>
      </w:r>
    </w:p>
    <w:p w:rsidR="00CE4390" w:rsidRPr="00CE4390" w:rsidRDefault="00CE4390" w:rsidP="00CE4390">
      <w:pPr>
        <w:pStyle w:val="ac"/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CE4390" w:rsidRPr="00CE4390" w:rsidRDefault="00CE4390" w:rsidP="00CE4390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CE4390">
        <w:rPr>
          <w:rFonts w:ascii="Times New Roman" w:hAnsi="Times New Roman"/>
          <w:sz w:val="28"/>
          <w:szCs w:val="28"/>
        </w:rPr>
        <w:t>В территориальное управление Пенсионного фонда Российской Федер</w:t>
      </w:r>
      <w:r w:rsidRPr="00CE4390">
        <w:rPr>
          <w:rFonts w:ascii="Times New Roman" w:hAnsi="Times New Roman"/>
          <w:sz w:val="28"/>
          <w:szCs w:val="28"/>
        </w:rPr>
        <w:t>а</w:t>
      </w:r>
      <w:r w:rsidRPr="00CE4390">
        <w:rPr>
          <w:rFonts w:ascii="Times New Roman" w:hAnsi="Times New Roman"/>
          <w:sz w:val="28"/>
          <w:szCs w:val="28"/>
        </w:rPr>
        <w:t>ции обратилась заявительница. Имеет 2 детей. Ее возраст 50 лет, страховой стаж – 20 лет, стаж работы в МКС – 18 лет, ИПК – 19 лет.</w:t>
      </w:r>
    </w:p>
    <w:p w:rsidR="00CE4390" w:rsidRPr="00CE4390" w:rsidRDefault="00CE4390" w:rsidP="00CE439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E4390">
        <w:rPr>
          <w:rFonts w:ascii="Times New Roman" w:hAnsi="Times New Roman"/>
          <w:sz w:val="28"/>
          <w:szCs w:val="28"/>
        </w:rPr>
        <w:t>Вам как специалисту территориального управления Пенсионного фонда Российской Федерации необходимо определить условия назначения пенсии.</w:t>
      </w:r>
    </w:p>
    <w:p w:rsidR="00CE4390" w:rsidRPr="00CE4390" w:rsidRDefault="00CE4390" w:rsidP="00CE4390">
      <w:pPr>
        <w:pStyle w:val="ac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CE4390" w:rsidRPr="00CE4390" w:rsidRDefault="00CE4390" w:rsidP="00CE4390">
      <w:pPr>
        <w:pStyle w:val="ac"/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CE4390" w:rsidRPr="00CE4390" w:rsidRDefault="00CE4390" w:rsidP="00CE4390">
      <w:pPr>
        <w:pStyle w:val="ac"/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CE4390" w:rsidRPr="00CE4390" w:rsidRDefault="00CE4390" w:rsidP="00CE4390">
      <w:pPr>
        <w:pStyle w:val="ac"/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CE4390" w:rsidRPr="00CE4390" w:rsidRDefault="00CE4390" w:rsidP="00CE4390">
      <w:pPr>
        <w:pStyle w:val="ac"/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CE4390">
        <w:rPr>
          <w:rFonts w:ascii="Times New Roman" w:hAnsi="Times New Roman"/>
          <w:b/>
          <w:sz w:val="28"/>
          <w:szCs w:val="28"/>
          <w:u w:val="single"/>
        </w:rPr>
        <w:t>Задача 8</w:t>
      </w:r>
    </w:p>
    <w:p w:rsidR="00CE4390" w:rsidRPr="00CE4390" w:rsidRDefault="00CE4390" w:rsidP="00CE4390">
      <w:pPr>
        <w:pStyle w:val="ac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CE4390" w:rsidRPr="00CE4390" w:rsidRDefault="00CE4390" w:rsidP="00CE4390">
      <w:pPr>
        <w:pStyle w:val="ac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CE4390">
        <w:rPr>
          <w:rFonts w:ascii="Times New Roman" w:hAnsi="Times New Roman"/>
          <w:sz w:val="28"/>
          <w:szCs w:val="28"/>
        </w:rPr>
        <w:t>В территориальное управление Пенсионного фонда Российской Федер</w:t>
      </w:r>
      <w:r w:rsidRPr="00CE4390">
        <w:rPr>
          <w:rFonts w:ascii="Times New Roman" w:hAnsi="Times New Roman"/>
          <w:sz w:val="28"/>
          <w:szCs w:val="28"/>
        </w:rPr>
        <w:t>а</w:t>
      </w:r>
      <w:r w:rsidRPr="00CE4390">
        <w:rPr>
          <w:rFonts w:ascii="Times New Roman" w:hAnsi="Times New Roman"/>
          <w:sz w:val="28"/>
          <w:szCs w:val="28"/>
        </w:rPr>
        <w:t>ции обратилась заявительница. Ее возраст 50 лет, стаж работы трактористом-машинистом в сельском хозяйстве – 16 лет, страховой стаж – 21 год, ИПК – 5.</w:t>
      </w:r>
    </w:p>
    <w:p w:rsidR="00CE4390" w:rsidRPr="00CE4390" w:rsidRDefault="00CE4390" w:rsidP="00CE439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E4390">
        <w:rPr>
          <w:rFonts w:ascii="Times New Roman" w:hAnsi="Times New Roman"/>
          <w:sz w:val="28"/>
          <w:szCs w:val="28"/>
        </w:rPr>
        <w:t>Вам как специалисту территориального управления Пенсионного фонда Российской Федерации необходимо определить условия назначения пенсии.</w:t>
      </w:r>
    </w:p>
    <w:p w:rsidR="00CE4390" w:rsidRPr="00CE4390" w:rsidRDefault="00CE4390" w:rsidP="00CE4390">
      <w:pPr>
        <w:pStyle w:val="ac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CE4390" w:rsidRPr="00CE4390" w:rsidRDefault="00CE4390" w:rsidP="00CE4390">
      <w:pPr>
        <w:pStyle w:val="ac"/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CE4390">
        <w:rPr>
          <w:rFonts w:ascii="Times New Roman" w:hAnsi="Times New Roman"/>
          <w:b/>
          <w:sz w:val="28"/>
          <w:szCs w:val="28"/>
          <w:u w:val="single"/>
        </w:rPr>
        <w:t>Задача 9</w:t>
      </w:r>
    </w:p>
    <w:p w:rsidR="00CE4390" w:rsidRPr="00CE4390" w:rsidRDefault="00CE4390" w:rsidP="00CE4390">
      <w:pPr>
        <w:pStyle w:val="ac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CE4390" w:rsidRPr="00CE4390" w:rsidRDefault="00CE4390" w:rsidP="00CE4390">
      <w:pPr>
        <w:pStyle w:val="ac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CE4390">
        <w:rPr>
          <w:rFonts w:ascii="Times New Roman" w:hAnsi="Times New Roman"/>
          <w:sz w:val="28"/>
          <w:szCs w:val="28"/>
        </w:rPr>
        <w:t>В территориальное управление Пенсионного фонда Российской Федер</w:t>
      </w:r>
      <w:r w:rsidRPr="00CE4390">
        <w:rPr>
          <w:rFonts w:ascii="Times New Roman" w:hAnsi="Times New Roman"/>
          <w:sz w:val="28"/>
          <w:szCs w:val="28"/>
        </w:rPr>
        <w:t>а</w:t>
      </w:r>
      <w:r w:rsidRPr="00CE4390">
        <w:rPr>
          <w:rFonts w:ascii="Times New Roman" w:hAnsi="Times New Roman"/>
          <w:sz w:val="28"/>
          <w:szCs w:val="28"/>
        </w:rPr>
        <w:t>ции обратился заявитель. Его возраст 55 лет, стаж работы работником локом</w:t>
      </w:r>
      <w:r w:rsidRPr="00CE4390">
        <w:rPr>
          <w:rFonts w:ascii="Times New Roman" w:hAnsi="Times New Roman"/>
          <w:sz w:val="28"/>
          <w:szCs w:val="28"/>
        </w:rPr>
        <w:t>о</w:t>
      </w:r>
      <w:r w:rsidRPr="00CE4390">
        <w:rPr>
          <w:rFonts w:ascii="Times New Roman" w:hAnsi="Times New Roman"/>
          <w:sz w:val="28"/>
          <w:szCs w:val="28"/>
        </w:rPr>
        <w:t>тивной бригады – 13 лет, страховой стаж – 26 лет, ИПК – 17,8.</w:t>
      </w:r>
    </w:p>
    <w:p w:rsidR="00CE4390" w:rsidRPr="00CE4390" w:rsidRDefault="00CE4390" w:rsidP="00CE439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E4390">
        <w:rPr>
          <w:rFonts w:ascii="Times New Roman" w:hAnsi="Times New Roman"/>
          <w:sz w:val="28"/>
          <w:szCs w:val="28"/>
        </w:rPr>
        <w:t>Вам как специалисту территориального управления Пенсионного фонда Российской Федерации необходимо определить условия назначения пенсии.</w:t>
      </w:r>
    </w:p>
    <w:p w:rsidR="00CE4390" w:rsidRPr="00CE4390" w:rsidRDefault="00CE4390" w:rsidP="00CE4390">
      <w:pPr>
        <w:pStyle w:val="ac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CE4390" w:rsidRPr="00CE4390" w:rsidRDefault="00CE4390" w:rsidP="00CE4390">
      <w:pPr>
        <w:pStyle w:val="ac"/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CE4390">
        <w:rPr>
          <w:rFonts w:ascii="Times New Roman" w:hAnsi="Times New Roman"/>
          <w:b/>
          <w:sz w:val="28"/>
          <w:szCs w:val="28"/>
          <w:u w:val="single"/>
        </w:rPr>
        <w:t>Задача 10</w:t>
      </w:r>
    </w:p>
    <w:p w:rsidR="00CE4390" w:rsidRPr="00CE4390" w:rsidRDefault="00CE4390" w:rsidP="00CE4390">
      <w:pPr>
        <w:pStyle w:val="ac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CE4390" w:rsidRPr="00CE4390" w:rsidRDefault="00CE4390" w:rsidP="00CE4390">
      <w:pPr>
        <w:pStyle w:val="ac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CE4390">
        <w:rPr>
          <w:rFonts w:ascii="Times New Roman" w:hAnsi="Times New Roman"/>
          <w:sz w:val="28"/>
          <w:szCs w:val="28"/>
        </w:rPr>
        <w:t>В территориальное управление Пенсионного фонда Российской Федер</w:t>
      </w:r>
      <w:r w:rsidRPr="00CE4390">
        <w:rPr>
          <w:rFonts w:ascii="Times New Roman" w:hAnsi="Times New Roman"/>
          <w:sz w:val="28"/>
          <w:szCs w:val="28"/>
        </w:rPr>
        <w:t>а</w:t>
      </w:r>
      <w:r w:rsidRPr="00CE4390">
        <w:rPr>
          <w:rFonts w:ascii="Times New Roman" w:hAnsi="Times New Roman"/>
          <w:sz w:val="28"/>
          <w:szCs w:val="28"/>
        </w:rPr>
        <w:t>ции обратился заявитель. Его возраст 55 лет, стаж работы старшим мастером на лесосплаве  – 14 лет, страховой стаж – 25 лет, ИПК – 28.</w:t>
      </w:r>
    </w:p>
    <w:p w:rsidR="00CE4390" w:rsidRPr="00CE4390" w:rsidRDefault="00CE4390" w:rsidP="00CE439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E4390">
        <w:rPr>
          <w:rFonts w:ascii="Times New Roman" w:hAnsi="Times New Roman"/>
          <w:sz w:val="28"/>
          <w:szCs w:val="28"/>
        </w:rPr>
        <w:t>Вам как специалисту территориального управления Пенсионного фонда Российской Федерации необходимо определить условия назначения пенсии.</w:t>
      </w:r>
    </w:p>
    <w:p w:rsidR="00CE4390" w:rsidRPr="00CE4390" w:rsidRDefault="00CE4390" w:rsidP="00CE4390">
      <w:pPr>
        <w:pStyle w:val="ac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CE4390" w:rsidRPr="00CE4390" w:rsidRDefault="00CE4390" w:rsidP="00CE4390">
      <w:pPr>
        <w:pStyle w:val="ac"/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CE4390">
        <w:rPr>
          <w:rFonts w:ascii="Times New Roman" w:hAnsi="Times New Roman"/>
          <w:b/>
          <w:sz w:val="28"/>
          <w:szCs w:val="28"/>
          <w:u w:val="single"/>
        </w:rPr>
        <w:t>Задача 11</w:t>
      </w:r>
    </w:p>
    <w:p w:rsidR="00CE4390" w:rsidRPr="00CE4390" w:rsidRDefault="00CE4390" w:rsidP="00CE4390">
      <w:pPr>
        <w:pStyle w:val="ac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CE4390" w:rsidRPr="00CE4390" w:rsidRDefault="00CE4390" w:rsidP="00CE4390">
      <w:pPr>
        <w:pStyle w:val="ac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CE4390">
        <w:rPr>
          <w:rFonts w:ascii="Times New Roman" w:hAnsi="Times New Roman"/>
          <w:sz w:val="28"/>
          <w:szCs w:val="28"/>
        </w:rPr>
        <w:t>В территориальное управление Пенсионного фонда Российской Федер</w:t>
      </w:r>
      <w:r w:rsidRPr="00CE4390">
        <w:rPr>
          <w:rFonts w:ascii="Times New Roman" w:hAnsi="Times New Roman"/>
          <w:sz w:val="28"/>
          <w:szCs w:val="28"/>
        </w:rPr>
        <w:t>а</w:t>
      </w:r>
      <w:r w:rsidRPr="00CE4390">
        <w:rPr>
          <w:rFonts w:ascii="Times New Roman" w:hAnsi="Times New Roman"/>
          <w:sz w:val="28"/>
          <w:szCs w:val="28"/>
        </w:rPr>
        <w:t>ции обратился заявитель. Его возраст 55 лет, стаж работы в качестве докера-механизатора комплексных бригад на погрузочно-разгрузочных работах в п</w:t>
      </w:r>
      <w:r w:rsidRPr="00CE4390">
        <w:rPr>
          <w:rFonts w:ascii="Times New Roman" w:hAnsi="Times New Roman"/>
          <w:sz w:val="28"/>
          <w:szCs w:val="28"/>
        </w:rPr>
        <w:t>о</w:t>
      </w:r>
      <w:r w:rsidRPr="00CE4390">
        <w:rPr>
          <w:rFonts w:ascii="Times New Roman" w:hAnsi="Times New Roman"/>
          <w:sz w:val="28"/>
          <w:szCs w:val="28"/>
        </w:rPr>
        <w:t>тах  – 22 года, страховой стаж – 27 лет, ИПК – 18,8.</w:t>
      </w:r>
    </w:p>
    <w:p w:rsidR="00CE4390" w:rsidRPr="00CE4390" w:rsidRDefault="00CE4390" w:rsidP="00CE439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E4390">
        <w:rPr>
          <w:rFonts w:ascii="Times New Roman" w:hAnsi="Times New Roman"/>
          <w:sz w:val="28"/>
          <w:szCs w:val="28"/>
        </w:rPr>
        <w:t>Вам как специалисту территориального управления Пенсионного фонда Российской Федерации необходимо определить условия назначения пенсии.</w:t>
      </w:r>
    </w:p>
    <w:p w:rsidR="00CE4390" w:rsidRPr="00CE4390" w:rsidRDefault="00CE4390" w:rsidP="00CE4390">
      <w:pPr>
        <w:pStyle w:val="ac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CE4390" w:rsidRPr="00CE4390" w:rsidRDefault="00CE4390" w:rsidP="00CE4390">
      <w:pPr>
        <w:pStyle w:val="ac"/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CE4390">
        <w:rPr>
          <w:rFonts w:ascii="Times New Roman" w:hAnsi="Times New Roman"/>
          <w:b/>
          <w:sz w:val="28"/>
          <w:szCs w:val="28"/>
          <w:u w:val="single"/>
        </w:rPr>
        <w:t>Задача 12</w:t>
      </w:r>
    </w:p>
    <w:p w:rsidR="00CE4390" w:rsidRPr="00CE4390" w:rsidRDefault="00CE4390" w:rsidP="00CE4390">
      <w:pPr>
        <w:pStyle w:val="ac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CE4390" w:rsidRPr="00CE4390" w:rsidRDefault="00CE4390" w:rsidP="00CE4390">
      <w:pPr>
        <w:pStyle w:val="ac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CE4390">
        <w:rPr>
          <w:rFonts w:ascii="Times New Roman" w:hAnsi="Times New Roman"/>
          <w:sz w:val="28"/>
          <w:szCs w:val="28"/>
        </w:rPr>
        <w:t>В территориальное управление Пенсионного фонда Российской Федер</w:t>
      </w:r>
      <w:r w:rsidRPr="00CE4390">
        <w:rPr>
          <w:rFonts w:ascii="Times New Roman" w:hAnsi="Times New Roman"/>
          <w:sz w:val="28"/>
          <w:szCs w:val="28"/>
        </w:rPr>
        <w:t>а</w:t>
      </w:r>
      <w:r w:rsidRPr="00CE4390">
        <w:rPr>
          <w:rFonts w:ascii="Times New Roman" w:hAnsi="Times New Roman"/>
          <w:sz w:val="28"/>
          <w:szCs w:val="28"/>
        </w:rPr>
        <w:t>ции обратился заявитель. Его стаж работы в качестве учителя общеобразов</w:t>
      </w:r>
      <w:r w:rsidRPr="00CE4390">
        <w:rPr>
          <w:rFonts w:ascii="Times New Roman" w:hAnsi="Times New Roman"/>
          <w:sz w:val="28"/>
          <w:szCs w:val="28"/>
        </w:rPr>
        <w:t>а</w:t>
      </w:r>
      <w:r w:rsidRPr="00CE4390">
        <w:rPr>
          <w:rFonts w:ascii="Times New Roman" w:hAnsi="Times New Roman"/>
          <w:sz w:val="28"/>
          <w:szCs w:val="28"/>
        </w:rPr>
        <w:t>тельной школы – 25 лет, ИПК – 20.</w:t>
      </w:r>
    </w:p>
    <w:p w:rsidR="00CE4390" w:rsidRPr="00CE4390" w:rsidRDefault="00CE4390" w:rsidP="00CE439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E4390">
        <w:rPr>
          <w:rFonts w:ascii="Times New Roman" w:hAnsi="Times New Roman"/>
          <w:sz w:val="28"/>
          <w:szCs w:val="28"/>
        </w:rPr>
        <w:t>Вам как специалисту территориального управления Пенсионного фонда Российской Федерации необходимо определить условия назначения пенсии.</w:t>
      </w:r>
    </w:p>
    <w:p w:rsidR="00CE4390" w:rsidRPr="00CE4390" w:rsidRDefault="00CE4390" w:rsidP="00CE4390">
      <w:pPr>
        <w:pStyle w:val="ac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CE4390" w:rsidRPr="00CE4390" w:rsidRDefault="00CE4390" w:rsidP="00CE4390">
      <w:pPr>
        <w:pStyle w:val="ac"/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CE4390">
        <w:rPr>
          <w:rFonts w:ascii="Times New Roman" w:hAnsi="Times New Roman"/>
          <w:b/>
          <w:sz w:val="28"/>
          <w:szCs w:val="28"/>
          <w:u w:val="single"/>
        </w:rPr>
        <w:t>Задача 13</w:t>
      </w:r>
    </w:p>
    <w:p w:rsidR="00CE4390" w:rsidRPr="00CE4390" w:rsidRDefault="00CE4390" w:rsidP="00CE4390">
      <w:pPr>
        <w:pStyle w:val="ac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CE4390" w:rsidRPr="00CE4390" w:rsidRDefault="00CE4390" w:rsidP="00CE4390">
      <w:pPr>
        <w:pStyle w:val="ac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CE4390">
        <w:rPr>
          <w:rFonts w:ascii="Times New Roman" w:hAnsi="Times New Roman"/>
          <w:sz w:val="28"/>
          <w:szCs w:val="28"/>
        </w:rPr>
        <w:t>В территориальное управление Пенсионного фонда Российской Федер</w:t>
      </w:r>
      <w:r w:rsidRPr="00CE4390">
        <w:rPr>
          <w:rFonts w:ascii="Times New Roman" w:hAnsi="Times New Roman"/>
          <w:sz w:val="28"/>
          <w:szCs w:val="28"/>
        </w:rPr>
        <w:t>а</w:t>
      </w:r>
      <w:r w:rsidRPr="00CE4390">
        <w:rPr>
          <w:rFonts w:ascii="Times New Roman" w:hAnsi="Times New Roman"/>
          <w:sz w:val="28"/>
          <w:szCs w:val="28"/>
        </w:rPr>
        <w:t>ции обратилась заявительница. Ее возраст 50 лет, стаж работы в плавсоставе на судах речного флота – 11 лет, страховой стаж – 18 лет, ИПК – 15.</w:t>
      </w:r>
    </w:p>
    <w:p w:rsidR="00CE4390" w:rsidRPr="00CE4390" w:rsidRDefault="00CE4390" w:rsidP="00CE439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E4390">
        <w:rPr>
          <w:rFonts w:ascii="Times New Roman" w:hAnsi="Times New Roman"/>
          <w:sz w:val="28"/>
          <w:szCs w:val="28"/>
        </w:rPr>
        <w:t>Вам как специалисту территориального управления Пенсионного фонда Российской Федерации необходимо определить условия назначения пенсии.</w:t>
      </w:r>
    </w:p>
    <w:p w:rsidR="00CE4390" w:rsidRPr="00CE4390" w:rsidRDefault="00CE4390" w:rsidP="00CE4390">
      <w:pPr>
        <w:pStyle w:val="ac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CE4390" w:rsidRPr="00CE4390" w:rsidRDefault="00CE4390" w:rsidP="00CE4390">
      <w:pPr>
        <w:pStyle w:val="ac"/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CE4390">
        <w:rPr>
          <w:rFonts w:ascii="Times New Roman" w:hAnsi="Times New Roman"/>
          <w:b/>
          <w:sz w:val="28"/>
          <w:szCs w:val="28"/>
          <w:u w:val="single"/>
        </w:rPr>
        <w:t>Задача 14</w:t>
      </w:r>
    </w:p>
    <w:p w:rsidR="00CE4390" w:rsidRPr="00CE4390" w:rsidRDefault="00CE4390" w:rsidP="00CE4390">
      <w:pPr>
        <w:pStyle w:val="ac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CE4390" w:rsidRPr="00CE4390" w:rsidRDefault="00CE4390" w:rsidP="00CE4390">
      <w:pPr>
        <w:pStyle w:val="ac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CE4390">
        <w:rPr>
          <w:rFonts w:ascii="Times New Roman" w:hAnsi="Times New Roman"/>
          <w:sz w:val="28"/>
          <w:szCs w:val="28"/>
        </w:rPr>
        <w:t>В территориальное управление Пенсионного фонда Российской Федер</w:t>
      </w:r>
      <w:r w:rsidRPr="00CE4390">
        <w:rPr>
          <w:rFonts w:ascii="Times New Roman" w:hAnsi="Times New Roman"/>
          <w:sz w:val="28"/>
          <w:szCs w:val="28"/>
        </w:rPr>
        <w:t>а</w:t>
      </w:r>
      <w:r w:rsidRPr="00CE4390">
        <w:rPr>
          <w:rFonts w:ascii="Times New Roman" w:hAnsi="Times New Roman"/>
          <w:sz w:val="28"/>
          <w:szCs w:val="28"/>
        </w:rPr>
        <w:t>ции обратилась заявительница. Ее возраст 50 лет, стаж работы водителя тро</w:t>
      </w:r>
      <w:r w:rsidRPr="00CE4390">
        <w:rPr>
          <w:rFonts w:ascii="Times New Roman" w:hAnsi="Times New Roman"/>
          <w:sz w:val="28"/>
          <w:szCs w:val="28"/>
        </w:rPr>
        <w:t>л</w:t>
      </w:r>
      <w:r w:rsidRPr="00CE4390">
        <w:rPr>
          <w:rFonts w:ascii="Times New Roman" w:hAnsi="Times New Roman"/>
          <w:sz w:val="28"/>
          <w:szCs w:val="28"/>
        </w:rPr>
        <w:t>лейбуса – 17 лет, страховой стаж – 23 года, ИПК – 24.</w:t>
      </w:r>
    </w:p>
    <w:p w:rsidR="00CE4390" w:rsidRPr="00CE4390" w:rsidRDefault="00CE4390" w:rsidP="00CE439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E4390">
        <w:rPr>
          <w:rFonts w:ascii="Times New Roman" w:hAnsi="Times New Roman"/>
          <w:sz w:val="28"/>
          <w:szCs w:val="28"/>
        </w:rPr>
        <w:t>Вам как специалисту территориального управления Пенсионного фонда Российской Федерации необходимо определить условия назначения пенсии.</w:t>
      </w:r>
    </w:p>
    <w:p w:rsidR="00CE4390" w:rsidRPr="00CE4390" w:rsidRDefault="00CE4390" w:rsidP="00CE4390">
      <w:pPr>
        <w:pStyle w:val="ac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CE4390" w:rsidRPr="00CE4390" w:rsidRDefault="00CE4390" w:rsidP="00CE4390">
      <w:pPr>
        <w:pStyle w:val="ac"/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CE4390">
        <w:rPr>
          <w:rFonts w:ascii="Times New Roman" w:hAnsi="Times New Roman"/>
          <w:b/>
          <w:sz w:val="28"/>
          <w:szCs w:val="28"/>
          <w:u w:val="single"/>
        </w:rPr>
        <w:t>Задача 15</w:t>
      </w:r>
    </w:p>
    <w:p w:rsidR="00CE4390" w:rsidRPr="00CE4390" w:rsidRDefault="00CE4390" w:rsidP="00CE4390">
      <w:pPr>
        <w:pStyle w:val="ac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CE4390" w:rsidRPr="00CE4390" w:rsidRDefault="00CE4390" w:rsidP="00CE4390">
      <w:pPr>
        <w:pStyle w:val="ac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CE4390">
        <w:rPr>
          <w:rFonts w:ascii="Times New Roman" w:hAnsi="Times New Roman"/>
          <w:sz w:val="28"/>
          <w:szCs w:val="28"/>
        </w:rPr>
        <w:t>В территориальное управление Пенсионного фонда Российской Федер</w:t>
      </w:r>
      <w:r w:rsidRPr="00CE4390">
        <w:rPr>
          <w:rFonts w:ascii="Times New Roman" w:hAnsi="Times New Roman"/>
          <w:sz w:val="28"/>
          <w:szCs w:val="28"/>
        </w:rPr>
        <w:t>а</w:t>
      </w:r>
      <w:r w:rsidRPr="00CE4390">
        <w:rPr>
          <w:rFonts w:ascii="Times New Roman" w:hAnsi="Times New Roman"/>
          <w:sz w:val="28"/>
          <w:szCs w:val="28"/>
        </w:rPr>
        <w:t>ции обратился заявитель. Его стаж работы на подземных и открытых горных работах по добыче угля – 25 лет, ИПК – 19.</w:t>
      </w:r>
    </w:p>
    <w:p w:rsidR="00CE4390" w:rsidRPr="00CE4390" w:rsidRDefault="00CE4390" w:rsidP="00CE439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E4390">
        <w:rPr>
          <w:rFonts w:ascii="Times New Roman" w:hAnsi="Times New Roman"/>
          <w:sz w:val="28"/>
          <w:szCs w:val="28"/>
        </w:rPr>
        <w:t>Вам как специалисту территориального управления Пенсионного фонда Российской Федерации необходимо определить условия назначения пенсии.</w:t>
      </w:r>
    </w:p>
    <w:p w:rsidR="00CE4390" w:rsidRPr="00CE4390" w:rsidRDefault="00CE4390" w:rsidP="00CE4390">
      <w:pPr>
        <w:pStyle w:val="ac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CE4390" w:rsidRPr="00CE4390" w:rsidRDefault="00CE4390" w:rsidP="00CE4390">
      <w:pPr>
        <w:pStyle w:val="ac"/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CE4390">
        <w:rPr>
          <w:rFonts w:ascii="Times New Roman" w:hAnsi="Times New Roman"/>
          <w:b/>
          <w:sz w:val="28"/>
          <w:szCs w:val="28"/>
          <w:u w:val="single"/>
        </w:rPr>
        <w:t>Задача 16</w:t>
      </w:r>
    </w:p>
    <w:p w:rsidR="00CE4390" w:rsidRPr="00CE4390" w:rsidRDefault="00CE4390" w:rsidP="00CE4390">
      <w:pPr>
        <w:pStyle w:val="ac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CE4390" w:rsidRPr="00CE4390" w:rsidRDefault="00CE4390" w:rsidP="00CE4390">
      <w:pPr>
        <w:pStyle w:val="ac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CE4390">
        <w:rPr>
          <w:rFonts w:ascii="Times New Roman" w:hAnsi="Times New Roman"/>
          <w:sz w:val="28"/>
          <w:szCs w:val="28"/>
        </w:rPr>
        <w:t>В территориальное управление Пенсионного фонда Российской Федер</w:t>
      </w:r>
      <w:r w:rsidRPr="00CE4390">
        <w:rPr>
          <w:rFonts w:ascii="Times New Roman" w:hAnsi="Times New Roman"/>
          <w:sz w:val="28"/>
          <w:szCs w:val="28"/>
        </w:rPr>
        <w:t>а</w:t>
      </w:r>
      <w:r w:rsidRPr="00CE4390">
        <w:rPr>
          <w:rFonts w:ascii="Times New Roman" w:hAnsi="Times New Roman"/>
          <w:sz w:val="28"/>
          <w:szCs w:val="28"/>
        </w:rPr>
        <w:t>ции обратилась заявительница. Ее стаж работы на судах морского флота ры</w:t>
      </w:r>
      <w:r w:rsidRPr="00CE4390">
        <w:rPr>
          <w:rFonts w:ascii="Times New Roman" w:hAnsi="Times New Roman"/>
          <w:sz w:val="28"/>
          <w:szCs w:val="28"/>
        </w:rPr>
        <w:t>б</w:t>
      </w:r>
      <w:r w:rsidRPr="00CE4390">
        <w:rPr>
          <w:rFonts w:ascii="Times New Roman" w:hAnsi="Times New Roman"/>
          <w:sz w:val="28"/>
          <w:szCs w:val="28"/>
        </w:rPr>
        <w:lastRenderedPageBreak/>
        <w:t>ный промышленности на работах по добыче, обработке рыбы и морепродуктов – 24 года, ИПК – 18,3.</w:t>
      </w:r>
    </w:p>
    <w:p w:rsidR="00CE4390" w:rsidRPr="00CE4390" w:rsidRDefault="00CE4390" w:rsidP="00CE439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E4390">
        <w:rPr>
          <w:rFonts w:ascii="Times New Roman" w:hAnsi="Times New Roman"/>
          <w:sz w:val="28"/>
          <w:szCs w:val="28"/>
        </w:rPr>
        <w:t>Вам как специалисту территориального управления Пенсионного фонда Российской Федерации необходимо определить условия назначения пенсии.</w:t>
      </w:r>
    </w:p>
    <w:p w:rsidR="00CE4390" w:rsidRPr="00CE4390" w:rsidRDefault="00CE4390" w:rsidP="00CE4390">
      <w:pPr>
        <w:pStyle w:val="ac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CE4390" w:rsidRPr="00CE4390" w:rsidRDefault="00CE4390" w:rsidP="00CE4390">
      <w:pPr>
        <w:pStyle w:val="ac"/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CE4390">
        <w:rPr>
          <w:rFonts w:ascii="Times New Roman" w:hAnsi="Times New Roman"/>
          <w:b/>
          <w:sz w:val="28"/>
          <w:szCs w:val="28"/>
          <w:u w:val="single"/>
        </w:rPr>
        <w:t>Задача 17</w:t>
      </w:r>
    </w:p>
    <w:p w:rsidR="00CE4390" w:rsidRPr="00CE4390" w:rsidRDefault="00CE4390" w:rsidP="00CE4390">
      <w:pPr>
        <w:pStyle w:val="ac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CE4390" w:rsidRPr="00CE4390" w:rsidRDefault="00CE4390" w:rsidP="00CE4390">
      <w:pPr>
        <w:pStyle w:val="ac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CE4390">
        <w:rPr>
          <w:rFonts w:ascii="Times New Roman" w:hAnsi="Times New Roman"/>
          <w:sz w:val="28"/>
          <w:szCs w:val="28"/>
        </w:rPr>
        <w:t>В территориальное управление Пенсионного фонда Российской Федер</w:t>
      </w:r>
      <w:r w:rsidRPr="00CE4390">
        <w:rPr>
          <w:rFonts w:ascii="Times New Roman" w:hAnsi="Times New Roman"/>
          <w:sz w:val="28"/>
          <w:szCs w:val="28"/>
        </w:rPr>
        <w:t>а</w:t>
      </w:r>
      <w:r w:rsidRPr="00CE4390">
        <w:rPr>
          <w:rFonts w:ascii="Times New Roman" w:hAnsi="Times New Roman"/>
          <w:sz w:val="28"/>
          <w:szCs w:val="28"/>
        </w:rPr>
        <w:t>ции обратился заявитель. По состоянию здоровья оставил летную работу. Его стаж летной работы в составе гражданской авиации– 17 лет, ИПК – 27.</w:t>
      </w:r>
    </w:p>
    <w:p w:rsidR="00CE4390" w:rsidRPr="00CE4390" w:rsidRDefault="00CE4390" w:rsidP="00CE439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E4390">
        <w:rPr>
          <w:rFonts w:ascii="Times New Roman" w:hAnsi="Times New Roman"/>
          <w:sz w:val="28"/>
          <w:szCs w:val="28"/>
        </w:rPr>
        <w:t>Вам как специалисту территориального управления Пенсионного фонда Российской Федерации необходимо определить условия назначения пенсии.</w:t>
      </w:r>
    </w:p>
    <w:p w:rsidR="00CE4390" w:rsidRPr="00CE4390" w:rsidRDefault="00CE4390" w:rsidP="00CE4390">
      <w:pPr>
        <w:pStyle w:val="ac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CE4390" w:rsidRPr="00CE4390" w:rsidRDefault="00CE4390" w:rsidP="00CE4390">
      <w:pPr>
        <w:pStyle w:val="ac"/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CE4390">
        <w:rPr>
          <w:rFonts w:ascii="Times New Roman" w:hAnsi="Times New Roman"/>
          <w:b/>
          <w:sz w:val="28"/>
          <w:szCs w:val="28"/>
          <w:u w:val="single"/>
        </w:rPr>
        <w:t>Задача 18</w:t>
      </w:r>
    </w:p>
    <w:p w:rsidR="00CE4390" w:rsidRPr="00CE4390" w:rsidRDefault="00CE4390" w:rsidP="00CE4390">
      <w:pPr>
        <w:pStyle w:val="ac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CE4390" w:rsidRPr="00CE4390" w:rsidRDefault="00CE4390" w:rsidP="00CE4390">
      <w:pPr>
        <w:pStyle w:val="ac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CE4390">
        <w:rPr>
          <w:rFonts w:ascii="Times New Roman" w:hAnsi="Times New Roman"/>
          <w:sz w:val="28"/>
          <w:szCs w:val="28"/>
        </w:rPr>
        <w:t>В территориальное управление Пенсионного фонда Российской Федер</w:t>
      </w:r>
      <w:r w:rsidRPr="00CE4390">
        <w:rPr>
          <w:rFonts w:ascii="Times New Roman" w:hAnsi="Times New Roman"/>
          <w:sz w:val="28"/>
          <w:szCs w:val="28"/>
        </w:rPr>
        <w:t>а</w:t>
      </w:r>
      <w:r w:rsidRPr="00CE4390">
        <w:rPr>
          <w:rFonts w:ascii="Times New Roman" w:hAnsi="Times New Roman"/>
          <w:sz w:val="28"/>
          <w:szCs w:val="28"/>
        </w:rPr>
        <w:t>ции обратился заявитель. Его возраст 55 лет, стаж работы по непосредственн</w:t>
      </w:r>
      <w:r w:rsidRPr="00CE4390">
        <w:rPr>
          <w:rFonts w:ascii="Times New Roman" w:hAnsi="Times New Roman"/>
          <w:sz w:val="28"/>
          <w:szCs w:val="28"/>
        </w:rPr>
        <w:t>о</w:t>
      </w:r>
      <w:r w:rsidRPr="00CE4390">
        <w:rPr>
          <w:rFonts w:ascii="Times New Roman" w:hAnsi="Times New Roman"/>
          <w:sz w:val="28"/>
          <w:szCs w:val="28"/>
        </w:rPr>
        <w:t>му управлению полетами воздушных судов гражданской авиации – 10 лет, страховой стаж -30 лет, ИПК – 32.</w:t>
      </w:r>
    </w:p>
    <w:p w:rsidR="00CE4390" w:rsidRPr="00CE4390" w:rsidRDefault="00CE4390" w:rsidP="00CE439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E4390">
        <w:rPr>
          <w:rFonts w:ascii="Times New Roman" w:hAnsi="Times New Roman"/>
          <w:sz w:val="28"/>
          <w:szCs w:val="28"/>
        </w:rPr>
        <w:t>Вам как специалисту территориального управления Пенсионного фонда Российской Федерации необходимо определить условия назначения пенсии.</w:t>
      </w:r>
    </w:p>
    <w:p w:rsidR="00CE4390" w:rsidRPr="00CE4390" w:rsidRDefault="00CE4390" w:rsidP="00CE4390">
      <w:pPr>
        <w:pStyle w:val="ac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CE4390" w:rsidRPr="00CE4390" w:rsidRDefault="00CE4390" w:rsidP="00CE4390">
      <w:pPr>
        <w:pStyle w:val="ac"/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CE4390">
        <w:rPr>
          <w:rFonts w:ascii="Times New Roman" w:hAnsi="Times New Roman"/>
          <w:b/>
          <w:sz w:val="28"/>
          <w:szCs w:val="28"/>
          <w:u w:val="single"/>
        </w:rPr>
        <w:t>Задача 19</w:t>
      </w:r>
    </w:p>
    <w:p w:rsidR="00CE4390" w:rsidRPr="00CE4390" w:rsidRDefault="00CE4390" w:rsidP="00CE4390">
      <w:pPr>
        <w:pStyle w:val="ac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CE4390" w:rsidRPr="00CE4390" w:rsidRDefault="00CE4390" w:rsidP="00CE4390">
      <w:pPr>
        <w:pStyle w:val="ac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CE4390">
        <w:rPr>
          <w:rFonts w:ascii="Times New Roman" w:hAnsi="Times New Roman"/>
          <w:sz w:val="28"/>
          <w:szCs w:val="28"/>
        </w:rPr>
        <w:t>В территориальное управление Пенсионного фонда Российской Федер</w:t>
      </w:r>
      <w:r w:rsidRPr="00CE4390">
        <w:rPr>
          <w:rFonts w:ascii="Times New Roman" w:hAnsi="Times New Roman"/>
          <w:sz w:val="28"/>
          <w:szCs w:val="28"/>
        </w:rPr>
        <w:t>а</w:t>
      </w:r>
      <w:r w:rsidRPr="00CE4390">
        <w:rPr>
          <w:rFonts w:ascii="Times New Roman" w:hAnsi="Times New Roman"/>
          <w:sz w:val="28"/>
          <w:szCs w:val="28"/>
        </w:rPr>
        <w:t>ции обратился заявитель. Его возраст 55 лет, стаж работы с осужденными в к</w:t>
      </w:r>
      <w:r w:rsidRPr="00CE4390">
        <w:rPr>
          <w:rFonts w:ascii="Times New Roman" w:hAnsi="Times New Roman"/>
          <w:sz w:val="28"/>
          <w:szCs w:val="28"/>
        </w:rPr>
        <w:t>а</w:t>
      </w:r>
      <w:r w:rsidRPr="00CE4390">
        <w:rPr>
          <w:rFonts w:ascii="Times New Roman" w:hAnsi="Times New Roman"/>
          <w:sz w:val="28"/>
          <w:szCs w:val="28"/>
        </w:rPr>
        <w:t>честве служащего учреждения, исполняющего наказания в виде лишения св</w:t>
      </w:r>
      <w:r w:rsidRPr="00CE4390">
        <w:rPr>
          <w:rFonts w:ascii="Times New Roman" w:hAnsi="Times New Roman"/>
          <w:sz w:val="28"/>
          <w:szCs w:val="28"/>
        </w:rPr>
        <w:t>о</w:t>
      </w:r>
      <w:r w:rsidRPr="00CE4390">
        <w:rPr>
          <w:rFonts w:ascii="Times New Roman" w:hAnsi="Times New Roman"/>
          <w:sz w:val="28"/>
          <w:szCs w:val="28"/>
        </w:rPr>
        <w:t>боды – 15 лет, страховой стаж - 26лет, ИПК – 27,5.</w:t>
      </w:r>
    </w:p>
    <w:p w:rsidR="00CE4390" w:rsidRPr="00CE4390" w:rsidRDefault="00CE4390" w:rsidP="00CE439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E4390">
        <w:rPr>
          <w:rFonts w:ascii="Times New Roman" w:hAnsi="Times New Roman"/>
          <w:sz w:val="28"/>
          <w:szCs w:val="28"/>
        </w:rPr>
        <w:t>Вам как специалисту территориального управления Пенсионного фонда Российской Федерации необходимо определить условия назначения пенсии.</w:t>
      </w:r>
    </w:p>
    <w:p w:rsidR="00CE4390" w:rsidRPr="00CE4390" w:rsidRDefault="00CE4390" w:rsidP="00CE4390">
      <w:pPr>
        <w:pStyle w:val="ac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CE4390" w:rsidRPr="00CE4390" w:rsidRDefault="00CE4390" w:rsidP="00CE4390">
      <w:pPr>
        <w:pStyle w:val="ac"/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CE4390">
        <w:rPr>
          <w:rFonts w:ascii="Times New Roman" w:hAnsi="Times New Roman"/>
          <w:b/>
          <w:sz w:val="28"/>
          <w:szCs w:val="28"/>
          <w:u w:val="single"/>
        </w:rPr>
        <w:t>Задача 20</w:t>
      </w:r>
    </w:p>
    <w:p w:rsidR="00CE4390" w:rsidRPr="00CE4390" w:rsidRDefault="00CE4390" w:rsidP="00CE4390">
      <w:pPr>
        <w:pStyle w:val="ac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CE4390" w:rsidRPr="00CE4390" w:rsidRDefault="00CE4390" w:rsidP="00CE4390">
      <w:pPr>
        <w:pStyle w:val="ac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CE4390">
        <w:rPr>
          <w:rFonts w:ascii="Times New Roman" w:hAnsi="Times New Roman"/>
          <w:sz w:val="28"/>
          <w:szCs w:val="28"/>
        </w:rPr>
        <w:t>В территориальное управление Пенсионного фонда Российской Федер</w:t>
      </w:r>
      <w:r w:rsidRPr="00CE4390">
        <w:rPr>
          <w:rFonts w:ascii="Times New Roman" w:hAnsi="Times New Roman"/>
          <w:sz w:val="28"/>
          <w:szCs w:val="28"/>
        </w:rPr>
        <w:t>а</w:t>
      </w:r>
      <w:r w:rsidRPr="00CE4390">
        <w:rPr>
          <w:rFonts w:ascii="Times New Roman" w:hAnsi="Times New Roman"/>
          <w:sz w:val="28"/>
          <w:szCs w:val="28"/>
        </w:rPr>
        <w:t>ции обратилась заявительница. Ее возраст 45 лет, стаж работы по Списку № 1 – 9 лет, страховой стаж – 15 лет, ИПК – 31.</w:t>
      </w:r>
    </w:p>
    <w:p w:rsidR="00CE4390" w:rsidRPr="00CE4390" w:rsidRDefault="00CE4390" w:rsidP="00CE439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E4390">
        <w:rPr>
          <w:rFonts w:ascii="Times New Roman" w:hAnsi="Times New Roman"/>
          <w:sz w:val="28"/>
          <w:szCs w:val="28"/>
        </w:rPr>
        <w:t>Вам как специалисту территориального управления Пенсионного фонда Российской Федерации необходимо определить условия назначения пенсии.</w:t>
      </w:r>
    </w:p>
    <w:p w:rsidR="00CE4390" w:rsidRPr="00CE4390" w:rsidRDefault="00CE4390" w:rsidP="00CE4390">
      <w:pPr>
        <w:pStyle w:val="ac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CE4390" w:rsidRPr="00CE4390" w:rsidRDefault="00CE4390" w:rsidP="00CE4390">
      <w:pPr>
        <w:pStyle w:val="ac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CE4390" w:rsidRPr="00CE4390" w:rsidRDefault="00CE4390" w:rsidP="00CE4390">
      <w:pPr>
        <w:pStyle w:val="ac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CE4390" w:rsidRPr="00CE4390" w:rsidRDefault="00CE4390" w:rsidP="00CE4390">
      <w:pPr>
        <w:pStyle w:val="ac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CE4390" w:rsidRPr="00CE4390" w:rsidRDefault="00CE4390" w:rsidP="00CE4390">
      <w:pPr>
        <w:pStyle w:val="ac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CE4390" w:rsidRPr="00CE4390" w:rsidRDefault="00CE4390" w:rsidP="00CE4390">
      <w:pPr>
        <w:pStyle w:val="ac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CE4390" w:rsidRPr="00CE4390" w:rsidRDefault="00CE4390" w:rsidP="00CE4390">
      <w:pPr>
        <w:pStyle w:val="ac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CE4390">
        <w:rPr>
          <w:rFonts w:ascii="Times New Roman" w:hAnsi="Times New Roman"/>
          <w:b/>
          <w:sz w:val="28"/>
          <w:szCs w:val="28"/>
          <w:u w:val="single"/>
        </w:rPr>
        <w:lastRenderedPageBreak/>
        <w:t>ОБРАЗЕЦ РЕШЕНИЯ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CE4390">
        <w:rPr>
          <w:rFonts w:ascii="Times New Roman" w:hAnsi="Times New Roman"/>
          <w:b/>
          <w:sz w:val="28"/>
          <w:szCs w:val="28"/>
          <w:u w:val="single"/>
        </w:rPr>
        <w:t>СИТУАЦИОННОЙ ЗАДАЧИ</w:t>
      </w:r>
    </w:p>
    <w:p w:rsidR="00CE4390" w:rsidRPr="00CE4390" w:rsidRDefault="00CE4390" w:rsidP="00CE4390">
      <w:pPr>
        <w:pStyle w:val="12"/>
        <w:spacing w:after="0" w:line="240" w:lineRule="auto"/>
        <w:ind w:left="0" w:firstLine="675"/>
        <w:contextualSpacing/>
        <w:jc w:val="both"/>
        <w:outlineLvl w:val="0"/>
        <w:rPr>
          <w:rFonts w:ascii="Times New Roman" w:hAnsi="Times New Roman"/>
          <w:sz w:val="28"/>
          <w:szCs w:val="28"/>
          <w:u w:val="single"/>
        </w:rPr>
      </w:pPr>
    </w:p>
    <w:p w:rsidR="00CE4390" w:rsidRPr="00CE4390" w:rsidRDefault="00CE4390" w:rsidP="00CE4390">
      <w:pPr>
        <w:pStyle w:val="12"/>
        <w:spacing w:after="0" w:line="240" w:lineRule="auto"/>
        <w:ind w:left="0" w:firstLine="675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u w:val="single"/>
        </w:rPr>
      </w:pPr>
      <w:r w:rsidRPr="00CE4390">
        <w:rPr>
          <w:rFonts w:ascii="Times New Roman" w:hAnsi="Times New Roman"/>
          <w:b/>
          <w:sz w:val="28"/>
          <w:szCs w:val="28"/>
          <w:u w:val="single"/>
        </w:rPr>
        <w:t>Условия практической ситуации.</w:t>
      </w:r>
    </w:p>
    <w:p w:rsidR="00CE4390" w:rsidRPr="00CE4390" w:rsidRDefault="00CE4390" w:rsidP="00CE4390">
      <w:pPr>
        <w:pStyle w:val="ac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CE4390" w:rsidRPr="00CE4390" w:rsidRDefault="00CE4390" w:rsidP="00CE4390">
      <w:pPr>
        <w:pStyle w:val="12"/>
        <w:spacing w:after="0" w:line="240" w:lineRule="auto"/>
        <w:ind w:left="0" w:firstLine="675"/>
        <w:contextualSpacing/>
        <w:jc w:val="both"/>
        <w:outlineLvl w:val="0"/>
        <w:rPr>
          <w:rFonts w:ascii="Times New Roman" w:hAnsi="Times New Roman"/>
          <w:sz w:val="28"/>
          <w:szCs w:val="28"/>
        </w:rPr>
      </w:pPr>
      <w:r w:rsidRPr="00CE4390">
        <w:rPr>
          <w:rFonts w:ascii="Times New Roman" w:hAnsi="Times New Roman"/>
          <w:sz w:val="28"/>
          <w:szCs w:val="28"/>
        </w:rPr>
        <w:t>В территориальное управление Пенсионного фонда Российской Федер</w:t>
      </w:r>
      <w:r w:rsidRPr="00CE4390">
        <w:rPr>
          <w:rFonts w:ascii="Times New Roman" w:hAnsi="Times New Roman"/>
          <w:sz w:val="28"/>
          <w:szCs w:val="28"/>
        </w:rPr>
        <w:t>а</w:t>
      </w:r>
      <w:r w:rsidRPr="00CE4390">
        <w:rPr>
          <w:rFonts w:ascii="Times New Roman" w:hAnsi="Times New Roman"/>
          <w:sz w:val="28"/>
          <w:szCs w:val="28"/>
        </w:rPr>
        <w:t>ции обратился заявитель 01.07.1965 года рождения. Его страховой стаж соста</w:t>
      </w:r>
      <w:r w:rsidRPr="00CE4390">
        <w:rPr>
          <w:rFonts w:ascii="Times New Roman" w:hAnsi="Times New Roman"/>
          <w:sz w:val="28"/>
          <w:szCs w:val="28"/>
        </w:rPr>
        <w:t>в</w:t>
      </w:r>
      <w:r w:rsidRPr="00CE4390">
        <w:rPr>
          <w:rFonts w:ascii="Times New Roman" w:hAnsi="Times New Roman"/>
          <w:sz w:val="28"/>
          <w:szCs w:val="28"/>
        </w:rPr>
        <w:t xml:space="preserve">ляет 35 лет, стаж работы на севере – 30 лет, ИПК – 26. </w:t>
      </w:r>
    </w:p>
    <w:p w:rsidR="00CE4390" w:rsidRPr="00CE4390" w:rsidRDefault="00CE4390" w:rsidP="00CE439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E4390">
        <w:rPr>
          <w:rFonts w:ascii="Times New Roman" w:hAnsi="Times New Roman"/>
          <w:sz w:val="28"/>
          <w:szCs w:val="28"/>
        </w:rPr>
        <w:t>Вам как специалисту территориального управления Пенсионного фонда Российской Федерации необходимо определить условия назначения пенсии.</w:t>
      </w:r>
    </w:p>
    <w:p w:rsidR="00CE4390" w:rsidRPr="00CE4390" w:rsidRDefault="00CE4390" w:rsidP="00CE4390">
      <w:pPr>
        <w:pStyle w:val="12"/>
        <w:spacing w:after="0" w:line="240" w:lineRule="auto"/>
        <w:ind w:left="0" w:firstLine="675"/>
        <w:contextualSpacing/>
        <w:jc w:val="both"/>
        <w:outlineLvl w:val="0"/>
        <w:rPr>
          <w:rFonts w:ascii="Times New Roman" w:hAnsi="Times New Roman"/>
          <w:sz w:val="28"/>
          <w:szCs w:val="28"/>
        </w:rPr>
      </w:pPr>
    </w:p>
    <w:p w:rsidR="00CE4390" w:rsidRPr="00CE4390" w:rsidRDefault="00CE4390" w:rsidP="00CE4390">
      <w:pPr>
        <w:pStyle w:val="12"/>
        <w:spacing w:after="0" w:line="240" w:lineRule="auto"/>
        <w:ind w:left="0" w:firstLine="675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u w:val="single"/>
        </w:rPr>
      </w:pPr>
      <w:r w:rsidRPr="00CE4390">
        <w:rPr>
          <w:rFonts w:ascii="Times New Roman" w:hAnsi="Times New Roman"/>
          <w:b/>
          <w:sz w:val="28"/>
          <w:szCs w:val="28"/>
          <w:u w:val="single"/>
        </w:rPr>
        <w:t>Решение практической ситуации.</w:t>
      </w:r>
    </w:p>
    <w:p w:rsidR="00CE4390" w:rsidRPr="00CE4390" w:rsidRDefault="00CE4390" w:rsidP="00CE4390">
      <w:pPr>
        <w:pStyle w:val="12"/>
        <w:spacing w:after="0" w:line="240" w:lineRule="auto"/>
        <w:ind w:left="0" w:firstLine="675"/>
        <w:contextualSpacing/>
        <w:jc w:val="both"/>
        <w:outlineLvl w:val="0"/>
        <w:rPr>
          <w:rFonts w:ascii="Times New Roman" w:hAnsi="Times New Roman"/>
          <w:sz w:val="28"/>
          <w:szCs w:val="28"/>
        </w:rPr>
      </w:pPr>
    </w:p>
    <w:p w:rsidR="00CE4390" w:rsidRPr="00CE4390" w:rsidRDefault="00CE4390" w:rsidP="00CE4390">
      <w:pPr>
        <w:pStyle w:val="12"/>
        <w:spacing w:after="0" w:line="240" w:lineRule="auto"/>
        <w:ind w:left="0" w:firstLine="675"/>
        <w:contextualSpacing/>
        <w:jc w:val="both"/>
        <w:outlineLvl w:val="0"/>
        <w:rPr>
          <w:rFonts w:ascii="Times New Roman" w:hAnsi="Times New Roman"/>
          <w:sz w:val="28"/>
          <w:szCs w:val="28"/>
        </w:rPr>
      </w:pPr>
      <w:r w:rsidRPr="00CE4390">
        <w:rPr>
          <w:rFonts w:ascii="Times New Roman" w:hAnsi="Times New Roman"/>
          <w:sz w:val="28"/>
          <w:szCs w:val="28"/>
        </w:rPr>
        <w:t xml:space="preserve">В соответствии с переходными положениями Федерального закона от 28.12.2013 г. №400-ФЗ «О страховых пенсиях» год выхода на пенсию в </w:t>
      </w:r>
      <w:r w:rsidRPr="00CE4390">
        <w:rPr>
          <w:rFonts w:ascii="Times New Roman" w:hAnsi="Times New Roman"/>
          <w:sz w:val="28"/>
          <w:szCs w:val="28"/>
          <w:lang w:val="en-US"/>
        </w:rPr>
        <w:t>I</w:t>
      </w:r>
      <w:r w:rsidRPr="00CE4390">
        <w:rPr>
          <w:rFonts w:ascii="Times New Roman" w:hAnsi="Times New Roman"/>
          <w:sz w:val="28"/>
          <w:szCs w:val="28"/>
        </w:rPr>
        <w:t xml:space="preserve"> пол</w:t>
      </w:r>
      <w:r w:rsidRPr="00CE4390">
        <w:rPr>
          <w:rFonts w:ascii="Times New Roman" w:hAnsi="Times New Roman"/>
          <w:sz w:val="28"/>
          <w:szCs w:val="28"/>
        </w:rPr>
        <w:t>у</w:t>
      </w:r>
      <w:r w:rsidRPr="00CE4390">
        <w:rPr>
          <w:rFonts w:ascii="Times New Roman" w:hAnsi="Times New Roman"/>
          <w:sz w:val="28"/>
          <w:szCs w:val="28"/>
        </w:rPr>
        <w:t>годии 2022 года – в 56 лет 06 месяцев.</w:t>
      </w:r>
    </w:p>
    <w:p w:rsidR="00CE4390" w:rsidRPr="00CE4390" w:rsidRDefault="00CE4390" w:rsidP="00CE4390">
      <w:pPr>
        <w:pStyle w:val="ac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CE4390" w:rsidRPr="00CE4390" w:rsidRDefault="00CE4390" w:rsidP="00CE439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CE4390">
        <w:rPr>
          <w:rFonts w:ascii="Times New Roman" w:hAnsi="Times New Roman"/>
          <w:b/>
          <w:sz w:val="28"/>
          <w:szCs w:val="28"/>
          <w:u w:val="single"/>
        </w:rPr>
        <w:t>СПИСОК ИСПОЛЬЗОВАННЫХ ИСТОЧНИКОВ И ЛИТЕРАТУРЫ</w:t>
      </w:r>
    </w:p>
    <w:p w:rsidR="00CE4390" w:rsidRPr="00CE4390" w:rsidRDefault="00CE4390" w:rsidP="00CE439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E4390" w:rsidRPr="00CE4390" w:rsidRDefault="00CE4390" w:rsidP="00CE439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E4390">
        <w:rPr>
          <w:rFonts w:ascii="Times New Roman" w:hAnsi="Times New Roman"/>
          <w:b/>
          <w:sz w:val="28"/>
          <w:szCs w:val="28"/>
        </w:rPr>
        <w:t>Нормативно - правовые акты:</w:t>
      </w:r>
    </w:p>
    <w:p w:rsidR="00CE4390" w:rsidRPr="00CE4390" w:rsidRDefault="00CE4390" w:rsidP="00CE439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E4390" w:rsidRPr="00CE4390" w:rsidRDefault="00CE4390" w:rsidP="00F3582E">
      <w:pPr>
        <w:numPr>
          <w:ilvl w:val="0"/>
          <w:numId w:val="35"/>
        </w:numPr>
        <w:tabs>
          <w:tab w:val="clear" w:pos="720"/>
          <w:tab w:val="num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E4390">
        <w:rPr>
          <w:rFonts w:ascii="Times New Roman" w:hAnsi="Times New Roman"/>
          <w:sz w:val="28"/>
          <w:szCs w:val="28"/>
        </w:rPr>
        <w:t>Конституция Российской Федерации принята на всенародном рефере</w:t>
      </w:r>
      <w:r w:rsidRPr="00CE4390">
        <w:rPr>
          <w:rFonts w:ascii="Times New Roman" w:hAnsi="Times New Roman"/>
          <w:sz w:val="28"/>
          <w:szCs w:val="28"/>
        </w:rPr>
        <w:t>н</w:t>
      </w:r>
      <w:r w:rsidRPr="00CE4390">
        <w:rPr>
          <w:rFonts w:ascii="Times New Roman" w:hAnsi="Times New Roman"/>
          <w:sz w:val="28"/>
          <w:szCs w:val="28"/>
        </w:rPr>
        <w:t>думе 12.12.1993 г. [Текст] // Собрание законодательства РФ, 2009, № 4, ст.445.</w:t>
      </w:r>
    </w:p>
    <w:p w:rsidR="00CE4390" w:rsidRPr="00CE4390" w:rsidRDefault="00CE4390" w:rsidP="00F3582E">
      <w:pPr>
        <w:numPr>
          <w:ilvl w:val="0"/>
          <w:numId w:val="35"/>
        </w:numPr>
        <w:tabs>
          <w:tab w:val="clear" w:pos="720"/>
          <w:tab w:val="num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E4390">
        <w:rPr>
          <w:rFonts w:ascii="Times New Roman" w:hAnsi="Times New Roman"/>
          <w:sz w:val="28"/>
          <w:szCs w:val="28"/>
        </w:rPr>
        <w:t>О страховых пенсиях [Электронный ресурс]: Федеральный закон от 28.12.2013 г. № 400-ФЗ (в ред. от 06.03.2019)// СПС Гарант, 2019.</w:t>
      </w:r>
    </w:p>
    <w:p w:rsidR="00CE4390" w:rsidRPr="00CE4390" w:rsidRDefault="00CE4390" w:rsidP="00CE4390">
      <w:pPr>
        <w:widowControl w:val="0"/>
        <w:tabs>
          <w:tab w:val="num" w:pos="14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CE4390" w:rsidRPr="00CE4390" w:rsidRDefault="00CE4390" w:rsidP="00CE4390">
      <w:pPr>
        <w:pStyle w:val="af5"/>
        <w:tabs>
          <w:tab w:val="num" w:pos="142"/>
        </w:tabs>
        <w:spacing w:after="0"/>
        <w:jc w:val="center"/>
        <w:rPr>
          <w:b/>
          <w:bCs/>
          <w:sz w:val="28"/>
          <w:szCs w:val="28"/>
        </w:rPr>
      </w:pPr>
      <w:r w:rsidRPr="00CE4390">
        <w:rPr>
          <w:b/>
          <w:bCs/>
          <w:sz w:val="28"/>
          <w:szCs w:val="28"/>
        </w:rPr>
        <w:t>Научные и учебно-методические издания:</w:t>
      </w:r>
    </w:p>
    <w:p w:rsidR="00CE4390" w:rsidRPr="00CE4390" w:rsidRDefault="00CE4390" w:rsidP="00CE4390">
      <w:pPr>
        <w:pStyle w:val="af5"/>
        <w:tabs>
          <w:tab w:val="num" w:pos="142"/>
        </w:tabs>
        <w:spacing w:after="0"/>
        <w:jc w:val="both"/>
        <w:rPr>
          <w:b/>
          <w:bCs/>
          <w:sz w:val="28"/>
          <w:szCs w:val="28"/>
        </w:rPr>
      </w:pPr>
    </w:p>
    <w:p w:rsidR="00CE4390" w:rsidRPr="00CE4390" w:rsidRDefault="00CE4390" w:rsidP="00F3582E">
      <w:pPr>
        <w:widowControl w:val="0"/>
        <w:numPr>
          <w:ilvl w:val="0"/>
          <w:numId w:val="35"/>
        </w:numPr>
        <w:tabs>
          <w:tab w:val="clear" w:pos="720"/>
          <w:tab w:val="num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E4390">
        <w:rPr>
          <w:rFonts w:ascii="Times New Roman" w:hAnsi="Times New Roman"/>
          <w:sz w:val="28"/>
          <w:szCs w:val="28"/>
        </w:rPr>
        <w:t>Григорьев И.В., Шайхатдинов В.Ш. Право социального обеспечения [Текст]: учебник и практикум для СПО / И.В. Григорьев, В.Ш. Шайхатдинов - М.: Издательство Юрайт, 201</w:t>
      </w:r>
      <w:r>
        <w:rPr>
          <w:rFonts w:ascii="Times New Roman" w:hAnsi="Times New Roman"/>
          <w:sz w:val="28"/>
          <w:szCs w:val="28"/>
        </w:rPr>
        <w:t>7</w:t>
      </w:r>
      <w:r w:rsidRPr="00CE4390">
        <w:rPr>
          <w:rFonts w:ascii="Times New Roman" w:hAnsi="Times New Roman"/>
          <w:sz w:val="28"/>
          <w:szCs w:val="28"/>
        </w:rPr>
        <w:t>. – 402 с.</w:t>
      </w:r>
    </w:p>
    <w:p w:rsidR="00CE4390" w:rsidRPr="00CE4390" w:rsidRDefault="00CE4390" w:rsidP="00CE4390">
      <w:pPr>
        <w:widowControl w:val="0"/>
        <w:tabs>
          <w:tab w:val="num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E4390" w:rsidRPr="00CE4390" w:rsidRDefault="00CE4390" w:rsidP="00CE4390">
      <w:pPr>
        <w:widowControl w:val="0"/>
        <w:tabs>
          <w:tab w:val="num" w:pos="14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E4390">
        <w:rPr>
          <w:rFonts w:ascii="Times New Roman" w:hAnsi="Times New Roman"/>
          <w:b/>
          <w:bCs/>
          <w:sz w:val="28"/>
          <w:szCs w:val="28"/>
        </w:rPr>
        <w:t>Интернет – ресурсы:</w:t>
      </w:r>
    </w:p>
    <w:p w:rsidR="00CE4390" w:rsidRPr="00CE4390" w:rsidRDefault="00CE4390" w:rsidP="00CE4390">
      <w:pPr>
        <w:widowControl w:val="0"/>
        <w:tabs>
          <w:tab w:val="num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E4390" w:rsidRPr="00CE4390" w:rsidRDefault="00CE4390" w:rsidP="00F3582E">
      <w:pPr>
        <w:pStyle w:val="ac"/>
        <w:numPr>
          <w:ilvl w:val="0"/>
          <w:numId w:val="35"/>
        </w:numPr>
        <w:tabs>
          <w:tab w:val="clear" w:pos="720"/>
          <w:tab w:val="num" w:pos="142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E4390">
        <w:rPr>
          <w:rFonts w:ascii="Times New Roman" w:hAnsi="Times New Roman"/>
          <w:sz w:val="28"/>
          <w:szCs w:val="28"/>
        </w:rPr>
        <w:t>Официальный сайт Пенсионного фонда Российской Федерации [Эле</w:t>
      </w:r>
      <w:r w:rsidRPr="00CE4390">
        <w:rPr>
          <w:rFonts w:ascii="Times New Roman" w:hAnsi="Times New Roman"/>
          <w:sz w:val="28"/>
          <w:szCs w:val="28"/>
        </w:rPr>
        <w:t>к</w:t>
      </w:r>
      <w:r w:rsidRPr="00CE4390">
        <w:rPr>
          <w:rFonts w:ascii="Times New Roman" w:hAnsi="Times New Roman"/>
          <w:sz w:val="28"/>
          <w:szCs w:val="28"/>
        </w:rPr>
        <w:t>тронный ресурс]. – Режим доступа: http://</w:t>
      </w:r>
      <w:hyperlink r:id="rId44" w:history="1">
        <w:r w:rsidRPr="00CE4390">
          <w:rPr>
            <w:rStyle w:val="a5"/>
            <w:rFonts w:ascii="Times New Roman" w:hAnsi="Times New Roman"/>
            <w:sz w:val="28"/>
            <w:szCs w:val="28"/>
          </w:rPr>
          <w:t>www.pfrf.ru</w:t>
        </w:r>
      </w:hyperlink>
      <w:r w:rsidRPr="00CE4390">
        <w:rPr>
          <w:rFonts w:ascii="Times New Roman" w:hAnsi="Times New Roman"/>
          <w:sz w:val="28"/>
          <w:szCs w:val="28"/>
        </w:rPr>
        <w:t>.</w:t>
      </w:r>
    </w:p>
    <w:p w:rsidR="00CE4390" w:rsidRDefault="00CE4390" w:rsidP="00ED6BBD">
      <w:pPr>
        <w:rPr>
          <w:rFonts w:ascii="Times New Roman" w:hAnsi="Times New Roman"/>
          <w:b/>
          <w:bCs/>
          <w:sz w:val="28"/>
          <w:szCs w:val="28"/>
        </w:rPr>
      </w:pPr>
    </w:p>
    <w:p w:rsidR="00CE4390" w:rsidRDefault="00CE4390" w:rsidP="00ED6BBD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Анализ  судебной практики для самостоятельного изучения Консультант Плюс</w:t>
      </w:r>
    </w:p>
    <w:p w:rsidR="00CE4390" w:rsidRDefault="002D75B9" w:rsidP="00ED6BBD">
      <w:pPr>
        <w:rPr>
          <w:rFonts w:ascii="Times New Roman" w:hAnsi="Times New Roman"/>
          <w:b/>
          <w:bCs/>
          <w:sz w:val="28"/>
          <w:szCs w:val="28"/>
        </w:rPr>
      </w:pPr>
      <w:hyperlink r:id="rId45" w:history="1">
        <w:r w:rsidR="00CE4390" w:rsidRPr="00747955">
          <w:rPr>
            <w:rStyle w:val="a5"/>
            <w:rFonts w:ascii="Times New Roman" w:hAnsi="Times New Roman"/>
            <w:b/>
            <w:bCs/>
            <w:sz w:val="28"/>
            <w:szCs w:val="28"/>
          </w:rPr>
          <w:t>http://www.consultant.ru/law/podborki/sudebnaya_praktika_po_dosrochnoj_pensii/</w:t>
        </w:r>
      </w:hyperlink>
    </w:p>
    <w:p w:rsidR="00CE4390" w:rsidRDefault="00CE4390" w:rsidP="00ED6BBD">
      <w:pPr>
        <w:rPr>
          <w:rFonts w:ascii="Times New Roman" w:hAnsi="Times New Roman"/>
          <w:b/>
          <w:bCs/>
          <w:sz w:val="28"/>
          <w:szCs w:val="28"/>
        </w:rPr>
      </w:pPr>
    </w:p>
    <w:p w:rsidR="00404836" w:rsidRDefault="00CE4390" w:rsidP="00404836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Практическое занятие № 4.</w:t>
      </w:r>
    </w:p>
    <w:p w:rsidR="00CE4390" w:rsidRPr="00CE4390" w:rsidRDefault="00CE4390" w:rsidP="00404836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CE4390">
        <w:rPr>
          <w:rFonts w:ascii="Times New Roman" w:hAnsi="Times New Roman"/>
          <w:b/>
          <w:sz w:val="28"/>
          <w:szCs w:val="28"/>
        </w:rPr>
        <w:t>Трудовые пенсии по инвалидности. Анализ Перечня документов, необх</w:t>
      </w:r>
      <w:r w:rsidRPr="00CE4390">
        <w:rPr>
          <w:rFonts w:ascii="Times New Roman" w:hAnsi="Times New Roman"/>
          <w:b/>
          <w:sz w:val="28"/>
          <w:szCs w:val="28"/>
        </w:rPr>
        <w:t>о</w:t>
      </w:r>
      <w:r w:rsidRPr="00CE4390">
        <w:rPr>
          <w:rFonts w:ascii="Times New Roman" w:hAnsi="Times New Roman"/>
          <w:b/>
          <w:sz w:val="28"/>
          <w:szCs w:val="28"/>
        </w:rPr>
        <w:t>димых для ее установления.</w:t>
      </w:r>
    </w:p>
    <w:p w:rsidR="00CE4390" w:rsidRDefault="00CE4390" w:rsidP="00CE4390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Алгоритм:</w:t>
      </w:r>
    </w:p>
    <w:p w:rsidR="00CE4390" w:rsidRDefault="00CE4390" w:rsidP="00CE4390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CE4390" w:rsidRPr="00CE4390" w:rsidRDefault="00CE4390" w:rsidP="00CE4390">
      <w:pPr>
        <w:pStyle w:val="a6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7"/>
          <w:szCs w:val="27"/>
        </w:rPr>
        <w:t xml:space="preserve">I. </w:t>
      </w:r>
      <w:r w:rsidRPr="00CE4390">
        <w:rPr>
          <w:b/>
          <w:bCs/>
          <w:color w:val="000000"/>
          <w:sz w:val="28"/>
          <w:szCs w:val="28"/>
        </w:rPr>
        <w:t>Определение права на страховую пенсию по инвалидности </w:t>
      </w:r>
      <w:r w:rsidRPr="00CE4390">
        <w:rPr>
          <w:color w:val="000000"/>
          <w:sz w:val="28"/>
          <w:szCs w:val="28"/>
        </w:rPr>
        <w:t>(ст.9 ФЗ от 28.12.13 г. № 400-ФЗ «О страховых пенсиях»).</w:t>
      </w:r>
    </w:p>
    <w:p w:rsidR="00CE4390" w:rsidRPr="00CE4390" w:rsidRDefault="00CE4390" w:rsidP="00CE4390">
      <w:pPr>
        <w:pStyle w:val="a6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CE4390">
        <w:rPr>
          <w:color w:val="000000"/>
          <w:sz w:val="28"/>
          <w:szCs w:val="28"/>
        </w:rPr>
        <w:t>Исчисление видов трудового стажа на дату обращения за пенсией:</w:t>
      </w:r>
    </w:p>
    <w:p w:rsidR="00CE4390" w:rsidRPr="00CE4390" w:rsidRDefault="00CE4390" w:rsidP="00F3582E">
      <w:pPr>
        <w:pStyle w:val="a6"/>
        <w:numPr>
          <w:ilvl w:val="0"/>
          <w:numId w:val="40"/>
        </w:numPr>
        <w:shd w:val="clear" w:color="auto" w:fill="FFFFFF"/>
        <w:spacing w:before="0" w:beforeAutospacing="0" w:after="0" w:afterAutospacing="0" w:line="288" w:lineRule="atLeast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CE4390">
        <w:rPr>
          <w:color w:val="000000"/>
          <w:sz w:val="28"/>
          <w:szCs w:val="28"/>
        </w:rPr>
        <w:t>Исчисление страхового стажа на дату обращения за пенсией (ст. 11 – 14 ФЗ от 28.12.13 г. № 400-ФЗ «О страховых пенсиях»).</w:t>
      </w:r>
    </w:p>
    <w:p w:rsidR="00CE4390" w:rsidRPr="00CE4390" w:rsidRDefault="00CE4390" w:rsidP="00F3582E">
      <w:pPr>
        <w:pStyle w:val="a6"/>
        <w:numPr>
          <w:ilvl w:val="0"/>
          <w:numId w:val="40"/>
        </w:numPr>
        <w:shd w:val="clear" w:color="auto" w:fill="FFFFFF"/>
        <w:spacing w:before="0" w:beforeAutospacing="0" w:after="0" w:afterAutospacing="0" w:line="288" w:lineRule="atLeast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CE4390">
        <w:rPr>
          <w:color w:val="000000"/>
          <w:sz w:val="28"/>
          <w:szCs w:val="28"/>
        </w:rPr>
        <w:t>Исчисление общего трудового стажа на 31.12.1990 г. (ОТСв) и на 31.12.2001 г.(ОТСк) (п.3 ст.30 ФЗ от 17.12.01 г. № 173-ФЗ «О трудовых пенсиях в Российской Федерации»).</w:t>
      </w:r>
    </w:p>
    <w:p w:rsidR="00CE4390" w:rsidRPr="00CE4390" w:rsidRDefault="00CE4390" w:rsidP="00CE4390">
      <w:pPr>
        <w:pStyle w:val="a6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CE4390">
        <w:rPr>
          <w:b/>
          <w:bCs/>
          <w:color w:val="000000"/>
          <w:sz w:val="28"/>
          <w:szCs w:val="28"/>
        </w:rPr>
        <w:t>II. Исчисление размеров страховой пенсии по инвалидности</w:t>
      </w:r>
    </w:p>
    <w:p w:rsidR="00CE4390" w:rsidRPr="00CE4390" w:rsidRDefault="00CE4390" w:rsidP="00CE4390">
      <w:pPr>
        <w:pStyle w:val="a6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CE4390">
        <w:rPr>
          <w:color w:val="000000"/>
          <w:sz w:val="28"/>
          <w:szCs w:val="28"/>
        </w:rPr>
        <w:t>2.1 СПинв=ИПКхСПК (ч.2 ст.15 ФЗ от 28.12.13 г. № 400-ФЗ «О страховых пе</w:t>
      </w:r>
      <w:r w:rsidRPr="00CE4390">
        <w:rPr>
          <w:color w:val="000000"/>
          <w:sz w:val="28"/>
          <w:szCs w:val="28"/>
        </w:rPr>
        <w:t>н</w:t>
      </w:r>
      <w:r w:rsidRPr="00CE4390">
        <w:rPr>
          <w:color w:val="000000"/>
          <w:sz w:val="28"/>
          <w:szCs w:val="28"/>
        </w:rPr>
        <w:t>сиях»)</w:t>
      </w:r>
    </w:p>
    <w:p w:rsidR="00CE4390" w:rsidRPr="00CE4390" w:rsidRDefault="00CE4390" w:rsidP="00CE4390">
      <w:pPr>
        <w:pStyle w:val="a6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CE4390">
        <w:rPr>
          <w:color w:val="000000"/>
          <w:sz w:val="28"/>
          <w:szCs w:val="28"/>
        </w:rPr>
        <w:t>2.2 Исчисление величины индивидуального пенсионного коэффициента (ИПК)</w:t>
      </w:r>
    </w:p>
    <w:p w:rsidR="00CE4390" w:rsidRPr="00CE4390" w:rsidRDefault="00CE4390" w:rsidP="00CE4390">
      <w:pPr>
        <w:pStyle w:val="a6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CE4390">
        <w:rPr>
          <w:color w:val="000000"/>
          <w:sz w:val="28"/>
          <w:szCs w:val="28"/>
        </w:rPr>
        <w:t>ИПК= (ИПКс+ИПКн) х КвСП (ч.9 ст.15 ФЗ от 28.12.13 г. № 400-ФЗ «О страх</w:t>
      </w:r>
      <w:r w:rsidRPr="00CE4390">
        <w:rPr>
          <w:color w:val="000000"/>
          <w:sz w:val="28"/>
          <w:szCs w:val="28"/>
        </w:rPr>
        <w:t>о</w:t>
      </w:r>
      <w:r w:rsidRPr="00CE4390">
        <w:rPr>
          <w:color w:val="000000"/>
          <w:sz w:val="28"/>
          <w:szCs w:val="28"/>
        </w:rPr>
        <w:t>вых пенсиях»)</w:t>
      </w:r>
    </w:p>
    <w:p w:rsidR="00CE4390" w:rsidRPr="00CE4390" w:rsidRDefault="00CE4390" w:rsidP="00CE4390">
      <w:pPr>
        <w:pStyle w:val="a6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CE4390">
        <w:rPr>
          <w:color w:val="000000"/>
          <w:sz w:val="28"/>
          <w:szCs w:val="28"/>
        </w:rPr>
        <w:t>2.3 Исчисление величины индивидуального пенсионного коэффициента (ИПК</w:t>
      </w:r>
      <w:r w:rsidRPr="00CE4390">
        <w:rPr>
          <w:color w:val="000000"/>
          <w:sz w:val="28"/>
          <w:szCs w:val="28"/>
          <w:vertAlign w:val="subscript"/>
        </w:rPr>
        <w:t>с</w:t>
      </w:r>
      <w:r w:rsidRPr="00CE4390">
        <w:rPr>
          <w:color w:val="000000"/>
          <w:sz w:val="28"/>
          <w:szCs w:val="28"/>
        </w:rPr>
        <w:t>), за периоды имевшие место до 01.01.2015 года (ч.10 ст.15 ФЗ от 28.12.13 г. № 400-ФЗ «О страховых пенсиях»)</w:t>
      </w:r>
    </w:p>
    <w:p w:rsidR="00CE4390" w:rsidRPr="00CE4390" w:rsidRDefault="00CE4390" w:rsidP="00CE4390">
      <w:pPr>
        <w:pStyle w:val="a6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CE4390">
        <w:rPr>
          <w:color w:val="000000"/>
          <w:sz w:val="28"/>
          <w:szCs w:val="28"/>
        </w:rPr>
        <w:t>ИПК</w:t>
      </w:r>
      <w:r w:rsidRPr="00CE4390">
        <w:rPr>
          <w:color w:val="000000"/>
          <w:sz w:val="28"/>
          <w:szCs w:val="28"/>
          <w:vertAlign w:val="subscript"/>
        </w:rPr>
        <w:t>с</w:t>
      </w:r>
      <w:r w:rsidRPr="00CE4390">
        <w:rPr>
          <w:color w:val="000000"/>
          <w:sz w:val="28"/>
          <w:szCs w:val="28"/>
        </w:rPr>
        <w:t>=П/СПК</w:t>
      </w:r>
      <w:r w:rsidRPr="00CE4390">
        <w:rPr>
          <w:color w:val="000000"/>
          <w:sz w:val="28"/>
          <w:szCs w:val="28"/>
          <w:vertAlign w:val="subscript"/>
        </w:rPr>
        <w:t>к</w:t>
      </w:r>
      <w:r w:rsidRPr="00CE4390">
        <w:rPr>
          <w:color w:val="000000"/>
          <w:sz w:val="28"/>
          <w:szCs w:val="28"/>
        </w:rPr>
        <w:t>+ƩНПi/К/КН</w:t>
      </w:r>
    </w:p>
    <w:p w:rsidR="00CE4390" w:rsidRPr="00CE4390" w:rsidRDefault="00CE4390" w:rsidP="00CE4390">
      <w:pPr>
        <w:pStyle w:val="a6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CE4390">
        <w:rPr>
          <w:color w:val="000000"/>
          <w:sz w:val="28"/>
          <w:szCs w:val="28"/>
        </w:rPr>
        <w:t>2.4 Определение размера трудовой пенсии по инвалидности без учета фиксир</w:t>
      </w:r>
      <w:r w:rsidRPr="00CE4390">
        <w:rPr>
          <w:color w:val="000000"/>
          <w:sz w:val="28"/>
          <w:szCs w:val="28"/>
        </w:rPr>
        <w:t>о</w:t>
      </w:r>
      <w:r w:rsidRPr="00CE4390">
        <w:rPr>
          <w:color w:val="000000"/>
          <w:sz w:val="28"/>
          <w:szCs w:val="28"/>
        </w:rPr>
        <w:t>ванного базового размера (П) на 31 декабря 2014 г.</w:t>
      </w:r>
    </w:p>
    <w:p w:rsidR="00CE4390" w:rsidRPr="00CE4390" w:rsidRDefault="00CE4390" w:rsidP="00CE4390">
      <w:pPr>
        <w:pStyle w:val="a6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CE4390">
        <w:rPr>
          <w:color w:val="000000"/>
          <w:sz w:val="28"/>
          <w:szCs w:val="28"/>
        </w:rPr>
        <w:t>П=ПК/(Т х К)</w:t>
      </w:r>
    </w:p>
    <w:p w:rsidR="00CE4390" w:rsidRPr="00CE4390" w:rsidRDefault="00CE4390" w:rsidP="00CE4390">
      <w:pPr>
        <w:pStyle w:val="a6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CE4390">
        <w:rPr>
          <w:color w:val="000000"/>
          <w:sz w:val="28"/>
          <w:szCs w:val="28"/>
        </w:rPr>
        <w:t>ПК = ПК</w:t>
      </w:r>
      <w:r w:rsidRPr="00CE4390">
        <w:rPr>
          <w:color w:val="000000"/>
          <w:sz w:val="28"/>
          <w:szCs w:val="28"/>
          <w:vertAlign w:val="subscript"/>
        </w:rPr>
        <w:t>1</w:t>
      </w:r>
      <w:r w:rsidRPr="00CE4390">
        <w:rPr>
          <w:color w:val="000000"/>
          <w:sz w:val="28"/>
          <w:szCs w:val="28"/>
        </w:rPr>
        <w:t>+СВ+ ПК</w:t>
      </w:r>
      <w:r w:rsidRPr="00CE4390">
        <w:rPr>
          <w:color w:val="000000"/>
          <w:sz w:val="28"/>
          <w:szCs w:val="28"/>
          <w:vertAlign w:val="subscript"/>
        </w:rPr>
        <w:t>2</w:t>
      </w:r>
      <w:r w:rsidRPr="00CE4390">
        <w:rPr>
          <w:color w:val="000000"/>
          <w:sz w:val="28"/>
          <w:szCs w:val="28"/>
        </w:rPr>
        <w:t>, (п.1 ст.29.1 ФЗ от 17.12.01 г. № 173-ФЗ)</w:t>
      </w:r>
    </w:p>
    <w:p w:rsidR="00CE4390" w:rsidRPr="00CE4390" w:rsidRDefault="00CE4390" w:rsidP="00CE4390">
      <w:pPr>
        <w:pStyle w:val="a6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CE4390">
        <w:rPr>
          <w:color w:val="000000"/>
          <w:sz w:val="28"/>
          <w:szCs w:val="28"/>
        </w:rPr>
        <w:t>Определение ПК</w:t>
      </w:r>
      <w:r w:rsidRPr="00CE4390">
        <w:rPr>
          <w:color w:val="000000"/>
          <w:sz w:val="28"/>
          <w:szCs w:val="28"/>
          <w:vertAlign w:val="subscript"/>
        </w:rPr>
        <w:t>1</w:t>
      </w:r>
      <w:r w:rsidRPr="00CE4390">
        <w:rPr>
          <w:color w:val="000000"/>
          <w:sz w:val="28"/>
          <w:szCs w:val="28"/>
        </w:rPr>
        <w:t> (п.1 ст.30 ФЗ от 17.12.01 г. № 173-ФЗ):</w:t>
      </w:r>
    </w:p>
    <w:p w:rsidR="00CE4390" w:rsidRPr="00CE4390" w:rsidRDefault="00CE4390" w:rsidP="00CE4390">
      <w:pPr>
        <w:pStyle w:val="a6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CE4390">
        <w:rPr>
          <w:color w:val="000000"/>
          <w:sz w:val="28"/>
          <w:szCs w:val="28"/>
        </w:rPr>
        <w:t>- ПК</w:t>
      </w:r>
      <w:r w:rsidRPr="00CE4390">
        <w:rPr>
          <w:color w:val="000000"/>
          <w:sz w:val="28"/>
          <w:szCs w:val="28"/>
          <w:vertAlign w:val="subscript"/>
        </w:rPr>
        <w:t>1</w:t>
      </w:r>
      <w:r w:rsidRPr="00CE4390">
        <w:rPr>
          <w:color w:val="000000"/>
          <w:sz w:val="28"/>
          <w:szCs w:val="28"/>
        </w:rPr>
        <w:t>=(РП – 450 р.) х Т х К (если ОТСк выработан полностью, т.е. м-25 лет, ж-20 лет)</w:t>
      </w:r>
    </w:p>
    <w:p w:rsidR="00CE4390" w:rsidRPr="00CE4390" w:rsidRDefault="00CE4390" w:rsidP="00CE4390">
      <w:pPr>
        <w:pStyle w:val="a6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CE4390">
        <w:rPr>
          <w:color w:val="000000"/>
          <w:sz w:val="28"/>
          <w:szCs w:val="28"/>
        </w:rPr>
        <w:t>-</w:t>
      </w:r>
      <w:r w:rsidR="006E1283" w:rsidRPr="002D75B9">
        <w:rPr>
          <w:color w:val="000000"/>
          <w:sz w:val="28"/>
          <w:szCs w:val="28"/>
        </w:rPr>
        <w:pict>
          <v:shape id="_x0000_i1026" type="#_x0000_t75" alt="hello_html_m27cbd7c2.gif" style="width:265.5pt;height:26.25pt">
            <v:imagedata r:id="rId46" r:href="rId47"/>
          </v:shape>
        </w:pict>
      </w:r>
      <w:r w:rsidRPr="00CE4390">
        <w:rPr>
          <w:color w:val="000000"/>
          <w:sz w:val="28"/>
          <w:szCs w:val="28"/>
        </w:rPr>
        <w:t> (если ОТСк выработан не полный, т.е. менее 25 лет для мужчин, 20 лет для женщин)</w:t>
      </w:r>
    </w:p>
    <w:p w:rsidR="00CE4390" w:rsidRPr="00CE4390" w:rsidRDefault="00CE4390" w:rsidP="00CE4390">
      <w:pPr>
        <w:pStyle w:val="a6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CE4390">
        <w:rPr>
          <w:color w:val="000000"/>
          <w:sz w:val="28"/>
          <w:szCs w:val="28"/>
        </w:rPr>
        <w:t>Определение РП (п. 3 ст. 30 ФЗ от 17.12.01 г. № 173-ФЗ)</w:t>
      </w:r>
    </w:p>
    <w:p w:rsidR="00CE4390" w:rsidRPr="00CE4390" w:rsidRDefault="00CE4390" w:rsidP="00CE4390">
      <w:pPr>
        <w:pStyle w:val="a6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CE4390">
        <w:rPr>
          <w:color w:val="000000"/>
          <w:sz w:val="28"/>
          <w:szCs w:val="28"/>
        </w:rPr>
        <w:t>РП = СК х ЗР/ЗП х СЗП, где</w:t>
      </w:r>
    </w:p>
    <w:p w:rsidR="00CE4390" w:rsidRPr="00CE4390" w:rsidRDefault="00CE4390" w:rsidP="00CE4390">
      <w:pPr>
        <w:pStyle w:val="a6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CE4390">
        <w:rPr>
          <w:color w:val="000000"/>
          <w:sz w:val="28"/>
          <w:szCs w:val="28"/>
        </w:rPr>
        <w:t>СК = 0,55 + (0,01 х количество лет переработанного общего трудового стажа сверх 20 лет для женщин и 25 лет для мужчин, исчисленного на 01.01.2002 - п.3 ст. 30), но не более 0,75.</w:t>
      </w:r>
    </w:p>
    <w:p w:rsidR="00CE4390" w:rsidRPr="00CE4390" w:rsidRDefault="00CE4390" w:rsidP="00CE4390">
      <w:pPr>
        <w:pStyle w:val="a6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CE4390">
        <w:rPr>
          <w:color w:val="000000"/>
          <w:sz w:val="28"/>
          <w:szCs w:val="28"/>
        </w:rPr>
        <w:t>ЗР/ЗП – отношение заработков не должно быть больше 1,2</w:t>
      </w:r>
    </w:p>
    <w:p w:rsidR="00CE4390" w:rsidRPr="00CE4390" w:rsidRDefault="00CE4390" w:rsidP="00CE4390">
      <w:pPr>
        <w:pStyle w:val="a6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CE4390">
        <w:rPr>
          <w:color w:val="000000"/>
          <w:sz w:val="28"/>
          <w:szCs w:val="28"/>
        </w:rPr>
        <w:t>СЗП – среднемесячная заработная плата по стране за 3 квартал 2001 года равна 1671 рублям.</w:t>
      </w:r>
    </w:p>
    <w:p w:rsidR="00CE4390" w:rsidRPr="00CE4390" w:rsidRDefault="00CE4390" w:rsidP="00CE4390">
      <w:pPr>
        <w:pStyle w:val="a6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CE4390">
        <w:rPr>
          <w:color w:val="000000"/>
          <w:sz w:val="28"/>
          <w:szCs w:val="28"/>
        </w:rPr>
        <w:t>РП не должна быть меньше 660 рублей (п.7 ст.30 ФЗ от 17.12.01 г. № 173-ФЗ)</w:t>
      </w:r>
    </w:p>
    <w:p w:rsidR="00CE4390" w:rsidRPr="00CE4390" w:rsidRDefault="00CE4390" w:rsidP="00CE4390">
      <w:pPr>
        <w:pStyle w:val="a6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CE4390">
        <w:rPr>
          <w:color w:val="000000"/>
          <w:sz w:val="28"/>
          <w:szCs w:val="28"/>
        </w:rPr>
        <w:lastRenderedPageBreak/>
        <w:t>Индексация ПК</w:t>
      </w:r>
      <w:r w:rsidRPr="00CE4390">
        <w:rPr>
          <w:color w:val="000000"/>
          <w:sz w:val="28"/>
          <w:szCs w:val="28"/>
          <w:vertAlign w:val="subscript"/>
        </w:rPr>
        <w:t>1 </w:t>
      </w:r>
      <w:r w:rsidRPr="00CE4390">
        <w:rPr>
          <w:color w:val="000000"/>
          <w:sz w:val="28"/>
          <w:szCs w:val="28"/>
        </w:rPr>
        <w:t>(ст. 17 ФЗ от 17.12.01 г. № 173-ФЗ) на 01.02.2015 г: ПК</w:t>
      </w:r>
      <w:r w:rsidRPr="00CE4390">
        <w:rPr>
          <w:color w:val="000000"/>
          <w:sz w:val="28"/>
          <w:szCs w:val="28"/>
          <w:vertAlign w:val="subscript"/>
        </w:rPr>
        <w:t>1</w:t>
      </w:r>
      <w:r w:rsidRPr="00CE4390">
        <w:rPr>
          <w:color w:val="000000"/>
          <w:sz w:val="28"/>
          <w:szCs w:val="28"/>
        </w:rPr>
        <w:t>х 6,1426</w:t>
      </w:r>
    </w:p>
    <w:p w:rsidR="00CE4390" w:rsidRPr="00CE4390" w:rsidRDefault="00CE4390" w:rsidP="00CE4390">
      <w:pPr>
        <w:pStyle w:val="a6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CE4390">
        <w:rPr>
          <w:color w:val="000000"/>
          <w:sz w:val="28"/>
          <w:szCs w:val="28"/>
        </w:rPr>
        <w:t>Определение СВ (п.1 ст.30.1)</w:t>
      </w:r>
    </w:p>
    <w:p w:rsidR="00CE4390" w:rsidRPr="00CE4390" w:rsidRDefault="00CE4390" w:rsidP="00CE4390">
      <w:pPr>
        <w:pStyle w:val="a6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CE4390">
        <w:rPr>
          <w:color w:val="000000"/>
          <w:sz w:val="28"/>
          <w:szCs w:val="28"/>
        </w:rPr>
        <w:t>СВ = ПК</w:t>
      </w:r>
      <w:r w:rsidRPr="00CE4390">
        <w:rPr>
          <w:color w:val="000000"/>
          <w:sz w:val="28"/>
          <w:szCs w:val="28"/>
          <w:vertAlign w:val="subscript"/>
        </w:rPr>
        <w:t>1</w:t>
      </w:r>
      <w:r w:rsidRPr="00CE4390">
        <w:rPr>
          <w:color w:val="000000"/>
          <w:sz w:val="28"/>
          <w:szCs w:val="28"/>
        </w:rPr>
        <w:t> х [ 0,1 + (0,01 х ОТСв) ]</w:t>
      </w:r>
    </w:p>
    <w:p w:rsidR="00CE4390" w:rsidRPr="00CE4390" w:rsidRDefault="00CE4390" w:rsidP="00CE4390">
      <w:pPr>
        <w:pStyle w:val="a6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CE4390">
        <w:rPr>
          <w:color w:val="000000"/>
          <w:sz w:val="28"/>
          <w:szCs w:val="28"/>
        </w:rPr>
        <w:t>2.5 Определение суммы коэффициентов, определяемых за каждый календарный год периодов, имевших место до 1 января 2015 года (ƩНПi) (ч.12 ст.15 ФЗ от 28.12.13 г. № 400-ФЗ «О страховых пенсиях»)</w:t>
      </w:r>
    </w:p>
    <w:p w:rsidR="00CE4390" w:rsidRPr="00CE4390" w:rsidRDefault="00CE4390" w:rsidP="00CE4390">
      <w:pPr>
        <w:pStyle w:val="a6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CE4390">
        <w:rPr>
          <w:color w:val="000000"/>
          <w:sz w:val="28"/>
          <w:szCs w:val="28"/>
        </w:rPr>
        <w:t>2.6 Исчисление величины индивидуального пенсионного коэффициента (ИПК</w:t>
      </w:r>
      <w:r w:rsidRPr="00CE4390">
        <w:rPr>
          <w:color w:val="000000"/>
          <w:sz w:val="28"/>
          <w:szCs w:val="28"/>
          <w:vertAlign w:val="subscript"/>
        </w:rPr>
        <w:t>с</w:t>
      </w:r>
      <w:r w:rsidRPr="00CE4390">
        <w:rPr>
          <w:color w:val="000000"/>
          <w:sz w:val="28"/>
          <w:szCs w:val="28"/>
        </w:rPr>
        <w:t>), за периоды имевшие место до 01.01.2015 года (ч.12 ст.15 ФЗ от 28.12.13 г. № 400-ФЗ «О страховых пенсиях»)</w:t>
      </w:r>
    </w:p>
    <w:p w:rsidR="00CE4390" w:rsidRPr="00CE4390" w:rsidRDefault="00CE4390" w:rsidP="00CE4390">
      <w:pPr>
        <w:pStyle w:val="a6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CE4390">
        <w:rPr>
          <w:color w:val="000000"/>
          <w:sz w:val="28"/>
          <w:szCs w:val="28"/>
        </w:rPr>
        <w:t>ИПК</w:t>
      </w:r>
      <w:r w:rsidRPr="00CE4390">
        <w:rPr>
          <w:color w:val="000000"/>
          <w:sz w:val="28"/>
          <w:szCs w:val="28"/>
          <w:vertAlign w:val="subscript"/>
        </w:rPr>
        <w:t>с</w:t>
      </w:r>
      <w:r w:rsidRPr="00CE4390">
        <w:rPr>
          <w:color w:val="000000"/>
          <w:sz w:val="28"/>
          <w:szCs w:val="28"/>
        </w:rPr>
        <w:t>=П/СПК</w:t>
      </w:r>
      <w:r w:rsidRPr="00CE4390">
        <w:rPr>
          <w:color w:val="000000"/>
          <w:sz w:val="28"/>
          <w:szCs w:val="28"/>
          <w:vertAlign w:val="subscript"/>
        </w:rPr>
        <w:t>к</w:t>
      </w:r>
      <w:r w:rsidRPr="00CE4390">
        <w:rPr>
          <w:color w:val="000000"/>
          <w:sz w:val="28"/>
          <w:szCs w:val="28"/>
        </w:rPr>
        <w:t>+ƩНПi/К/КН</w:t>
      </w:r>
    </w:p>
    <w:p w:rsidR="00CE4390" w:rsidRPr="00CE4390" w:rsidRDefault="00CE4390" w:rsidP="00CE4390">
      <w:pPr>
        <w:pStyle w:val="a6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CE4390">
        <w:rPr>
          <w:color w:val="000000"/>
          <w:sz w:val="28"/>
          <w:szCs w:val="28"/>
        </w:rPr>
        <w:t>2.7 Определение величины индивидуального пенсионного коэффициента за п</w:t>
      </w:r>
      <w:r w:rsidRPr="00CE4390">
        <w:rPr>
          <w:color w:val="000000"/>
          <w:sz w:val="28"/>
          <w:szCs w:val="28"/>
        </w:rPr>
        <w:t>е</w:t>
      </w:r>
      <w:r w:rsidRPr="00CE4390">
        <w:rPr>
          <w:color w:val="000000"/>
          <w:sz w:val="28"/>
          <w:szCs w:val="28"/>
        </w:rPr>
        <w:t>риоды имевшие место после 01.01.2015 г. (ИПК</w:t>
      </w:r>
      <w:r w:rsidRPr="00CE4390">
        <w:rPr>
          <w:color w:val="000000"/>
          <w:sz w:val="28"/>
          <w:szCs w:val="28"/>
          <w:vertAlign w:val="subscript"/>
        </w:rPr>
        <w:t>н</w:t>
      </w:r>
      <w:r w:rsidRPr="00CE4390">
        <w:rPr>
          <w:color w:val="000000"/>
          <w:sz w:val="28"/>
          <w:szCs w:val="28"/>
        </w:rPr>
        <w:t>) (ч.11 ст.15 ФЗ от 28.12.13 г. № 400-ФЗ «О страховых пенсиях»)</w:t>
      </w:r>
    </w:p>
    <w:p w:rsidR="00CE4390" w:rsidRPr="00CE4390" w:rsidRDefault="00CE4390" w:rsidP="00CE4390">
      <w:pPr>
        <w:pStyle w:val="a6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CE4390">
        <w:rPr>
          <w:color w:val="000000"/>
          <w:sz w:val="28"/>
          <w:szCs w:val="28"/>
        </w:rPr>
        <w:t>ИПК</w:t>
      </w:r>
      <w:r w:rsidRPr="00CE4390">
        <w:rPr>
          <w:color w:val="000000"/>
          <w:sz w:val="28"/>
          <w:szCs w:val="28"/>
          <w:vertAlign w:val="subscript"/>
        </w:rPr>
        <w:t>н</w:t>
      </w:r>
      <w:r w:rsidRPr="00CE4390">
        <w:rPr>
          <w:color w:val="000000"/>
          <w:sz w:val="28"/>
          <w:szCs w:val="28"/>
        </w:rPr>
        <w:t>=(ƩИПКi+ ƩНПi)/К/КН</w:t>
      </w:r>
    </w:p>
    <w:p w:rsidR="00CE4390" w:rsidRPr="00CE4390" w:rsidRDefault="00CE4390" w:rsidP="00CE4390">
      <w:pPr>
        <w:pStyle w:val="a6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CE4390">
        <w:rPr>
          <w:color w:val="000000"/>
          <w:sz w:val="28"/>
          <w:szCs w:val="28"/>
        </w:rPr>
        <w:t>2.8. Определение ИПК=(ИПКс+ИПКн) х КвСП (ч.9 ст.15 ФЗ от 28.12.13 г. № 400-ФЗ «О страховых пенсиях»)</w:t>
      </w:r>
    </w:p>
    <w:p w:rsidR="00CE4390" w:rsidRPr="00CE4390" w:rsidRDefault="00CE4390" w:rsidP="00CE4390">
      <w:pPr>
        <w:pStyle w:val="a6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CE4390">
        <w:rPr>
          <w:color w:val="000000"/>
          <w:sz w:val="28"/>
          <w:szCs w:val="28"/>
        </w:rPr>
        <w:t>2.9.Исчисление размера СП=ИПКхСПК (ч.1 ст.15 ФЗ от 28.12.13 г. № 400-ФЗ «О страховых пенсиях»)</w:t>
      </w:r>
    </w:p>
    <w:p w:rsidR="00CE4390" w:rsidRPr="00CE4390" w:rsidRDefault="00CE4390" w:rsidP="00CE4390">
      <w:pPr>
        <w:pStyle w:val="a6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CE4390">
        <w:rPr>
          <w:color w:val="000000"/>
          <w:sz w:val="28"/>
          <w:szCs w:val="28"/>
        </w:rPr>
        <w:t>2.10. Исчисление размера фиксированной выплаты к страховой инвалидности (ст. 16, ст.17 ФЗ от 28.12.13 г. № 400-ФЗ «О страховых пенсиях»)</w:t>
      </w:r>
    </w:p>
    <w:p w:rsidR="00CE4390" w:rsidRPr="00CE4390" w:rsidRDefault="00CE4390" w:rsidP="00CE4390">
      <w:pPr>
        <w:pStyle w:val="a6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CE4390">
        <w:rPr>
          <w:b/>
          <w:bCs/>
          <w:color w:val="000000"/>
          <w:sz w:val="28"/>
          <w:szCs w:val="28"/>
        </w:rPr>
        <w:t>III. Определение срока назначения страховой пенсии по инвалидности</w:t>
      </w:r>
    </w:p>
    <w:p w:rsidR="00CE4390" w:rsidRPr="00CE4390" w:rsidRDefault="00CE4390" w:rsidP="00CE4390">
      <w:pPr>
        <w:pStyle w:val="a6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CE4390">
        <w:rPr>
          <w:color w:val="000000"/>
          <w:sz w:val="28"/>
          <w:szCs w:val="28"/>
        </w:rPr>
        <w:t>(п.1 ст. 22(пп.2 п.5 ст. 22) ФЗ от 28.12.13 г. № 400-ФЗ «О страховых пенсиях»)</w:t>
      </w:r>
    </w:p>
    <w:p w:rsidR="00CE4390" w:rsidRPr="00CE4390" w:rsidRDefault="00CE4390" w:rsidP="00CE4390">
      <w:pPr>
        <w:pStyle w:val="a6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CE4390">
        <w:rPr>
          <w:color w:val="000000"/>
          <w:sz w:val="28"/>
          <w:szCs w:val="28"/>
        </w:rPr>
        <w:t>(пп.2 п.10 ст. 22 ФЗ от 28.12.13 г. № 400-ФЗ «О страховых пенсиях»).</w:t>
      </w:r>
    </w:p>
    <w:p w:rsidR="00CE4390" w:rsidRPr="00CE4390" w:rsidRDefault="00CE4390" w:rsidP="00CE4390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</w:p>
    <w:p w:rsidR="00CE4390" w:rsidRPr="00CE4390" w:rsidRDefault="00CE4390" w:rsidP="00925B88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CE4390">
        <w:rPr>
          <w:b/>
          <w:bCs/>
          <w:color w:val="000000"/>
          <w:sz w:val="28"/>
          <w:szCs w:val="28"/>
        </w:rPr>
        <w:t>СИТУАЦИОННЫЕ ЗАДАЧИ</w:t>
      </w:r>
    </w:p>
    <w:p w:rsidR="00CE4390" w:rsidRPr="00CE4390" w:rsidRDefault="00CE4390" w:rsidP="00CE4390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</w:p>
    <w:p w:rsidR="00CE4390" w:rsidRPr="00CE4390" w:rsidRDefault="00CE4390" w:rsidP="00CE4390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CE4390">
        <w:rPr>
          <w:b/>
          <w:bCs/>
          <w:color w:val="000000"/>
          <w:sz w:val="28"/>
          <w:szCs w:val="28"/>
          <w:u w:val="single"/>
        </w:rPr>
        <w:t>Задача 1</w:t>
      </w:r>
    </w:p>
    <w:p w:rsidR="00CE4390" w:rsidRPr="00CE4390" w:rsidRDefault="00CE4390" w:rsidP="00CE4390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CE4390">
        <w:rPr>
          <w:color w:val="000000"/>
          <w:sz w:val="28"/>
          <w:szCs w:val="28"/>
        </w:rPr>
        <w:t>За назначением страховой пенсии по инвалидности обратился заявитель. БМСЭ установило ему II группу инвалидности. Его страховой стаж составил 5 лет.</w:t>
      </w:r>
    </w:p>
    <w:p w:rsidR="00CE4390" w:rsidRPr="00CE4390" w:rsidRDefault="00CE4390" w:rsidP="00CE4390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CE4390">
        <w:rPr>
          <w:color w:val="000000"/>
          <w:sz w:val="28"/>
          <w:szCs w:val="28"/>
        </w:rPr>
        <w:t>Имеет ли право на страховую пенсию по инвалидности?</w:t>
      </w:r>
    </w:p>
    <w:p w:rsidR="00CE4390" w:rsidRPr="00CE4390" w:rsidRDefault="00CE4390" w:rsidP="00CE4390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</w:p>
    <w:p w:rsidR="00CE4390" w:rsidRPr="00CE4390" w:rsidRDefault="00CE4390" w:rsidP="00CE4390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CE4390">
        <w:rPr>
          <w:b/>
          <w:bCs/>
          <w:color w:val="000000"/>
          <w:sz w:val="28"/>
          <w:szCs w:val="28"/>
          <w:u w:val="single"/>
        </w:rPr>
        <w:t>Задача 2</w:t>
      </w:r>
    </w:p>
    <w:p w:rsidR="00CE4390" w:rsidRPr="00CE4390" w:rsidRDefault="00CE4390" w:rsidP="00CE4390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CE4390">
        <w:rPr>
          <w:color w:val="000000"/>
          <w:sz w:val="28"/>
          <w:szCs w:val="28"/>
        </w:rPr>
        <w:t>За назначением страховой пенсии по инвалидности обратилась заявительница. БМСЭ установило ей III группу инвалидности в период осуществления труд</w:t>
      </w:r>
      <w:r w:rsidRPr="00CE4390">
        <w:rPr>
          <w:color w:val="000000"/>
          <w:sz w:val="28"/>
          <w:szCs w:val="28"/>
        </w:rPr>
        <w:t>о</w:t>
      </w:r>
      <w:r w:rsidRPr="00CE4390">
        <w:rPr>
          <w:color w:val="000000"/>
          <w:sz w:val="28"/>
          <w:szCs w:val="28"/>
        </w:rPr>
        <w:t>вой деятельности. Ее страховой стаж составил 10 лет.</w:t>
      </w:r>
    </w:p>
    <w:p w:rsidR="00CE4390" w:rsidRPr="00CE4390" w:rsidRDefault="00CE4390" w:rsidP="00CE4390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CE4390">
        <w:rPr>
          <w:color w:val="000000"/>
          <w:sz w:val="28"/>
          <w:szCs w:val="28"/>
        </w:rPr>
        <w:t>Имеет ли право на страховую пенсию по инвалидности?</w:t>
      </w:r>
    </w:p>
    <w:p w:rsidR="00CE4390" w:rsidRPr="00CE4390" w:rsidRDefault="00CE4390" w:rsidP="00CE4390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CE4390">
        <w:rPr>
          <w:color w:val="000000"/>
          <w:sz w:val="28"/>
          <w:szCs w:val="28"/>
        </w:rPr>
        <w:t>Имеет ли значение при установлении страховой пенсии по инвалидности пр</w:t>
      </w:r>
      <w:r w:rsidRPr="00CE4390">
        <w:rPr>
          <w:color w:val="000000"/>
          <w:sz w:val="28"/>
          <w:szCs w:val="28"/>
        </w:rPr>
        <w:t>и</w:t>
      </w:r>
      <w:r w:rsidRPr="00CE4390">
        <w:rPr>
          <w:color w:val="000000"/>
          <w:sz w:val="28"/>
          <w:szCs w:val="28"/>
        </w:rPr>
        <w:t>чина инвалидности, а также период наступления этой инвалидности (наступила ли инвалидность в период работы, до поступления на работу или после пр</w:t>
      </w:r>
      <w:r w:rsidRPr="00CE4390">
        <w:rPr>
          <w:color w:val="000000"/>
          <w:sz w:val="28"/>
          <w:szCs w:val="28"/>
        </w:rPr>
        <w:t>е</w:t>
      </w:r>
      <w:r w:rsidRPr="00CE4390">
        <w:rPr>
          <w:color w:val="000000"/>
          <w:sz w:val="28"/>
          <w:szCs w:val="28"/>
        </w:rPr>
        <w:t>кращения работы)?</w:t>
      </w:r>
    </w:p>
    <w:p w:rsidR="00CE4390" w:rsidRPr="00CE4390" w:rsidRDefault="00CE4390" w:rsidP="00CE4390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</w:p>
    <w:p w:rsidR="00CE4390" w:rsidRPr="00CE4390" w:rsidRDefault="00CE4390" w:rsidP="00CE4390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CE4390">
        <w:rPr>
          <w:b/>
          <w:bCs/>
          <w:color w:val="000000"/>
          <w:sz w:val="28"/>
          <w:szCs w:val="28"/>
          <w:u w:val="single"/>
        </w:rPr>
        <w:t>Задача 3</w:t>
      </w:r>
    </w:p>
    <w:p w:rsidR="00CE4390" w:rsidRPr="00CE4390" w:rsidRDefault="00CE4390" w:rsidP="00CE4390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CE4390">
        <w:rPr>
          <w:color w:val="000000"/>
          <w:sz w:val="28"/>
          <w:szCs w:val="28"/>
        </w:rPr>
        <w:lastRenderedPageBreak/>
        <w:t>Сегодня за назначением страховой пенсии по инвалидности обратился заяв</w:t>
      </w:r>
      <w:r w:rsidRPr="00CE4390">
        <w:rPr>
          <w:color w:val="000000"/>
          <w:sz w:val="28"/>
          <w:szCs w:val="28"/>
        </w:rPr>
        <w:t>и</w:t>
      </w:r>
      <w:r w:rsidRPr="00CE4390">
        <w:rPr>
          <w:color w:val="000000"/>
          <w:sz w:val="28"/>
          <w:szCs w:val="28"/>
        </w:rPr>
        <w:t>тель в возрасте 54 лет.</w:t>
      </w:r>
    </w:p>
    <w:p w:rsidR="00CE4390" w:rsidRPr="00CE4390" w:rsidRDefault="00CE4390" w:rsidP="00CE4390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CE4390">
        <w:rPr>
          <w:color w:val="000000"/>
          <w:sz w:val="28"/>
          <w:szCs w:val="28"/>
        </w:rPr>
        <w:t>Его трудовой стаж составил:</w:t>
      </w:r>
    </w:p>
    <w:p w:rsidR="00CE4390" w:rsidRPr="00CE4390" w:rsidRDefault="00CE4390" w:rsidP="00CE4390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CE4390">
        <w:rPr>
          <w:color w:val="000000"/>
          <w:sz w:val="28"/>
          <w:szCs w:val="28"/>
        </w:rPr>
        <w:t>1) 20.03.1982 г. – 12.06.1996 г. – работа;</w:t>
      </w:r>
    </w:p>
    <w:p w:rsidR="00CE4390" w:rsidRPr="00CE4390" w:rsidRDefault="00CE4390" w:rsidP="00CE4390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CE4390">
        <w:rPr>
          <w:color w:val="000000"/>
          <w:sz w:val="28"/>
          <w:szCs w:val="28"/>
        </w:rPr>
        <w:t>2) 15.06.1996 г. – 18.08.1996 г. – получал пособие по безработице;</w:t>
      </w:r>
    </w:p>
    <w:p w:rsidR="00CE4390" w:rsidRPr="00CE4390" w:rsidRDefault="00CE4390" w:rsidP="00CE4390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CE4390">
        <w:rPr>
          <w:color w:val="000000"/>
          <w:sz w:val="28"/>
          <w:szCs w:val="28"/>
        </w:rPr>
        <w:t>3) 20.08.1996 г. по сегодняшний день – глава крестьянского (фермерского) х</w:t>
      </w:r>
      <w:r w:rsidRPr="00CE4390">
        <w:rPr>
          <w:color w:val="000000"/>
          <w:sz w:val="28"/>
          <w:szCs w:val="28"/>
        </w:rPr>
        <w:t>о</w:t>
      </w:r>
      <w:r w:rsidRPr="00CE4390">
        <w:rPr>
          <w:color w:val="000000"/>
          <w:sz w:val="28"/>
          <w:szCs w:val="28"/>
        </w:rPr>
        <w:t>зяйства (уплачивает страховые взносы в ПФР).</w:t>
      </w:r>
    </w:p>
    <w:p w:rsidR="00CE4390" w:rsidRPr="00CE4390" w:rsidRDefault="00CE4390" w:rsidP="00CE4390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CE4390">
        <w:rPr>
          <w:color w:val="000000"/>
          <w:sz w:val="28"/>
          <w:szCs w:val="28"/>
        </w:rPr>
        <w:t>БМСЭ установило ему III группу инвалидности 16.02. нынешнего года.</w:t>
      </w:r>
    </w:p>
    <w:p w:rsidR="00CE4390" w:rsidRPr="00CE4390" w:rsidRDefault="00CE4390" w:rsidP="00CE4390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CE4390">
        <w:rPr>
          <w:color w:val="000000"/>
          <w:sz w:val="28"/>
          <w:szCs w:val="28"/>
        </w:rPr>
        <w:t>Соотношение среднемесячного заработка за 2000 – 2001 гг. по сведениям инд</w:t>
      </w:r>
      <w:r w:rsidRPr="00CE4390">
        <w:rPr>
          <w:color w:val="000000"/>
          <w:sz w:val="28"/>
          <w:szCs w:val="28"/>
        </w:rPr>
        <w:t>и</w:t>
      </w:r>
      <w:r w:rsidRPr="00CE4390">
        <w:rPr>
          <w:color w:val="000000"/>
          <w:sz w:val="28"/>
          <w:szCs w:val="28"/>
        </w:rPr>
        <w:t>видуального (персонифицированного) учета в системе обязательного пенсио</w:t>
      </w:r>
      <w:r w:rsidRPr="00CE4390">
        <w:rPr>
          <w:color w:val="000000"/>
          <w:sz w:val="28"/>
          <w:szCs w:val="28"/>
        </w:rPr>
        <w:t>н</w:t>
      </w:r>
      <w:r w:rsidRPr="00CE4390">
        <w:rPr>
          <w:color w:val="000000"/>
          <w:sz w:val="28"/>
          <w:szCs w:val="28"/>
        </w:rPr>
        <w:t>ного страхования к среднемесячной заработной плате в РФ за этот же период = 1,2 (ЗР/ЗП = 1,2).</w:t>
      </w:r>
    </w:p>
    <w:p w:rsidR="00CE4390" w:rsidRPr="00CE4390" w:rsidRDefault="00CE4390" w:rsidP="00CE4390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CE4390">
        <w:rPr>
          <w:color w:val="000000"/>
          <w:sz w:val="28"/>
          <w:szCs w:val="28"/>
        </w:rPr>
        <w:t>Сумма страховых взносов в ПФР с 01.01.2002 г. = 700 000 рублей (ПК</w:t>
      </w:r>
      <w:r w:rsidRPr="00CE4390">
        <w:rPr>
          <w:color w:val="000000"/>
          <w:sz w:val="28"/>
          <w:szCs w:val="28"/>
          <w:vertAlign w:val="subscript"/>
        </w:rPr>
        <w:t>2</w:t>
      </w:r>
      <w:r w:rsidRPr="00CE4390">
        <w:rPr>
          <w:color w:val="000000"/>
          <w:sz w:val="28"/>
          <w:szCs w:val="28"/>
        </w:rPr>
        <w:t> = 700 000 руб.).</w:t>
      </w:r>
    </w:p>
    <w:p w:rsidR="00CE4390" w:rsidRPr="00CE4390" w:rsidRDefault="00CE4390" w:rsidP="00CE4390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CE4390">
        <w:rPr>
          <w:color w:val="000000"/>
          <w:sz w:val="28"/>
          <w:szCs w:val="28"/>
        </w:rPr>
        <w:t>Величина индивидуального пенсионного коэффициента за периоды, имевшие место с 1 января 2015 года = 2,1 (ИПКн = 2,1).</w:t>
      </w:r>
    </w:p>
    <w:p w:rsidR="00CE4390" w:rsidRPr="00CE4390" w:rsidRDefault="00CE4390" w:rsidP="00CE4390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CE4390">
        <w:rPr>
          <w:color w:val="000000"/>
          <w:sz w:val="28"/>
          <w:szCs w:val="28"/>
        </w:rPr>
        <w:t>Вам как специалисту территориального управления Пенсионного фонда Ро</w:t>
      </w:r>
      <w:r w:rsidRPr="00CE4390">
        <w:rPr>
          <w:color w:val="000000"/>
          <w:sz w:val="28"/>
          <w:szCs w:val="28"/>
        </w:rPr>
        <w:t>с</w:t>
      </w:r>
      <w:r w:rsidRPr="00CE4390">
        <w:rPr>
          <w:color w:val="000000"/>
          <w:sz w:val="28"/>
          <w:szCs w:val="28"/>
        </w:rPr>
        <w:t>сийской Федерации необходимо определить условия назначения, размер и срок назначения страховой пенсии по инвалидности.</w:t>
      </w:r>
    </w:p>
    <w:p w:rsidR="00CE4390" w:rsidRPr="00CE4390" w:rsidRDefault="00CE4390" w:rsidP="00CE4390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</w:p>
    <w:p w:rsidR="00CE4390" w:rsidRPr="00CE4390" w:rsidRDefault="00CE4390" w:rsidP="00CE4390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CE4390">
        <w:rPr>
          <w:b/>
          <w:bCs/>
          <w:color w:val="000000"/>
          <w:sz w:val="28"/>
          <w:szCs w:val="28"/>
          <w:u w:val="single"/>
        </w:rPr>
        <w:t>Задача 4</w:t>
      </w:r>
    </w:p>
    <w:p w:rsidR="00CE4390" w:rsidRPr="00CE4390" w:rsidRDefault="00CE4390" w:rsidP="00CE4390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CE4390">
        <w:rPr>
          <w:color w:val="000000"/>
          <w:sz w:val="28"/>
          <w:szCs w:val="28"/>
        </w:rPr>
        <w:t>Сегодня за назначением страховой пенсии по инвалидности обратилась заяв</w:t>
      </w:r>
      <w:r w:rsidRPr="00CE4390">
        <w:rPr>
          <w:color w:val="000000"/>
          <w:sz w:val="28"/>
          <w:szCs w:val="28"/>
        </w:rPr>
        <w:t>и</w:t>
      </w:r>
      <w:r w:rsidRPr="00CE4390">
        <w:rPr>
          <w:color w:val="000000"/>
          <w:sz w:val="28"/>
          <w:szCs w:val="28"/>
        </w:rPr>
        <w:t>тельница возрасте 40 лет.</w:t>
      </w:r>
    </w:p>
    <w:p w:rsidR="00CE4390" w:rsidRPr="00CE4390" w:rsidRDefault="00CE4390" w:rsidP="00CE4390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CE4390">
        <w:rPr>
          <w:color w:val="000000"/>
          <w:sz w:val="28"/>
          <w:szCs w:val="28"/>
        </w:rPr>
        <w:t>Ее трудовой стаж составил:</w:t>
      </w:r>
    </w:p>
    <w:p w:rsidR="00CE4390" w:rsidRPr="00CE4390" w:rsidRDefault="00CE4390" w:rsidP="00CE4390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CE4390">
        <w:rPr>
          <w:color w:val="000000"/>
          <w:sz w:val="28"/>
          <w:szCs w:val="28"/>
        </w:rPr>
        <w:t>25.08.1998 г. – 04.02. нынешнего года – работа.</w:t>
      </w:r>
    </w:p>
    <w:p w:rsidR="00CE4390" w:rsidRPr="00CE4390" w:rsidRDefault="00CE4390" w:rsidP="00CE4390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CE4390">
        <w:rPr>
          <w:color w:val="000000"/>
          <w:sz w:val="28"/>
          <w:szCs w:val="28"/>
        </w:rPr>
        <w:t>Представила свидетельство о рождении ребенка, согласно которому ребенок родился 15.05.1995 года.</w:t>
      </w:r>
    </w:p>
    <w:p w:rsidR="00CE4390" w:rsidRPr="00CE4390" w:rsidRDefault="00CE4390" w:rsidP="00CE4390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CE4390">
        <w:rPr>
          <w:color w:val="000000"/>
          <w:sz w:val="28"/>
          <w:szCs w:val="28"/>
        </w:rPr>
        <w:t>БМСЭ установило ему II группу инвалидности 18.02. нынешнего года.</w:t>
      </w:r>
    </w:p>
    <w:p w:rsidR="00CE4390" w:rsidRPr="00CE4390" w:rsidRDefault="00CE4390" w:rsidP="00CE4390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CE4390">
        <w:rPr>
          <w:color w:val="000000"/>
          <w:sz w:val="28"/>
          <w:szCs w:val="28"/>
        </w:rPr>
        <w:t>Соотношение среднемесячного заработка за 2000 – 2001 гг. по сведениям инд</w:t>
      </w:r>
      <w:r w:rsidRPr="00CE4390">
        <w:rPr>
          <w:color w:val="000000"/>
          <w:sz w:val="28"/>
          <w:szCs w:val="28"/>
        </w:rPr>
        <w:t>и</w:t>
      </w:r>
      <w:r w:rsidRPr="00CE4390">
        <w:rPr>
          <w:color w:val="000000"/>
          <w:sz w:val="28"/>
          <w:szCs w:val="28"/>
        </w:rPr>
        <w:t>видуального (персонифицированного) учета в системе обязательного пенсио</w:t>
      </w:r>
      <w:r w:rsidRPr="00CE4390">
        <w:rPr>
          <w:color w:val="000000"/>
          <w:sz w:val="28"/>
          <w:szCs w:val="28"/>
        </w:rPr>
        <w:t>н</w:t>
      </w:r>
      <w:r w:rsidRPr="00CE4390">
        <w:rPr>
          <w:color w:val="000000"/>
          <w:sz w:val="28"/>
          <w:szCs w:val="28"/>
        </w:rPr>
        <w:t>ного страхования к среднемесячной заработной плате в РФ за этот же период = 1,1 (ЗР/ЗП = 1,1).</w:t>
      </w:r>
    </w:p>
    <w:p w:rsidR="00CE4390" w:rsidRPr="00CE4390" w:rsidRDefault="00CE4390" w:rsidP="00CE4390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CE4390">
        <w:rPr>
          <w:color w:val="000000"/>
          <w:sz w:val="28"/>
          <w:szCs w:val="28"/>
        </w:rPr>
        <w:t>Сумма страховых взносов в ПФР с 01.01.2002 г. = 500 000 рублей (ПК</w:t>
      </w:r>
      <w:r w:rsidRPr="00CE4390">
        <w:rPr>
          <w:color w:val="000000"/>
          <w:sz w:val="28"/>
          <w:szCs w:val="28"/>
          <w:vertAlign w:val="subscript"/>
        </w:rPr>
        <w:t>2</w:t>
      </w:r>
      <w:r w:rsidRPr="00CE4390">
        <w:rPr>
          <w:color w:val="000000"/>
          <w:sz w:val="28"/>
          <w:szCs w:val="28"/>
        </w:rPr>
        <w:t> = 500 000 руб.).</w:t>
      </w:r>
    </w:p>
    <w:p w:rsidR="00CE4390" w:rsidRPr="00CE4390" w:rsidRDefault="00CE4390" w:rsidP="00CE4390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CE4390">
        <w:rPr>
          <w:color w:val="000000"/>
          <w:sz w:val="28"/>
          <w:szCs w:val="28"/>
        </w:rPr>
        <w:t>Величина индивидуального пенсионного коэффициента за периоды, имевшие место с 1 января 2015 года = 2 (ИПКн = 2).</w:t>
      </w:r>
    </w:p>
    <w:p w:rsidR="00CE4390" w:rsidRPr="00CE4390" w:rsidRDefault="00CE4390" w:rsidP="00CE4390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CE4390">
        <w:rPr>
          <w:color w:val="000000"/>
          <w:sz w:val="28"/>
          <w:szCs w:val="28"/>
        </w:rPr>
        <w:t>На иждивении находится дочь в возрасте 19 лет, которая обучается по очной форме в ВУЗе.</w:t>
      </w:r>
    </w:p>
    <w:p w:rsidR="00CE4390" w:rsidRPr="00CE4390" w:rsidRDefault="00CE4390" w:rsidP="00CE4390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CE4390">
        <w:rPr>
          <w:color w:val="000000"/>
          <w:sz w:val="28"/>
          <w:szCs w:val="28"/>
        </w:rPr>
        <w:t>Вам как специалисту территориального управления Пенсионного фонда Ро</w:t>
      </w:r>
      <w:r w:rsidRPr="00CE4390">
        <w:rPr>
          <w:color w:val="000000"/>
          <w:sz w:val="28"/>
          <w:szCs w:val="28"/>
        </w:rPr>
        <w:t>с</w:t>
      </w:r>
      <w:r w:rsidRPr="00CE4390">
        <w:rPr>
          <w:color w:val="000000"/>
          <w:sz w:val="28"/>
          <w:szCs w:val="28"/>
        </w:rPr>
        <w:t>сийской Федерации необходимо определить условия назначения, размер и срок назначения страховой пенсии по инвалидности.</w:t>
      </w:r>
    </w:p>
    <w:p w:rsidR="00CE4390" w:rsidRPr="00CE4390" w:rsidRDefault="00CE4390" w:rsidP="00CE4390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</w:p>
    <w:p w:rsidR="00CE4390" w:rsidRPr="00CE4390" w:rsidRDefault="00CE4390" w:rsidP="00CE4390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CE4390">
        <w:rPr>
          <w:b/>
          <w:bCs/>
          <w:color w:val="000000"/>
          <w:sz w:val="28"/>
          <w:szCs w:val="28"/>
          <w:u w:val="single"/>
        </w:rPr>
        <w:t>Задача 5</w:t>
      </w:r>
    </w:p>
    <w:p w:rsidR="00CE4390" w:rsidRPr="00CE4390" w:rsidRDefault="00CE4390" w:rsidP="00CE4390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CE4390">
        <w:rPr>
          <w:color w:val="000000"/>
          <w:sz w:val="28"/>
          <w:szCs w:val="28"/>
        </w:rPr>
        <w:lastRenderedPageBreak/>
        <w:t>Сегодня за назначением страховой пенсии по инвалидности обратился заяв</w:t>
      </w:r>
      <w:r w:rsidRPr="00CE4390">
        <w:rPr>
          <w:color w:val="000000"/>
          <w:sz w:val="28"/>
          <w:szCs w:val="28"/>
        </w:rPr>
        <w:t>и</w:t>
      </w:r>
      <w:r w:rsidRPr="00CE4390">
        <w:rPr>
          <w:color w:val="000000"/>
          <w:sz w:val="28"/>
          <w:szCs w:val="28"/>
        </w:rPr>
        <w:t>тель в возрасте 49 лет.</w:t>
      </w:r>
    </w:p>
    <w:p w:rsidR="00CE4390" w:rsidRPr="00CE4390" w:rsidRDefault="00CE4390" w:rsidP="00CE4390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CE4390">
        <w:rPr>
          <w:color w:val="000000"/>
          <w:sz w:val="28"/>
          <w:szCs w:val="28"/>
        </w:rPr>
        <w:t>Его трудовой стаж составил:</w:t>
      </w:r>
    </w:p>
    <w:p w:rsidR="00CE4390" w:rsidRPr="00CE4390" w:rsidRDefault="00CE4390" w:rsidP="00CE4390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CE4390">
        <w:rPr>
          <w:color w:val="000000"/>
          <w:sz w:val="28"/>
          <w:szCs w:val="28"/>
        </w:rPr>
        <w:t>1) 02.07.1986 г. – 02.07.1988 г. – служба в армии;</w:t>
      </w:r>
    </w:p>
    <w:p w:rsidR="00CE4390" w:rsidRPr="00CE4390" w:rsidRDefault="00CE4390" w:rsidP="00CE4390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CE4390">
        <w:rPr>
          <w:color w:val="000000"/>
          <w:sz w:val="28"/>
          <w:szCs w:val="28"/>
        </w:rPr>
        <w:t>2) 20.08.1988 г. – 13.03. нынешнего года – работа.</w:t>
      </w:r>
    </w:p>
    <w:p w:rsidR="00CE4390" w:rsidRPr="00CE4390" w:rsidRDefault="00CE4390" w:rsidP="00CE4390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CE4390">
        <w:rPr>
          <w:color w:val="000000"/>
          <w:sz w:val="28"/>
          <w:szCs w:val="28"/>
        </w:rPr>
        <w:t>БМСЭ установило ему I группу инвалидности 15.03. нынешнего года.</w:t>
      </w:r>
    </w:p>
    <w:p w:rsidR="00CE4390" w:rsidRPr="00CE4390" w:rsidRDefault="00CE4390" w:rsidP="00CE4390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CE4390">
        <w:rPr>
          <w:color w:val="000000"/>
          <w:sz w:val="28"/>
          <w:szCs w:val="28"/>
        </w:rPr>
        <w:t>Соотношение среднемесячного заработка за 2000 – 2001 гг. по сведениям инд</w:t>
      </w:r>
      <w:r w:rsidRPr="00CE4390">
        <w:rPr>
          <w:color w:val="000000"/>
          <w:sz w:val="28"/>
          <w:szCs w:val="28"/>
        </w:rPr>
        <w:t>и</w:t>
      </w:r>
      <w:r w:rsidRPr="00CE4390">
        <w:rPr>
          <w:color w:val="000000"/>
          <w:sz w:val="28"/>
          <w:szCs w:val="28"/>
        </w:rPr>
        <w:t>видуального (персонифицированного) учета в системе обязательного пенсио</w:t>
      </w:r>
      <w:r w:rsidRPr="00CE4390">
        <w:rPr>
          <w:color w:val="000000"/>
          <w:sz w:val="28"/>
          <w:szCs w:val="28"/>
        </w:rPr>
        <w:t>н</w:t>
      </w:r>
      <w:r w:rsidRPr="00CE4390">
        <w:rPr>
          <w:color w:val="000000"/>
          <w:sz w:val="28"/>
          <w:szCs w:val="28"/>
        </w:rPr>
        <w:t>ного страхования к среднемесячной заработной плате в РФ за этот же период = 0,9 (ЗР/ЗП = 0,9).</w:t>
      </w:r>
    </w:p>
    <w:p w:rsidR="00CE4390" w:rsidRPr="00CE4390" w:rsidRDefault="00CE4390" w:rsidP="00CE4390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CE4390">
        <w:rPr>
          <w:color w:val="000000"/>
          <w:sz w:val="28"/>
          <w:szCs w:val="28"/>
        </w:rPr>
        <w:t>Сумма страховых взносов в ПФР с 01.01.2002 г. = 460 000 рублей (ПК</w:t>
      </w:r>
      <w:r w:rsidRPr="00CE4390">
        <w:rPr>
          <w:color w:val="000000"/>
          <w:sz w:val="28"/>
          <w:szCs w:val="28"/>
          <w:vertAlign w:val="subscript"/>
        </w:rPr>
        <w:t>2</w:t>
      </w:r>
      <w:r w:rsidRPr="00CE4390">
        <w:rPr>
          <w:color w:val="000000"/>
          <w:sz w:val="28"/>
          <w:szCs w:val="28"/>
        </w:rPr>
        <w:t> = 460 000 руб.).</w:t>
      </w:r>
    </w:p>
    <w:p w:rsidR="00CE4390" w:rsidRPr="00CE4390" w:rsidRDefault="00CE4390" w:rsidP="00CE4390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CE4390">
        <w:rPr>
          <w:color w:val="000000"/>
          <w:sz w:val="28"/>
          <w:szCs w:val="28"/>
        </w:rPr>
        <w:t>Величина индивидуального пенсионного коэффициента за периоды, имевшие место с 1 января 2015 года = 1,9 (ИПКн = 1,9).</w:t>
      </w:r>
    </w:p>
    <w:p w:rsidR="00CE4390" w:rsidRPr="00CE4390" w:rsidRDefault="00CE4390" w:rsidP="00CE4390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CE4390">
        <w:rPr>
          <w:color w:val="000000"/>
          <w:sz w:val="28"/>
          <w:szCs w:val="28"/>
        </w:rPr>
        <w:t>Вам как специалисту территориального управления Пенсионного фонда Ро</w:t>
      </w:r>
      <w:r w:rsidRPr="00CE4390">
        <w:rPr>
          <w:color w:val="000000"/>
          <w:sz w:val="28"/>
          <w:szCs w:val="28"/>
        </w:rPr>
        <w:t>с</w:t>
      </w:r>
      <w:r w:rsidRPr="00CE4390">
        <w:rPr>
          <w:color w:val="000000"/>
          <w:sz w:val="28"/>
          <w:szCs w:val="28"/>
        </w:rPr>
        <w:t>сийской Федерации необходимо определить условия назначения, размер и срок назначения страховой пенсии по инвалидности.</w:t>
      </w:r>
    </w:p>
    <w:p w:rsidR="00CE4390" w:rsidRPr="00CE4390" w:rsidRDefault="00CE4390" w:rsidP="00CE4390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</w:p>
    <w:p w:rsidR="00CE4390" w:rsidRPr="00CE4390" w:rsidRDefault="00CE4390" w:rsidP="00CE4390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CE4390">
        <w:rPr>
          <w:b/>
          <w:bCs/>
          <w:color w:val="000000"/>
          <w:sz w:val="28"/>
          <w:szCs w:val="28"/>
          <w:u w:val="single"/>
        </w:rPr>
        <w:t>Задача 6</w:t>
      </w:r>
    </w:p>
    <w:p w:rsidR="00CE4390" w:rsidRPr="00CE4390" w:rsidRDefault="00CE4390" w:rsidP="00CE4390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CE4390">
        <w:rPr>
          <w:color w:val="000000"/>
          <w:sz w:val="28"/>
          <w:szCs w:val="28"/>
        </w:rPr>
        <w:t>Сегодня за назначением страховой пенсии по инвалидности обратился заяв</w:t>
      </w:r>
      <w:r w:rsidRPr="00CE4390">
        <w:rPr>
          <w:color w:val="000000"/>
          <w:sz w:val="28"/>
          <w:szCs w:val="28"/>
        </w:rPr>
        <w:t>и</w:t>
      </w:r>
      <w:r w:rsidRPr="00CE4390">
        <w:rPr>
          <w:color w:val="000000"/>
          <w:sz w:val="28"/>
          <w:szCs w:val="28"/>
        </w:rPr>
        <w:t>тель в возрасте 57 лет.</w:t>
      </w:r>
    </w:p>
    <w:p w:rsidR="00CE4390" w:rsidRPr="00CE4390" w:rsidRDefault="00CE4390" w:rsidP="00CE4390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CE4390">
        <w:rPr>
          <w:color w:val="000000"/>
          <w:sz w:val="28"/>
          <w:szCs w:val="28"/>
        </w:rPr>
        <w:t>Его трудовой стаж составил:</w:t>
      </w:r>
    </w:p>
    <w:p w:rsidR="00CE4390" w:rsidRPr="00CE4390" w:rsidRDefault="00CE4390" w:rsidP="00CE4390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CE4390">
        <w:rPr>
          <w:color w:val="000000"/>
          <w:sz w:val="28"/>
          <w:szCs w:val="28"/>
        </w:rPr>
        <w:t>1) 01.06.1979 г. – 01.06.1981 г. – служба в армии;</w:t>
      </w:r>
    </w:p>
    <w:p w:rsidR="00CE4390" w:rsidRPr="00CE4390" w:rsidRDefault="00CE4390" w:rsidP="00CE4390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CE4390">
        <w:rPr>
          <w:color w:val="000000"/>
          <w:sz w:val="28"/>
          <w:szCs w:val="28"/>
        </w:rPr>
        <w:t>2) 04.08.1981 г. – 15.09.1997 – работа в г. Воркута (РКС);</w:t>
      </w:r>
    </w:p>
    <w:p w:rsidR="00CE4390" w:rsidRPr="00CE4390" w:rsidRDefault="00CE4390" w:rsidP="00CE4390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CE4390">
        <w:rPr>
          <w:color w:val="000000"/>
          <w:sz w:val="28"/>
          <w:szCs w:val="28"/>
        </w:rPr>
        <w:t>3) 20.10.1997 г. – 15.11.2015 г. – работа.</w:t>
      </w:r>
    </w:p>
    <w:p w:rsidR="00CE4390" w:rsidRPr="00CE4390" w:rsidRDefault="00CE4390" w:rsidP="00CE4390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CE4390">
        <w:rPr>
          <w:color w:val="000000"/>
          <w:sz w:val="28"/>
          <w:szCs w:val="28"/>
        </w:rPr>
        <w:t>БМСЭ установило ему II группу инвалидности 10.11. нынешнего года.</w:t>
      </w:r>
    </w:p>
    <w:p w:rsidR="00CE4390" w:rsidRPr="00CE4390" w:rsidRDefault="00CE4390" w:rsidP="00CE4390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CE4390">
        <w:rPr>
          <w:color w:val="000000"/>
          <w:sz w:val="28"/>
          <w:szCs w:val="28"/>
        </w:rPr>
        <w:t>Соотношение среднемесячного заработка за 2000 – 2001 гг. по сведениям инд</w:t>
      </w:r>
      <w:r w:rsidRPr="00CE4390">
        <w:rPr>
          <w:color w:val="000000"/>
          <w:sz w:val="28"/>
          <w:szCs w:val="28"/>
        </w:rPr>
        <w:t>и</w:t>
      </w:r>
      <w:r w:rsidRPr="00CE4390">
        <w:rPr>
          <w:color w:val="000000"/>
          <w:sz w:val="28"/>
          <w:szCs w:val="28"/>
        </w:rPr>
        <w:t>видуального (персонифицированного) учета в системе обязательного пенсио</w:t>
      </w:r>
      <w:r w:rsidRPr="00CE4390">
        <w:rPr>
          <w:color w:val="000000"/>
          <w:sz w:val="28"/>
          <w:szCs w:val="28"/>
        </w:rPr>
        <w:t>н</w:t>
      </w:r>
      <w:r w:rsidRPr="00CE4390">
        <w:rPr>
          <w:color w:val="000000"/>
          <w:sz w:val="28"/>
          <w:szCs w:val="28"/>
        </w:rPr>
        <w:t>ного страхования к среднемесячной заработной плате в РФ за этот же период = 1,2 (ЗР/ЗП = 1,2).</w:t>
      </w:r>
    </w:p>
    <w:p w:rsidR="00CE4390" w:rsidRPr="00CE4390" w:rsidRDefault="00CE4390" w:rsidP="00CE4390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CE4390">
        <w:rPr>
          <w:color w:val="000000"/>
          <w:sz w:val="28"/>
          <w:szCs w:val="28"/>
        </w:rPr>
        <w:t>Сумма страховых взносов в ПФР с 01.01.2002 г. = 780 000 рублей (ПК</w:t>
      </w:r>
      <w:r w:rsidRPr="00CE4390">
        <w:rPr>
          <w:color w:val="000000"/>
          <w:sz w:val="28"/>
          <w:szCs w:val="28"/>
          <w:vertAlign w:val="subscript"/>
        </w:rPr>
        <w:t>2</w:t>
      </w:r>
      <w:r w:rsidRPr="00CE4390">
        <w:rPr>
          <w:color w:val="000000"/>
          <w:sz w:val="28"/>
          <w:szCs w:val="28"/>
        </w:rPr>
        <w:t> = 780 000 руб.).</w:t>
      </w:r>
    </w:p>
    <w:p w:rsidR="00CE4390" w:rsidRPr="00CE4390" w:rsidRDefault="00CE4390" w:rsidP="00CE4390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CE4390">
        <w:rPr>
          <w:color w:val="000000"/>
          <w:sz w:val="28"/>
          <w:szCs w:val="28"/>
        </w:rPr>
        <w:t>Величина индивидуального пенсионного коэффициента за периоды, имевшие место с 1 января 2015 года = 2,4 (ИПКн = 2,4).</w:t>
      </w:r>
    </w:p>
    <w:p w:rsidR="00CE4390" w:rsidRPr="00CE4390" w:rsidRDefault="00CE4390" w:rsidP="00CE4390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CE4390">
        <w:rPr>
          <w:color w:val="000000"/>
          <w:sz w:val="28"/>
          <w:szCs w:val="28"/>
        </w:rPr>
        <w:t>Вам как специалисту территориального управления Пенсионного фонда Ро</w:t>
      </w:r>
      <w:r w:rsidRPr="00CE4390">
        <w:rPr>
          <w:color w:val="000000"/>
          <w:sz w:val="28"/>
          <w:szCs w:val="28"/>
        </w:rPr>
        <w:t>с</w:t>
      </w:r>
      <w:r w:rsidRPr="00CE4390">
        <w:rPr>
          <w:color w:val="000000"/>
          <w:sz w:val="28"/>
          <w:szCs w:val="28"/>
        </w:rPr>
        <w:t>сийской Федерации необходимо определить условия назначения, размер и срок назначения страховой пенсии по инвалидности.</w:t>
      </w:r>
    </w:p>
    <w:p w:rsidR="00CE4390" w:rsidRPr="00CE4390" w:rsidRDefault="00CE4390" w:rsidP="00CE4390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</w:p>
    <w:p w:rsidR="00CE4390" w:rsidRPr="00CE4390" w:rsidRDefault="00CE4390" w:rsidP="00CE4390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CE4390">
        <w:rPr>
          <w:b/>
          <w:bCs/>
          <w:color w:val="000000"/>
          <w:sz w:val="28"/>
          <w:szCs w:val="28"/>
          <w:u w:val="single"/>
        </w:rPr>
        <w:t>Задача 7</w:t>
      </w:r>
    </w:p>
    <w:p w:rsidR="00CE4390" w:rsidRPr="00CE4390" w:rsidRDefault="00CE4390" w:rsidP="00CE4390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CE4390">
        <w:rPr>
          <w:color w:val="000000"/>
          <w:sz w:val="28"/>
          <w:szCs w:val="28"/>
        </w:rPr>
        <w:t>Сегодня за назначением страховой пенсии по инвалидности обратилась заяв</w:t>
      </w:r>
      <w:r w:rsidRPr="00CE4390">
        <w:rPr>
          <w:color w:val="000000"/>
          <w:sz w:val="28"/>
          <w:szCs w:val="28"/>
        </w:rPr>
        <w:t>и</w:t>
      </w:r>
      <w:r w:rsidRPr="00CE4390">
        <w:rPr>
          <w:color w:val="000000"/>
          <w:sz w:val="28"/>
          <w:szCs w:val="28"/>
        </w:rPr>
        <w:t>тельница в возрасте 48 лет.</w:t>
      </w:r>
    </w:p>
    <w:p w:rsidR="00CE4390" w:rsidRPr="00CE4390" w:rsidRDefault="00CE4390" w:rsidP="00CE4390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CE4390">
        <w:rPr>
          <w:color w:val="000000"/>
          <w:sz w:val="28"/>
          <w:szCs w:val="28"/>
        </w:rPr>
        <w:t>Ее трудовой стаж составил:</w:t>
      </w:r>
    </w:p>
    <w:p w:rsidR="00CE4390" w:rsidRPr="00CE4390" w:rsidRDefault="00CE4390" w:rsidP="00CE4390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CE4390">
        <w:rPr>
          <w:color w:val="000000"/>
          <w:sz w:val="28"/>
          <w:szCs w:val="28"/>
        </w:rPr>
        <w:t>1) 16.06.1984 г. – 20.08.2005 г. – уход за инвалидом I группы;</w:t>
      </w:r>
    </w:p>
    <w:p w:rsidR="00CE4390" w:rsidRPr="00CE4390" w:rsidRDefault="00CE4390" w:rsidP="00CE4390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CE4390">
        <w:rPr>
          <w:color w:val="000000"/>
          <w:sz w:val="28"/>
          <w:szCs w:val="28"/>
        </w:rPr>
        <w:t>2) 25.08.2005 г. по сегодняшний день – работа.</w:t>
      </w:r>
    </w:p>
    <w:p w:rsidR="00CE4390" w:rsidRPr="00CE4390" w:rsidRDefault="00CE4390" w:rsidP="00CE4390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CE4390">
        <w:rPr>
          <w:color w:val="000000"/>
          <w:sz w:val="28"/>
          <w:szCs w:val="28"/>
        </w:rPr>
        <w:lastRenderedPageBreak/>
        <w:t>БМСЭ установило ему III группу инвалидности 18.03. нынешнего года.</w:t>
      </w:r>
    </w:p>
    <w:p w:rsidR="00CE4390" w:rsidRPr="00CE4390" w:rsidRDefault="00CE4390" w:rsidP="00CE4390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CE4390">
        <w:rPr>
          <w:color w:val="000000"/>
          <w:sz w:val="28"/>
          <w:szCs w:val="28"/>
        </w:rPr>
        <w:t>Соотношение среднемесячного заработка за 2000 – 2001 гг. по сведениям инд</w:t>
      </w:r>
      <w:r w:rsidRPr="00CE4390">
        <w:rPr>
          <w:color w:val="000000"/>
          <w:sz w:val="28"/>
          <w:szCs w:val="28"/>
        </w:rPr>
        <w:t>и</w:t>
      </w:r>
      <w:r w:rsidRPr="00CE4390">
        <w:rPr>
          <w:color w:val="000000"/>
          <w:sz w:val="28"/>
          <w:szCs w:val="28"/>
        </w:rPr>
        <w:t>видуального (персонифицированного) учета в системе обязательного пенсио</w:t>
      </w:r>
      <w:r w:rsidRPr="00CE4390">
        <w:rPr>
          <w:color w:val="000000"/>
          <w:sz w:val="28"/>
          <w:szCs w:val="28"/>
        </w:rPr>
        <w:t>н</w:t>
      </w:r>
      <w:r w:rsidRPr="00CE4390">
        <w:rPr>
          <w:color w:val="000000"/>
          <w:sz w:val="28"/>
          <w:szCs w:val="28"/>
        </w:rPr>
        <w:t>ного страхования к среднемесячной заработной плате в РФ за этот же период = 1,1 (ЗР/ЗП = 1,1).</w:t>
      </w:r>
    </w:p>
    <w:p w:rsidR="00CE4390" w:rsidRPr="00CE4390" w:rsidRDefault="00CE4390" w:rsidP="00CE4390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CE4390">
        <w:rPr>
          <w:color w:val="000000"/>
          <w:sz w:val="28"/>
          <w:szCs w:val="28"/>
        </w:rPr>
        <w:t>Сумма страховых взносов в ПФР с 01.01.2002 г. = 470 000 рублей (ПК</w:t>
      </w:r>
      <w:r w:rsidRPr="00CE4390">
        <w:rPr>
          <w:color w:val="000000"/>
          <w:sz w:val="28"/>
          <w:szCs w:val="28"/>
          <w:vertAlign w:val="subscript"/>
        </w:rPr>
        <w:t>2</w:t>
      </w:r>
      <w:r w:rsidRPr="00CE4390">
        <w:rPr>
          <w:color w:val="000000"/>
          <w:sz w:val="28"/>
          <w:szCs w:val="28"/>
        </w:rPr>
        <w:t> = 470 000 руб.).</w:t>
      </w:r>
    </w:p>
    <w:p w:rsidR="00CE4390" w:rsidRPr="00CE4390" w:rsidRDefault="00CE4390" w:rsidP="00CE4390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CE4390">
        <w:rPr>
          <w:color w:val="000000"/>
          <w:sz w:val="28"/>
          <w:szCs w:val="28"/>
        </w:rPr>
        <w:t>Величина индивидуального пенсионного коэффициента за периоды, имевшие место с 1 января 2015 года = 2,1 (ИПКн = 2,1).</w:t>
      </w:r>
    </w:p>
    <w:p w:rsidR="00CE4390" w:rsidRPr="00CE4390" w:rsidRDefault="00CE4390" w:rsidP="00CE4390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CE4390">
        <w:rPr>
          <w:color w:val="000000"/>
          <w:sz w:val="28"/>
          <w:szCs w:val="28"/>
        </w:rPr>
        <w:t>Вам как специалисту территориального управления Пенсионного фонда Ро</w:t>
      </w:r>
      <w:r w:rsidRPr="00CE4390">
        <w:rPr>
          <w:color w:val="000000"/>
          <w:sz w:val="28"/>
          <w:szCs w:val="28"/>
        </w:rPr>
        <w:t>с</w:t>
      </w:r>
      <w:r w:rsidRPr="00CE4390">
        <w:rPr>
          <w:color w:val="000000"/>
          <w:sz w:val="28"/>
          <w:szCs w:val="28"/>
        </w:rPr>
        <w:t>сийской Федерации необходимо определить условия назначения, размер и срок назначения страховой пенсии по инвалидности.</w:t>
      </w:r>
    </w:p>
    <w:p w:rsidR="00CE4390" w:rsidRDefault="00CE4390" w:rsidP="00ED6BBD">
      <w:pPr>
        <w:rPr>
          <w:rFonts w:ascii="Times New Roman" w:hAnsi="Times New Roman"/>
          <w:b/>
          <w:bCs/>
          <w:sz w:val="28"/>
          <w:szCs w:val="28"/>
        </w:rPr>
      </w:pPr>
    </w:p>
    <w:p w:rsidR="00CE4390" w:rsidRDefault="00CE4390" w:rsidP="00ED6BBD">
      <w:pPr>
        <w:rPr>
          <w:rFonts w:ascii="Times New Roman" w:hAnsi="Times New Roman"/>
          <w:b/>
          <w:bCs/>
          <w:sz w:val="28"/>
          <w:szCs w:val="28"/>
        </w:rPr>
      </w:pPr>
    </w:p>
    <w:p w:rsidR="00CE4390" w:rsidRPr="00404836" w:rsidRDefault="00404836" w:rsidP="00404836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404836">
        <w:rPr>
          <w:rFonts w:ascii="Times New Roman" w:hAnsi="Times New Roman"/>
          <w:b/>
          <w:bCs/>
          <w:sz w:val="28"/>
          <w:szCs w:val="28"/>
        </w:rPr>
        <w:t>Практическое занятие № 5.</w:t>
      </w:r>
    </w:p>
    <w:p w:rsidR="00404836" w:rsidRPr="00404836" w:rsidRDefault="00404836" w:rsidP="00404836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404836">
        <w:rPr>
          <w:rFonts w:ascii="Times New Roman" w:hAnsi="Times New Roman"/>
          <w:b/>
          <w:sz w:val="28"/>
          <w:szCs w:val="28"/>
        </w:rPr>
        <w:t>Трудовые пенсии по случаю потери кормильца. Анализ Перечня докуме</w:t>
      </w:r>
      <w:r w:rsidRPr="00404836">
        <w:rPr>
          <w:rFonts w:ascii="Times New Roman" w:hAnsi="Times New Roman"/>
          <w:b/>
          <w:sz w:val="28"/>
          <w:szCs w:val="28"/>
        </w:rPr>
        <w:t>н</w:t>
      </w:r>
      <w:r w:rsidRPr="00404836">
        <w:rPr>
          <w:rFonts w:ascii="Times New Roman" w:hAnsi="Times New Roman"/>
          <w:b/>
          <w:sz w:val="28"/>
          <w:szCs w:val="28"/>
        </w:rPr>
        <w:t>тов, необходимых для ее установления.</w:t>
      </w:r>
    </w:p>
    <w:p w:rsidR="00404836" w:rsidRPr="00404836" w:rsidRDefault="00404836" w:rsidP="00404836">
      <w:pPr>
        <w:pStyle w:val="a6"/>
        <w:shd w:val="clear" w:color="auto" w:fill="FFFFFF"/>
        <w:spacing w:before="0" w:beforeAutospacing="0" w:after="375" w:afterAutospacing="0"/>
        <w:jc w:val="both"/>
        <w:rPr>
          <w:sz w:val="28"/>
          <w:szCs w:val="28"/>
        </w:rPr>
      </w:pPr>
      <w:r w:rsidRPr="00404836">
        <w:rPr>
          <w:sz w:val="28"/>
          <w:szCs w:val="28"/>
        </w:rPr>
        <w:t>В случае смерти матери или отца, которые считались единственными кормил</w:t>
      </w:r>
      <w:r w:rsidRPr="00404836">
        <w:rPr>
          <w:sz w:val="28"/>
          <w:szCs w:val="28"/>
        </w:rPr>
        <w:t>ь</w:t>
      </w:r>
      <w:r w:rsidRPr="00404836">
        <w:rPr>
          <w:sz w:val="28"/>
          <w:szCs w:val="28"/>
        </w:rPr>
        <w:t>цами детей и законных представителей нетрудоспособных иждивенцев, нах</w:t>
      </w:r>
      <w:r w:rsidRPr="00404836">
        <w:rPr>
          <w:sz w:val="28"/>
          <w:szCs w:val="28"/>
        </w:rPr>
        <w:t>о</w:t>
      </w:r>
      <w:r w:rsidRPr="00404836">
        <w:rPr>
          <w:sz w:val="28"/>
          <w:szCs w:val="28"/>
        </w:rPr>
        <w:t>дившихся на попечении, полагается выплата. Этот вид финансового обеспеч</w:t>
      </w:r>
      <w:r w:rsidRPr="00404836">
        <w:rPr>
          <w:sz w:val="28"/>
          <w:szCs w:val="28"/>
        </w:rPr>
        <w:t>е</w:t>
      </w:r>
      <w:r w:rsidRPr="00404836">
        <w:rPr>
          <w:sz w:val="28"/>
          <w:szCs w:val="28"/>
        </w:rPr>
        <w:t>ния предусмотрен для поддержания качества жизни нуждающегося несове</w:t>
      </w:r>
      <w:r w:rsidRPr="00404836">
        <w:rPr>
          <w:sz w:val="28"/>
          <w:szCs w:val="28"/>
        </w:rPr>
        <w:t>р</w:t>
      </w:r>
      <w:r w:rsidRPr="00404836">
        <w:rPr>
          <w:sz w:val="28"/>
          <w:szCs w:val="28"/>
        </w:rPr>
        <w:t>шеннолетнего. При отсутствии обоих родителей ребенку назначают опекуна или помещают в государственное учреждение, а выплаты назначаются и пер</w:t>
      </w:r>
      <w:r w:rsidRPr="00404836">
        <w:rPr>
          <w:sz w:val="28"/>
          <w:szCs w:val="28"/>
        </w:rPr>
        <w:t>е</w:t>
      </w:r>
      <w:r w:rsidRPr="00404836">
        <w:rPr>
          <w:sz w:val="28"/>
          <w:szCs w:val="28"/>
        </w:rPr>
        <w:t>числяются на лицевой счет, открытый на его имя.</w:t>
      </w:r>
    </w:p>
    <w:p w:rsidR="00404836" w:rsidRPr="00404836" w:rsidRDefault="00404836" w:rsidP="00404836">
      <w:pPr>
        <w:shd w:val="clear" w:color="auto" w:fill="F3F4F4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404836">
        <w:rPr>
          <w:rStyle w:val="table-of-contentshide"/>
          <w:rFonts w:ascii="Times New Roman" w:hAnsi="Times New Roman"/>
          <w:b/>
          <w:bCs/>
          <w:sz w:val="28"/>
          <w:szCs w:val="28"/>
        </w:rPr>
        <w:t>Содержание</w:t>
      </w:r>
    </w:p>
    <w:p w:rsidR="00404836" w:rsidRPr="00404836" w:rsidRDefault="002D75B9" w:rsidP="00F3582E">
      <w:pPr>
        <w:numPr>
          <w:ilvl w:val="0"/>
          <w:numId w:val="52"/>
        </w:numPr>
        <w:shd w:val="clear" w:color="auto" w:fill="F3F4F4"/>
        <w:spacing w:after="0" w:line="240" w:lineRule="auto"/>
        <w:ind w:left="142" w:right="450" w:firstLine="0"/>
        <w:jc w:val="both"/>
        <w:rPr>
          <w:rFonts w:ascii="Times New Roman" w:hAnsi="Times New Roman"/>
          <w:sz w:val="28"/>
          <w:szCs w:val="28"/>
        </w:rPr>
      </w:pPr>
      <w:hyperlink r:id="rId48" w:anchor="zakonodatelnoe-regulirovanie" w:history="1">
        <w:r w:rsidR="00404836" w:rsidRPr="00404836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Законодательное регулирование</w:t>
        </w:r>
      </w:hyperlink>
    </w:p>
    <w:p w:rsidR="00404836" w:rsidRPr="00404836" w:rsidRDefault="002D75B9" w:rsidP="00F3582E">
      <w:pPr>
        <w:numPr>
          <w:ilvl w:val="0"/>
          <w:numId w:val="52"/>
        </w:numPr>
        <w:shd w:val="clear" w:color="auto" w:fill="F3F4F4"/>
        <w:spacing w:after="0" w:line="240" w:lineRule="auto"/>
        <w:ind w:left="142" w:right="450" w:firstLine="0"/>
        <w:jc w:val="both"/>
        <w:rPr>
          <w:rFonts w:ascii="Times New Roman" w:hAnsi="Times New Roman"/>
          <w:sz w:val="28"/>
          <w:szCs w:val="28"/>
        </w:rPr>
      </w:pPr>
      <w:hyperlink r:id="rId49" w:anchor="dlya-kogo-prednaznachayutsya-posobiya-pri" w:history="1">
        <w:r w:rsidR="00404836" w:rsidRPr="00404836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Для кого предназначаются пособия при утере кормильца</w:t>
        </w:r>
      </w:hyperlink>
    </w:p>
    <w:p w:rsidR="00404836" w:rsidRPr="00404836" w:rsidRDefault="002D75B9" w:rsidP="00F3582E">
      <w:pPr>
        <w:numPr>
          <w:ilvl w:val="0"/>
          <w:numId w:val="52"/>
        </w:numPr>
        <w:shd w:val="clear" w:color="auto" w:fill="F3F4F4"/>
        <w:spacing w:after="0" w:line="240" w:lineRule="auto"/>
        <w:ind w:left="142" w:right="450" w:firstLine="0"/>
        <w:jc w:val="both"/>
        <w:rPr>
          <w:rFonts w:ascii="Times New Roman" w:hAnsi="Times New Roman"/>
          <w:sz w:val="28"/>
          <w:szCs w:val="28"/>
        </w:rPr>
      </w:pPr>
      <w:hyperlink r:id="rId50" w:anchor="usloviya-dlya-naznacheniya-pensii" w:history="1">
        <w:r w:rsidR="00404836" w:rsidRPr="00404836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Условия для назначения пенсии</w:t>
        </w:r>
      </w:hyperlink>
    </w:p>
    <w:p w:rsidR="00404836" w:rsidRPr="00404836" w:rsidRDefault="002D75B9" w:rsidP="00F3582E">
      <w:pPr>
        <w:numPr>
          <w:ilvl w:val="0"/>
          <w:numId w:val="52"/>
        </w:numPr>
        <w:shd w:val="clear" w:color="auto" w:fill="F3F4F4"/>
        <w:spacing w:after="0" w:line="240" w:lineRule="auto"/>
        <w:ind w:left="142" w:right="450" w:firstLine="0"/>
        <w:jc w:val="both"/>
        <w:rPr>
          <w:rFonts w:ascii="Times New Roman" w:hAnsi="Times New Roman"/>
          <w:sz w:val="28"/>
          <w:szCs w:val="28"/>
        </w:rPr>
      </w:pPr>
      <w:hyperlink r:id="rId51" w:anchor="poryadok-oformleniya-vyplat" w:history="1">
        <w:r w:rsidR="00404836" w:rsidRPr="00404836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Порядок оформления выплат</w:t>
        </w:r>
      </w:hyperlink>
    </w:p>
    <w:p w:rsidR="00404836" w:rsidRPr="00404836" w:rsidRDefault="002D75B9" w:rsidP="00F3582E">
      <w:pPr>
        <w:numPr>
          <w:ilvl w:val="0"/>
          <w:numId w:val="52"/>
        </w:numPr>
        <w:shd w:val="clear" w:color="auto" w:fill="F3F4F4"/>
        <w:spacing w:after="0" w:line="240" w:lineRule="auto"/>
        <w:ind w:left="142" w:right="450" w:firstLine="0"/>
        <w:jc w:val="both"/>
        <w:rPr>
          <w:rFonts w:ascii="Times New Roman" w:hAnsi="Times New Roman"/>
          <w:sz w:val="28"/>
          <w:szCs w:val="28"/>
        </w:rPr>
      </w:pPr>
      <w:hyperlink r:id="rId52" w:anchor="perechen-neobhodimyh-dokumentov" w:history="1">
        <w:r w:rsidR="00404836" w:rsidRPr="00404836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Перечень необходимых документов</w:t>
        </w:r>
      </w:hyperlink>
    </w:p>
    <w:p w:rsidR="00404836" w:rsidRPr="00404836" w:rsidRDefault="002D75B9" w:rsidP="00F3582E">
      <w:pPr>
        <w:numPr>
          <w:ilvl w:val="0"/>
          <w:numId w:val="52"/>
        </w:numPr>
        <w:shd w:val="clear" w:color="auto" w:fill="F3F4F4"/>
        <w:spacing w:after="0" w:line="240" w:lineRule="auto"/>
        <w:ind w:left="142" w:right="450" w:firstLine="0"/>
        <w:jc w:val="both"/>
        <w:rPr>
          <w:rFonts w:ascii="Times New Roman" w:hAnsi="Times New Roman"/>
          <w:sz w:val="28"/>
          <w:szCs w:val="28"/>
        </w:rPr>
      </w:pPr>
      <w:hyperlink r:id="rId53" w:anchor="kuda-obraschatsya" w:history="1">
        <w:r w:rsidR="00404836" w:rsidRPr="00404836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Куда обращаться</w:t>
        </w:r>
      </w:hyperlink>
    </w:p>
    <w:p w:rsidR="00404836" w:rsidRPr="00404836" w:rsidRDefault="002D75B9" w:rsidP="00F3582E">
      <w:pPr>
        <w:numPr>
          <w:ilvl w:val="0"/>
          <w:numId w:val="52"/>
        </w:numPr>
        <w:shd w:val="clear" w:color="auto" w:fill="F3F4F4"/>
        <w:spacing w:after="0" w:line="240" w:lineRule="auto"/>
        <w:ind w:left="142" w:right="450" w:firstLine="0"/>
        <w:jc w:val="both"/>
        <w:rPr>
          <w:rFonts w:ascii="Times New Roman" w:hAnsi="Times New Roman"/>
          <w:sz w:val="28"/>
          <w:szCs w:val="28"/>
        </w:rPr>
      </w:pPr>
      <w:hyperlink r:id="rId54" w:anchor="razmer-posobiya-po-potere-kormiltsa" w:history="1">
        <w:r w:rsidR="00404836" w:rsidRPr="00404836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Размер пособия по потере кормильца</w:t>
        </w:r>
      </w:hyperlink>
    </w:p>
    <w:p w:rsidR="00404836" w:rsidRPr="00404836" w:rsidRDefault="00404836" w:rsidP="00404836">
      <w:pPr>
        <w:pStyle w:val="2"/>
        <w:shd w:val="clear" w:color="auto" w:fill="FFFFFF"/>
        <w:spacing w:before="360" w:after="120"/>
        <w:jc w:val="both"/>
        <w:rPr>
          <w:rFonts w:ascii="Times New Roman" w:hAnsi="Times New Roman"/>
        </w:rPr>
      </w:pPr>
      <w:r w:rsidRPr="00404836">
        <w:rPr>
          <w:rFonts w:ascii="Times New Roman" w:hAnsi="Times New Roman"/>
        </w:rPr>
        <w:t>Законодательное регулирование</w:t>
      </w:r>
    </w:p>
    <w:p w:rsidR="00404836" w:rsidRPr="00404836" w:rsidRDefault="00404836" w:rsidP="00404836">
      <w:pPr>
        <w:pStyle w:val="a6"/>
        <w:shd w:val="clear" w:color="auto" w:fill="FFFFFF"/>
        <w:spacing w:before="0" w:beforeAutospacing="0" w:after="375" w:afterAutospacing="0"/>
        <w:jc w:val="both"/>
        <w:rPr>
          <w:sz w:val="28"/>
          <w:szCs w:val="28"/>
        </w:rPr>
      </w:pPr>
      <w:r w:rsidRPr="00404836">
        <w:rPr>
          <w:sz w:val="28"/>
          <w:szCs w:val="28"/>
        </w:rPr>
        <w:br/>
        <w:t>Для оформления пенсии по потере кормильца на ребенка пользуются норм</w:t>
      </w:r>
      <w:r w:rsidRPr="00404836">
        <w:rPr>
          <w:sz w:val="28"/>
          <w:szCs w:val="28"/>
        </w:rPr>
        <w:t>а</w:t>
      </w:r>
      <w:r w:rsidRPr="00404836">
        <w:rPr>
          <w:sz w:val="28"/>
          <w:szCs w:val="28"/>
        </w:rPr>
        <w:t>тивно-правовым актом, регламентирующим механизм назначения выплат, у</w:t>
      </w:r>
      <w:r w:rsidRPr="00404836">
        <w:rPr>
          <w:sz w:val="28"/>
          <w:szCs w:val="28"/>
        </w:rPr>
        <w:t>с</w:t>
      </w:r>
      <w:r w:rsidRPr="00404836">
        <w:rPr>
          <w:sz w:val="28"/>
          <w:szCs w:val="28"/>
        </w:rPr>
        <w:t>ловия их получения, список лиц, которые вправе оформить пособие. Это </w:t>
      </w:r>
      <w:r w:rsidRPr="00404836">
        <w:rPr>
          <w:rStyle w:val="af0"/>
          <w:sz w:val="28"/>
          <w:szCs w:val="28"/>
        </w:rPr>
        <w:t xml:space="preserve">закон </w:t>
      </w:r>
      <w:r w:rsidRPr="00404836">
        <w:rPr>
          <w:rStyle w:val="af0"/>
          <w:sz w:val="28"/>
          <w:szCs w:val="28"/>
        </w:rPr>
        <w:lastRenderedPageBreak/>
        <w:t>под номером 400, действующий на федеральном уровне, изданный 28 декабря 2013 года</w:t>
      </w:r>
      <w:r w:rsidRPr="00404836">
        <w:rPr>
          <w:sz w:val="28"/>
          <w:szCs w:val="28"/>
        </w:rPr>
        <w:t>.</w:t>
      </w:r>
    </w:p>
    <w:p w:rsidR="00404836" w:rsidRPr="00404836" w:rsidRDefault="00404836" w:rsidP="00404836">
      <w:pPr>
        <w:pStyle w:val="a6"/>
        <w:shd w:val="clear" w:color="auto" w:fill="FFFFFF"/>
        <w:spacing w:before="0" w:beforeAutospacing="0" w:after="375" w:afterAutospacing="0"/>
        <w:jc w:val="both"/>
        <w:rPr>
          <w:sz w:val="28"/>
          <w:szCs w:val="28"/>
        </w:rPr>
      </w:pPr>
      <w:r w:rsidRPr="00404836">
        <w:rPr>
          <w:sz w:val="28"/>
          <w:szCs w:val="28"/>
        </w:rPr>
        <w:t>Закон определяет размеры содержания, сроки их начисления, правила расчета и перечень документов, необходимых для сдачи, чтобы оформить пособие.</w:t>
      </w:r>
    </w:p>
    <w:p w:rsidR="00404836" w:rsidRPr="00404836" w:rsidRDefault="00404836" w:rsidP="00404836">
      <w:pPr>
        <w:pStyle w:val="2"/>
        <w:shd w:val="clear" w:color="auto" w:fill="FFFFFF"/>
        <w:spacing w:before="360" w:after="120"/>
        <w:jc w:val="both"/>
        <w:rPr>
          <w:rFonts w:ascii="Times New Roman" w:hAnsi="Times New Roman"/>
        </w:rPr>
      </w:pPr>
      <w:r w:rsidRPr="00404836">
        <w:rPr>
          <w:rFonts w:ascii="Times New Roman" w:hAnsi="Times New Roman"/>
        </w:rPr>
        <w:t>Для кого предназначаются пособия при утере кормильца</w:t>
      </w:r>
    </w:p>
    <w:p w:rsidR="00404836" w:rsidRPr="00404836" w:rsidRDefault="00404836" w:rsidP="00404836">
      <w:pPr>
        <w:pStyle w:val="a6"/>
        <w:shd w:val="clear" w:color="auto" w:fill="FFFFFF"/>
        <w:spacing w:before="0" w:beforeAutospacing="0" w:after="375" w:afterAutospacing="0"/>
        <w:jc w:val="both"/>
        <w:rPr>
          <w:sz w:val="28"/>
          <w:szCs w:val="28"/>
        </w:rPr>
      </w:pPr>
      <w:r w:rsidRPr="00404836">
        <w:rPr>
          <w:sz w:val="28"/>
          <w:szCs w:val="28"/>
        </w:rPr>
        <w:t>Страховые выплаты в случае смерти гражданина, на иждивении которого нах</w:t>
      </w:r>
      <w:r w:rsidRPr="00404836">
        <w:rPr>
          <w:sz w:val="28"/>
          <w:szCs w:val="28"/>
        </w:rPr>
        <w:t>о</w:t>
      </w:r>
      <w:r w:rsidRPr="00404836">
        <w:rPr>
          <w:sz w:val="28"/>
          <w:szCs w:val="28"/>
        </w:rPr>
        <w:t>дились люди, предполагаются для следующих лиц:</w:t>
      </w:r>
    </w:p>
    <w:p w:rsidR="00404836" w:rsidRPr="00404836" w:rsidRDefault="00404836" w:rsidP="00F3582E">
      <w:pPr>
        <w:numPr>
          <w:ilvl w:val="0"/>
          <w:numId w:val="53"/>
        </w:numPr>
        <w:shd w:val="clear" w:color="auto" w:fill="FFFFFF"/>
        <w:spacing w:before="168" w:after="168" w:line="240" w:lineRule="auto"/>
        <w:ind w:left="240"/>
        <w:jc w:val="both"/>
        <w:rPr>
          <w:rFonts w:ascii="Times New Roman" w:hAnsi="Times New Roman"/>
          <w:sz w:val="28"/>
          <w:szCs w:val="28"/>
        </w:rPr>
      </w:pPr>
      <w:r w:rsidRPr="00404836">
        <w:rPr>
          <w:rFonts w:ascii="Times New Roman" w:hAnsi="Times New Roman"/>
          <w:sz w:val="28"/>
          <w:szCs w:val="28"/>
        </w:rPr>
        <w:t>несовершеннолетние дети, внуки, сестры, братья, в том числе после до</w:t>
      </w:r>
      <w:r w:rsidRPr="00404836">
        <w:rPr>
          <w:rFonts w:ascii="Times New Roman" w:hAnsi="Times New Roman"/>
          <w:sz w:val="28"/>
          <w:szCs w:val="28"/>
        </w:rPr>
        <w:t>с</w:t>
      </w:r>
      <w:r w:rsidRPr="00404836">
        <w:rPr>
          <w:rFonts w:ascii="Times New Roman" w:hAnsi="Times New Roman"/>
          <w:sz w:val="28"/>
          <w:szCs w:val="28"/>
        </w:rPr>
        <w:t>тижения возраста 18 лет: если они учатся в образовательной организации о</w:t>
      </w:r>
      <w:r w:rsidRPr="00404836">
        <w:rPr>
          <w:rFonts w:ascii="Times New Roman" w:hAnsi="Times New Roman"/>
          <w:sz w:val="28"/>
          <w:szCs w:val="28"/>
        </w:rPr>
        <w:t>ч</w:t>
      </w:r>
      <w:r w:rsidRPr="00404836">
        <w:rPr>
          <w:rFonts w:ascii="Times New Roman" w:hAnsi="Times New Roman"/>
          <w:sz w:val="28"/>
          <w:szCs w:val="28"/>
        </w:rPr>
        <w:t>но, поддержка продлевается до 23 лет;</w:t>
      </w:r>
    </w:p>
    <w:p w:rsidR="00404836" w:rsidRPr="00404836" w:rsidRDefault="00404836" w:rsidP="00F3582E">
      <w:pPr>
        <w:numPr>
          <w:ilvl w:val="0"/>
          <w:numId w:val="53"/>
        </w:numPr>
        <w:shd w:val="clear" w:color="auto" w:fill="FFFFFF"/>
        <w:spacing w:before="168" w:after="168" w:line="240" w:lineRule="auto"/>
        <w:ind w:left="240"/>
        <w:jc w:val="both"/>
        <w:rPr>
          <w:rFonts w:ascii="Times New Roman" w:hAnsi="Times New Roman"/>
          <w:sz w:val="28"/>
          <w:szCs w:val="28"/>
        </w:rPr>
      </w:pPr>
      <w:r w:rsidRPr="00404836">
        <w:rPr>
          <w:rFonts w:ascii="Times New Roman" w:hAnsi="Times New Roman"/>
          <w:sz w:val="28"/>
          <w:szCs w:val="28"/>
        </w:rPr>
        <w:t>несовершеннолетние дети, внуки, сестры, братья после 23 лет, если они стали инвалидами;</w:t>
      </w:r>
    </w:p>
    <w:p w:rsidR="00404836" w:rsidRPr="00404836" w:rsidRDefault="00404836" w:rsidP="00F3582E">
      <w:pPr>
        <w:numPr>
          <w:ilvl w:val="0"/>
          <w:numId w:val="53"/>
        </w:numPr>
        <w:shd w:val="clear" w:color="auto" w:fill="FFFFFF"/>
        <w:spacing w:before="168" w:after="168" w:line="240" w:lineRule="auto"/>
        <w:ind w:left="240"/>
        <w:jc w:val="both"/>
        <w:rPr>
          <w:rFonts w:ascii="Times New Roman" w:hAnsi="Times New Roman"/>
          <w:sz w:val="28"/>
          <w:szCs w:val="28"/>
        </w:rPr>
      </w:pPr>
      <w:r w:rsidRPr="00404836">
        <w:rPr>
          <w:rFonts w:ascii="Times New Roman" w:hAnsi="Times New Roman"/>
          <w:sz w:val="28"/>
          <w:szCs w:val="28"/>
        </w:rPr>
        <w:t>родитель умершего человека, дедушки или бабушки, несмотря на труд</w:t>
      </w:r>
      <w:r w:rsidRPr="00404836">
        <w:rPr>
          <w:rFonts w:ascii="Times New Roman" w:hAnsi="Times New Roman"/>
          <w:sz w:val="28"/>
          <w:szCs w:val="28"/>
        </w:rPr>
        <w:t>о</w:t>
      </w:r>
      <w:r w:rsidRPr="00404836">
        <w:rPr>
          <w:rFonts w:ascii="Times New Roman" w:hAnsi="Times New Roman"/>
          <w:sz w:val="28"/>
          <w:szCs w:val="28"/>
        </w:rPr>
        <w:t>способность и возрастные рамки;</w:t>
      </w:r>
    </w:p>
    <w:p w:rsidR="00404836" w:rsidRPr="00404836" w:rsidRDefault="00404836" w:rsidP="00F3582E">
      <w:pPr>
        <w:numPr>
          <w:ilvl w:val="0"/>
          <w:numId w:val="53"/>
        </w:numPr>
        <w:shd w:val="clear" w:color="auto" w:fill="FFFFFF"/>
        <w:spacing w:before="168" w:after="168" w:line="240" w:lineRule="auto"/>
        <w:ind w:left="240"/>
        <w:jc w:val="both"/>
        <w:rPr>
          <w:rFonts w:ascii="Times New Roman" w:hAnsi="Times New Roman"/>
          <w:sz w:val="28"/>
          <w:szCs w:val="28"/>
        </w:rPr>
      </w:pPr>
      <w:r w:rsidRPr="00404836">
        <w:rPr>
          <w:rFonts w:ascii="Times New Roman" w:hAnsi="Times New Roman"/>
          <w:sz w:val="28"/>
          <w:szCs w:val="28"/>
        </w:rPr>
        <w:t>ребенок, сестра или брат после совершеннолетия при занятости по уходу за близкими родственниками человека, ушедшего из жизни, которые не до</w:t>
      </w:r>
      <w:r w:rsidRPr="00404836">
        <w:rPr>
          <w:rFonts w:ascii="Times New Roman" w:hAnsi="Times New Roman"/>
          <w:sz w:val="28"/>
          <w:szCs w:val="28"/>
        </w:rPr>
        <w:t>с</w:t>
      </w:r>
      <w:r w:rsidRPr="00404836">
        <w:rPr>
          <w:rFonts w:ascii="Times New Roman" w:hAnsi="Times New Roman"/>
          <w:sz w:val="28"/>
          <w:szCs w:val="28"/>
        </w:rPr>
        <w:t>тигли 14-летия;</w:t>
      </w:r>
    </w:p>
    <w:p w:rsidR="00404836" w:rsidRPr="00404836" w:rsidRDefault="00404836" w:rsidP="00F3582E">
      <w:pPr>
        <w:numPr>
          <w:ilvl w:val="0"/>
          <w:numId w:val="53"/>
        </w:numPr>
        <w:shd w:val="clear" w:color="auto" w:fill="FFFFFF"/>
        <w:spacing w:before="168" w:after="168" w:line="240" w:lineRule="auto"/>
        <w:ind w:left="240"/>
        <w:jc w:val="both"/>
        <w:rPr>
          <w:rFonts w:ascii="Times New Roman" w:hAnsi="Times New Roman"/>
          <w:sz w:val="28"/>
          <w:szCs w:val="28"/>
        </w:rPr>
      </w:pPr>
      <w:r w:rsidRPr="00404836">
        <w:rPr>
          <w:rFonts w:ascii="Times New Roman" w:hAnsi="Times New Roman"/>
          <w:sz w:val="28"/>
          <w:szCs w:val="28"/>
        </w:rPr>
        <w:t>муж или жена гражданина, а также его родители при достижении пенсии или установлении инвалидности;</w:t>
      </w:r>
    </w:p>
    <w:p w:rsidR="00404836" w:rsidRPr="00404836" w:rsidRDefault="00404836" w:rsidP="00F3582E">
      <w:pPr>
        <w:numPr>
          <w:ilvl w:val="0"/>
          <w:numId w:val="53"/>
        </w:numPr>
        <w:shd w:val="clear" w:color="auto" w:fill="FFFFFF"/>
        <w:spacing w:before="168" w:after="168" w:line="240" w:lineRule="auto"/>
        <w:ind w:left="240"/>
        <w:jc w:val="both"/>
        <w:rPr>
          <w:rFonts w:ascii="Times New Roman" w:hAnsi="Times New Roman"/>
          <w:sz w:val="28"/>
          <w:szCs w:val="28"/>
        </w:rPr>
      </w:pPr>
      <w:r w:rsidRPr="00404836">
        <w:rPr>
          <w:rFonts w:ascii="Times New Roman" w:hAnsi="Times New Roman"/>
          <w:sz w:val="28"/>
          <w:szCs w:val="28"/>
        </w:rPr>
        <w:t>бабушки и дедушки в случае получения инвалидности.</w:t>
      </w:r>
    </w:p>
    <w:p w:rsidR="00404836" w:rsidRPr="00404836" w:rsidRDefault="00404836" w:rsidP="00404836">
      <w:pPr>
        <w:pStyle w:val="a6"/>
        <w:shd w:val="clear" w:color="auto" w:fill="FFF4D4"/>
        <w:spacing w:before="180" w:beforeAutospacing="0" w:after="180" w:afterAutospacing="0"/>
        <w:jc w:val="both"/>
        <w:rPr>
          <w:sz w:val="28"/>
          <w:szCs w:val="28"/>
        </w:rPr>
      </w:pPr>
      <w:r w:rsidRPr="00404836">
        <w:rPr>
          <w:sz w:val="28"/>
          <w:szCs w:val="28"/>
        </w:rPr>
        <w:t>Вышеперечисленные категории имеют право на пенсию после смерти кормил</w:t>
      </w:r>
      <w:r w:rsidRPr="00404836">
        <w:rPr>
          <w:sz w:val="28"/>
          <w:szCs w:val="28"/>
        </w:rPr>
        <w:t>ь</w:t>
      </w:r>
      <w:r w:rsidRPr="00404836">
        <w:rPr>
          <w:sz w:val="28"/>
          <w:szCs w:val="28"/>
        </w:rPr>
        <w:t>ца, только если среди их близких, входящих в постоянное окружение, нет гра</w:t>
      </w:r>
      <w:r w:rsidRPr="00404836">
        <w:rPr>
          <w:sz w:val="28"/>
          <w:szCs w:val="28"/>
        </w:rPr>
        <w:t>ж</w:t>
      </w:r>
      <w:r w:rsidRPr="00404836">
        <w:rPr>
          <w:sz w:val="28"/>
          <w:szCs w:val="28"/>
        </w:rPr>
        <w:t>дан, способных по статусу, родству и состоянию здоровья обеспечивать соде</w:t>
      </w:r>
      <w:r w:rsidRPr="00404836">
        <w:rPr>
          <w:sz w:val="28"/>
          <w:szCs w:val="28"/>
        </w:rPr>
        <w:t>р</w:t>
      </w:r>
      <w:r w:rsidRPr="00404836">
        <w:rPr>
          <w:sz w:val="28"/>
          <w:szCs w:val="28"/>
        </w:rPr>
        <w:t>жание и проживание.</w:t>
      </w:r>
    </w:p>
    <w:p w:rsidR="00404836" w:rsidRPr="00404836" w:rsidRDefault="00404836" w:rsidP="00404836">
      <w:pPr>
        <w:pStyle w:val="a6"/>
        <w:shd w:val="clear" w:color="auto" w:fill="FFFFFF"/>
        <w:spacing w:before="0" w:beforeAutospacing="0" w:after="375" w:afterAutospacing="0"/>
        <w:jc w:val="both"/>
        <w:rPr>
          <w:sz w:val="28"/>
          <w:szCs w:val="28"/>
        </w:rPr>
      </w:pPr>
      <w:r w:rsidRPr="00404836">
        <w:rPr>
          <w:sz w:val="28"/>
          <w:szCs w:val="28"/>
        </w:rPr>
        <w:t>Исключение для обращения за пособием составляют люди, которые имеют н</w:t>
      </w:r>
      <w:r w:rsidRPr="00404836">
        <w:rPr>
          <w:sz w:val="28"/>
          <w:szCs w:val="28"/>
        </w:rPr>
        <w:t>е</w:t>
      </w:r>
      <w:r w:rsidRPr="00404836">
        <w:rPr>
          <w:sz w:val="28"/>
          <w:szCs w:val="28"/>
        </w:rPr>
        <w:t>посредственное отношение к смерти человека (она произошла по их вине или от рук виновных).</w:t>
      </w:r>
    </w:p>
    <w:p w:rsidR="00404836" w:rsidRPr="00404836" w:rsidRDefault="00404836" w:rsidP="00404836">
      <w:pPr>
        <w:pStyle w:val="2"/>
        <w:shd w:val="clear" w:color="auto" w:fill="FFFFFF"/>
        <w:spacing w:before="360" w:after="120"/>
        <w:jc w:val="both"/>
        <w:rPr>
          <w:rFonts w:ascii="Times New Roman" w:hAnsi="Times New Roman"/>
        </w:rPr>
      </w:pPr>
      <w:r w:rsidRPr="00404836">
        <w:rPr>
          <w:rFonts w:ascii="Times New Roman" w:hAnsi="Times New Roman"/>
        </w:rPr>
        <w:t>Условия для назначения пенсии</w:t>
      </w:r>
    </w:p>
    <w:p w:rsidR="00404836" w:rsidRPr="00404836" w:rsidRDefault="00404836" w:rsidP="00404836">
      <w:pPr>
        <w:pStyle w:val="a6"/>
        <w:shd w:val="clear" w:color="auto" w:fill="FFFFFF"/>
        <w:spacing w:before="0" w:beforeAutospacing="0" w:after="375" w:afterAutospacing="0"/>
        <w:jc w:val="both"/>
        <w:rPr>
          <w:sz w:val="28"/>
          <w:szCs w:val="28"/>
        </w:rPr>
      </w:pPr>
      <w:r w:rsidRPr="00404836">
        <w:rPr>
          <w:sz w:val="28"/>
          <w:szCs w:val="28"/>
        </w:rPr>
        <w:t>При определении субъекта, имеющего правовые основания для получения п</w:t>
      </w:r>
      <w:r w:rsidRPr="00404836">
        <w:rPr>
          <w:sz w:val="28"/>
          <w:szCs w:val="28"/>
        </w:rPr>
        <w:t>о</w:t>
      </w:r>
      <w:r w:rsidRPr="00404836">
        <w:rPr>
          <w:sz w:val="28"/>
          <w:szCs w:val="28"/>
        </w:rPr>
        <w:t>собия в связи со смертью близкого человека, имеет значение факт трудосп</w:t>
      </w:r>
      <w:r w:rsidRPr="00404836">
        <w:rPr>
          <w:sz w:val="28"/>
          <w:szCs w:val="28"/>
        </w:rPr>
        <w:t>о</w:t>
      </w:r>
      <w:r w:rsidRPr="00404836">
        <w:rPr>
          <w:sz w:val="28"/>
          <w:szCs w:val="28"/>
        </w:rPr>
        <w:t>собности граждан, которые проживали совместно с ушедшим из жизни.</w:t>
      </w:r>
    </w:p>
    <w:p w:rsidR="00404836" w:rsidRPr="00404836" w:rsidRDefault="00404836" w:rsidP="00404836">
      <w:pPr>
        <w:pStyle w:val="a6"/>
        <w:shd w:val="clear" w:color="auto" w:fill="FFE3DB"/>
        <w:spacing w:before="180" w:beforeAutospacing="0" w:after="180" w:afterAutospacing="0"/>
        <w:jc w:val="both"/>
        <w:rPr>
          <w:sz w:val="28"/>
          <w:szCs w:val="28"/>
        </w:rPr>
      </w:pPr>
      <w:r w:rsidRPr="00404836">
        <w:rPr>
          <w:rStyle w:val="af"/>
          <w:sz w:val="28"/>
          <w:szCs w:val="28"/>
        </w:rPr>
        <w:t>ВАЖНО!</w:t>
      </w:r>
      <w:r w:rsidRPr="00404836">
        <w:rPr>
          <w:sz w:val="28"/>
          <w:szCs w:val="28"/>
        </w:rPr>
        <w:t> Если его признали отсутствующим без вести или умершим по реш</w:t>
      </w:r>
      <w:r w:rsidRPr="00404836">
        <w:rPr>
          <w:sz w:val="28"/>
          <w:szCs w:val="28"/>
        </w:rPr>
        <w:t>е</w:t>
      </w:r>
      <w:r w:rsidRPr="00404836">
        <w:rPr>
          <w:sz w:val="28"/>
          <w:szCs w:val="28"/>
        </w:rPr>
        <w:t>нию судебного органа, то возможность оформить выплату также предоставл</w:t>
      </w:r>
      <w:r w:rsidRPr="00404836">
        <w:rPr>
          <w:sz w:val="28"/>
          <w:szCs w:val="28"/>
        </w:rPr>
        <w:t>я</w:t>
      </w:r>
      <w:r w:rsidRPr="00404836">
        <w:rPr>
          <w:sz w:val="28"/>
          <w:szCs w:val="28"/>
        </w:rPr>
        <w:t>ется для людей близкого окружения.</w:t>
      </w:r>
    </w:p>
    <w:p w:rsidR="00404836" w:rsidRPr="00404836" w:rsidRDefault="00404836" w:rsidP="00404836">
      <w:pPr>
        <w:pStyle w:val="a6"/>
        <w:shd w:val="clear" w:color="auto" w:fill="FFFFFF"/>
        <w:spacing w:before="0" w:beforeAutospacing="0" w:after="375" w:afterAutospacing="0"/>
        <w:jc w:val="both"/>
        <w:rPr>
          <w:sz w:val="28"/>
          <w:szCs w:val="28"/>
        </w:rPr>
      </w:pPr>
      <w:r w:rsidRPr="00404836">
        <w:rPr>
          <w:sz w:val="28"/>
          <w:szCs w:val="28"/>
        </w:rPr>
        <w:lastRenderedPageBreak/>
        <w:t>Для оформления пенсии по потере кормильца достаточно соблюдать следу</w:t>
      </w:r>
      <w:r w:rsidRPr="00404836">
        <w:rPr>
          <w:sz w:val="28"/>
          <w:szCs w:val="28"/>
        </w:rPr>
        <w:t>ю</w:t>
      </w:r>
      <w:r w:rsidRPr="00404836">
        <w:rPr>
          <w:sz w:val="28"/>
          <w:szCs w:val="28"/>
        </w:rPr>
        <w:t>щие условия назначения:</w:t>
      </w:r>
    </w:p>
    <w:p w:rsidR="00404836" w:rsidRPr="00404836" w:rsidRDefault="00404836" w:rsidP="00F3582E">
      <w:pPr>
        <w:numPr>
          <w:ilvl w:val="0"/>
          <w:numId w:val="54"/>
        </w:numPr>
        <w:shd w:val="clear" w:color="auto" w:fill="FFFFFF"/>
        <w:spacing w:before="168" w:after="168" w:line="240" w:lineRule="auto"/>
        <w:ind w:left="240"/>
        <w:jc w:val="both"/>
        <w:rPr>
          <w:rFonts w:ascii="Times New Roman" w:hAnsi="Times New Roman"/>
          <w:sz w:val="28"/>
          <w:szCs w:val="28"/>
        </w:rPr>
      </w:pPr>
      <w:r w:rsidRPr="00404836">
        <w:rPr>
          <w:rFonts w:ascii="Times New Roman" w:hAnsi="Times New Roman"/>
          <w:sz w:val="28"/>
          <w:szCs w:val="28"/>
        </w:rPr>
        <w:t>у усопшего имелись страховые выплаты в ФСС в связи с его заработком и официальным трудоустройством (стаж работы хотя бы один день с отчисл</w:t>
      </w:r>
      <w:r w:rsidRPr="00404836">
        <w:rPr>
          <w:rFonts w:ascii="Times New Roman" w:hAnsi="Times New Roman"/>
          <w:sz w:val="28"/>
          <w:szCs w:val="28"/>
        </w:rPr>
        <w:t>е</w:t>
      </w:r>
      <w:r w:rsidRPr="00404836">
        <w:rPr>
          <w:rFonts w:ascii="Times New Roman" w:hAnsi="Times New Roman"/>
          <w:sz w:val="28"/>
          <w:szCs w:val="28"/>
        </w:rPr>
        <w:t>нием в Пенсионный фонд и учреждение страхования);</w:t>
      </w:r>
    </w:p>
    <w:p w:rsidR="00404836" w:rsidRPr="00404836" w:rsidRDefault="00404836" w:rsidP="00F3582E">
      <w:pPr>
        <w:numPr>
          <w:ilvl w:val="0"/>
          <w:numId w:val="54"/>
        </w:numPr>
        <w:shd w:val="clear" w:color="auto" w:fill="FFFFFF"/>
        <w:spacing w:before="168" w:after="168" w:line="240" w:lineRule="auto"/>
        <w:ind w:left="240"/>
        <w:jc w:val="both"/>
        <w:rPr>
          <w:rFonts w:ascii="Times New Roman" w:hAnsi="Times New Roman"/>
          <w:sz w:val="28"/>
          <w:szCs w:val="28"/>
        </w:rPr>
      </w:pPr>
      <w:r w:rsidRPr="00404836">
        <w:rPr>
          <w:rFonts w:ascii="Times New Roman" w:hAnsi="Times New Roman"/>
          <w:sz w:val="28"/>
          <w:szCs w:val="28"/>
        </w:rPr>
        <w:t>его смерть наступила не по вине кандидата на выплату, а также им не с</w:t>
      </w:r>
      <w:r w:rsidRPr="00404836">
        <w:rPr>
          <w:rFonts w:ascii="Times New Roman" w:hAnsi="Times New Roman"/>
          <w:sz w:val="28"/>
          <w:szCs w:val="28"/>
        </w:rPr>
        <w:t>о</w:t>
      </w:r>
      <w:r w:rsidRPr="00404836">
        <w:rPr>
          <w:rFonts w:ascii="Times New Roman" w:hAnsi="Times New Roman"/>
          <w:sz w:val="28"/>
          <w:szCs w:val="28"/>
        </w:rPr>
        <w:t>вершалось преступление в отношении этого гражданина, которое повлекло уход из жизни;</w:t>
      </w:r>
    </w:p>
    <w:p w:rsidR="00404836" w:rsidRPr="00404836" w:rsidRDefault="00404836" w:rsidP="00F3582E">
      <w:pPr>
        <w:numPr>
          <w:ilvl w:val="0"/>
          <w:numId w:val="54"/>
        </w:numPr>
        <w:shd w:val="clear" w:color="auto" w:fill="FFFFFF"/>
        <w:spacing w:before="168" w:after="168" w:line="240" w:lineRule="auto"/>
        <w:ind w:left="240"/>
        <w:jc w:val="both"/>
        <w:rPr>
          <w:rFonts w:ascii="Times New Roman" w:hAnsi="Times New Roman"/>
          <w:sz w:val="28"/>
          <w:szCs w:val="28"/>
        </w:rPr>
      </w:pPr>
      <w:r w:rsidRPr="00404836">
        <w:rPr>
          <w:rFonts w:ascii="Times New Roman" w:hAnsi="Times New Roman"/>
          <w:sz w:val="28"/>
          <w:szCs w:val="28"/>
        </w:rPr>
        <w:t>у заявителя отсутствуют другие кормильцы;</w:t>
      </w:r>
    </w:p>
    <w:p w:rsidR="00404836" w:rsidRPr="00404836" w:rsidRDefault="00404836" w:rsidP="00F3582E">
      <w:pPr>
        <w:numPr>
          <w:ilvl w:val="0"/>
          <w:numId w:val="54"/>
        </w:numPr>
        <w:shd w:val="clear" w:color="auto" w:fill="FFFFFF"/>
        <w:spacing w:before="168" w:after="168" w:line="240" w:lineRule="auto"/>
        <w:ind w:left="240"/>
        <w:jc w:val="both"/>
        <w:rPr>
          <w:rFonts w:ascii="Times New Roman" w:hAnsi="Times New Roman"/>
          <w:sz w:val="28"/>
          <w:szCs w:val="28"/>
        </w:rPr>
      </w:pPr>
      <w:r w:rsidRPr="00404836">
        <w:rPr>
          <w:rFonts w:ascii="Times New Roman" w:hAnsi="Times New Roman"/>
          <w:sz w:val="28"/>
          <w:szCs w:val="28"/>
        </w:rPr>
        <w:t>он относится к кругу лиц, которые имеют основание получить пособие.</w:t>
      </w:r>
    </w:p>
    <w:p w:rsidR="00404836" w:rsidRPr="00404836" w:rsidRDefault="00404836" w:rsidP="00404836">
      <w:pPr>
        <w:pStyle w:val="a6"/>
        <w:shd w:val="clear" w:color="auto" w:fill="F5F4F1"/>
        <w:spacing w:before="180" w:beforeAutospacing="0" w:after="180" w:afterAutospacing="0"/>
        <w:jc w:val="both"/>
        <w:rPr>
          <w:sz w:val="28"/>
          <w:szCs w:val="28"/>
        </w:rPr>
      </w:pPr>
      <w:r w:rsidRPr="00404836">
        <w:rPr>
          <w:rStyle w:val="af"/>
          <w:sz w:val="28"/>
          <w:szCs w:val="28"/>
        </w:rPr>
        <w:t>Вам может быть интересно </w:t>
      </w:r>
      <w:r w:rsidRPr="00404836">
        <w:rPr>
          <w:sz w:val="28"/>
          <w:szCs w:val="28"/>
        </w:rPr>
        <w:t> </w:t>
      </w:r>
      <w:hyperlink r:id="rId55" w:history="1">
        <w:r w:rsidRPr="00404836">
          <w:rPr>
            <w:rStyle w:val="a5"/>
            <w:color w:val="auto"/>
            <w:sz w:val="28"/>
            <w:szCs w:val="28"/>
            <w:u w:val="none"/>
          </w:rPr>
          <w:t>Правила подсчета страхового стажа</w:t>
        </w:r>
      </w:hyperlink>
    </w:p>
    <w:p w:rsidR="00404836" w:rsidRPr="00404836" w:rsidRDefault="00404836" w:rsidP="00404836">
      <w:pPr>
        <w:pStyle w:val="a6"/>
        <w:shd w:val="clear" w:color="auto" w:fill="FFFFFF"/>
        <w:spacing w:before="0" w:beforeAutospacing="0" w:after="375" w:afterAutospacing="0"/>
        <w:jc w:val="both"/>
        <w:rPr>
          <w:sz w:val="28"/>
          <w:szCs w:val="28"/>
        </w:rPr>
      </w:pPr>
      <w:r w:rsidRPr="00404836">
        <w:rPr>
          <w:sz w:val="28"/>
          <w:szCs w:val="28"/>
        </w:rPr>
        <w:t>Соблюдая эти условия, человек вправе сдать пакет документов специалистам, уполномоченным для установления пенсий, вследствие чего ими будет принято решение о назначении. Затем начнутся ежемесячные перечисления денежных средств.</w:t>
      </w:r>
    </w:p>
    <w:p w:rsidR="00404836" w:rsidRPr="00404836" w:rsidRDefault="00404836" w:rsidP="00404836">
      <w:pPr>
        <w:pStyle w:val="2"/>
        <w:shd w:val="clear" w:color="auto" w:fill="FFFFFF"/>
        <w:spacing w:before="360" w:after="120"/>
        <w:jc w:val="both"/>
        <w:rPr>
          <w:rFonts w:ascii="Times New Roman" w:hAnsi="Times New Roman"/>
        </w:rPr>
      </w:pPr>
      <w:r w:rsidRPr="00404836">
        <w:rPr>
          <w:rFonts w:ascii="Times New Roman" w:hAnsi="Times New Roman"/>
        </w:rPr>
        <w:t>Порядок оформления выплат</w:t>
      </w:r>
    </w:p>
    <w:p w:rsidR="00404836" w:rsidRPr="00404836" w:rsidRDefault="00404836" w:rsidP="00404836">
      <w:pPr>
        <w:pStyle w:val="a6"/>
        <w:shd w:val="clear" w:color="auto" w:fill="FFFFFF"/>
        <w:spacing w:before="0" w:beforeAutospacing="0" w:after="375" w:afterAutospacing="0"/>
        <w:jc w:val="both"/>
        <w:rPr>
          <w:sz w:val="28"/>
          <w:szCs w:val="28"/>
        </w:rPr>
      </w:pPr>
      <w:r w:rsidRPr="00404836">
        <w:rPr>
          <w:sz w:val="28"/>
          <w:szCs w:val="28"/>
        </w:rPr>
        <w:t>Людям, находившимся на иждивении умершего, необходимо в заявительном порядке обратиться в компетентное для решения этих вопросов учреждение, подтвердить свой статус, направив информационные сведения, подтвержда</w:t>
      </w:r>
      <w:r w:rsidRPr="00404836">
        <w:rPr>
          <w:sz w:val="28"/>
          <w:szCs w:val="28"/>
        </w:rPr>
        <w:t>ю</w:t>
      </w:r>
      <w:r w:rsidRPr="00404836">
        <w:rPr>
          <w:sz w:val="28"/>
          <w:szCs w:val="28"/>
        </w:rPr>
        <w:t>щие основания для установления пособия.</w:t>
      </w:r>
    </w:p>
    <w:p w:rsidR="00404836" w:rsidRPr="00404836" w:rsidRDefault="00404836" w:rsidP="00404836">
      <w:pPr>
        <w:pStyle w:val="3"/>
        <w:shd w:val="clear" w:color="auto" w:fill="FFFFFF"/>
        <w:spacing w:before="360" w:after="120"/>
        <w:jc w:val="both"/>
        <w:rPr>
          <w:rFonts w:ascii="Times New Roman" w:hAnsi="Times New Roman"/>
          <w:sz w:val="28"/>
          <w:szCs w:val="28"/>
        </w:rPr>
      </w:pPr>
      <w:r w:rsidRPr="00404836">
        <w:rPr>
          <w:rFonts w:ascii="Times New Roman" w:hAnsi="Times New Roman"/>
          <w:sz w:val="28"/>
          <w:szCs w:val="28"/>
        </w:rPr>
        <w:t>Перечень необходимых документов</w:t>
      </w:r>
    </w:p>
    <w:p w:rsidR="00404836" w:rsidRPr="00404836" w:rsidRDefault="00404836" w:rsidP="00404836">
      <w:pPr>
        <w:pStyle w:val="a6"/>
        <w:shd w:val="clear" w:color="auto" w:fill="FFFFFF"/>
        <w:spacing w:before="0" w:beforeAutospacing="0" w:after="375" w:afterAutospacing="0"/>
        <w:jc w:val="both"/>
        <w:rPr>
          <w:sz w:val="28"/>
          <w:szCs w:val="28"/>
        </w:rPr>
      </w:pPr>
      <w:r w:rsidRPr="00404836">
        <w:rPr>
          <w:sz w:val="28"/>
          <w:szCs w:val="28"/>
        </w:rPr>
        <w:t>К документам для оформления пенсии по потере кормильца относятся:</w:t>
      </w:r>
    </w:p>
    <w:p w:rsidR="00404836" w:rsidRPr="00404836" w:rsidRDefault="00404836" w:rsidP="00F3582E">
      <w:pPr>
        <w:numPr>
          <w:ilvl w:val="0"/>
          <w:numId w:val="55"/>
        </w:numPr>
        <w:shd w:val="clear" w:color="auto" w:fill="FFFFFF"/>
        <w:spacing w:before="168" w:after="168" w:line="240" w:lineRule="auto"/>
        <w:ind w:left="240"/>
        <w:jc w:val="both"/>
        <w:rPr>
          <w:rFonts w:ascii="Times New Roman" w:hAnsi="Times New Roman"/>
          <w:sz w:val="28"/>
          <w:szCs w:val="28"/>
        </w:rPr>
      </w:pPr>
      <w:r w:rsidRPr="00404836">
        <w:rPr>
          <w:rFonts w:ascii="Times New Roman" w:hAnsi="Times New Roman"/>
          <w:sz w:val="28"/>
          <w:szCs w:val="28"/>
        </w:rPr>
        <w:t>свидетельство, подтверждающее факт смерти гражданина;</w:t>
      </w:r>
    </w:p>
    <w:p w:rsidR="00404836" w:rsidRPr="00404836" w:rsidRDefault="00404836" w:rsidP="00F3582E">
      <w:pPr>
        <w:numPr>
          <w:ilvl w:val="0"/>
          <w:numId w:val="55"/>
        </w:numPr>
        <w:shd w:val="clear" w:color="auto" w:fill="FFFFFF"/>
        <w:spacing w:before="168" w:after="168" w:line="240" w:lineRule="auto"/>
        <w:ind w:left="240"/>
        <w:jc w:val="both"/>
        <w:rPr>
          <w:rFonts w:ascii="Times New Roman" w:hAnsi="Times New Roman"/>
          <w:sz w:val="28"/>
          <w:szCs w:val="28"/>
        </w:rPr>
      </w:pPr>
      <w:r w:rsidRPr="00404836">
        <w:rPr>
          <w:rFonts w:ascii="Times New Roman" w:hAnsi="Times New Roman"/>
          <w:sz w:val="28"/>
          <w:szCs w:val="28"/>
        </w:rPr>
        <w:t>трудовая книжка, где указана последовательность трудоустройства умершего человека (перечень организаций, данные об устройстве на работу и увольнении) как свидетельство наличия страховых и трудовых выплат;</w:t>
      </w:r>
    </w:p>
    <w:p w:rsidR="00404836" w:rsidRPr="00404836" w:rsidRDefault="00404836" w:rsidP="00F3582E">
      <w:pPr>
        <w:numPr>
          <w:ilvl w:val="0"/>
          <w:numId w:val="55"/>
        </w:numPr>
        <w:shd w:val="clear" w:color="auto" w:fill="FFFFFF"/>
        <w:spacing w:before="168" w:after="168" w:line="240" w:lineRule="auto"/>
        <w:ind w:left="240"/>
        <w:jc w:val="both"/>
        <w:rPr>
          <w:rFonts w:ascii="Times New Roman" w:hAnsi="Times New Roman"/>
          <w:sz w:val="28"/>
          <w:szCs w:val="28"/>
        </w:rPr>
      </w:pPr>
      <w:r w:rsidRPr="00404836">
        <w:rPr>
          <w:rFonts w:ascii="Times New Roman" w:hAnsi="Times New Roman"/>
          <w:sz w:val="28"/>
          <w:szCs w:val="28"/>
        </w:rPr>
        <w:t>страховое свидетельство усопшего;</w:t>
      </w:r>
    </w:p>
    <w:p w:rsidR="00404836" w:rsidRPr="00404836" w:rsidRDefault="00404836" w:rsidP="00F3582E">
      <w:pPr>
        <w:numPr>
          <w:ilvl w:val="0"/>
          <w:numId w:val="55"/>
        </w:numPr>
        <w:shd w:val="clear" w:color="auto" w:fill="FFFFFF"/>
        <w:spacing w:before="168" w:after="168" w:line="240" w:lineRule="auto"/>
        <w:ind w:left="240"/>
        <w:jc w:val="both"/>
        <w:rPr>
          <w:rFonts w:ascii="Times New Roman" w:hAnsi="Times New Roman"/>
          <w:sz w:val="28"/>
          <w:szCs w:val="28"/>
        </w:rPr>
      </w:pPr>
      <w:r w:rsidRPr="00404836">
        <w:rPr>
          <w:rFonts w:ascii="Times New Roman" w:hAnsi="Times New Roman"/>
          <w:sz w:val="28"/>
          <w:szCs w:val="28"/>
        </w:rPr>
        <w:t>свидетельство о рождении несовершеннолетнего (если оформляется на ребенка);</w:t>
      </w:r>
    </w:p>
    <w:p w:rsidR="00404836" w:rsidRPr="00404836" w:rsidRDefault="00404836" w:rsidP="00F3582E">
      <w:pPr>
        <w:numPr>
          <w:ilvl w:val="0"/>
          <w:numId w:val="55"/>
        </w:numPr>
        <w:shd w:val="clear" w:color="auto" w:fill="FFFFFF"/>
        <w:spacing w:before="168" w:after="168" w:line="240" w:lineRule="auto"/>
        <w:ind w:left="240"/>
        <w:jc w:val="both"/>
        <w:rPr>
          <w:rFonts w:ascii="Times New Roman" w:hAnsi="Times New Roman"/>
          <w:sz w:val="28"/>
          <w:szCs w:val="28"/>
        </w:rPr>
      </w:pPr>
      <w:r w:rsidRPr="00404836">
        <w:rPr>
          <w:rFonts w:ascii="Times New Roman" w:hAnsi="Times New Roman"/>
          <w:sz w:val="28"/>
          <w:szCs w:val="28"/>
        </w:rPr>
        <w:t>документ, подтверждающий опеку над детьми, в случае назначения пос</w:t>
      </w:r>
      <w:r w:rsidRPr="00404836">
        <w:rPr>
          <w:rFonts w:ascii="Times New Roman" w:hAnsi="Times New Roman"/>
          <w:sz w:val="28"/>
          <w:szCs w:val="28"/>
        </w:rPr>
        <w:t>о</w:t>
      </w:r>
      <w:r w:rsidRPr="00404836">
        <w:rPr>
          <w:rFonts w:ascii="Times New Roman" w:hAnsi="Times New Roman"/>
          <w:sz w:val="28"/>
          <w:szCs w:val="28"/>
        </w:rPr>
        <w:t>бия на их лицевые счета;</w:t>
      </w:r>
    </w:p>
    <w:p w:rsidR="00404836" w:rsidRPr="00404836" w:rsidRDefault="00404836" w:rsidP="00F3582E">
      <w:pPr>
        <w:numPr>
          <w:ilvl w:val="0"/>
          <w:numId w:val="55"/>
        </w:numPr>
        <w:shd w:val="clear" w:color="auto" w:fill="FFFFFF"/>
        <w:spacing w:before="168" w:after="168" w:line="240" w:lineRule="auto"/>
        <w:ind w:left="240"/>
        <w:jc w:val="both"/>
        <w:rPr>
          <w:rFonts w:ascii="Times New Roman" w:hAnsi="Times New Roman"/>
          <w:sz w:val="28"/>
          <w:szCs w:val="28"/>
        </w:rPr>
      </w:pPr>
      <w:r w:rsidRPr="00404836">
        <w:rPr>
          <w:rFonts w:ascii="Times New Roman" w:hAnsi="Times New Roman"/>
          <w:sz w:val="28"/>
          <w:szCs w:val="28"/>
        </w:rPr>
        <w:t>свидетельство, подтверждающее регистрацию брачных отношений или их расторжение с ушедшим из жизни;</w:t>
      </w:r>
    </w:p>
    <w:p w:rsidR="00404836" w:rsidRPr="00404836" w:rsidRDefault="00404836" w:rsidP="00F3582E">
      <w:pPr>
        <w:numPr>
          <w:ilvl w:val="0"/>
          <w:numId w:val="55"/>
        </w:numPr>
        <w:shd w:val="clear" w:color="auto" w:fill="FFFFFF"/>
        <w:spacing w:before="168" w:after="168" w:line="240" w:lineRule="auto"/>
        <w:ind w:left="240"/>
        <w:jc w:val="both"/>
        <w:rPr>
          <w:rFonts w:ascii="Times New Roman" w:hAnsi="Times New Roman"/>
          <w:sz w:val="28"/>
          <w:szCs w:val="28"/>
        </w:rPr>
      </w:pPr>
      <w:r w:rsidRPr="00404836">
        <w:rPr>
          <w:rFonts w:ascii="Times New Roman" w:hAnsi="Times New Roman"/>
          <w:sz w:val="28"/>
          <w:szCs w:val="28"/>
        </w:rPr>
        <w:lastRenderedPageBreak/>
        <w:t>при факте усыновления ребенка следует приложить судебное решение;</w:t>
      </w:r>
    </w:p>
    <w:p w:rsidR="00404836" w:rsidRPr="00404836" w:rsidRDefault="00404836" w:rsidP="00F3582E">
      <w:pPr>
        <w:numPr>
          <w:ilvl w:val="0"/>
          <w:numId w:val="55"/>
        </w:numPr>
        <w:shd w:val="clear" w:color="auto" w:fill="FFFFFF"/>
        <w:spacing w:before="168" w:after="168" w:line="240" w:lineRule="auto"/>
        <w:ind w:left="240"/>
        <w:jc w:val="both"/>
        <w:rPr>
          <w:rFonts w:ascii="Times New Roman" w:hAnsi="Times New Roman"/>
          <w:sz w:val="28"/>
          <w:szCs w:val="28"/>
        </w:rPr>
      </w:pPr>
      <w:r w:rsidRPr="00404836">
        <w:rPr>
          <w:rFonts w:ascii="Times New Roman" w:hAnsi="Times New Roman"/>
          <w:sz w:val="28"/>
          <w:szCs w:val="28"/>
        </w:rPr>
        <w:t>заявление о назначении пенсии;</w:t>
      </w:r>
    </w:p>
    <w:p w:rsidR="00404836" w:rsidRPr="00404836" w:rsidRDefault="00404836" w:rsidP="00F3582E">
      <w:pPr>
        <w:numPr>
          <w:ilvl w:val="0"/>
          <w:numId w:val="55"/>
        </w:numPr>
        <w:shd w:val="clear" w:color="auto" w:fill="FFFFFF"/>
        <w:spacing w:before="168" w:after="168" w:line="240" w:lineRule="auto"/>
        <w:ind w:left="240"/>
        <w:jc w:val="both"/>
        <w:rPr>
          <w:rFonts w:ascii="Times New Roman" w:hAnsi="Times New Roman"/>
          <w:sz w:val="28"/>
          <w:szCs w:val="28"/>
        </w:rPr>
      </w:pPr>
      <w:r w:rsidRPr="00404836">
        <w:rPr>
          <w:rFonts w:ascii="Times New Roman" w:hAnsi="Times New Roman"/>
          <w:sz w:val="28"/>
          <w:szCs w:val="28"/>
        </w:rPr>
        <w:t>при инвалидности ребенка — справку МСЭ для подтверждения этого ст</w:t>
      </w:r>
      <w:r w:rsidRPr="00404836">
        <w:rPr>
          <w:rFonts w:ascii="Times New Roman" w:hAnsi="Times New Roman"/>
          <w:sz w:val="28"/>
          <w:szCs w:val="28"/>
        </w:rPr>
        <w:t>а</w:t>
      </w:r>
      <w:r w:rsidRPr="00404836">
        <w:rPr>
          <w:rFonts w:ascii="Times New Roman" w:hAnsi="Times New Roman"/>
          <w:sz w:val="28"/>
          <w:szCs w:val="28"/>
        </w:rPr>
        <w:t>туса;</w:t>
      </w:r>
    </w:p>
    <w:p w:rsidR="00404836" w:rsidRPr="00404836" w:rsidRDefault="00404836" w:rsidP="00F3582E">
      <w:pPr>
        <w:numPr>
          <w:ilvl w:val="0"/>
          <w:numId w:val="55"/>
        </w:numPr>
        <w:shd w:val="clear" w:color="auto" w:fill="FFFFFF"/>
        <w:spacing w:before="168" w:after="168" w:line="240" w:lineRule="auto"/>
        <w:ind w:left="240"/>
        <w:jc w:val="both"/>
        <w:rPr>
          <w:rFonts w:ascii="Times New Roman" w:hAnsi="Times New Roman"/>
          <w:sz w:val="28"/>
          <w:szCs w:val="28"/>
        </w:rPr>
      </w:pPr>
      <w:r w:rsidRPr="00404836">
        <w:rPr>
          <w:rFonts w:ascii="Times New Roman" w:hAnsi="Times New Roman"/>
          <w:sz w:val="28"/>
          <w:szCs w:val="28"/>
        </w:rPr>
        <w:t>выписка по лицевому счету и его реквизиты для перечисления.</w:t>
      </w:r>
    </w:p>
    <w:p w:rsidR="00404836" w:rsidRPr="00404836" w:rsidRDefault="00404836" w:rsidP="00404836">
      <w:pPr>
        <w:pStyle w:val="a6"/>
        <w:shd w:val="clear" w:color="auto" w:fill="FFFFFF"/>
        <w:spacing w:before="0" w:beforeAutospacing="0" w:after="375" w:afterAutospacing="0"/>
        <w:jc w:val="both"/>
        <w:rPr>
          <w:sz w:val="28"/>
          <w:szCs w:val="28"/>
        </w:rPr>
      </w:pPr>
      <w:r w:rsidRPr="00404836">
        <w:rPr>
          <w:sz w:val="28"/>
          <w:szCs w:val="28"/>
        </w:rPr>
        <w:t>Оформление пособия для детей умерших граждан актуально и после 18 лет, так как законодательство предусматривает возможность его получения до 23 лет (до окончания профессионального обучения).</w:t>
      </w:r>
    </w:p>
    <w:p w:rsidR="00404836" w:rsidRPr="00404836" w:rsidRDefault="00404836" w:rsidP="00404836">
      <w:pPr>
        <w:pStyle w:val="3"/>
        <w:shd w:val="clear" w:color="auto" w:fill="FFFFFF"/>
        <w:spacing w:before="360" w:after="120"/>
        <w:jc w:val="both"/>
        <w:rPr>
          <w:rFonts w:ascii="Times New Roman" w:hAnsi="Times New Roman"/>
          <w:sz w:val="28"/>
          <w:szCs w:val="28"/>
        </w:rPr>
      </w:pPr>
      <w:r w:rsidRPr="00404836">
        <w:rPr>
          <w:rFonts w:ascii="Times New Roman" w:hAnsi="Times New Roman"/>
          <w:sz w:val="28"/>
          <w:szCs w:val="28"/>
        </w:rPr>
        <w:t>Куда обращаться</w:t>
      </w:r>
    </w:p>
    <w:p w:rsidR="00404836" w:rsidRPr="00404836" w:rsidRDefault="00404836" w:rsidP="00404836">
      <w:pPr>
        <w:pStyle w:val="a6"/>
        <w:shd w:val="clear" w:color="auto" w:fill="FFFFFF"/>
        <w:spacing w:before="0" w:beforeAutospacing="0" w:after="375" w:afterAutospacing="0"/>
        <w:jc w:val="both"/>
        <w:rPr>
          <w:sz w:val="28"/>
          <w:szCs w:val="28"/>
        </w:rPr>
      </w:pPr>
      <w:r w:rsidRPr="00404836">
        <w:rPr>
          <w:sz w:val="28"/>
          <w:szCs w:val="28"/>
        </w:rPr>
        <w:t>Заявителю при намерении оформить пенсию необходимо обратиться в отдел</w:t>
      </w:r>
      <w:r w:rsidRPr="00404836">
        <w:rPr>
          <w:sz w:val="28"/>
          <w:szCs w:val="28"/>
        </w:rPr>
        <w:t>е</w:t>
      </w:r>
      <w:r w:rsidRPr="00404836">
        <w:rPr>
          <w:sz w:val="28"/>
          <w:szCs w:val="28"/>
        </w:rPr>
        <w:t>ние Пенсионного фонда, где он фактически проживает. Если ушедший из жи</w:t>
      </w:r>
      <w:r w:rsidRPr="00404836">
        <w:rPr>
          <w:sz w:val="28"/>
          <w:szCs w:val="28"/>
        </w:rPr>
        <w:t>з</w:t>
      </w:r>
      <w:r w:rsidRPr="00404836">
        <w:rPr>
          <w:sz w:val="28"/>
          <w:szCs w:val="28"/>
        </w:rPr>
        <w:t>ни человек жил в другом городе, при визите лица по своему месту жительства учреждением осуществляется запрос в отделение на требуемой территории для подтверждения информации. Если все сведения правильны и пакет документов полный, заявитель получает выплату на территории своего проживания. Для формирования пакета данных, требуемых в Пенсионном фонде, могут потреб</w:t>
      </w:r>
      <w:r w:rsidRPr="00404836">
        <w:rPr>
          <w:sz w:val="28"/>
          <w:szCs w:val="28"/>
        </w:rPr>
        <w:t>о</w:t>
      </w:r>
      <w:r w:rsidRPr="00404836">
        <w:rPr>
          <w:sz w:val="28"/>
          <w:szCs w:val="28"/>
        </w:rPr>
        <w:t>ваться справки из отдела соцзащиты.</w:t>
      </w:r>
    </w:p>
    <w:p w:rsidR="00404836" w:rsidRPr="00404836" w:rsidRDefault="00404836" w:rsidP="00404836">
      <w:pPr>
        <w:pStyle w:val="a6"/>
        <w:shd w:val="clear" w:color="auto" w:fill="FFFFFF"/>
        <w:spacing w:before="0" w:beforeAutospacing="0" w:after="375" w:afterAutospacing="0"/>
        <w:jc w:val="both"/>
        <w:rPr>
          <w:sz w:val="28"/>
          <w:szCs w:val="28"/>
        </w:rPr>
      </w:pPr>
      <w:r w:rsidRPr="00404836">
        <w:rPr>
          <w:sz w:val="28"/>
          <w:szCs w:val="28"/>
        </w:rPr>
        <w:t>Существует еще 2 варианта, доступных заявителю: оформление документов ч</w:t>
      </w:r>
      <w:r w:rsidRPr="00404836">
        <w:rPr>
          <w:sz w:val="28"/>
          <w:szCs w:val="28"/>
        </w:rPr>
        <w:t>е</w:t>
      </w:r>
      <w:r w:rsidRPr="00404836">
        <w:rPr>
          <w:sz w:val="28"/>
          <w:szCs w:val="28"/>
        </w:rPr>
        <w:t>рез МФЦ или сайт Госуслуг.</w:t>
      </w:r>
    </w:p>
    <w:p w:rsidR="00404836" w:rsidRPr="00404836" w:rsidRDefault="00404836" w:rsidP="00404836">
      <w:pPr>
        <w:pStyle w:val="2"/>
        <w:shd w:val="clear" w:color="auto" w:fill="FFFFFF"/>
        <w:spacing w:before="360" w:after="120"/>
        <w:jc w:val="both"/>
        <w:rPr>
          <w:rFonts w:ascii="Times New Roman" w:hAnsi="Times New Roman"/>
        </w:rPr>
      </w:pPr>
      <w:r w:rsidRPr="00404836">
        <w:rPr>
          <w:rFonts w:ascii="Times New Roman" w:hAnsi="Times New Roman"/>
        </w:rPr>
        <w:t>Размер пособия по потере кормильца</w:t>
      </w:r>
    </w:p>
    <w:p w:rsidR="00404836" w:rsidRPr="00404836" w:rsidRDefault="00404836" w:rsidP="00404836">
      <w:pPr>
        <w:pStyle w:val="a6"/>
        <w:shd w:val="clear" w:color="auto" w:fill="FFFFFF"/>
        <w:spacing w:before="0" w:beforeAutospacing="0" w:after="375" w:afterAutospacing="0"/>
        <w:jc w:val="both"/>
        <w:rPr>
          <w:sz w:val="28"/>
          <w:szCs w:val="28"/>
        </w:rPr>
      </w:pPr>
      <w:r w:rsidRPr="00404836">
        <w:rPr>
          <w:sz w:val="28"/>
          <w:szCs w:val="28"/>
        </w:rPr>
        <w:t>Размер выплаты, положенной заявителю в случае ухода из жизни его кормил</w:t>
      </w:r>
      <w:r w:rsidRPr="00404836">
        <w:rPr>
          <w:sz w:val="28"/>
          <w:szCs w:val="28"/>
        </w:rPr>
        <w:t>ь</w:t>
      </w:r>
      <w:r w:rsidRPr="00404836">
        <w:rPr>
          <w:sz w:val="28"/>
          <w:szCs w:val="28"/>
        </w:rPr>
        <w:t>ца, зависит от типа пособия, на которое претендует человек. Всего существует 3 вида:</w:t>
      </w:r>
    </w:p>
    <w:p w:rsidR="00404836" w:rsidRPr="00404836" w:rsidRDefault="00404836" w:rsidP="00F3582E">
      <w:pPr>
        <w:numPr>
          <w:ilvl w:val="0"/>
          <w:numId w:val="56"/>
        </w:numPr>
        <w:shd w:val="clear" w:color="auto" w:fill="FFFFFF"/>
        <w:spacing w:before="168" w:after="168" w:line="240" w:lineRule="auto"/>
        <w:ind w:left="240"/>
        <w:jc w:val="both"/>
        <w:rPr>
          <w:rFonts w:ascii="Times New Roman" w:hAnsi="Times New Roman"/>
          <w:sz w:val="28"/>
          <w:szCs w:val="28"/>
        </w:rPr>
      </w:pPr>
      <w:r w:rsidRPr="00404836">
        <w:rPr>
          <w:rStyle w:val="af"/>
          <w:rFonts w:ascii="Times New Roman" w:hAnsi="Times New Roman"/>
          <w:sz w:val="28"/>
          <w:szCs w:val="28"/>
        </w:rPr>
        <w:t>Социальная.</w:t>
      </w:r>
      <w:r w:rsidRPr="00404836">
        <w:rPr>
          <w:rFonts w:ascii="Times New Roman" w:hAnsi="Times New Roman"/>
          <w:sz w:val="28"/>
          <w:szCs w:val="28"/>
        </w:rPr>
        <w:t> Если умерший гражданин не имеет стажа, после 01.04.2018 она составляет 5034 рублей, если умер один из законных представителей, е</w:t>
      </w:r>
      <w:r w:rsidRPr="00404836">
        <w:rPr>
          <w:rFonts w:ascii="Times New Roman" w:hAnsi="Times New Roman"/>
          <w:sz w:val="28"/>
          <w:szCs w:val="28"/>
        </w:rPr>
        <w:t>с</w:t>
      </w:r>
      <w:r w:rsidRPr="00404836">
        <w:rPr>
          <w:rFonts w:ascii="Times New Roman" w:hAnsi="Times New Roman"/>
          <w:sz w:val="28"/>
          <w:szCs w:val="28"/>
        </w:rPr>
        <w:t>ли ушли из жизни мама и папа – 10068 рублей ежемесячно.</w:t>
      </w:r>
    </w:p>
    <w:p w:rsidR="00404836" w:rsidRPr="00404836" w:rsidRDefault="00404836" w:rsidP="00F3582E">
      <w:pPr>
        <w:numPr>
          <w:ilvl w:val="0"/>
          <w:numId w:val="56"/>
        </w:numPr>
        <w:shd w:val="clear" w:color="auto" w:fill="FFFFFF"/>
        <w:spacing w:before="168" w:after="168" w:line="240" w:lineRule="auto"/>
        <w:ind w:left="240"/>
        <w:jc w:val="both"/>
        <w:rPr>
          <w:rFonts w:ascii="Times New Roman" w:hAnsi="Times New Roman"/>
          <w:sz w:val="28"/>
          <w:szCs w:val="28"/>
        </w:rPr>
      </w:pPr>
      <w:r w:rsidRPr="00404836">
        <w:rPr>
          <w:rStyle w:val="af"/>
          <w:rFonts w:ascii="Times New Roman" w:hAnsi="Times New Roman"/>
          <w:sz w:val="28"/>
          <w:szCs w:val="28"/>
        </w:rPr>
        <w:t>Трудовая.</w:t>
      </w:r>
      <w:r w:rsidRPr="00404836">
        <w:rPr>
          <w:rFonts w:ascii="Times New Roman" w:hAnsi="Times New Roman"/>
          <w:sz w:val="28"/>
          <w:szCs w:val="28"/>
        </w:rPr>
        <w:t> Сумма зависит от количества официально отработанного вр</w:t>
      </w:r>
      <w:r w:rsidRPr="00404836">
        <w:rPr>
          <w:rFonts w:ascii="Times New Roman" w:hAnsi="Times New Roman"/>
          <w:sz w:val="28"/>
          <w:szCs w:val="28"/>
        </w:rPr>
        <w:t>е</w:t>
      </w:r>
      <w:r w:rsidRPr="00404836">
        <w:rPr>
          <w:rFonts w:ascii="Times New Roman" w:hAnsi="Times New Roman"/>
          <w:sz w:val="28"/>
          <w:szCs w:val="28"/>
        </w:rPr>
        <w:t>мени усопшего в днях и начисления баллов в пенсионном фонде в течение этого времени, рассчитывается в индивидуальном порядке. Если она меньше, чем прожиточный минимум, местные органы власти доплачивают до этого предела из собственных средств.</w:t>
      </w:r>
    </w:p>
    <w:p w:rsidR="00404836" w:rsidRPr="00404836" w:rsidRDefault="00404836" w:rsidP="00F3582E">
      <w:pPr>
        <w:numPr>
          <w:ilvl w:val="0"/>
          <w:numId w:val="56"/>
        </w:numPr>
        <w:shd w:val="clear" w:color="auto" w:fill="FFFFFF"/>
        <w:spacing w:before="168" w:after="168" w:line="240" w:lineRule="auto"/>
        <w:ind w:left="240"/>
        <w:jc w:val="both"/>
        <w:rPr>
          <w:rFonts w:ascii="Times New Roman" w:hAnsi="Times New Roman"/>
          <w:sz w:val="28"/>
          <w:szCs w:val="28"/>
        </w:rPr>
      </w:pPr>
      <w:r w:rsidRPr="00404836">
        <w:rPr>
          <w:rStyle w:val="af"/>
          <w:rFonts w:ascii="Times New Roman" w:hAnsi="Times New Roman"/>
          <w:sz w:val="28"/>
          <w:szCs w:val="28"/>
        </w:rPr>
        <w:t>Государственная.</w:t>
      </w:r>
      <w:r w:rsidRPr="00404836">
        <w:rPr>
          <w:rFonts w:ascii="Times New Roman" w:hAnsi="Times New Roman"/>
          <w:sz w:val="28"/>
          <w:szCs w:val="28"/>
        </w:rPr>
        <w:t> Ее получают только отдельные категории иждивенцев – близкие служащих государства, космонавтов, военнослужащих, участников войны, людей, занимавшихся ликвидацией радиационных катастроф. Пенсия в этом случае исчисляется в процентах от заработка человека, ушедшего из жизни.</w:t>
      </w:r>
    </w:p>
    <w:p w:rsidR="00404836" w:rsidRPr="00404836" w:rsidRDefault="00404836" w:rsidP="00404836">
      <w:pPr>
        <w:pStyle w:val="a6"/>
        <w:shd w:val="clear" w:color="auto" w:fill="FFFFFF"/>
        <w:spacing w:before="0" w:beforeAutospacing="0" w:after="375" w:afterAutospacing="0"/>
        <w:jc w:val="both"/>
        <w:rPr>
          <w:sz w:val="28"/>
          <w:szCs w:val="28"/>
        </w:rPr>
      </w:pPr>
      <w:r w:rsidRPr="00404836">
        <w:rPr>
          <w:sz w:val="28"/>
          <w:szCs w:val="28"/>
        </w:rPr>
        <w:lastRenderedPageBreak/>
        <w:t>Иждивенцы, соблюдающие условия начисления выплат, при любых обсто</w:t>
      </w:r>
      <w:r w:rsidRPr="00404836">
        <w:rPr>
          <w:sz w:val="28"/>
          <w:szCs w:val="28"/>
        </w:rPr>
        <w:t>я</w:t>
      </w:r>
      <w:r w:rsidRPr="00404836">
        <w:rPr>
          <w:sz w:val="28"/>
          <w:szCs w:val="28"/>
        </w:rPr>
        <w:t>тельствах обеспечиваются денежным содержанием. Для реализации этой пр</w:t>
      </w:r>
      <w:r w:rsidRPr="00404836">
        <w:rPr>
          <w:sz w:val="28"/>
          <w:szCs w:val="28"/>
        </w:rPr>
        <w:t>о</w:t>
      </w:r>
      <w:r w:rsidRPr="00404836">
        <w:rPr>
          <w:sz w:val="28"/>
          <w:szCs w:val="28"/>
        </w:rPr>
        <w:t>цедуры достаточно обратиться в Пенсионный фонд.</w:t>
      </w:r>
    </w:p>
    <w:p w:rsidR="00404836" w:rsidRDefault="00404836" w:rsidP="00ED6BBD">
      <w:pPr>
        <w:rPr>
          <w:rFonts w:ascii="Times New Roman" w:hAnsi="Times New Roman"/>
          <w:b/>
          <w:bCs/>
          <w:sz w:val="28"/>
          <w:szCs w:val="28"/>
        </w:rPr>
      </w:pPr>
    </w:p>
    <w:p w:rsidR="00404836" w:rsidRDefault="00404836" w:rsidP="00ED6BBD">
      <w:pPr>
        <w:rPr>
          <w:rFonts w:ascii="Times New Roman" w:hAnsi="Times New Roman"/>
          <w:b/>
          <w:bCs/>
          <w:sz w:val="28"/>
          <w:szCs w:val="28"/>
        </w:rPr>
      </w:pPr>
    </w:p>
    <w:p w:rsidR="00404836" w:rsidRPr="00404836" w:rsidRDefault="00404836" w:rsidP="00404836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404836">
        <w:rPr>
          <w:rFonts w:ascii="Times New Roman" w:hAnsi="Times New Roman"/>
          <w:b/>
          <w:bCs/>
          <w:sz w:val="28"/>
          <w:szCs w:val="28"/>
        </w:rPr>
        <w:t>Практическое занятие № 6</w:t>
      </w:r>
    </w:p>
    <w:p w:rsidR="00404836" w:rsidRDefault="00404836" w:rsidP="00404836">
      <w:pPr>
        <w:jc w:val="center"/>
        <w:rPr>
          <w:rFonts w:ascii="Times New Roman" w:hAnsi="Times New Roman"/>
          <w:b/>
          <w:sz w:val="28"/>
          <w:szCs w:val="28"/>
        </w:rPr>
      </w:pPr>
      <w:r w:rsidRPr="00404836">
        <w:rPr>
          <w:rFonts w:ascii="Times New Roman" w:hAnsi="Times New Roman"/>
          <w:b/>
          <w:sz w:val="28"/>
          <w:szCs w:val="28"/>
        </w:rPr>
        <w:t>Пособия по временной нетрудоспособности: круг граждан, имеющих право на пособие, условия назначения и основания для выплаты пособия, уд</w:t>
      </w:r>
      <w:r w:rsidRPr="00404836">
        <w:rPr>
          <w:rFonts w:ascii="Times New Roman" w:hAnsi="Times New Roman"/>
          <w:b/>
          <w:sz w:val="28"/>
          <w:szCs w:val="28"/>
        </w:rPr>
        <w:t>о</w:t>
      </w:r>
      <w:r w:rsidRPr="00404836">
        <w:rPr>
          <w:rFonts w:ascii="Times New Roman" w:hAnsi="Times New Roman"/>
          <w:b/>
          <w:sz w:val="28"/>
          <w:szCs w:val="28"/>
        </w:rPr>
        <w:t>стоверение временной нетрудоспособности; размеры пособий, расчет ра</w:t>
      </w:r>
      <w:r w:rsidRPr="00404836">
        <w:rPr>
          <w:rFonts w:ascii="Times New Roman" w:hAnsi="Times New Roman"/>
          <w:b/>
          <w:sz w:val="28"/>
          <w:szCs w:val="28"/>
        </w:rPr>
        <w:t>з</w:t>
      </w:r>
      <w:r w:rsidRPr="00404836">
        <w:rPr>
          <w:rFonts w:ascii="Times New Roman" w:hAnsi="Times New Roman"/>
          <w:b/>
          <w:sz w:val="28"/>
          <w:szCs w:val="28"/>
        </w:rPr>
        <w:t>меров в зависимости от системы оплаты труда, исчисление непрерывного стажа. Назначение и выплата пособий по временной нетрудоспособности.</w:t>
      </w:r>
    </w:p>
    <w:p w:rsidR="00404836" w:rsidRPr="00404836" w:rsidRDefault="00404836" w:rsidP="00404836">
      <w:pPr>
        <w:jc w:val="center"/>
        <w:rPr>
          <w:rFonts w:ascii="Times New Roman" w:hAnsi="Times New Roman"/>
          <w:b/>
          <w:sz w:val="28"/>
          <w:szCs w:val="28"/>
        </w:rPr>
      </w:pPr>
    </w:p>
    <w:p w:rsidR="00404836" w:rsidRDefault="002D75B9" w:rsidP="00404836">
      <w:pPr>
        <w:spacing w:after="0" w:line="240" w:lineRule="auto"/>
        <w:rPr>
          <w:rFonts w:ascii="Times New Roman" w:hAnsi="Times New Roman"/>
          <w:sz w:val="28"/>
          <w:szCs w:val="28"/>
        </w:rPr>
      </w:pPr>
      <w:hyperlink r:id="rId56" w:history="1">
        <w:r w:rsidR="00404836" w:rsidRPr="00404836">
          <w:rPr>
            <w:rStyle w:val="a5"/>
            <w:rFonts w:ascii="Times New Roman" w:hAnsi="Times New Roman"/>
            <w:b/>
            <w:bCs/>
            <w:color w:val="666699"/>
            <w:sz w:val="28"/>
            <w:szCs w:val="28"/>
            <w:shd w:val="clear" w:color="auto" w:fill="FFFFFF"/>
          </w:rPr>
          <w:t>Справочная информация: "Пособие по временной нетрудоспособности" (Материал подготовлен специалистами КонсультантПлюс)</w:t>
        </w:r>
      </w:hyperlink>
    </w:p>
    <w:p w:rsidR="00404836" w:rsidRPr="00404836" w:rsidRDefault="00404836" w:rsidP="0040483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04836" w:rsidRPr="00404836" w:rsidRDefault="00404836" w:rsidP="00404836">
      <w:pPr>
        <w:pStyle w:val="1"/>
        <w:shd w:val="clear" w:color="auto" w:fill="FFFFFF"/>
        <w:rPr>
          <w:color w:val="000000"/>
          <w:sz w:val="28"/>
          <w:szCs w:val="28"/>
        </w:rPr>
      </w:pPr>
      <w:r w:rsidRPr="00404836">
        <w:rPr>
          <w:rStyle w:val="b"/>
          <w:color w:val="000000"/>
          <w:sz w:val="28"/>
          <w:szCs w:val="28"/>
        </w:rPr>
        <w:t>Назначения и выплата пособия</w:t>
      </w:r>
    </w:p>
    <w:p w:rsidR="00404836" w:rsidRPr="00404836" w:rsidRDefault="00404836" w:rsidP="00404836">
      <w:pPr>
        <w:pStyle w:val="1"/>
        <w:shd w:val="clear" w:color="auto" w:fill="FFFFFF"/>
        <w:rPr>
          <w:color w:val="000000"/>
          <w:sz w:val="28"/>
          <w:szCs w:val="28"/>
        </w:rPr>
      </w:pPr>
      <w:r w:rsidRPr="00404836">
        <w:rPr>
          <w:rStyle w:val="b"/>
          <w:color w:val="000000"/>
          <w:sz w:val="28"/>
          <w:szCs w:val="28"/>
        </w:rPr>
        <w:t>по временной нетрудоспособности</w:t>
      </w:r>
    </w:p>
    <w:p w:rsidR="00404836" w:rsidRPr="00404836" w:rsidRDefault="00404836" w:rsidP="00404836">
      <w:pPr>
        <w:pStyle w:val="1"/>
        <w:shd w:val="clear" w:color="auto" w:fill="FFFFFF"/>
        <w:jc w:val="both"/>
        <w:rPr>
          <w:color w:val="000000"/>
          <w:sz w:val="28"/>
          <w:szCs w:val="28"/>
        </w:rPr>
      </w:pPr>
      <w:r w:rsidRPr="00404836">
        <w:rPr>
          <w:rStyle w:val="nobr"/>
          <w:color w:val="000000"/>
          <w:sz w:val="28"/>
          <w:szCs w:val="28"/>
        </w:rPr>
        <w:t> </w:t>
      </w:r>
    </w:p>
    <w:p w:rsidR="00404836" w:rsidRPr="00404836" w:rsidRDefault="00404836" w:rsidP="00404836">
      <w:pPr>
        <w:shd w:val="clear" w:color="auto" w:fill="F4F3F8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04836">
        <w:rPr>
          <w:rStyle w:val="b"/>
          <w:rFonts w:ascii="Times New Roman" w:hAnsi="Times New Roman"/>
          <w:b/>
          <w:bCs/>
          <w:color w:val="000000"/>
          <w:sz w:val="28"/>
          <w:szCs w:val="28"/>
        </w:rPr>
        <w:t>Внимание!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 В 2021 году пособия по временной нетрудоспособности назначаю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т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ся и выплачиваются с учетом особенностей, установле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н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ных </w:t>
      </w:r>
      <w:hyperlink r:id="rId57" w:anchor="dst100012" w:history="1">
        <w:r w:rsidRPr="00404836">
          <w:rPr>
            <w:rStyle w:val="a5"/>
            <w:rFonts w:ascii="Times New Roman" w:hAnsi="Times New Roman"/>
            <w:color w:val="666699"/>
            <w:sz w:val="28"/>
            <w:szCs w:val="28"/>
          </w:rPr>
          <w:t>Постановлением</w:t>
        </w:r>
      </w:hyperlink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 Правительства РФ от 30.12.2020 N 2375.</w:t>
      </w:r>
    </w:p>
    <w:p w:rsidR="00404836" w:rsidRPr="00404836" w:rsidRDefault="00404836" w:rsidP="00404836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17" w:name="dst100040"/>
      <w:bookmarkEnd w:id="17"/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Назначение и выплата пособия по временной нетрудоспособности осущ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е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ствляются:</w:t>
      </w:r>
    </w:p>
    <w:bookmarkStart w:id="18" w:name="dst100041"/>
    <w:bookmarkEnd w:id="18"/>
    <w:p w:rsidR="00404836" w:rsidRPr="00404836" w:rsidRDefault="002D75B9" w:rsidP="00404836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fldChar w:fldCharType="begin"/>
      </w:r>
      <w:r w:rsidR="00404836" w:rsidRPr="00404836">
        <w:rPr>
          <w:rStyle w:val="blk"/>
          <w:rFonts w:ascii="Times New Roman" w:hAnsi="Times New Roman"/>
          <w:color w:val="000000"/>
          <w:sz w:val="28"/>
          <w:szCs w:val="28"/>
        </w:rPr>
        <w:instrText xml:space="preserve"> HYPERLINK "http://www.consultant.ru/document/cons_doc_LAW_65953/31f0fc57d584f91430d7ace7ba84091f96a8345f/" \l "dst100044" </w:instrTex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fldChar w:fldCharType="separate"/>
      </w:r>
      <w:r w:rsidR="00404836" w:rsidRPr="00404836">
        <w:rPr>
          <w:rStyle w:val="b"/>
          <w:rFonts w:ascii="Times New Roman" w:hAnsi="Times New Roman"/>
          <w:b/>
          <w:bCs/>
          <w:color w:val="666699"/>
          <w:sz w:val="28"/>
          <w:szCs w:val="28"/>
        </w:rPr>
        <w:t>3.1.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fldChar w:fldCharType="end"/>
      </w:r>
      <w:r w:rsidR="00404836" w:rsidRPr="00404836">
        <w:rPr>
          <w:rStyle w:val="blk"/>
          <w:rFonts w:ascii="Times New Roman" w:hAnsi="Times New Roman"/>
          <w:color w:val="000000"/>
          <w:sz w:val="28"/>
          <w:szCs w:val="28"/>
        </w:rPr>
        <w:t> Страхователем (работодателем);</w:t>
      </w:r>
    </w:p>
    <w:bookmarkStart w:id="19" w:name="dst100042"/>
    <w:bookmarkEnd w:id="19"/>
    <w:p w:rsidR="00404836" w:rsidRPr="00404836" w:rsidRDefault="002D75B9" w:rsidP="00404836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fldChar w:fldCharType="begin"/>
      </w:r>
      <w:r w:rsidR="00404836" w:rsidRPr="00404836">
        <w:rPr>
          <w:rStyle w:val="blk"/>
          <w:rFonts w:ascii="Times New Roman" w:hAnsi="Times New Roman"/>
          <w:color w:val="000000"/>
          <w:sz w:val="28"/>
          <w:szCs w:val="28"/>
        </w:rPr>
        <w:instrText xml:space="preserve"> HYPERLINK "http://www.consultant.ru/document/cons_doc_LAW_65953/31f0fc57d584f91430d7ace7ba84091f96a8345f/" \l "dst100050" </w:instrTex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fldChar w:fldCharType="separate"/>
      </w:r>
      <w:r w:rsidR="00404836" w:rsidRPr="00404836">
        <w:rPr>
          <w:rStyle w:val="b"/>
          <w:rFonts w:ascii="Times New Roman" w:hAnsi="Times New Roman"/>
          <w:b/>
          <w:bCs/>
          <w:color w:val="666699"/>
          <w:sz w:val="28"/>
          <w:szCs w:val="28"/>
        </w:rPr>
        <w:t>3.2.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fldChar w:fldCharType="end"/>
      </w:r>
      <w:r w:rsidR="00404836" w:rsidRPr="00404836">
        <w:rPr>
          <w:rStyle w:val="blk"/>
          <w:rFonts w:ascii="Times New Roman" w:hAnsi="Times New Roman"/>
          <w:color w:val="000000"/>
          <w:sz w:val="28"/>
          <w:szCs w:val="28"/>
        </w:rPr>
        <w:t> Территориальным органом ФСС РФ;</w:t>
      </w:r>
    </w:p>
    <w:bookmarkStart w:id="20" w:name="dst100043"/>
    <w:bookmarkEnd w:id="20"/>
    <w:p w:rsidR="00404836" w:rsidRPr="00404836" w:rsidRDefault="002D75B9" w:rsidP="00404836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fldChar w:fldCharType="begin"/>
      </w:r>
      <w:r w:rsidR="00404836" w:rsidRPr="00404836">
        <w:rPr>
          <w:rStyle w:val="blk"/>
          <w:rFonts w:ascii="Times New Roman" w:hAnsi="Times New Roman"/>
          <w:color w:val="000000"/>
          <w:sz w:val="28"/>
          <w:szCs w:val="28"/>
        </w:rPr>
        <w:instrText xml:space="preserve"> HYPERLINK "http://www.consultant.ru/document/cons_doc_LAW_65953/31f0fc57d584f91430d7ace7ba84091f96a8345f/" \l "dst100057" </w:instrTex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fldChar w:fldCharType="separate"/>
      </w:r>
      <w:r w:rsidR="00404836" w:rsidRPr="00404836">
        <w:rPr>
          <w:rStyle w:val="b"/>
          <w:rFonts w:ascii="Times New Roman" w:hAnsi="Times New Roman"/>
          <w:b/>
          <w:bCs/>
          <w:color w:val="666699"/>
          <w:sz w:val="28"/>
          <w:szCs w:val="28"/>
        </w:rPr>
        <w:t>3.3.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fldChar w:fldCharType="end"/>
      </w:r>
      <w:r w:rsidR="00404836" w:rsidRPr="00404836">
        <w:rPr>
          <w:rStyle w:val="blk"/>
          <w:rFonts w:ascii="Times New Roman" w:hAnsi="Times New Roman"/>
          <w:color w:val="000000"/>
          <w:sz w:val="28"/>
          <w:szCs w:val="28"/>
        </w:rPr>
        <w:t> Несколькими страхователями (при работе по совместительству).</w:t>
      </w:r>
    </w:p>
    <w:p w:rsidR="00404836" w:rsidRPr="00404836" w:rsidRDefault="00404836" w:rsidP="00404836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404836">
        <w:rPr>
          <w:rStyle w:val="nobr"/>
          <w:rFonts w:ascii="Times New Roman" w:hAnsi="Times New Roman"/>
          <w:color w:val="000000"/>
          <w:sz w:val="28"/>
          <w:szCs w:val="28"/>
        </w:rPr>
        <w:t> </w:t>
      </w:r>
    </w:p>
    <w:p w:rsidR="00404836" w:rsidRPr="00404836" w:rsidRDefault="00404836" w:rsidP="00404836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21" w:name="dst100044"/>
      <w:bookmarkEnd w:id="21"/>
      <w:r w:rsidRPr="00404836">
        <w:rPr>
          <w:rStyle w:val="b"/>
          <w:rFonts w:ascii="Times New Roman" w:hAnsi="Times New Roman"/>
          <w:b/>
          <w:bCs/>
          <w:color w:val="000000"/>
          <w:sz w:val="28"/>
          <w:szCs w:val="28"/>
        </w:rPr>
        <w:t>3.1.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 Пособие назначается и выплачивается страхователем по месту работы (службы, иной деятельности) </w:t>
      </w:r>
      <w:hyperlink r:id="rId58" w:anchor="dst100029" w:history="1">
        <w:r w:rsidRPr="00404836">
          <w:rPr>
            <w:rStyle w:val="a5"/>
            <w:rFonts w:ascii="Times New Roman" w:hAnsi="Times New Roman"/>
            <w:color w:val="666699"/>
            <w:sz w:val="28"/>
            <w:szCs w:val="28"/>
          </w:rPr>
          <w:t>за первые 3 дня</w:t>
        </w:r>
      </w:hyperlink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 нетрудоспособности, если обр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а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щение за ним последовало не позднее </w:t>
      </w:r>
      <w:hyperlink r:id="rId59" w:anchor="dst188" w:history="1">
        <w:r w:rsidRPr="00404836">
          <w:rPr>
            <w:rStyle w:val="a5"/>
            <w:rFonts w:ascii="Times New Roman" w:hAnsi="Times New Roman"/>
            <w:color w:val="666699"/>
            <w:sz w:val="28"/>
            <w:szCs w:val="28"/>
          </w:rPr>
          <w:t>6 месяцев</w:t>
        </w:r>
      </w:hyperlink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 со дня восстановления труд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о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способности (установления инвалидности), а также окончания периода освоб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о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ждения от работы в случаях ухода за больным членом семьи, карантина, прот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е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зирования и долечивания. Пособие также назначается и выплачивается в случае утраты застрахованным лицом трудоспособности вследствие заболевания или травмы в течение </w:t>
      </w:r>
      <w:hyperlink r:id="rId60" w:anchor="dst194" w:history="1">
        <w:r w:rsidRPr="00404836">
          <w:rPr>
            <w:rStyle w:val="a5"/>
            <w:rFonts w:ascii="Times New Roman" w:hAnsi="Times New Roman"/>
            <w:color w:val="666699"/>
            <w:sz w:val="28"/>
            <w:szCs w:val="28"/>
          </w:rPr>
          <w:t>30 календарных дней</w:t>
        </w:r>
      </w:hyperlink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 со дня прекращения работы по труд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о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вому договору, служебной или иной деятельности.</w:t>
      </w:r>
    </w:p>
    <w:p w:rsidR="00404836" w:rsidRPr="00404836" w:rsidRDefault="00404836" w:rsidP="00404836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22" w:name="dst100045"/>
      <w:bookmarkEnd w:id="22"/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При обращении за пособием по временной нетрудоспособности </w:t>
      </w:r>
      <w:hyperlink r:id="rId61" w:anchor="dst190" w:history="1">
        <w:r w:rsidRPr="00404836">
          <w:rPr>
            <w:rStyle w:val="a5"/>
            <w:rFonts w:ascii="Times New Roman" w:hAnsi="Times New Roman"/>
            <w:color w:val="666699"/>
            <w:sz w:val="28"/>
            <w:szCs w:val="28"/>
          </w:rPr>
          <w:t>по истеч</w:t>
        </w:r>
        <w:r w:rsidRPr="00404836">
          <w:rPr>
            <w:rStyle w:val="a5"/>
            <w:rFonts w:ascii="Times New Roman" w:hAnsi="Times New Roman"/>
            <w:color w:val="666699"/>
            <w:sz w:val="28"/>
            <w:szCs w:val="28"/>
          </w:rPr>
          <w:t>е</w:t>
        </w:r>
        <w:r w:rsidRPr="00404836">
          <w:rPr>
            <w:rStyle w:val="a5"/>
            <w:rFonts w:ascii="Times New Roman" w:hAnsi="Times New Roman"/>
            <w:color w:val="666699"/>
            <w:sz w:val="28"/>
            <w:szCs w:val="28"/>
          </w:rPr>
          <w:t>нии шестимесячного срока</w:t>
        </w:r>
      </w:hyperlink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 решение о назначении пособия принимается терр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и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lastRenderedPageBreak/>
        <w:t>ториальным органом ФСС РФ при наличии уважительных </w:t>
      </w:r>
      <w:hyperlink r:id="rId62" w:anchor="dst4" w:history="1">
        <w:r w:rsidRPr="00404836">
          <w:rPr>
            <w:rStyle w:val="a5"/>
            <w:rFonts w:ascii="Times New Roman" w:hAnsi="Times New Roman"/>
            <w:color w:val="666699"/>
            <w:sz w:val="28"/>
            <w:szCs w:val="28"/>
          </w:rPr>
          <w:t>причин</w:t>
        </w:r>
      </w:hyperlink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 пропуска срока обращения за пособием.</w:t>
      </w:r>
    </w:p>
    <w:p w:rsidR="00404836" w:rsidRPr="00404836" w:rsidRDefault="00404836" w:rsidP="00404836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23" w:name="dst100046"/>
      <w:bookmarkEnd w:id="23"/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Страхователь назначает пособие за первые 3 дня нетрудоспособности в т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е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чение </w:t>
      </w:r>
      <w:hyperlink r:id="rId63" w:anchor="dst212" w:history="1">
        <w:r w:rsidRPr="00404836">
          <w:rPr>
            <w:rStyle w:val="a5"/>
            <w:rFonts w:ascii="Times New Roman" w:hAnsi="Times New Roman"/>
            <w:color w:val="666699"/>
            <w:sz w:val="28"/>
            <w:szCs w:val="28"/>
          </w:rPr>
          <w:t>10 календарных дней</w:t>
        </w:r>
      </w:hyperlink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 со дня представления листка нетрудоспособности, выданного медицинской организацией. При необходимости застрахованное л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и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цо также представляет </w:t>
      </w:r>
      <w:hyperlink r:id="rId64" w:anchor="dst100013" w:history="1">
        <w:r w:rsidRPr="00404836">
          <w:rPr>
            <w:rStyle w:val="a5"/>
            <w:rFonts w:ascii="Times New Roman" w:hAnsi="Times New Roman"/>
            <w:color w:val="666699"/>
            <w:sz w:val="28"/>
            <w:szCs w:val="28"/>
          </w:rPr>
          <w:t>справку</w:t>
        </w:r>
      </w:hyperlink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 (справки) с места работы о сумме заработка иных выплат и вознаграждений за два календарных года либо ее завере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н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ную </w:t>
      </w:r>
      <w:hyperlink r:id="rId65" w:anchor="dst234" w:history="1">
        <w:r w:rsidRPr="00404836">
          <w:rPr>
            <w:rStyle w:val="a5"/>
            <w:rFonts w:ascii="Times New Roman" w:hAnsi="Times New Roman"/>
            <w:color w:val="666699"/>
            <w:sz w:val="28"/>
            <w:szCs w:val="28"/>
          </w:rPr>
          <w:t>копию</w:t>
        </w:r>
      </w:hyperlink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. При отсутствии указанной справки пособие назначается на основ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а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нии представленных застрахованным лицом и имеющихся у работодат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е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ля </w:t>
      </w:r>
      <w:hyperlink r:id="rId66" w:anchor="dst243" w:history="1">
        <w:r w:rsidRPr="00404836">
          <w:rPr>
            <w:rStyle w:val="a5"/>
            <w:rFonts w:ascii="Times New Roman" w:hAnsi="Times New Roman"/>
            <w:color w:val="666699"/>
            <w:sz w:val="28"/>
            <w:szCs w:val="28"/>
          </w:rPr>
          <w:t>сведений</w:t>
        </w:r>
      </w:hyperlink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 и документов.</w:t>
      </w:r>
    </w:p>
    <w:p w:rsidR="00404836" w:rsidRPr="00404836" w:rsidRDefault="00404836" w:rsidP="00404836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24" w:name="dst100047"/>
      <w:bookmarkEnd w:id="24"/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В случае, если застрахованное лицо </w:t>
      </w:r>
      <w:hyperlink r:id="rId67" w:anchor="dst235" w:history="1">
        <w:r w:rsidRPr="00404836">
          <w:rPr>
            <w:rStyle w:val="a5"/>
            <w:rFonts w:ascii="Times New Roman" w:hAnsi="Times New Roman"/>
            <w:color w:val="666699"/>
            <w:sz w:val="28"/>
            <w:szCs w:val="28"/>
          </w:rPr>
          <w:t>не имеет возможности</w:t>
        </w:r>
      </w:hyperlink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 представить справку (справки) о сумме заработка с места (мест) работы (службы, иной де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я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тельности) у другого страхователя (у других страхователей) в связи с прекр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а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щением деятельности этим страхователем (этими страхователями) либо по иным причинам, страхователь, назначающий и выплачивающий пособие, по </w:t>
      </w:r>
      <w:hyperlink r:id="rId68" w:anchor="dst100016" w:history="1">
        <w:r w:rsidRPr="00404836">
          <w:rPr>
            <w:rStyle w:val="a5"/>
            <w:rFonts w:ascii="Times New Roman" w:hAnsi="Times New Roman"/>
            <w:color w:val="666699"/>
            <w:sz w:val="28"/>
            <w:szCs w:val="28"/>
          </w:rPr>
          <w:t>заявлению</w:t>
        </w:r>
      </w:hyperlink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 застрахованного лица направляет запрос в территориальный о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р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ган ПФР о представлении сведений о заработной плате, иных выплатах и возн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а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граждениях застрахованного лица у соответствующего страхователя (соотве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т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ствующих страхователей) на основании сведений индивидуального (персон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и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фицированного) учета в системе обязательного пенсионного страхования. П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о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сле представления застрахованным лицом указанной справки (справок) прои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з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водится перерасчет назначенного пособия за все прошлое время, но не более чем за три года, предшествующих дню представления справки (справок) о су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м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ме заработка.</w:t>
      </w:r>
    </w:p>
    <w:p w:rsidR="00404836" w:rsidRPr="00404836" w:rsidRDefault="00404836" w:rsidP="00404836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25" w:name="dst100049"/>
      <w:bookmarkStart w:id="26" w:name="dst100048"/>
      <w:bookmarkEnd w:id="25"/>
      <w:bookmarkEnd w:id="26"/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Выплата пособия осуществляется страхователем в ближайший после н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а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значения пособия день в </w:t>
      </w:r>
      <w:hyperlink r:id="rId69" w:anchor="dst2042" w:history="1">
        <w:r w:rsidRPr="00404836">
          <w:rPr>
            <w:rStyle w:val="a5"/>
            <w:rFonts w:ascii="Times New Roman" w:hAnsi="Times New Roman"/>
            <w:color w:val="666699"/>
            <w:sz w:val="28"/>
            <w:szCs w:val="28"/>
          </w:rPr>
          <w:t>порядке</w:t>
        </w:r>
      </w:hyperlink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, установленном для выплаты заработной пл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а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ты.</w:t>
      </w:r>
      <w:r w:rsidRPr="00404836">
        <w:rPr>
          <w:rStyle w:val="nobr"/>
          <w:rFonts w:ascii="Times New Roman" w:hAnsi="Times New Roman"/>
          <w:color w:val="000000"/>
          <w:sz w:val="28"/>
          <w:szCs w:val="28"/>
        </w:rPr>
        <w:t> </w:t>
      </w:r>
    </w:p>
    <w:p w:rsidR="00404836" w:rsidRPr="00404836" w:rsidRDefault="00404836" w:rsidP="00404836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27" w:name="dst100050"/>
      <w:bookmarkEnd w:id="27"/>
      <w:r w:rsidRPr="00404836">
        <w:rPr>
          <w:rStyle w:val="b"/>
          <w:rFonts w:ascii="Times New Roman" w:hAnsi="Times New Roman"/>
          <w:b/>
          <w:bCs/>
          <w:color w:val="000000"/>
          <w:sz w:val="28"/>
          <w:szCs w:val="28"/>
        </w:rPr>
        <w:t>3.2.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 Пособие по нетрудоспособности назначается и выплачивается терр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и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ториальным органом ФСС РФ в течение 10 календарных дней со дня поступл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е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ния соответствующих документов (сведений) либо реестра сведений, необх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о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димых для назначения и выплаты пособия от:</w:t>
      </w:r>
    </w:p>
    <w:p w:rsidR="00404836" w:rsidRPr="00404836" w:rsidRDefault="00404836" w:rsidP="00404836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28" w:name="dst100146"/>
      <w:bookmarkEnd w:id="28"/>
      <w:r w:rsidRPr="00404836">
        <w:rPr>
          <w:rStyle w:val="b"/>
          <w:rFonts w:ascii="Times New Roman" w:hAnsi="Times New Roman"/>
          <w:b/>
          <w:bCs/>
          <w:color w:val="000000"/>
          <w:sz w:val="28"/>
          <w:szCs w:val="28"/>
        </w:rPr>
        <w:t>1.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 Страхователя (работодателя) (с 2021 года пособие по нетрудоспособн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о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сти назначается и выплачивается с учетом особенностей, установле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н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ных </w:t>
      </w:r>
      <w:hyperlink r:id="rId70" w:anchor="dst100012" w:history="1">
        <w:r w:rsidRPr="00404836">
          <w:rPr>
            <w:rStyle w:val="a5"/>
            <w:rFonts w:ascii="Times New Roman" w:hAnsi="Times New Roman"/>
            <w:color w:val="666699"/>
            <w:sz w:val="28"/>
            <w:szCs w:val="28"/>
          </w:rPr>
          <w:t>Положением</w:t>
        </w:r>
      </w:hyperlink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 о выплатах пособий по ВНиМ в 2021 году, утвержденным Постановлением Правительства РФ от 30.12.2020 N 2375 (далее - Положение о выплатах пособий по ВНиМ в 2021 г.)):</w:t>
      </w:r>
    </w:p>
    <w:p w:rsidR="00404836" w:rsidRPr="00404836" w:rsidRDefault="00404836" w:rsidP="00404836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29" w:name="dst100147"/>
      <w:bookmarkEnd w:id="29"/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Страхователь не позднее 5 календарных дней со дня представления док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у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ментов (сведений) работником должен представить их в территориальный о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р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ган ФСС РФ по месту своей регистрации (</w:t>
      </w:r>
      <w:hyperlink r:id="rId71" w:anchor="dst100022" w:history="1">
        <w:r w:rsidRPr="00404836">
          <w:rPr>
            <w:rStyle w:val="a5"/>
            <w:rFonts w:ascii="Times New Roman" w:hAnsi="Times New Roman"/>
            <w:color w:val="666699"/>
            <w:sz w:val="28"/>
            <w:szCs w:val="28"/>
          </w:rPr>
          <w:t>п. 3</w:t>
        </w:r>
      </w:hyperlink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 Положения о выплатах пособий по ВНиМ в 2021 г.).</w:t>
      </w:r>
    </w:p>
    <w:p w:rsidR="00404836" w:rsidRPr="00404836" w:rsidRDefault="00404836" w:rsidP="00404836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30" w:name="dst100148"/>
      <w:bookmarkEnd w:id="30"/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Указанные документы можно представить (</w:t>
      </w:r>
      <w:hyperlink r:id="rId72" w:anchor="dst100024" w:history="1">
        <w:r w:rsidRPr="00404836">
          <w:rPr>
            <w:rStyle w:val="a5"/>
            <w:rFonts w:ascii="Times New Roman" w:hAnsi="Times New Roman"/>
            <w:color w:val="666699"/>
            <w:sz w:val="28"/>
            <w:szCs w:val="28"/>
          </w:rPr>
          <w:t>п. 4</w:t>
        </w:r>
      </w:hyperlink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, </w:t>
      </w:r>
      <w:hyperlink r:id="rId73" w:anchor="dst100025" w:history="1">
        <w:r w:rsidRPr="00404836">
          <w:rPr>
            <w:rStyle w:val="a5"/>
            <w:rFonts w:ascii="Times New Roman" w:hAnsi="Times New Roman"/>
            <w:color w:val="666699"/>
            <w:sz w:val="28"/>
            <w:szCs w:val="28"/>
          </w:rPr>
          <w:t>п. 5</w:t>
        </w:r>
      </w:hyperlink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 Положения о выплатах пособий по ВНиМ в 2021 г.):</w:t>
      </w:r>
    </w:p>
    <w:p w:rsidR="00404836" w:rsidRPr="00404836" w:rsidRDefault="00404836" w:rsidP="00404836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31" w:name="dst100149"/>
      <w:bookmarkEnd w:id="31"/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lastRenderedPageBreak/>
        <w:t>- в бумажном виде или в электронной форме, если среднесписочная чи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с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ленность у работодателя за предшествующий год не превышает 25 человек (для вновь созданных организаций численность не превышает 25 человек);</w:t>
      </w:r>
    </w:p>
    <w:p w:rsidR="00404836" w:rsidRPr="00404836" w:rsidRDefault="00404836" w:rsidP="00404836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32" w:name="dst100150"/>
      <w:bookmarkEnd w:id="32"/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- только в электронной форме, если среднесписочная численность работ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о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дателя за предшествующий год превышает 25 человек (для вновь созданных организаций численность превышает 25 человек).</w:t>
      </w:r>
    </w:p>
    <w:p w:rsidR="00404836" w:rsidRPr="00404836" w:rsidRDefault="00404836" w:rsidP="00404836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33" w:name="dst100151"/>
      <w:bookmarkEnd w:id="33"/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Если страхователь представляет документы (сведения) в территориальный орган ФСС в бумажном виде, то подает их вместе с описью, форму которой у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т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верждает ФСС РФ (</w:t>
      </w:r>
      <w:hyperlink r:id="rId74" w:anchor="dst100022" w:history="1">
        <w:r w:rsidRPr="00404836">
          <w:rPr>
            <w:rStyle w:val="a5"/>
            <w:rFonts w:ascii="Times New Roman" w:hAnsi="Times New Roman"/>
            <w:color w:val="666699"/>
            <w:sz w:val="28"/>
            <w:szCs w:val="28"/>
          </w:rPr>
          <w:t>п. 3</w:t>
        </w:r>
      </w:hyperlink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 Положения о выплатах пособий по ВНиМ в 2021 г.).</w:t>
      </w:r>
    </w:p>
    <w:p w:rsidR="00404836" w:rsidRPr="00404836" w:rsidRDefault="00404836" w:rsidP="00404836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34" w:name="dst100152"/>
      <w:bookmarkEnd w:id="34"/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Если страхователь подает документы (сведения) в электронной форме, то он должен направить в территориальный орган ФСС РФ реестр сведений по </w:t>
      </w:r>
      <w:hyperlink r:id="rId75" w:anchor="dst0" w:history="1">
        <w:r w:rsidRPr="00404836">
          <w:rPr>
            <w:rStyle w:val="a5"/>
            <w:rFonts w:ascii="Times New Roman" w:hAnsi="Times New Roman"/>
            <w:color w:val="666699"/>
            <w:sz w:val="28"/>
            <w:szCs w:val="28"/>
          </w:rPr>
          <w:t>форматам</w:t>
        </w:r>
      </w:hyperlink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, которые установлены ФСС РФ. Формы реестров сведений и п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о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рядок их заполнения утверждает ФСС РФ (</w:t>
      </w:r>
      <w:hyperlink r:id="rId76" w:anchor="dst100024" w:history="1">
        <w:r w:rsidRPr="00404836">
          <w:rPr>
            <w:rStyle w:val="a5"/>
            <w:rFonts w:ascii="Times New Roman" w:hAnsi="Times New Roman"/>
            <w:color w:val="666699"/>
            <w:sz w:val="28"/>
            <w:szCs w:val="28"/>
          </w:rPr>
          <w:t>п. 4</w:t>
        </w:r>
      </w:hyperlink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 Положения о выплатах пособий по ВНиМ в 2021 г.).</w:t>
      </w:r>
    </w:p>
    <w:p w:rsidR="00404836" w:rsidRPr="00404836" w:rsidRDefault="00404836" w:rsidP="00404836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35" w:name="dst100153"/>
      <w:bookmarkEnd w:id="35"/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Если работник не может представить справку от другого страхователя (р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а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ботодателя) в связи с тем, что последний прекратил деятельность, либо по иным причинам, территориальный орган ФСС РФ назначает пособие на осн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о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вании тех документов или сведений, которые представил работодатель (</w:t>
      </w:r>
      <w:hyperlink r:id="rId77" w:anchor="dst100016" w:history="1">
        <w:r w:rsidRPr="00404836">
          <w:rPr>
            <w:rStyle w:val="a5"/>
            <w:rFonts w:ascii="Times New Roman" w:hAnsi="Times New Roman"/>
            <w:color w:val="666699"/>
            <w:sz w:val="28"/>
            <w:szCs w:val="28"/>
          </w:rPr>
          <w:t>п. 2</w:t>
        </w:r>
      </w:hyperlink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 Положения о выплатах пособий по ВНиМ в 2021 г.).</w:t>
      </w:r>
    </w:p>
    <w:p w:rsidR="00404836" w:rsidRPr="00404836" w:rsidRDefault="00404836" w:rsidP="00404836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36" w:name="dst100154"/>
      <w:bookmarkEnd w:id="36"/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Выплата пособий по временной нетрудоспособности осуществляется в у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с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тановленных размерах территориальным органом ФСС РФ, назначившим ук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а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занные пособия, через организацию федеральной почтовой связи, кредитную либо иную организацию</w:t>
      </w:r>
    </w:p>
    <w:p w:rsidR="00404836" w:rsidRPr="00404836" w:rsidRDefault="00404836" w:rsidP="00404836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37" w:name="dst100052"/>
      <w:bookmarkEnd w:id="37"/>
      <w:r w:rsidRPr="00404836">
        <w:rPr>
          <w:rStyle w:val="b"/>
          <w:rFonts w:ascii="Times New Roman" w:hAnsi="Times New Roman"/>
          <w:b/>
          <w:bCs/>
          <w:color w:val="000000"/>
          <w:sz w:val="28"/>
          <w:szCs w:val="28"/>
        </w:rPr>
        <w:t>2.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 Застрахованного лица, утратившего трудоспособность вследствие заб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о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левания или травмы в течение 30 календарных дней со дня прекращения раб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о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ты по трудовому договору, служебной или иной деятельности, в течение кот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о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рой оно подлежало обязательному социальному страхованию на случай вр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е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менной нетрудоспособности, а также иной категории застрахова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н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ных лиц в </w:t>
      </w:r>
      <w:hyperlink r:id="rId78" w:anchor="dst100011" w:history="1">
        <w:r w:rsidRPr="00404836">
          <w:rPr>
            <w:rStyle w:val="a5"/>
            <w:rFonts w:ascii="Times New Roman" w:hAnsi="Times New Roman"/>
            <w:color w:val="666699"/>
            <w:sz w:val="28"/>
            <w:szCs w:val="28"/>
          </w:rPr>
          <w:t>случаях</w:t>
        </w:r>
      </w:hyperlink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:</w:t>
      </w:r>
    </w:p>
    <w:p w:rsidR="00404836" w:rsidRPr="00404836" w:rsidRDefault="00404836" w:rsidP="00404836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38" w:name="dst100053"/>
      <w:bookmarkEnd w:id="38"/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- прекращения деятельности страхователем на день обращения застрах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о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ванного лица за пособием по временной нетрудоспособности;</w:t>
      </w:r>
    </w:p>
    <w:p w:rsidR="00404836" w:rsidRPr="00404836" w:rsidRDefault="00404836" w:rsidP="00404836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39" w:name="dst100054"/>
      <w:bookmarkEnd w:id="39"/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- отсутствия возможности выплаты пособия страхователем в связи с недо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с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таточностью денежных средств на его счетах в кредитных организациях и пр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и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менением очередности списания денежных средств со счета, предусмотренной Гражданским </w:t>
      </w:r>
      <w:hyperlink r:id="rId79" w:anchor="dst101634" w:history="1">
        <w:r w:rsidRPr="00404836">
          <w:rPr>
            <w:rStyle w:val="a5"/>
            <w:rFonts w:ascii="Times New Roman" w:hAnsi="Times New Roman"/>
            <w:color w:val="666699"/>
            <w:sz w:val="28"/>
            <w:szCs w:val="28"/>
          </w:rPr>
          <w:t>кодексом</w:t>
        </w:r>
      </w:hyperlink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 Российской Федерации;</w:t>
      </w:r>
    </w:p>
    <w:p w:rsidR="00404836" w:rsidRPr="00404836" w:rsidRDefault="00404836" w:rsidP="00404836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40" w:name="dst100055"/>
      <w:bookmarkEnd w:id="40"/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- отсутствия возможности установления местонахождения страхователя и его имущества, на которое может быть обращено взыскание, при наличии вст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у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пившего в законную силу решения суда об установлении факта невыплаты т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а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ким страхователем пособий застрахованному лицу;</w:t>
      </w:r>
    </w:p>
    <w:p w:rsidR="00404836" w:rsidRPr="00404836" w:rsidRDefault="00404836" w:rsidP="00404836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41" w:name="dst100085"/>
      <w:bookmarkEnd w:id="41"/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- если на день обращения застрахованного лица за пособием в отношении страхователя проводятся процедуры, применяемые в деле о банкротстве стр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а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хователя (</w:t>
      </w:r>
      <w:hyperlink r:id="rId80" w:anchor="dst194" w:history="1">
        <w:r w:rsidRPr="00404836">
          <w:rPr>
            <w:rStyle w:val="a5"/>
            <w:rFonts w:ascii="Times New Roman" w:hAnsi="Times New Roman"/>
            <w:color w:val="666699"/>
            <w:sz w:val="28"/>
            <w:szCs w:val="28"/>
          </w:rPr>
          <w:t>ч. 3</w:t>
        </w:r>
      </w:hyperlink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, </w:t>
      </w:r>
      <w:hyperlink r:id="rId81" w:anchor="dst276" w:history="1">
        <w:r w:rsidRPr="00404836">
          <w:rPr>
            <w:rStyle w:val="a5"/>
            <w:rFonts w:ascii="Times New Roman" w:hAnsi="Times New Roman"/>
            <w:color w:val="666699"/>
            <w:sz w:val="28"/>
            <w:szCs w:val="28"/>
          </w:rPr>
          <w:t>ч. 4</w:t>
        </w:r>
      </w:hyperlink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 ст. 13 Закона N 255-ФЗ, </w:t>
      </w:r>
      <w:hyperlink r:id="rId82" w:anchor="dst100027" w:history="1">
        <w:r w:rsidRPr="00404836">
          <w:rPr>
            <w:rStyle w:val="a5"/>
            <w:rFonts w:ascii="Times New Roman" w:hAnsi="Times New Roman"/>
            <w:color w:val="666699"/>
            <w:sz w:val="28"/>
            <w:szCs w:val="28"/>
          </w:rPr>
          <w:t>п. 7</w:t>
        </w:r>
      </w:hyperlink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 Положения о выплатах пособий по ВНиМ в 2021 г.).</w:t>
      </w:r>
    </w:p>
    <w:p w:rsidR="00404836" w:rsidRPr="00404836" w:rsidRDefault="00404836" w:rsidP="00404836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42" w:name="dst100155"/>
      <w:bookmarkEnd w:id="42"/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lastRenderedPageBreak/>
        <w:t>Выплата пособий по временной нетрудоспособности осуществляется в у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с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тановленных размерах территориальным органом ФСС РФ, назначившим ук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а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занные пособия, через организацию федеральной почтовой связи, кредитную либо иную организацию.</w:t>
      </w:r>
    </w:p>
    <w:p w:rsidR="00404836" w:rsidRPr="00404836" w:rsidRDefault="00404836" w:rsidP="00404836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43" w:name="dst100051"/>
      <w:bookmarkEnd w:id="43"/>
      <w:r w:rsidRPr="00404836">
        <w:rPr>
          <w:rStyle w:val="b"/>
          <w:rFonts w:ascii="Times New Roman" w:hAnsi="Times New Roman"/>
          <w:b/>
          <w:bCs/>
          <w:color w:val="000000"/>
          <w:sz w:val="28"/>
          <w:szCs w:val="28"/>
        </w:rPr>
        <w:t>3.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 Застрахованных </w:t>
      </w:r>
      <w:hyperlink r:id="rId83" w:anchor="dst42" w:history="1">
        <w:r w:rsidRPr="00404836">
          <w:rPr>
            <w:rStyle w:val="a5"/>
            <w:rFonts w:ascii="Times New Roman" w:hAnsi="Times New Roman"/>
            <w:color w:val="666699"/>
            <w:sz w:val="28"/>
            <w:szCs w:val="28"/>
          </w:rPr>
          <w:t>лиц,</w:t>
        </w:r>
      </w:hyperlink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 добровольно вступивших в отношения по обяз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а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тельному социальному страхованию на случай временной нетрудоспособности (</w:t>
      </w:r>
      <w:hyperlink r:id="rId84" w:anchor="dst43" w:history="1">
        <w:r w:rsidRPr="00404836">
          <w:rPr>
            <w:rStyle w:val="a5"/>
            <w:rFonts w:ascii="Times New Roman" w:hAnsi="Times New Roman"/>
            <w:color w:val="666699"/>
            <w:sz w:val="28"/>
            <w:szCs w:val="28"/>
          </w:rPr>
          <w:t>ч. 4 ст. 2</w:t>
        </w:r>
      </w:hyperlink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, </w:t>
      </w:r>
      <w:hyperlink r:id="rId85" w:anchor="dst276" w:history="1">
        <w:r w:rsidRPr="00404836">
          <w:rPr>
            <w:rStyle w:val="a5"/>
            <w:rFonts w:ascii="Times New Roman" w:hAnsi="Times New Roman"/>
            <w:color w:val="666699"/>
            <w:sz w:val="28"/>
            <w:szCs w:val="28"/>
          </w:rPr>
          <w:t>ч. 4 ст. 13</w:t>
        </w:r>
      </w:hyperlink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 Закона N 255-ФЗ);</w:t>
      </w:r>
    </w:p>
    <w:bookmarkStart w:id="44" w:name="dst100056"/>
    <w:bookmarkEnd w:id="44"/>
    <w:p w:rsidR="00404836" w:rsidRPr="00404836" w:rsidRDefault="002D75B9" w:rsidP="00404836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fldChar w:fldCharType="begin"/>
      </w:r>
      <w:r w:rsidR="00404836" w:rsidRPr="00404836">
        <w:rPr>
          <w:rStyle w:val="blk"/>
          <w:rFonts w:ascii="Times New Roman" w:hAnsi="Times New Roman"/>
          <w:color w:val="000000"/>
          <w:sz w:val="28"/>
          <w:szCs w:val="28"/>
        </w:rPr>
        <w:instrText xml:space="preserve"> HYPERLINK "http://www.consultant.ru/document/cons_doc_LAW_372881/fd2d31354108a977de649b26cb3cf92201e563bc/" \l "dst266" </w:instrTex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fldChar w:fldCharType="separate"/>
      </w:r>
      <w:r w:rsidR="00404836" w:rsidRPr="00404836">
        <w:rPr>
          <w:rStyle w:val="a5"/>
          <w:rFonts w:ascii="Times New Roman" w:hAnsi="Times New Roman"/>
          <w:color w:val="666699"/>
          <w:sz w:val="28"/>
          <w:szCs w:val="28"/>
        </w:rPr>
        <w:t>Выплата пособий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fldChar w:fldCharType="end"/>
      </w:r>
      <w:r w:rsidR="00404836" w:rsidRPr="00404836">
        <w:rPr>
          <w:rStyle w:val="blk"/>
          <w:rFonts w:ascii="Times New Roman" w:hAnsi="Times New Roman"/>
          <w:color w:val="000000"/>
          <w:sz w:val="28"/>
          <w:szCs w:val="28"/>
        </w:rPr>
        <w:t> по временной нетрудоспособности осуществляется в у</w:t>
      </w:r>
      <w:r w:rsidR="00404836" w:rsidRPr="00404836">
        <w:rPr>
          <w:rStyle w:val="blk"/>
          <w:rFonts w:ascii="Times New Roman" w:hAnsi="Times New Roman"/>
          <w:color w:val="000000"/>
          <w:sz w:val="28"/>
          <w:szCs w:val="28"/>
        </w:rPr>
        <w:t>с</w:t>
      </w:r>
      <w:r w:rsidR="00404836" w:rsidRPr="00404836">
        <w:rPr>
          <w:rStyle w:val="blk"/>
          <w:rFonts w:ascii="Times New Roman" w:hAnsi="Times New Roman"/>
          <w:color w:val="000000"/>
          <w:sz w:val="28"/>
          <w:szCs w:val="28"/>
        </w:rPr>
        <w:t>тановленных размерах территориальным органом ФСС РФ, назначившим ук</w:t>
      </w:r>
      <w:r w:rsidR="00404836" w:rsidRPr="00404836">
        <w:rPr>
          <w:rStyle w:val="blk"/>
          <w:rFonts w:ascii="Times New Roman" w:hAnsi="Times New Roman"/>
          <w:color w:val="000000"/>
          <w:sz w:val="28"/>
          <w:szCs w:val="28"/>
        </w:rPr>
        <w:t>а</w:t>
      </w:r>
      <w:r w:rsidR="00404836" w:rsidRPr="00404836">
        <w:rPr>
          <w:rStyle w:val="blk"/>
          <w:rFonts w:ascii="Times New Roman" w:hAnsi="Times New Roman"/>
          <w:color w:val="000000"/>
          <w:sz w:val="28"/>
          <w:szCs w:val="28"/>
        </w:rPr>
        <w:t>занные пособия, через организацию федеральной почтовой связи, кредитную либо иную организацию по заявлению получателя.</w:t>
      </w:r>
    </w:p>
    <w:p w:rsidR="00404836" w:rsidRPr="00404836" w:rsidRDefault="00404836" w:rsidP="00404836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404836">
        <w:rPr>
          <w:rStyle w:val="nobr"/>
          <w:rFonts w:ascii="Times New Roman" w:hAnsi="Times New Roman"/>
          <w:color w:val="000000"/>
          <w:sz w:val="28"/>
          <w:szCs w:val="28"/>
        </w:rPr>
        <w:t> </w:t>
      </w:r>
    </w:p>
    <w:p w:rsidR="00404836" w:rsidRPr="00404836" w:rsidRDefault="00404836" w:rsidP="00404836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45" w:name="dst100057"/>
      <w:bookmarkEnd w:id="45"/>
      <w:r w:rsidRPr="00404836">
        <w:rPr>
          <w:rStyle w:val="b"/>
          <w:rFonts w:ascii="Times New Roman" w:hAnsi="Times New Roman"/>
          <w:b/>
          <w:bCs/>
          <w:color w:val="000000"/>
          <w:sz w:val="28"/>
          <w:szCs w:val="28"/>
        </w:rPr>
        <w:t>3.3.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 Пособие по нетрудоспособности может назначаться и выплачиваться несколькими страхователями по месту (местам) работы (службы, иной деятел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ь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ности) застрахованному лицу, работающему по совместительству, при этом законодательством Российской Федерации предусмотрены особенности его назначения.</w:t>
      </w:r>
    </w:p>
    <w:p w:rsidR="00404836" w:rsidRDefault="00404836" w:rsidP="00404836">
      <w:pPr>
        <w:shd w:val="clear" w:color="auto" w:fill="FFFFFF"/>
        <w:spacing w:line="315" w:lineRule="atLeast"/>
        <w:ind w:firstLine="540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Style w:val="nobr"/>
          <w:rFonts w:ascii="Arial" w:hAnsi="Arial" w:cs="Arial"/>
          <w:color w:val="000000"/>
          <w:sz w:val="26"/>
          <w:szCs w:val="26"/>
        </w:rPr>
        <w:t> </w:t>
      </w:r>
    </w:p>
    <w:tbl>
      <w:tblPr>
        <w:tblW w:w="960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1890"/>
        <w:gridCol w:w="2273"/>
        <w:gridCol w:w="2273"/>
        <w:gridCol w:w="3164"/>
      </w:tblGrid>
      <w:tr w:rsidR="00404836" w:rsidRPr="00404836" w:rsidTr="0040483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04836" w:rsidRPr="00404836" w:rsidRDefault="00404836" w:rsidP="004048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836">
              <w:rPr>
                <w:rStyle w:val="blk"/>
                <w:rFonts w:ascii="Times New Roman" w:hAnsi="Times New Roman"/>
                <w:sz w:val="24"/>
                <w:szCs w:val="24"/>
              </w:rPr>
              <w:t>Занятость застр</w:t>
            </w:r>
            <w:r w:rsidRPr="00404836">
              <w:rPr>
                <w:rStyle w:val="blk"/>
                <w:rFonts w:ascii="Times New Roman" w:hAnsi="Times New Roman"/>
                <w:sz w:val="24"/>
                <w:szCs w:val="24"/>
              </w:rPr>
              <w:t>а</w:t>
            </w:r>
            <w:r w:rsidRPr="00404836">
              <w:rPr>
                <w:rStyle w:val="blk"/>
                <w:rFonts w:ascii="Times New Roman" w:hAnsi="Times New Roman"/>
                <w:sz w:val="24"/>
                <w:szCs w:val="24"/>
              </w:rPr>
              <w:t>хованного лица на момент наст</w:t>
            </w:r>
            <w:r w:rsidRPr="00404836">
              <w:rPr>
                <w:rStyle w:val="blk"/>
                <w:rFonts w:ascii="Times New Roman" w:hAnsi="Times New Roman"/>
                <w:sz w:val="24"/>
                <w:szCs w:val="24"/>
              </w:rPr>
              <w:t>у</w:t>
            </w:r>
            <w:r w:rsidRPr="00404836">
              <w:rPr>
                <w:rStyle w:val="blk"/>
                <w:rFonts w:ascii="Times New Roman" w:hAnsi="Times New Roman"/>
                <w:sz w:val="24"/>
                <w:szCs w:val="24"/>
              </w:rPr>
              <w:t>пления страхов</w:t>
            </w:r>
            <w:r w:rsidRPr="00404836">
              <w:rPr>
                <w:rStyle w:val="blk"/>
                <w:rFonts w:ascii="Times New Roman" w:hAnsi="Times New Roman"/>
                <w:sz w:val="24"/>
                <w:szCs w:val="24"/>
              </w:rPr>
              <w:t>о</w:t>
            </w:r>
            <w:r w:rsidRPr="00404836">
              <w:rPr>
                <w:rStyle w:val="blk"/>
                <w:rFonts w:ascii="Times New Roman" w:hAnsi="Times New Roman"/>
                <w:sz w:val="24"/>
                <w:szCs w:val="24"/>
              </w:rPr>
              <w:t>го случая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04836" w:rsidRPr="00404836" w:rsidRDefault="00404836" w:rsidP="004048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836">
              <w:rPr>
                <w:rStyle w:val="blk"/>
                <w:rFonts w:ascii="Times New Roman" w:hAnsi="Times New Roman"/>
                <w:sz w:val="24"/>
                <w:szCs w:val="24"/>
              </w:rPr>
              <w:t>Назначение и выплата пособия по време</w:t>
            </w:r>
            <w:r w:rsidRPr="00404836">
              <w:rPr>
                <w:rStyle w:val="blk"/>
                <w:rFonts w:ascii="Times New Roman" w:hAnsi="Times New Roman"/>
                <w:sz w:val="24"/>
                <w:szCs w:val="24"/>
              </w:rPr>
              <w:t>н</w:t>
            </w:r>
            <w:r w:rsidRPr="00404836">
              <w:rPr>
                <w:rStyle w:val="blk"/>
                <w:rFonts w:ascii="Times New Roman" w:hAnsi="Times New Roman"/>
                <w:sz w:val="24"/>
                <w:szCs w:val="24"/>
              </w:rPr>
              <w:t>ной нетрудоспособности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04836" w:rsidRPr="00404836" w:rsidRDefault="00404836" w:rsidP="004048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836">
              <w:rPr>
                <w:rStyle w:val="blk"/>
                <w:rFonts w:ascii="Times New Roman" w:hAnsi="Times New Roman"/>
                <w:sz w:val="24"/>
                <w:szCs w:val="24"/>
              </w:rPr>
              <w:t>Основание</w:t>
            </w:r>
          </w:p>
        </w:tc>
      </w:tr>
      <w:tr w:rsidR="00404836" w:rsidRPr="00404836" w:rsidTr="0040483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04836" w:rsidRPr="00404836" w:rsidRDefault="00404836" w:rsidP="00404836">
            <w:pPr>
              <w:spacing w:line="335" w:lineRule="atLeast"/>
              <w:rPr>
                <w:rFonts w:ascii="Times New Roman" w:hAnsi="Times New Roman"/>
                <w:sz w:val="24"/>
                <w:szCs w:val="24"/>
              </w:rPr>
            </w:pPr>
            <w:r w:rsidRPr="00404836">
              <w:rPr>
                <w:rStyle w:val="blk"/>
                <w:rFonts w:ascii="Times New Roman" w:hAnsi="Times New Roman"/>
                <w:sz w:val="24"/>
                <w:szCs w:val="24"/>
              </w:rPr>
              <w:t>Застрахованное лицо занято у н</w:t>
            </w:r>
            <w:r w:rsidRPr="00404836">
              <w:rPr>
                <w:rStyle w:val="blk"/>
                <w:rFonts w:ascii="Times New Roman" w:hAnsi="Times New Roman"/>
                <w:sz w:val="24"/>
                <w:szCs w:val="24"/>
              </w:rPr>
              <w:t>е</w:t>
            </w:r>
            <w:r w:rsidRPr="00404836">
              <w:rPr>
                <w:rStyle w:val="blk"/>
                <w:rFonts w:ascii="Times New Roman" w:hAnsi="Times New Roman"/>
                <w:sz w:val="24"/>
                <w:szCs w:val="24"/>
              </w:rPr>
              <w:t>скольких страх</w:t>
            </w:r>
            <w:r w:rsidRPr="00404836">
              <w:rPr>
                <w:rStyle w:val="blk"/>
                <w:rFonts w:ascii="Times New Roman" w:hAnsi="Times New Roman"/>
                <w:sz w:val="24"/>
                <w:szCs w:val="24"/>
              </w:rPr>
              <w:t>о</w:t>
            </w:r>
            <w:r w:rsidRPr="00404836">
              <w:rPr>
                <w:rStyle w:val="blk"/>
                <w:rFonts w:ascii="Times New Roman" w:hAnsi="Times New Roman"/>
                <w:sz w:val="24"/>
                <w:szCs w:val="24"/>
              </w:rPr>
              <w:t>вателей и в 2 предшествующих календарных г</w:t>
            </w:r>
            <w:r w:rsidRPr="00404836">
              <w:rPr>
                <w:rStyle w:val="blk"/>
                <w:rFonts w:ascii="Times New Roman" w:hAnsi="Times New Roman"/>
                <w:sz w:val="24"/>
                <w:szCs w:val="24"/>
              </w:rPr>
              <w:t>о</w:t>
            </w:r>
            <w:r w:rsidRPr="00404836">
              <w:rPr>
                <w:rStyle w:val="blk"/>
                <w:rFonts w:ascii="Times New Roman" w:hAnsi="Times New Roman"/>
                <w:sz w:val="24"/>
                <w:szCs w:val="24"/>
              </w:rPr>
              <w:t>дах было занято у тех же страхов</w:t>
            </w:r>
            <w:r w:rsidRPr="00404836">
              <w:rPr>
                <w:rStyle w:val="blk"/>
                <w:rFonts w:ascii="Times New Roman" w:hAnsi="Times New Roman"/>
                <w:sz w:val="24"/>
                <w:szCs w:val="24"/>
              </w:rPr>
              <w:t>а</w:t>
            </w:r>
            <w:r w:rsidRPr="00404836">
              <w:rPr>
                <w:rStyle w:val="blk"/>
                <w:rFonts w:ascii="Times New Roman" w:hAnsi="Times New Roman"/>
                <w:sz w:val="24"/>
                <w:szCs w:val="24"/>
              </w:rPr>
              <w:t>телей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04836" w:rsidRPr="00404836" w:rsidRDefault="00404836" w:rsidP="00404836">
            <w:pPr>
              <w:spacing w:line="335" w:lineRule="atLeast"/>
              <w:rPr>
                <w:rFonts w:ascii="Times New Roman" w:hAnsi="Times New Roman"/>
                <w:sz w:val="24"/>
                <w:szCs w:val="24"/>
              </w:rPr>
            </w:pPr>
            <w:r w:rsidRPr="00404836">
              <w:rPr>
                <w:rStyle w:val="blk"/>
                <w:rFonts w:ascii="Times New Roman" w:hAnsi="Times New Roman"/>
                <w:sz w:val="24"/>
                <w:szCs w:val="24"/>
              </w:rPr>
              <w:t>Пособие назначается и выплачиваются страхователями за первые 3 дня нетруд</w:t>
            </w:r>
            <w:r w:rsidRPr="00404836">
              <w:rPr>
                <w:rStyle w:val="blk"/>
                <w:rFonts w:ascii="Times New Roman" w:hAnsi="Times New Roman"/>
                <w:sz w:val="24"/>
                <w:szCs w:val="24"/>
              </w:rPr>
              <w:t>о</w:t>
            </w:r>
            <w:r w:rsidRPr="00404836">
              <w:rPr>
                <w:rStyle w:val="blk"/>
                <w:rFonts w:ascii="Times New Roman" w:hAnsi="Times New Roman"/>
                <w:sz w:val="24"/>
                <w:szCs w:val="24"/>
              </w:rPr>
              <w:t>способности по всем местам работы (слу</w:t>
            </w:r>
            <w:r w:rsidRPr="00404836">
              <w:rPr>
                <w:rStyle w:val="blk"/>
                <w:rFonts w:ascii="Times New Roman" w:hAnsi="Times New Roman"/>
                <w:sz w:val="24"/>
                <w:szCs w:val="24"/>
              </w:rPr>
              <w:t>ж</w:t>
            </w:r>
            <w:r w:rsidRPr="00404836">
              <w:rPr>
                <w:rStyle w:val="blk"/>
                <w:rFonts w:ascii="Times New Roman" w:hAnsi="Times New Roman"/>
                <w:sz w:val="24"/>
                <w:szCs w:val="24"/>
              </w:rPr>
              <w:t>бы, иной деятельности), за остальной пер</w:t>
            </w:r>
            <w:r w:rsidRPr="00404836">
              <w:rPr>
                <w:rStyle w:val="blk"/>
                <w:rFonts w:ascii="Times New Roman" w:hAnsi="Times New Roman"/>
                <w:sz w:val="24"/>
                <w:szCs w:val="24"/>
              </w:rPr>
              <w:t>и</w:t>
            </w:r>
            <w:r w:rsidRPr="00404836">
              <w:rPr>
                <w:rStyle w:val="blk"/>
                <w:rFonts w:ascii="Times New Roman" w:hAnsi="Times New Roman"/>
                <w:sz w:val="24"/>
                <w:szCs w:val="24"/>
              </w:rPr>
              <w:t>од начиная с 4-го дня - территориальным органом ФСС РФ, исходя из среднего зар</w:t>
            </w:r>
            <w:r w:rsidRPr="00404836">
              <w:rPr>
                <w:rStyle w:val="blk"/>
                <w:rFonts w:ascii="Times New Roman" w:hAnsi="Times New Roman"/>
                <w:sz w:val="24"/>
                <w:szCs w:val="24"/>
              </w:rPr>
              <w:t>а</w:t>
            </w:r>
            <w:r w:rsidRPr="00404836">
              <w:rPr>
                <w:rStyle w:val="blk"/>
                <w:rFonts w:ascii="Times New Roman" w:hAnsi="Times New Roman"/>
                <w:sz w:val="24"/>
                <w:szCs w:val="24"/>
              </w:rPr>
              <w:t>ботка за время работы (службы, иной де</w:t>
            </w:r>
            <w:r w:rsidRPr="00404836">
              <w:rPr>
                <w:rStyle w:val="blk"/>
                <w:rFonts w:ascii="Times New Roman" w:hAnsi="Times New Roman"/>
                <w:sz w:val="24"/>
                <w:szCs w:val="24"/>
              </w:rPr>
              <w:t>я</w:t>
            </w:r>
            <w:r w:rsidRPr="00404836">
              <w:rPr>
                <w:rStyle w:val="blk"/>
                <w:rFonts w:ascii="Times New Roman" w:hAnsi="Times New Roman"/>
                <w:sz w:val="24"/>
                <w:szCs w:val="24"/>
              </w:rPr>
              <w:t>тельности) у страхователя, назначающего и выплачивающего пособие на основании листка нетрудоспособности, который пре</w:t>
            </w:r>
            <w:r w:rsidRPr="00404836">
              <w:rPr>
                <w:rStyle w:val="blk"/>
                <w:rFonts w:ascii="Times New Roman" w:hAnsi="Times New Roman"/>
                <w:sz w:val="24"/>
                <w:szCs w:val="24"/>
              </w:rPr>
              <w:t>д</w:t>
            </w:r>
            <w:r w:rsidRPr="00404836">
              <w:rPr>
                <w:rStyle w:val="blk"/>
                <w:rFonts w:ascii="Times New Roman" w:hAnsi="Times New Roman"/>
                <w:sz w:val="24"/>
                <w:szCs w:val="24"/>
              </w:rPr>
              <w:t>ставляется по каждому месту работы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04836" w:rsidRPr="00404836" w:rsidRDefault="002D75B9" w:rsidP="00404836">
            <w:pPr>
              <w:spacing w:line="335" w:lineRule="atLeast"/>
              <w:rPr>
                <w:rFonts w:ascii="Times New Roman" w:hAnsi="Times New Roman"/>
                <w:sz w:val="24"/>
                <w:szCs w:val="24"/>
              </w:rPr>
            </w:pPr>
            <w:hyperlink r:id="rId86" w:anchor="dst228" w:history="1">
              <w:r w:rsidR="00404836" w:rsidRPr="00404836">
                <w:rPr>
                  <w:rStyle w:val="a5"/>
                  <w:rFonts w:ascii="Times New Roman" w:hAnsi="Times New Roman"/>
                  <w:color w:val="666699"/>
                  <w:sz w:val="24"/>
                  <w:szCs w:val="24"/>
                </w:rPr>
                <w:t>ч. 2</w:t>
              </w:r>
            </w:hyperlink>
            <w:r w:rsidR="00404836" w:rsidRPr="00404836">
              <w:rPr>
                <w:rStyle w:val="blk"/>
                <w:rFonts w:ascii="Times New Roman" w:hAnsi="Times New Roman"/>
                <w:sz w:val="24"/>
                <w:szCs w:val="24"/>
              </w:rPr>
              <w:t>, </w:t>
            </w:r>
            <w:hyperlink r:id="rId87" w:anchor="dst100160" w:history="1">
              <w:r w:rsidR="00404836" w:rsidRPr="00404836">
                <w:rPr>
                  <w:rStyle w:val="a5"/>
                  <w:rFonts w:ascii="Times New Roman" w:hAnsi="Times New Roman"/>
                  <w:color w:val="666699"/>
                  <w:sz w:val="24"/>
                  <w:szCs w:val="24"/>
                </w:rPr>
                <w:t>ч. 5</w:t>
              </w:r>
            </w:hyperlink>
            <w:r w:rsidR="00404836" w:rsidRPr="00404836">
              <w:rPr>
                <w:rStyle w:val="blk"/>
                <w:rFonts w:ascii="Times New Roman" w:hAnsi="Times New Roman"/>
                <w:sz w:val="24"/>
                <w:szCs w:val="24"/>
              </w:rPr>
              <w:t> ст. 13 Закона N 255-ФЗ;</w:t>
            </w:r>
          </w:p>
          <w:p w:rsidR="00404836" w:rsidRPr="00404836" w:rsidRDefault="002D75B9" w:rsidP="00404836">
            <w:pPr>
              <w:spacing w:line="335" w:lineRule="atLeast"/>
              <w:rPr>
                <w:rFonts w:ascii="Times New Roman" w:hAnsi="Times New Roman"/>
                <w:sz w:val="24"/>
                <w:szCs w:val="24"/>
              </w:rPr>
            </w:pPr>
            <w:hyperlink r:id="rId88" w:anchor="dst100012" w:history="1">
              <w:r w:rsidR="00404836" w:rsidRPr="00404836">
                <w:rPr>
                  <w:rStyle w:val="a5"/>
                  <w:rFonts w:ascii="Times New Roman" w:hAnsi="Times New Roman"/>
                  <w:color w:val="666699"/>
                  <w:sz w:val="24"/>
                  <w:szCs w:val="24"/>
                </w:rPr>
                <w:t>Постановление</w:t>
              </w:r>
            </w:hyperlink>
            <w:r w:rsidR="00404836" w:rsidRPr="00404836">
              <w:rPr>
                <w:rStyle w:val="blk"/>
                <w:rFonts w:ascii="Times New Roman" w:hAnsi="Times New Roman"/>
                <w:sz w:val="24"/>
                <w:szCs w:val="24"/>
              </w:rPr>
              <w:t> Правительства РФ от 30.12.2020 N 2375;</w:t>
            </w:r>
          </w:p>
          <w:p w:rsidR="00404836" w:rsidRPr="00404836" w:rsidRDefault="002D75B9" w:rsidP="00404836">
            <w:pPr>
              <w:spacing w:line="335" w:lineRule="atLeast"/>
              <w:rPr>
                <w:rFonts w:ascii="Times New Roman" w:hAnsi="Times New Roman"/>
                <w:sz w:val="24"/>
                <w:szCs w:val="24"/>
              </w:rPr>
            </w:pPr>
            <w:hyperlink r:id="rId89" w:anchor="dst100055" w:history="1">
              <w:r w:rsidR="00404836" w:rsidRPr="00404836">
                <w:rPr>
                  <w:rStyle w:val="a5"/>
                  <w:rFonts w:ascii="Times New Roman" w:hAnsi="Times New Roman"/>
                  <w:color w:val="666699"/>
                  <w:sz w:val="24"/>
                  <w:szCs w:val="24"/>
                </w:rPr>
                <w:t>п. 6</w:t>
              </w:r>
            </w:hyperlink>
            <w:r w:rsidR="00404836" w:rsidRPr="00404836">
              <w:rPr>
                <w:rStyle w:val="blk"/>
                <w:rFonts w:ascii="Times New Roman" w:hAnsi="Times New Roman"/>
                <w:sz w:val="24"/>
                <w:szCs w:val="24"/>
              </w:rPr>
              <w:t> Приказа Минздрава Ро</w:t>
            </w:r>
            <w:r w:rsidR="00404836" w:rsidRPr="00404836">
              <w:rPr>
                <w:rStyle w:val="blk"/>
                <w:rFonts w:ascii="Times New Roman" w:hAnsi="Times New Roman"/>
                <w:sz w:val="24"/>
                <w:szCs w:val="24"/>
              </w:rPr>
              <w:t>с</w:t>
            </w:r>
            <w:r w:rsidR="00404836" w:rsidRPr="00404836">
              <w:rPr>
                <w:rStyle w:val="blk"/>
                <w:rFonts w:ascii="Times New Roman" w:hAnsi="Times New Roman"/>
                <w:sz w:val="24"/>
                <w:szCs w:val="24"/>
              </w:rPr>
              <w:t>сии от 01.09.2020 N 925н</w:t>
            </w:r>
          </w:p>
        </w:tc>
      </w:tr>
      <w:tr w:rsidR="00404836" w:rsidRPr="00404836" w:rsidTr="0040483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04836" w:rsidRPr="00404836" w:rsidRDefault="00404836" w:rsidP="00404836">
            <w:pPr>
              <w:spacing w:line="335" w:lineRule="atLeast"/>
              <w:rPr>
                <w:rFonts w:ascii="Times New Roman" w:hAnsi="Times New Roman"/>
                <w:sz w:val="24"/>
                <w:szCs w:val="24"/>
              </w:rPr>
            </w:pPr>
            <w:r w:rsidRPr="00404836">
              <w:rPr>
                <w:rStyle w:val="blk"/>
                <w:rFonts w:ascii="Times New Roman" w:hAnsi="Times New Roman"/>
                <w:sz w:val="24"/>
                <w:szCs w:val="24"/>
              </w:rPr>
              <w:t>Застрахованное лицо занято у н</w:t>
            </w:r>
            <w:r w:rsidRPr="00404836">
              <w:rPr>
                <w:rStyle w:val="blk"/>
                <w:rFonts w:ascii="Times New Roman" w:hAnsi="Times New Roman"/>
                <w:sz w:val="24"/>
                <w:szCs w:val="24"/>
              </w:rPr>
              <w:t>е</w:t>
            </w:r>
            <w:r w:rsidRPr="00404836">
              <w:rPr>
                <w:rStyle w:val="blk"/>
                <w:rFonts w:ascii="Times New Roman" w:hAnsi="Times New Roman"/>
                <w:sz w:val="24"/>
                <w:szCs w:val="24"/>
              </w:rPr>
              <w:t>скольких страх</w:t>
            </w:r>
            <w:r w:rsidRPr="00404836">
              <w:rPr>
                <w:rStyle w:val="blk"/>
                <w:rFonts w:ascii="Times New Roman" w:hAnsi="Times New Roman"/>
                <w:sz w:val="24"/>
                <w:szCs w:val="24"/>
              </w:rPr>
              <w:t>о</w:t>
            </w:r>
            <w:r w:rsidRPr="00404836">
              <w:rPr>
                <w:rStyle w:val="blk"/>
                <w:rFonts w:ascii="Times New Roman" w:hAnsi="Times New Roman"/>
                <w:sz w:val="24"/>
                <w:szCs w:val="24"/>
              </w:rPr>
              <w:t>вателей, а в 2 предшествующих календарных г</w:t>
            </w:r>
            <w:r w:rsidRPr="00404836">
              <w:rPr>
                <w:rStyle w:val="blk"/>
                <w:rFonts w:ascii="Times New Roman" w:hAnsi="Times New Roman"/>
                <w:sz w:val="24"/>
                <w:szCs w:val="24"/>
              </w:rPr>
              <w:t>о</w:t>
            </w:r>
            <w:r w:rsidRPr="00404836">
              <w:rPr>
                <w:rStyle w:val="blk"/>
                <w:rFonts w:ascii="Times New Roman" w:hAnsi="Times New Roman"/>
                <w:sz w:val="24"/>
                <w:szCs w:val="24"/>
              </w:rPr>
              <w:t>дах было занято у других страхов</w:t>
            </w:r>
            <w:r w:rsidRPr="00404836">
              <w:rPr>
                <w:rStyle w:val="blk"/>
                <w:rFonts w:ascii="Times New Roman" w:hAnsi="Times New Roman"/>
                <w:sz w:val="24"/>
                <w:szCs w:val="24"/>
              </w:rPr>
              <w:t>а</w:t>
            </w:r>
            <w:r w:rsidRPr="00404836">
              <w:rPr>
                <w:rStyle w:val="blk"/>
                <w:rFonts w:ascii="Times New Roman" w:hAnsi="Times New Roman"/>
                <w:sz w:val="24"/>
                <w:szCs w:val="24"/>
              </w:rPr>
              <w:lastRenderedPageBreak/>
              <w:t>телей (другого страхователя)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04836" w:rsidRPr="00404836" w:rsidRDefault="00404836" w:rsidP="00404836">
            <w:pPr>
              <w:spacing w:line="335" w:lineRule="atLeast"/>
              <w:rPr>
                <w:rFonts w:ascii="Times New Roman" w:hAnsi="Times New Roman"/>
                <w:sz w:val="24"/>
                <w:szCs w:val="24"/>
              </w:rPr>
            </w:pPr>
            <w:r w:rsidRPr="00404836">
              <w:rPr>
                <w:rStyle w:val="blk"/>
                <w:rFonts w:ascii="Times New Roman" w:hAnsi="Times New Roman"/>
                <w:sz w:val="24"/>
                <w:szCs w:val="24"/>
              </w:rPr>
              <w:lastRenderedPageBreak/>
              <w:t>Пособие назначается и выплачивается страхователем за первые 3 дня нетрудосп</w:t>
            </w:r>
            <w:r w:rsidRPr="00404836">
              <w:rPr>
                <w:rStyle w:val="blk"/>
                <w:rFonts w:ascii="Times New Roman" w:hAnsi="Times New Roman"/>
                <w:sz w:val="24"/>
                <w:szCs w:val="24"/>
              </w:rPr>
              <w:t>о</w:t>
            </w:r>
            <w:r w:rsidRPr="00404836">
              <w:rPr>
                <w:rStyle w:val="blk"/>
                <w:rFonts w:ascii="Times New Roman" w:hAnsi="Times New Roman"/>
                <w:sz w:val="24"/>
                <w:szCs w:val="24"/>
              </w:rPr>
              <w:t>собности по одному из последних мест р</w:t>
            </w:r>
            <w:r w:rsidRPr="00404836">
              <w:rPr>
                <w:rStyle w:val="blk"/>
                <w:rFonts w:ascii="Times New Roman" w:hAnsi="Times New Roman"/>
                <w:sz w:val="24"/>
                <w:szCs w:val="24"/>
              </w:rPr>
              <w:t>а</w:t>
            </w:r>
            <w:r w:rsidRPr="00404836">
              <w:rPr>
                <w:rStyle w:val="blk"/>
                <w:rFonts w:ascii="Times New Roman" w:hAnsi="Times New Roman"/>
                <w:sz w:val="24"/>
                <w:szCs w:val="24"/>
              </w:rPr>
              <w:t>боты (службы, иной деятельности) по в</w:t>
            </w:r>
            <w:r w:rsidRPr="00404836">
              <w:rPr>
                <w:rStyle w:val="blk"/>
                <w:rFonts w:ascii="Times New Roman" w:hAnsi="Times New Roman"/>
                <w:sz w:val="24"/>
                <w:szCs w:val="24"/>
              </w:rPr>
              <w:t>ы</w:t>
            </w:r>
            <w:r w:rsidRPr="00404836">
              <w:rPr>
                <w:rStyle w:val="blk"/>
                <w:rFonts w:ascii="Times New Roman" w:hAnsi="Times New Roman"/>
                <w:sz w:val="24"/>
                <w:szCs w:val="24"/>
              </w:rPr>
              <w:t>бору застрахованного лица на основании листка нетрудоспособности, справки (к</w:t>
            </w:r>
            <w:r w:rsidRPr="00404836">
              <w:rPr>
                <w:rStyle w:val="blk"/>
                <w:rFonts w:ascii="Times New Roman" w:hAnsi="Times New Roman"/>
                <w:sz w:val="24"/>
                <w:szCs w:val="24"/>
              </w:rPr>
              <w:t>о</w:t>
            </w:r>
            <w:r w:rsidRPr="00404836">
              <w:rPr>
                <w:rStyle w:val="blk"/>
                <w:rFonts w:ascii="Times New Roman" w:hAnsi="Times New Roman"/>
                <w:sz w:val="24"/>
                <w:szCs w:val="24"/>
              </w:rPr>
              <w:t xml:space="preserve">пии справки) о сумме заработной платы с места работы у другого страхователя, </w:t>
            </w:r>
            <w:r w:rsidRPr="00404836">
              <w:rPr>
                <w:rStyle w:val="blk"/>
                <w:rFonts w:ascii="Times New Roman" w:hAnsi="Times New Roman"/>
                <w:sz w:val="24"/>
                <w:szCs w:val="24"/>
              </w:rPr>
              <w:lastRenderedPageBreak/>
              <w:t>справки (копии справки) с места работы (службы, иной деятельности) у другого страхователя о том, что назначение и в</w:t>
            </w:r>
            <w:r w:rsidRPr="00404836">
              <w:rPr>
                <w:rStyle w:val="blk"/>
                <w:rFonts w:ascii="Times New Roman" w:hAnsi="Times New Roman"/>
                <w:sz w:val="24"/>
                <w:szCs w:val="24"/>
              </w:rPr>
              <w:t>ы</w:t>
            </w:r>
            <w:r w:rsidRPr="00404836">
              <w:rPr>
                <w:rStyle w:val="blk"/>
                <w:rFonts w:ascii="Times New Roman" w:hAnsi="Times New Roman"/>
                <w:sz w:val="24"/>
                <w:szCs w:val="24"/>
              </w:rPr>
              <w:t>плата пособия этим страхователем не ос</w:t>
            </w:r>
            <w:r w:rsidRPr="00404836">
              <w:rPr>
                <w:rStyle w:val="blk"/>
                <w:rFonts w:ascii="Times New Roman" w:hAnsi="Times New Roman"/>
                <w:sz w:val="24"/>
                <w:szCs w:val="24"/>
              </w:rPr>
              <w:t>у</w:t>
            </w:r>
            <w:r w:rsidRPr="00404836">
              <w:rPr>
                <w:rStyle w:val="blk"/>
                <w:rFonts w:ascii="Times New Roman" w:hAnsi="Times New Roman"/>
                <w:sz w:val="24"/>
                <w:szCs w:val="24"/>
              </w:rPr>
              <w:t>ществлялась, за остальной период начиная с 4-го дня - территориальным органом ФСС РФ,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04836" w:rsidRPr="00404836" w:rsidRDefault="002D75B9" w:rsidP="00404836">
            <w:pPr>
              <w:spacing w:line="335" w:lineRule="atLeast"/>
              <w:rPr>
                <w:rFonts w:ascii="Times New Roman" w:hAnsi="Times New Roman"/>
                <w:sz w:val="24"/>
                <w:szCs w:val="24"/>
              </w:rPr>
            </w:pPr>
            <w:hyperlink r:id="rId90" w:anchor="dst229" w:history="1">
              <w:r w:rsidR="00404836" w:rsidRPr="00404836">
                <w:rPr>
                  <w:rStyle w:val="a5"/>
                  <w:rFonts w:ascii="Times New Roman" w:hAnsi="Times New Roman"/>
                  <w:color w:val="666699"/>
                  <w:sz w:val="24"/>
                  <w:szCs w:val="24"/>
                </w:rPr>
                <w:t>ч. 2.1</w:t>
              </w:r>
            </w:hyperlink>
            <w:r w:rsidR="00404836" w:rsidRPr="00404836">
              <w:rPr>
                <w:rStyle w:val="blk"/>
                <w:rFonts w:ascii="Times New Roman" w:hAnsi="Times New Roman"/>
                <w:sz w:val="24"/>
                <w:szCs w:val="24"/>
              </w:rPr>
              <w:t>, </w:t>
            </w:r>
            <w:hyperlink r:id="rId91" w:anchor="dst100160" w:history="1">
              <w:r w:rsidR="00404836" w:rsidRPr="00404836">
                <w:rPr>
                  <w:rStyle w:val="a5"/>
                  <w:rFonts w:ascii="Times New Roman" w:hAnsi="Times New Roman"/>
                  <w:color w:val="666699"/>
                  <w:sz w:val="24"/>
                  <w:szCs w:val="24"/>
                </w:rPr>
                <w:t>5</w:t>
              </w:r>
            </w:hyperlink>
            <w:r w:rsidR="00404836" w:rsidRPr="00404836">
              <w:rPr>
                <w:rStyle w:val="blk"/>
                <w:rFonts w:ascii="Times New Roman" w:hAnsi="Times New Roman"/>
                <w:sz w:val="24"/>
                <w:szCs w:val="24"/>
              </w:rPr>
              <w:t>, </w:t>
            </w:r>
            <w:hyperlink r:id="rId92" w:anchor="dst232" w:history="1">
              <w:r w:rsidR="00404836" w:rsidRPr="00404836">
                <w:rPr>
                  <w:rStyle w:val="a5"/>
                  <w:rFonts w:ascii="Times New Roman" w:hAnsi="Times New Roman"/>
                  <w:color w:val="666699"/>
                  <w:sz w:val="24"/>
                  <w:szCs w:val="24"/>
                </w:rPr>
                <w:t>5.1</w:t>
              </w:r>
            </w:hyperlink>
            <w:r w:rsidR="00404836" w:rsidRPr="00404836">
              <w:rPr>
                <w:rStyle w:val="blk"/>
                <w:rFonts w:ascii="Times New Roman" w:hAnsi="Times New Roman"/>
                <w:sz w:val="24"/>
                <w:szCs w:val="24"/>
              </w:rPr>
              <w:t> ст. 13 Закона N 255-ФЗ;</w:t>
            </w:r>
          </w:p>
          <w:p w:rsidR="00404836" w:rsidRPr="00404836" w:rsidRDefault="002D75B9" w:rsidP="00404836">
            <w:pPr>
              <w:spacing w:line="335" w:lineRule="atLeast"/>
              <w:rPr>
                <w:rFonts w:ascii="Times New Roman" w:hAnsi="Times New Roman"/>
                <w:sz w:val="24"/>
                <w:szCs w:val="24"/>
              </w:rPr>
            </w:pPr>
            <w:hyperlink r:id="rId93" w:anchor="dst100012" w:history="1">
              <w:r w:rsidR="00404836" w:rsidRPr="00404836">
                <w:rPr>
                  <w:rStyle w:val="a5"/>
                  <w:rFonts w:ascii="Times New Roman" w:hAnsi="Times New Roman"/>
                  <w:color w:val="666699"/>
                  <w:sz w:val="24"/>
                  <w:szCs w:val="24"/>
                </w:rPr>
                <w:t>Постановление</w:t>
              </w:r>
            </w:hyperlink>
            <w:r w:rsidR="00404836" w:rsidRPr="00404836">
              <w:rPr>
                <w:rStyle w:val="blk"/>
                <w:rFonts w:ascii="Times New Roman" w:hAnsi="Times New Roman"/>
                <w:sz w:val="24"/>
                <w:szCs w:val="24"/>
              </w:rPr>
              <w:t> Правительства РФ от 30.12.2020 N 2375;</w:t>
            </w:r>
          </w:p>
          <w:p w:rsidR="00404836" w:rsidRPr="00404836" w:rsidRDefault="002D75B9" w:rsidP="00404836">
            <w:pPr>
              <w:spacing w:line="335" w:lineRule="atLeast"/>
              <w:rPr>
                <w:rFonts w:ascii="Times New Roman" w:hAnsi="Times New Roman"/>
                <w:sz w:val="24"/>
                <w:szCs w:val="24"/>
              </w:rPr>
            </w:pPr>
            <w:hyperlink r:id="rId94" w:anchor="dst100056" w:history="1">
              <w:r w:rsidR="00404836" w:rsidRPr="00404836">
                <w:rPr>
                  <w:rStyle w:val="a5"/>
                  <w:rFonts w:ascii="Times New Roman" w:hAnsi="Times New Roman"/>
                  <w:color w:val="666699"/>
                  <w:sz w:val="24"/>
                  <w:szCs w:val="24"/>
                </w:rPr>
                <w:t>п. 7</w:t>
              </w:r>
            </w:hyperlink>
            <w:r w:rsidR="00404836" w:rsidRPr="00404836">
              <w:rPr>
                <w:rStyle w:val="blk"/>
                <w:rFonts w:ascii="Times New Roman" w:hAnsi="Times New Roman"/>
                <w:sz w:val="24"/>
                <w:szCs w:val="24"/>
              </w:rPr>
              <w:t> Приказа Минздрава Ро</w:t>
            </w:r>
            <w:r w:rsidR="00404836" w:rsidRPr="00404836">
              <w:rPr>
                <w:rStyle w:val="blk"/>
                <w:rFonts w:ascii="Times New Roman" w:hAnsi="Times New Roman"/>
                <w:sz w:val="24"/>
                <w:szCs w:val="24"/>
              </w:rPr>
              <w:t>с</w:t>
            </w:r>
            <w:r w:rsidR="00404836" w:rsidRPr="00404836">
              <w:rPr>
                <w:rStyle w:val="blk"/>
                <w:rFonts w:ascii="Times New Roman" w:hAnsi="Times New Roman"/>
                <w:sz w:val="24"/>
                <w:szCs w:val="24"/>
              </w:rPr>
              <w:t>сии от 01.09.2020 N 925н</w:t>
            </w:r>
          </w:p>
        </w:tc>
      </w:tr>
      <w:tr w:rsidR="00404836" w:rsidRPr="00404836" w:rsidTr="00404836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04836" w:rsidRPr="00404836" w:rsidRDefault="00404836" w:rsidP="00404836">
            <w:pPr>
              <w:spacing w:line="335" w:lineRule="atLeast"/>
              <w:rPr>
                <w:rFonts w:ascii="Times New Roman" w:hAnsi="Times New Roman"/>
                <w:sz w:val="24"/>
                <w:szCs w:val="24"/>
              </w:rPr>
            </w:pPr>
            <w:r w:rsidRPr="00404836">
              <w:rPr>
                <w:rStyle w:val="blk"/>
                <w:rFonts w:ascii="Times New Roman" w:hAnsi="Times New Roman"/>
                <w:sz w:val="24"/>
                <w:szCs w:val="24"/>
              </w:rPr>
              <w:lastRenderedPageBreak/>
              <w:t>Застрахованное лицо занято у н</w:t>
            </w:r>
            <w:r w:rsidRPr="00404836">
              <w:rPr>
                <w:rStyle w:val="blk"/>
                <w:rFonts w:ascii="Times New Roman" w:hAnsi="Times New Roman"/>
                <w:sz w:val="24"/>
                <w:szCs w:val="24"/>
              </w:rPr>
              <w:t>е</w:t>
            </w:r>
            <w:r w:rsidRPr="00404836">
              <w:rPr>
                <w:rStyle w:val="blk"/>
                <w:rFonts w:ascii="Times New Roman" w:hAnsi="Times New Roman"/>
                <w:sz w:val="24"/>
                <w:szCs w:val="24"/>
              </w:rPr>
              <w:t>скольких страх</w:t>
            </w:r>
            <w:r w:rsidRPr="00404836">
              <w:rPr>
                <w:rStyle w:val="blk"/>
                <w:rFonts w:ascii="Times New Roman" w:hAnsi="Times New Roman"/>
                <w:sz w:val="24"/>
                <w:szCs w:val="24"/>
              </w:rPr>
              <w:t>о</w:t>
            </w:r>
            <w:r w:rsidRPr="00404836">
              <w:rPr>
                <w:rStyle w:val="blk"/>
                <w:rFonts w:ascii="Times New Roman" w:hAnsi="Times New Roman"/>
                <w:sz w:val="24"/>
                <w:szCs w:val="24"/>
              </w:rPr>
              <w:t>вателей, а в 2 предшествующих календарных г</w:t>
            </w:r>
            <w:r w:rsidRPr="00404836">
              <w:rPr>
                <w:rStyle w:val="blk"/>
                <w:rFonts w:ascii="Times New Roman" w:hAnsi="Times New Roman"/>
                <w:sz w:val="24"/>
                <w:szCs w:val="24"/>
              </w:rPr>
              <w:t>о</w:t>
            </w:r>
            <w:r w:rsidRPr="00404836">
              <w:rPr>
                <w:rStyle w:val="blk"/>
                <w:rFonts w:ascii="Times New Roman" w:hAnsi="Times New Roman"/>
                <w:sz w:val="24"/>
                <w:szCs w:val="24"/>
              </w:rPr>
              <w:t>дах было занято как у этих, так и у других страхов</w:t>
            </w:r>
            <w:r w:rsidRPr="00404836">
              <w:rPr>
                <w:rStyle w:val="blk"/>
                <w:rFonts w:ascii="Times New Roman" w:hAnsi="Times New Roman"/>
                <w:sz w:val="24"/>
                <w:szCs w:val="24"/>
              </w:rPr>
              <w:t>а</w:t>
            </w:r>
            <w:r w:rsidRPr="00404836">
              <w:rPr>
                <w:rStyle w:val="blk"/>
                <w:rFonts w:ascii="Times New Roman" w:hAnsi="Times New Roman"/>
                <w:sz w:val="24"/>
                <w:szCs w:val="24"/>
              </w:rPr>
              <w:t>телей (другого страхователя)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04836" w:rsidRPr="00404836" w:rsidRDefault="00404836" w:rsidP="00404836">
            <w:pPr>
              <w:spacing w:line="335" w:lineRule="atLeast"/>
              <w:rPr>
                <w:rFonts w:ascii="Times New Roman" w:hAnsi="Times New Roman"/>
                <w:sz w:val="24"/>
                <w:szCs w:val="24"/>
              </w:rPr>
            </w:pPr>
            <w:r w:rsidRPr="00404836">
              <w:rPr>
                <w:rStyle w:val="blk"/>
                <w:rFonts w:ascii="Times New Roman" w:hAnsi="Times New Roman"/>
                <w:sz w:val="24"/>
                <w:szCs w:val="24"/>
              </w:rPr>
              <w:t>По выбору застрахованного лица пособие назначается и выплачивается страховат</w:t>
            </w:r>
            <w:r w:rsidRPr="00404836">
              <w:rPr>
                <w:rStyle w:val="blk"/>
                <w:rFonts w:ascii="Times New Roman" w:hAnsi="Times New Roman"/>
                <w:sz w:val="24"/>
                <w:szCs w:val="24"/>
              </w:rPr>
              <w:t>е</w:t>
            </w:r>
            <w:r w:rsidRPr="00404836">
              <w:rPr>
                <w:rStyle w:val="blk"/>
                <w:rFonts w:ascii="Times New Roman" w:hAnsi="Times New Roman"/>
                <w:sz w:val="24"/>
                <w:szCs w:val="24"/>
              </w:rPr>
              <w:t>лем за первые 3 дня нетрудоспособности: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04836" w:rsidRPr="00404836" w:rsidRDefault="002D75B9" w:rsidP="00404836">
            <w:pPr>
              <w:spacing w:line="335" w:lineRule="atLeast"/>
              <w:rPr>
                <w:rFonts w:ascii="Times New Roman" w:hAnsi="Times New Roman"/>
                <w:sz w:val="24"/>
                <w:szCs w:val="24"/>
              </w:rPr>
            </w:pPr>
            <w:hyperlink r:id="rId95" w:anchor="dst230" w:history="1">
              <w:r w:rsidR="00404836" w:rsidRPr="00404836">
                <w:rPr>
                  <w:rStyle w:val="a5"/>
                  <w:rFonts w:ascii="Times New Roman" w:hAnsi="Times New Roman"/>
                  <w:color w:val="666699"/>
                  <w:sz w:val="24"/>
                  <w:szCs w:val="24"/>
                </w:rPr>
                <w:t>ч. 2.2</w:t>
              </w:r>
            </w:hyperlink>
            <w:r w:rsidR="00404836" w:rsidRPr="00404836">
              <w:rPr>
                <w:rStyle w:val="blk"/>
                <w:rFonts w:ascii="Times New Roman" w:hAnsi="Times New Roman"/>
                <w:sz w:val="24"/>
                <w:szCs w:val="24"/>
              </w:rPr>
              <w:t>, </w:t>
            </w:r>
            <w:hyperlink r:id="rId96" w:anchor="dst232" w:history="1">
              <w:r w:rsidR="00404836" w:rsidRPr="00404836">
                <w:rPr>
                  <w:rStyle w:val="a5"/>
                  <w:rFonts w:ascii="Times New Roman" w:hAnsi="Times New Roman"/>
                  <w:color w:val="666699"/>
                  <w:sz w:val="24"/>
                  <w:szCs w:val="24"/>
                </w:rPr>
                <w:t>ч. 5.1</w:t>
              </w:r>
            </w:hyperlink>
            <w:r w:rsidR="00404836" w:rsidRPr="00404836">
              <w:rPr>
                <w:rStyle w:val="blk"/>
                <w:rFonts w:ascii="Times New Roman" w:hAnsi="Times New Roman"/>
                <w:sz w:val="24"/>
                <w:szCs w:val="24"/>
              </w:rPr>
              <w:t> ст. 13 Закона N 255-ФЗ;</w:t>
            </w:r>
          </w:p>
          <w:p w:rsidR="00404836" w:rsidRPr="00404836" w:rsidRDefault="002D75B9" w:rsidP="00404836">
            <w:pPr>
              <w:spacing w:line="335" w:lineRule="atLeast"/>
              <w:rPr>
                <w:rFonts w:ascii="Times New Roman" w:hAnsi="Times New Roman"/>
                <w:sz w:val="24"/>
                <w:szCs w:val="24"/>
              </w:rPr>
            </w:pPr>
            <w:hyperlink r:id="rId97" w:anchor="dst100012" w:history="1">
              <w:r w:rsidR="00404836" w:rsidRPr="00404836">
                <w:rPr>
                  <w:rStyle w:val="a5"/>
                  <w:rFonts w:ascii="Times New Roman" w:hAnsi="Times New Roman"/>
                  <w:color w:val="666699"/>
                  <w:sz w:val="24"/>
                  <w:szCs w:val="24"/>
                </w:rPr>
                <w:t>Постановление</w:t>
              </w:r>
            </w:hyperlink>
            <w:r w:rsidR="00404836" w:rsidRPr="00404836">
              <w:rPr>
                <w:rStyle w:val="blk"/>
                <w:rFonts w:ascii="Times New Roman" w:hAnsi="Times New Roman"/>
                <w:sz w:val="24"/>
                <w:szCs w:val="24"/>
              </w:rPr>
              <w:t> Правительства РФ от 30.12.2020 N 2375;</w:t>
            </w:r>
          </w:p>
          <w:p w:rsidR="00404836" w:rsidRPr="00404836" w:rsidRDefault="002D75B9" w:rsidP="00404836">
            <w:pPr>
              <w:spacing w:line="335" w:lineRule="atLeast"/>
              <w:rPr>
                <w:rFonts w:ascii="Times New Roman" w:hAnsi="Times New Roman"/>
                <w:sz w:val="24"/>
                <w:szCs w:val="24"/>
              </w:rPr>
            </w:pPr>
            <w:hyperlink r:id="rId98" w:anchor="dst100057" w:history="1">
              <w:r w:rsidR="00404836" w:rsidRPr="00404836">
                <w:rPr>
                  <w:rStyle w:val="a5"/>
                  <w:rFonts w:ascii="Times New Roman" w:hAnsi="Times New Roman"/>
                  <w:color w:val="666699"/>
                  <w:sz w:val="24"/>
                  <w:szCs w:val="24"/>
                </w:rPr>
                <w:t>п. 8</w:t>
              </w:r>
            </w:hyperlink>
            <w:r w:rsidR="00404836" w:rsidRPr="00404836">
              <w:rPr>
                <w:rStyle w:val="blk"/>
                <w:rFonts w:ascii="Times New Roman" w:hAnsi="Times New Roman"/>
                <w:sz w:val="24"/>
                <w:szCs w:val="24"/>
              </w:rPr>
              <w:t> Приказа Минздрава Ро</w:t>
            </w:r>
            <w:r w:rsidR="00404836" w:rsidRPr="00404836">
              <w:rPr>
                <w:rStyle w:val="blk"/>
                <w:rFonts w:ascii="Times New Roman" w:hAnsi="Times New Roman"/>
                <w:sz w:val="24"/>
                <w:szCs w:val="24"/>
              </w:rPr>
              <w:t>с</w:t>
            </w:r>
            <w:r w:rsidR="00404836" w:rsidRPr="00404836">
              <w:rPr>
                <w:rStyle w:val="blk"/>
                <w:rFonts w:ascii="Times New Roman" w:hAnsi="Times New Roman"/>
                <w:sz w:val="24"/>
                <w:szCs w:val="24"/>
              </w:rPr>
              <w:t>сии от 01.09.2020 N 925н</w:t>
            </w:r>
          </w:p>
        </w:tc>
      </w:tr>
      <w:tr w:rsidR="00404836" w:rsidRPr="00404836" w:rsidTr="0040483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04836" w:rsidRPr="00404836" w:rsidRDefault="004048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04836" w:rsidRPr="00404836" w:rsidRDefault="00404836" w:rsidP="00404836">
            <w:pPr>
              <w:spacing w:line="335" w:lineRule="atLeast"/>
              <w:rPr>
                <w:rFonts w:ascii="Times New Roman" w:hAnsi="Times New Roman"/>
                <w:sz w:val="24"/>
                <w:szCs w:val="24"/>
              </w:rPr>
            </w:pPr>
            <w:r w:rsidRPr="00404836">
              <w:rPr>
                <w:rStyle w:val="blk"/>
                <w:rFonts w:ascii="Times New Roman" w:hAnsi="Times New Roman"/>
                <w:sz w:val="24"/>
                <w:szCs w:val="24"/>
              </w:rPr>
              <w:t>- по всем местам р</w:t>
            </w:r>
            <w:r w:rsidRPr="00404836">
              <w:rPr>
                <w:rStyle w:val="blk"/>
                <w:rFonts w:ascii="Times New Roman" w:hAnsi="Times New Roman"/>
                <w:sz w:val="24"/>
                <w:szCs w:val="24"/>
              </w:rPr>
              <w:t>а</w:t>
            </w:r>
            <w:r w:rsidRPr="00404836">
              <w:rPr>
                <w:rStyle w:val="blk"/>
                <w:rFonts w:ascii="Times New Roman" w:hAnsi="Times New Roman"/>
                <w:sz w:val="24"/>
                <w:szCs w:val="24"/>
              </w:rPr>
              <w:t>боты (службы, иной деятельности), за о</w:t>
            </w:r>
            <w:r w:rsidRPr="00404836">
              <w:rPr>
                <w:rStyle w:val="blk"/>
                <w:rFonts w:ascii="Times New Roman" w:hAnsi="Times New Roman"/>
                <w:sz w:val="24"/>
                <w:szCs w:val="24"/>
              </w:rPr>
              <w:t>с</w:t>
            </w:r>
            <w:r w:rsidRPr="00404836">
              <w:rPr>
                <w:rStyle w:val="blk"/>
                <w:rFonts w:ascii="Times New Roman" w:hAnsi="Times New Roman"/>
                <w:sz w:val="24"/>
                <w:szCs w:val="24"/>
              </w:rPr>
              <w:t>тальной период н</w:t>
            </w:r>
            <w:r w:rsidRPr="00404836">
              <w:rPr>
                <w:rStyle w:val="blk"/>
                <w:rFonts w:ascii="Times New Roman" w:hAnsi="Times New Roman"/>
                <w:sz w:val="24"/>
                <w:szCs w:val="24"/>
              </w:rPr>
              <w:t>а</w:t>
            </w:r>
            <w:r w:rsidRPr="00404836">
              <w:rPr>
                <w:rStyle w:val="blk"/>
                <w:rFonts w:ascii="Times New Roman" w:hAnsi="Times New Roman"/>
                <w:sz w:val="24"/>
                <w:szCs w:val="24"/>
              </w:rPr>
              <w:t>чиная с 4 дня - терр</w:t>
            </w:r>
            <w:r w:rsidRPr="00404836">
              <w:rPr>
                <w:rStyle w:val="blk"/>
                <w:rFonts w:ascii="Times New Roman" w:hAnsi="Times New Roman"/>
                <w:sz w:val="24"/>
                <w:szCs w:val="24"/>
              </w:rPr>
              <w:t>и</w:t>
            </w:r>
            <w:r w:rsidRPr="00404836">
              <w:rPr>
                <w:rStyle w:val="blk"/>
                <w:rFonts w:ascii="Times New Roman" w:hAnsi="Times New Roman"/>
                <w:sz w:val="24"/>
                <w:szCs w:val="24"/>
              </w:rPr>
              <w:t>ториальным органом ФСС РФ, исходя из среднего заработка за время работы (слу</w:t>
            </w:r>
            <w:r w:rsidRPr="00404836">
              <w:rPr>
                <w:rStyle w:val="blk"/>
                <w:rFonts w:ascii="Times New Roman" w:hAnsi="Times New Roman"/>
                <w:sz w:val="24"/>
                <w:szCs w:val="24"/>
              </w:rPr>
              <w:t>ж</w:t>
            </w:r>
            <w:r w:rsidRPr="00404836">
              <w:rPr>
                <w:rStyle w:val="blk"/>
                <w:rFonts w:ascii="Times New Roman" w:hAnsi="Times New Roman"/>
                <w:sz w:val="24"/>
                <w:szCs w:val="24"/>
              </w:rPr>
              <w:t>бы, иной деятельн</w:t>
            </w:r>
            <w:r w:rsidRPr="00404836">
              <w:rPr>
                <w:rStyle w:val="blk"/>
                <w:rFonts w:ascii="Times New Roman" w:hAnsi="Times New Roman"/>
                <w:sz w:val="24"/>
                <w:szCs w:val="24"/>
              </w:rPr>
              <w:t>о</w:t>
            </w:r>
            <w:r w:rsidRPr="00404836">
              <w:rPr>
                <w:rStyle w:val="blk"/>
                <w:rFonts w:ascii="Times New Roman" w:hAnsi="Times New Roman"/>
                <w:sz w:val="24"/>
                <w:szCs w:val="24"/>
              </w:rPr>
              <w:t>сти) у страхователя, назначающего и в</w:t>
            </w:r>
            <w:r w:rsidRPr="00404836">
              <w:rPr>
                <w:rStyle w:val="blk"/>
                <w:rFonts w:ascii="Times New Roman" w:hAnsi="Times New Roman"/>
                <w:sz w:val="24"/>
                <w:szCs w:val="24"/>
              </w:rPr>
              <w:t>ы</w:t>
            </w:r>
            <w:r w:rsidRPr="00404836">
              <w:rPr>
                <w:rStyle w:val="blk"/>
                <w:rFonts w:ascii="Times New Roman" w:hAnsi="Times New Roman"/>
                <w:sz w:val="24"/>
                <w:szCs w:val="24"/>
              </w:rPr>
              <w:t>плачивающего пос</w:t>
            </w:r>
            <w:r w:rsidRPr="00404836">
              <w:rPr>
                <w:rStyle w:val="blk"/>
                <w:rFonts w:ascii="Times New Roman" w:hAnsi="Times New Roman"/>
                <w:sz w:val="24"/>
                <w:szCs w:val="24"/>
              </w:rPr>
              <w:t>о</w:t>
            </w:r>
            <w:r w:rsidRPr="00404836">
              <w:rPr>
                <w:rStyle w:val="blk"/>
                <w:rFonts w:ascii="Times New Roman" w:hAnsi="Times New Roman"/>
                <w:sz w:val="24"/>
                <w:szCs w:val="24"/>
              </w:rPr>
              <w:t>бие на основании л</w:t>
            </w:r>
            <w:r w:rsidRPr="00404836">
              <w:rPr>
                <w:rStyle w:val="blk"/>
                <w:rFonts w:ascii="Times New Roman" w:hAnsi="Times New Roman"/>
                <w:sz w:val="24"/>
                <w:szCs w:val="24"/>
              </w:rPr>
              <w:t>и</w:t>
            </w:r>
            <w:r w:rsidRPr="00404836">
              <w:rPr>
                <w:rStyle w:val="blk"/>
                <w:rFonts w:ascii="Times New Roman" w:hAnsi="Times New Roman"/>
                <w:sz w:val="24"/>
                <w:szCs w:val="24"/>
              </w:rPr>
              <w:t>стка нетрудоспосо</w:t>
            </w:r>
            <w:r w:rsidRPr="00404836">
              <w:rPr>
                <w:rStyle w:val="blk"/>
                <w:rFonts w:ascii="Times New Roman" w:hAnsi="Times New Roman"/>
                <w:sz w:val="24"/>
                <w:szCs w:val="24"/>
              </w:rPr>
              <w:t>б</w:t>
            </w:r>
            <w:r w:rsidRPr="00404836">
              <w:rPr>
                <w:rStyle w:val="blk"/>
                <w:rFonts w:ascii="Times New Roman" w:hAnsi="Times New Roman"/>
                <w:sz w:val="24"/>
                <w:szCs w:val="24"/>
              </w:rPr>
              <w:t>ности, который пре</w:t>
            </w:r>
            <w:r w:rsidRPr="00404836">
              <w:rPr>
                <w:rStyle w:val="blk"/>
                <w:rFonts w:ascii="Times New Roman" w:hAnsi="Times New Roman"/>
                <w:sz w:val="24"/>
                <w:szCs w:val="24"/>
              </w:rPr>
              <w:t>д</w:t>
            </w:r>
            <w:r w:rsidRPr="00404836">
              <w:rPr>
                <w:rStyle w:val="blk"/>
                <w:rFonts w:ascii="Times New Roman" w:hAnsi="Times New Roman"/>
                <w:sz w:val="24"/>
                <w:szCs w:val="24"/>
              </w:rPr>
              <w:t>ставляется по кажд</w:t>
            </w:r>
            <w:r w:rsidRPr="00404836">
              <w:rPr>
                <w:rStyle w:val="blk"/>
                <w:rFonts w:ascii="Times New Roman" w:hAnsi="Times New Roman"/>
                <w:sz w:val="24"/>
                <w:szCs w:val="24"/>
              </w:rPr>
              <w:t>о</w:t>
            </w:r>
            <w:r w:rsidRPr="00404836">
              <w:rPr>
                <w:rStyle w:val="blk"/>
                <w:rFonts w:ascii="Times New Roman" w:hAnsi="Times New Roman"/>
                <w:sz w:val="24"/>
                <w:szCs w:val="24"/>
              </w:rPr>
              <w:t>му месту работы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04836" w:rsidRPr="00404836" w:rsidRDefault="00404836" w:rsidP="00404836">
            <w:pPr>
              <w:spacing w:line="335" w:lineRule="atLeast"/>
              <w:rPr>
                <w:rFonts w:ascii="Times New Roman" w:hAnsi="Times New Roman"/>
                <w:sz w:val="24"/>
                <w:szCs w:val="24"/>
              </w:rPr>
            </w:pPr>
            <w:r w:rsidRPr="00404836">
              <w:rPr>
                <w:rStyle w:val="blk"/>
                <w:rFonts w:ascii="Times New Roman" w:hAnsi="Times New Roman"/>
                <w:sz w:val="24"/>
                <w:szCs w:val="24"/>
              </w:rPr>
              <w:t>- по одному из п</w:t>
            </w:r>
            <w:r w:rsidRPr="00404836">
              <w:rPr>
                <w:rStyle w:val="blk"/>
                <w:rFonts w:ascii="Times New Roman" w:hAnsi="Times New Roman"/>
                <w:sz w:val="24"/>
                <w:szCs w:val="24"/>
              </w:rPr>
              <w:t>о</w:t>
            </w:r>
            <w:r w:rsidRPr="00404836">
              <w:rPr>
                <w:rStyle w:val="blk"/>
                <w:rFonts w:ascii="Times New Roman" w:hAnsi="Times New Roman"/>
                <w:sz w:val="24"/>
                <w:szCs w:val="24"/>
              </w:rPr>
              <w:t>следних мест работы (службы, иной де</w:t>
            </w:r>
            <w:r w:rsidRPr="00404836">
              <w:rPr>
                <w:rStyle w:val="blk"/>
                <w:rFonts w:ascii="Times New Roman" w:hAnsi="Times New Roman"/>
                <w:sz w:val="24"/>
                <w:szCs w:val="24"/>
              </w:rPr>
              <w:t>я</w:t>
            </w:r>
            <w:r w:rsidRPr="00404836">
              <w:rPr>
                <w:rStyle w:val="blk"/>
                <w:rFonts w:ascii="Times New Roman" w:hAnsi="Times New Roman"/>
                <w:sz w:val="24"/>
                <w:szCs w:val="24"/>
              </w:rPr>
              <w:t>тельности) на осн</w:t>
            </w:r>
            <w:r w:rsidRPr="00404836">
              <w:rPr>
                <w:rStyle w:val="blk"/>
                <w:rFonts w:ascii="Times New Roman" w:hAnsi="Times New Roman"/>
                <w:sz w:val="24"/>
                <w:szCs w:val="24"/>
              </w:rPr>
              <w:t>о</w:t>
            </w:r>
            <w:r w:rsidRPr="00404836">
              <w:rPr>
                <w:rStyle w:val="blk"/>
                <w:rFonts w:ascii="Times New Roman" w:hAnsi="Times New Roman"/>
                <w:sz w:val="24"/>
                <w:szCs w:val="24"/>
              </w:rPr>
              <w:t>вании листка нетр</w:t>
            </w:r>
            <w:r w:rsidRPr="00404836">
              <w:rPr>
                <w:rStyle w:val="blk"/>
                <w:rFonts w:ascii="Times New Roman" w:hAnsi="Times New Roman"/>
                <w:sz w:val="24"/>
                <w:szCs w:val="24"/>
              </w:rPr>
              <w:t>у</w:t>
            </w:r>
            <w:r w:rsidRPr="00404836">
              <w:rPr>
                <w:rStyle w:val="blk"/>
                <w:rFonts w:ascii="Times New Roman" w:hAnsi="Times New Roman"/>
                <w:sz w:val="24"/>
                <w:szCs w:val="24"/>
              </w:rPr>
              <w:t>доспособности, справки (копии справки) о сумме з</w:t>
            </w:r>
            <w:r w:rsidRPr="00404836">
              <w:rPr>
                <w:rStyle w:val="blk"/>
                <w:rFonts w:ascii="Times New Roman" w:hAnsi="Times New Roman"/>
                <w:sz w:val="24"/>
                <w:szCs w:val="24"/>
              </w:rPr>
              <w:t>а</w:t>
            </w:r>
            <w:r w:rsidRPr="00404836">
              <w:rPr>
                <w:rStyle w:val="blk"/>
                <w:rFonts w:ascii="Times New Roman" w:hAnsi="Times New Roman"/>
                <w:sz w:val="24"/>
                <w:szCs w:val="24"/>
              </w:rPr>
              <w:t>работной платы с места работы у др</w:t>
            </w:r>
            <w:r w:rsidRPr="00404836">
              <w:rPr>
                <w:rStyle w:val="blk"/>
                <w:rFonts w:ascii="Times New Roman" w:hAnsi="Times New Roman"/>
                <w:sz w:val="24"/>
                <w:szCs w:val="24"/>
              </w:rPr>
              <w:t>у</w:t>
            </w:r>
            <w:r w:rsidRPr="00404836">
              <w:rPr>
                <w:rStyle w:val="blk"/>
                <w:rFonts w:ascii="Times New Roman" w:hAnsi="Times New Roman"/>
                <w:sz w:val="24"/>
                <w:szCs w:val="24"/>
              </w:rPr>
              <w:t>гого страхователя, справки (копии справки) с места р</w:t>
            </w:r>
            <w:r w:rsidRPr="00404836">
              <w:rPr>
                <w:rStyle w:val="blk"/>
                <w:rFonts w:ascii="Times New Roman" w:hAnsi="Times New Roman"/>
                <w:sz w:val="24"/>
                <w:szCs w:val="24"/>
              </w:rPr>
              <w:t>а</w:t>
            </w:r>
            <w:r w:rsidRPr="00404836">
              <w:rPr>
                <w:rStyle w:val="blk"/>
                <w:rFonts w:ascii="Times New Roman" w:hAnsi="Times New Roman"/>
                <w:sz w:val="24"/>
                <w:szCs w:val="24"/>
              </w:rPr>
              <w:t>боты (службы, иной деятельности) у др</w:t>
            </w:r>
            <w:r w:rsidRPr="00404836">
              <w:rPr>
                <w:rStyle w:val="blk"/>
                <w:rFonts w:ascii="Times New Roman" w:hAnsi="Times New Roman"/>
                <w:sz w:val="24"/>
                <w:szCs w:val="24"/>
              </w:rPr>
              <w:t>у</w:t>
            </w:r>
            <w:r w:rsidRPr="00404836">
              <w:rPr>
                <w:rStyle w:val="blk"/>
                <w:rFonts w:ascii="Times New Roman" w:hAnsi="Times New Roman"/>
                <w:sz w:val="24"/>
                <w:szCs w:val="24"/>
              </w:rPr>
              <w:t>гого страхователя о том, что назначение и выплата пособия этим страхователем не осуществлялась, за остальной период н</w:t>
            </w:r>
            <w:r w:rsidRPr="00404836">
              <w:rPr>
                <w:rStyle w:val="blk"/>
                <w:rFonts w:ascii="Times New Roman" w:hAnsi="Times New Roman"/>
                <w:sz w:val="24"/>
                <w:szCs w:val="24"/>
              </w:rPr>
              <w:t>а</w:t>
            </w:r>
            <w:r w:rsidRPr="00404836">
              <w:rPr>
                <w:rStyle w:val="blk"/>
                <w:rFonts w:ascii="Times New Roman" w:hAnsi="Times New Roman"/>
                <w:sz w:val="24"/>
                <w:szCs w:val="24"/>
              </w:rPr>
              <w:t>чиная с 4 дня - терр</w:t>
            </w:r>
            <w:r w:rsidRPr="00404836">
              <w:rPr>
                <w:rStyle w:val="blk"/>
                <w:rFonts w:ascii="Times New Roman" w:hAnsi="Times New Roman"/>
                <w:sz w:val="24"/>
                <w:szCs w:val="24"/>
              </w:rPr>
              <w:t>и</w:t>
            </w:r>
            <w:r w:rsidRPr="00404836">
              <w:rPr>
                <w:rStyle w:val="blk"/>
                <w:rFonts w:ascii="Times New Roman" w:hAnsi="Times New Roman"/>
                <w:sz w:val="24"/>
                <w:szCs w:val="24"/>
              </w:rPr>
              <w:t>ториальным органом ФСС РФ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04836" w:rsidRPr="00404836" w:rsidRDefault="004048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04836" w:rsidRDefault="00404836" w:rsidP="00ED6BBD">
      <w:pPr>
        <w:rPr>
          <w:rFonts w:ascii="Times New Roman" w:hAnsi="Times New Roman"/>
        </w:rPr>
      </w:pPr>
    </w:p>
    <w:p w:rsidR="00404836" w:rsidRDefault="00404836" w:rsidP="00ED6BBD">
      <w:pPr>
        <w:rPr>
          <w:rFonts w:ascii="Times New Roman" w:hAnsi="Times New Roman"/>
        </w:rPr>
      </w:pPr>
    </w:p>
    <w:p w:rsidR="00404836" w:rsidRDefault="00404836" w:rsidP="00ED6BBD">
      <w:pPr>
        <w:rPr>
          <w:rFonts w:ascii="Times New Roman" w:hAnsi="Times New Roman"/>
          <w:b/>
          <w:bCs/>
          <w:sz w:val="28"/>
          <w:szCs w:val="28"/>
        </w:rPr>
      </w:pPr>
    </w:p>
    <w:p w:rsidR="00404836" w:rsidRDefault="00404836" w:rsidP="00ED6BBD">
      <w:pPr>
        <w:rPr>
          <w:rFonts w:ascii="Times New Roman" w:hAnsi="Times New Roman"/>
          <w:b/>
          <w:bCs/>
          <w:sz w:val="28"/>
          <w:szCs w:val="28"/>
        </w:rPr>
      </w:pPr>
    </w:p>
    <w:p w:rsidR="00404836" w:rsidRPr="00404836" w:rsidRDefault="00404836" w:rsidP="0040483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04836">
        <w:rPr>
          <w:rFonts w:ascii="Times New Roman" w:hAnsi="Times New Roman"/>
          <w:b/>
          <w:bCs/>
          <w:sz w:val="28"/>
          <w:szCs w:val="28"/>
        </w:rPr>
        <w:lastRenderedPageBreak/>
        <w:t>Практическое занятие № 7</w:t>
      </w:r>
    </w:p>
    <w:p w:rsidR="00CE4390" w:rsidRPr="00404836" w:rsidRDefault="00404836" w:rsidP="0040483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04836">
        <w:rPr>
          <w:rFonts w:ascii="Times New Roman" w:hAnsi="Times New Roman"/>
          <w:b/>
          <w:color w:val="000000"/>
          <w:sz w:val="28"/>
          <w:szCs w:val="28"/>
        </w:rPr>
        <w:t xml:space="preserve">Анализ </w:t>
      </w:r>
      <w:r w:rsidRPr="00404836">
        <w:rPr>
          <w:rFonts w:ascii="Times New Roman" w:hAnsi="Times New Roman"/>
          <w:b/>
          <w:sz w:val="28"/>
          <w:szCs w:val="28"/>
        </w:rPr>
        <w:t>Федерального закона от 21.12.1996 N 159-ФЗ (ред. от 29.02.2012)"О дополнительных гарантиях по социальной поддержке детей-сирот и детей, оставшихся без попечения родителей</w:t>
      </w:r>
    </w:p>
    <w:p w:rsidR="00404836" w:rsidRDefault="00404836" w:rsidP="00404836">
      <w:pPr>
        <w:pStyle w:val="1"/>
        <w:shd w:val="clear" w:color="auto" w:fill="FFFFFF"/>
        <w:rPr>
          <w:color w:val="000000"/>
          <w:sz w:val="28"/>
          <w:szCs w:val="28"/>
        </w:rPr>
      </w:pPr>
    </w:p>
    <w:p w:rsidR="00404836" w:rsidRPr="00404836" w:rsidRDefault="00404836" w:rsidP="00404836">
      <w:pPr>
        <w:pStyle w:val="1"/>
        <w:shd w:val="clear" w:color="auto" w:fill="FFFFFF"/>
        <w:rPr>
          <w:color w:val="000000"/>
          <w:sz w:val="28"/>
          <w:szCs w:val="28"/>
        </w:rPr>
      </w:pPr>
      <w:r w:rsidRPr="00404836">
        <w:rPr>
          <w:color w:val="000000"/>
          <w:sz w:val="28"/>
          <w:szCs w:val="28"/>
        </w:rPr>
        <w:br/>
        <w:t>Федеральный закон "О дополнительных гарантиях по социальной по</w:t>
      </w:r>
      <w:r w:rsidRPr="00404836">
        <w:rPr>
          <w:color w:val="000000"/>
          <w:sz w:val="28"/>
          <w:szCs w:val="28"/>
        </w:rPr>
        <w:t>д</w:t>
      </w:r>
      <w:r w:rsidRPr="00404836">
        <w:rPr>
          <w:color w:val="000000"/>
          <w:sz w:val="28"/>
          <w:szCs w:val="28"/>
        </w:rPr>
        <w:t>держке детей-сирот и детей, оставшихся без попечения родителей" от 21.12.1996 N 159-ФЗ (последняя редакция)</w:t>
      </w:r>
    </w:p>
    <w:p w:rsidR="00404836" w:rsidRPr="00404836" w:rsidRDefault="00404836" w:rsidP="0040483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04836">
        <w:rPr>
          <w:rStyle w:val="nobr"/>
          <w:rFonts w:ascii="Times New Roman" w:hAnsi="Times New Roman"/>
          <w:color w:val="000000"/>
          <w:sz w:val="28"/>
          <w:szCs w:val="28"/>
        </w:rPr>
        <w:t> </w:t>
      </w:r>
    </w:p>
    <w:p w:rsidR="00404836" w:rsidRPr="00404836" w:rsidRDefault="00404836" w:rsidP="0040483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21</w:t>
      </w:r>
      <w:r w:rsidRPr="00404836">
        <w:rPr>
          <w:rStyle w:val="nobr"/>
          <w:rFonts w:ascii="Times New Roman" w:hAnsi="Times New Roman"/>
          <w:color w:val="000000"/>
          <w:sz w:val="28"/>
          <w:szCs w:val="28"/>
        </w:rPr>
        <w:t> 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декабря</w:t>
      </w:r>
      <w:r w:rsidRPr="00404836">
        <w:rPr>
          <w:rStyle w:val="nobr"/>
          <w:rFonts w:ascii="Times New Roman" w:hAnsi="Times New Roman"/>
          <w:color w:val="000000"/>
          <w:sz w:val="28"/>
          <w:szCs w:val="28"/>
        </w:rPr>
        <w:t> 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1996</w:t>
      </w:r>
      <w:r w:rsidRPr="00404836">
        <w:rPr>
          <w:rStyle w:val="nobr"/>
          <w:rFonts w:ascii="Times New Roman" w:hAnsi="Times New Roman"/>
          <w:color w:val="000000"/>
          <w:sz w:val="28"/>
          <w:szCs w:val="28"/>
        </w:rPr>
        <w:t> 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года N</w:t>
      </w:r>
      <w:r w:rsidRPr="00404836">
        <w:rPr>
          <w:rStyle w:val="nobr"/>
          <w:rFonts w:ascii="Times New Roman" w:hAnsi="Times New Roman"/>
          <w:color w:val="000000"/>
          <w:sz w:val="28"/>
          <w:szCs w:val="28"/>
        </w:rPr>
        <w:t> 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159-ФЗ</w:t>
      </w:r>
      <w:r w:rsidRPr="00404836">
        <w:rPr>
          <w:rFonts w:ascii="Times New Roman" w:hAnsi="Times New Roman"/>
          <w:color w:val="000000"/>
          <w:sz w:val="28"/>
          <w:szCs w:val="28"/>
        </w:rPr>
        <w:br/>
      </w:r>
    </w:p>
    <w:p w:rsidR="00404836" w:rsidRPr="00404836" w:rsidRDefault="002D75B9" w:rsidP="00404836">
      <w:pPr>
        <w:shd w:val="clear" w:color="auto" w:fill="FFFFFF"/>
        <w:spacing w:after="0" w:line="240" w:lineRule="auto"/>
        <w:jc w:val="both"/>
        <w:rPr>
          <w:rStyle w:val="blk"/>
          <w:rFonts w:ascii="Times New Roman" w:hAnsi="Times New Roman"/>
          <w:sz w:val="28"/>
          <w:szCs w:val="28"/>
        </w:rPr>
      </w:pPr>
      <w:r w:rsidRPr="002D75B9">
        <w:rPr>
          <w:rStyle w:val="blk"/>
          <w:rFonts w:ascii="Times New Roman" w:hAnsi="Times New Roman"/>
          <w:color w:val="000000"/>
          <w:sz w:val="28"/>
          <w:szCs w:val="28"/>
        </w:rPr>
        <w:pict>
          <v:rect id="_x0000_i1027" style="width:0;height:0" o:hralign="center" o:hrstd="t" o:hr="t" fillcolor="#a0a0a0" stroked="f"/>
        </w:pict>
      </w:r>
    </w:p>
    <w:p w:rsidR="00404836" w:rsidRPr="00404836" w:rsidRDefault="00404836" w:rsidP="00404836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04836">
        <w:rPr>
          <w:rStyle w:val="nobr"/>
          <w:rFonts w:ascii="Times New Roman" w:hAnsi="Times New Roman"/>
          <w:color w:val="000000"/>
          <w:sz w:val="28"/>
          <w:szCs w:val="28"/>
        </w:rPr>
        <w:t> </w:t>
      </w:r>
    </w:p>
    <w:p w:rsidR="00404836" w:rsidRPr="00404836" w:rsidRDefault="00404836" w:rsidP="0040483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04836">
        <w:rPr>
          <w:rStyle w:val="blk"/>
          <w:rFonts w:ascii="Times New Roman" w:hAnsi="Times New Roman"/>
          <w:b/>
          <w:bCs/>
          <w:color w:val="000000"/>
          <w:sz w:val="28"/>
          <w:szCs w:val="28"/>
        </w:rPr>
        <w:t>РОССИЙСКАЯ ФЕДЕРАЦИЯ</w:t>
      </w:r>
    </w:p>
    <w:p w:rsidR="00404836" w:rsidRPr="00404836" w:rsidRDefault="00404836" w:rsidP="0040483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04836">
        <w:rPr>
          <w:rStyle w:val="nobr"/>
          <w:rFonts w:ascii="Times New Roman" w:hAnsi="Times New Roman"/>
          <w:b/>
          <w:bCs/>
          <w:color w:val="000000"/>
          <w:sz w:val="28"/>
          <w:szCs w:val="28"/>
        </w:rPr>
        <w:t> </w:t>
      </w:r>
    </w:p>
    <w:p w:rsidR="00404836" w:rsidRPr="00404836" w:rsidRDefault="00404836" w:rsidP="0040483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04836">
        <w:rPr>
          <w:rStyle w:val="blk"/>
          <w:rFonts w:ascii="Times New Roman" w:hAnsi="Times New Roman"/>
          <w:b/>
          <w:bCs/>
          <w:color w:val="000000"/>
          <w:sz w:val="28"/>
          <w:szCs w:val="28"/>
        </w:rPr>
        <w:t>ФЕДЕРАЛЬНЫЙ ЗАКОН</w:t>
      </w:r>
    </w:p>
    <w:p w:rsidR="00404836" w:rsidRPr="00404836" w:rsidRDefault="00404836" w:rsidP="0040483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04836">
        <w:rPr>
          <w:rStyle w:val="nobr"/>
          <w:rFonts w:ascii="Times New Roman" w:hAnsi="Times New Roman"/>
          <w:b/>
          <w:bCs/>
          <w:color w:val="000000"/>
          <w:sz w:val="28"/>
          <w:szCs w:val="28"/>
        </w:rPr>
        <w:t> </w:t>
      </w:r>
    </w:p>
    <w:p w:rsidR="00404836" w:rsidRPr="00404836" w:rsidRDefault="00404836" w:rsidP="0040483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bookmarkStart w:id="46" w:name="dst1"/>
      <w:bookmarkEnd w:id="46"/>
      <w:r w:rsidRPr="00404836">
        <w:rPr>
          <w:rStyle w:val="blk"/>
          <w:rFonts w:ascii="Times New Roman" w:hAnsi="Times New Roman"/>
          <w:b/>
          <w:bCs/>
          <w:color w:val="000000"/>
          <w:sz w:val="28"/>
          <w:szCs w:val="28"/>
        </w:rPr>
        <w:t>О ДОПОЛНИТЕЛЬНЫХ ГАРАНТИЯХ</w:t>
      </w:r>
    </w:p>
    <w:p w:rsidR="00404836" w:rsidRPr="00404836" w:rsidRDefault="00404836" w:rsidP="0040483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04836">
        <w:rPr>
          <w:rStyle w:val="blk"/>
          <w:rFonts w:ascii="Times New Roman" w:hAnsi="Times New Roman"/>
          <w:b/>
          <w:bCs/>
          <w:color w:val="000000"/>
          <w:sz w:val="28"/>
          <w:szCs w:val="28"/>
        </w:rPr>
        <w:t>ПО СОЦИАЛЬНОЙ ПОДДЕРЖКЕ ДЕТЕЙ-СИРОТ И ДЕТЕЙ,</w:t>
      </w:r>
    </w:p>
    <w:p w:rsidR="00404836" w:rsidRPr="00404836" w:rsidRDefault="00404836" w:rsidP="0040483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04836">
        <w:rPr>
          <w:rStyle w:val="blk"/>
          <w:rFonts w:ascii="Times New Roman" w:hAnsi="Times New Roman"/>
          <w:b/>
          <w:bCs/>
          <w:color w:val="000000"/>
          <w:sz w:val="28"/>
          <w:szCs w:val="28"/>
        </w:rPr>
        <w:t>ОСТАВШИХСЯ БЕЗ ПОПЕЧЕНИЯ РОДИТЕЛЕЙ</w:t>
      </w:r>
    </w:p>
    <w:p w:rsidR="00404836" w:rsidRPr="00404836" w:rsidRDefault="00404836" w:rsidP="0040483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04836">
        <w:rPr>
          <w:rStyle w:val="nobr"/>
          <w:rFonts w:ascii="Times New Roman" w:hAnsi="Times New Roman"/>
          <w:color w:val="000000"/>
          <w:sz w:val="28"/>
          <w:szCs w:val="28"/>
        </w:rPr>
        <w:t> </w:t>
      </w:r>
    </w:p>
    <w:p w:rsidR="00404836" w:rsidRPr="00404836" w:rsidRDefault="00404836" w:rsidP="00404836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Принят</w:t>
      </w:r>
    </w:p>
    <w:p w:rsidR="00404836" w:rsidRPr="00404836" w:rsidRDefault="00404836" w:rsidP="00404836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Государственной Думой</w:t>
      </w:r>
    </w:p>
    <w:p w:rsidR="00404836" w:rsidRPr="00404836" w:rsidRDefault="00404836" w:rsidP="00404836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4 декабря 1996 года</w:t>
      </w:r>
    </w:p>
    <w:p w:rsidR="00404836" w:rsidRPr="00404836" w:rsidRDefault="00404836" w:rsidP="00404836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 w:rsidRPr="00404836">
        <w:rPr>
          <w:rStyle w:val="nobr"/>
          <w:rFonts w:ascii="Times New Roman" w:hAnsi="Times New Roman"/>
          <w:color w:val="000000"/>
          <w:sz w:val="28"/>
          <w:szCs w:val="28"/>
        </w:rPr>
        <w:t> </w:t>
      </w:r>
    </w:p>
    <w:p w:rsidR="00404836" w:rsidRPr="00404836" w:rsidRDefault="00404836" w:rsidP="00404836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Одобрен</w:t>
      </w:r>
    </w:p>
    <w:p w:rsidR="00404836" w:rsidRPr="00404836" w:rsidRDefault="00404836" w:rsidP="00404836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Советом Федерации</w:t>
      </w:r>
    </w:p>
    <w:p w:rsidR="00404836" w:rsidRPr="00404836" w:rsidRDefault="00404836" w:rsidP="00404836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10 декабря 1996 года</w:t>
      </w:r>
    </w:p>
    <w:tbl>
      <w:tblPr>
        <w:tblW w:w="0" w:type="auto"/>
        <w:jc w:val="center"/>
        <w:tblCellSpacing w:w="15" w:type="dxa"/>
        <w:tblBorders>
          <w:top w:val="single" w:sz="6" w:space="0" w:color="B3B0A4"/>
          <w:left w:val="single" w:sz="6" w:space="0" w:color="B3B0A4"/>
          <w:bottom w:val="single" w:sz="6" w:space="0" w:color="B3B0A4"/>
          <w:right w:val="single" w:sz="6" w:space="0" w:color="B3B0A4"/>
        </w:tblBorders>
        <w:shd w:val="clear" w:color="auto" w:fill="F0F0E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5"/>
        <w:gridCol w:w="4227"/>
      </w:tblGrid>
      <w:tr w:rsidR="00404836" w:rsidRPr="00404836" w:rsidTr="00404836">
        <w:trPr>
          <w:trHeight w:val="405"/>
          <w:tblCellSpacing w:w="15" w:type="dxa"/>
          <w:jc w:val="center"/>
        </w:trPr>
        <w:tc>
          <w:tcPr>
            <w:tcW w:w="450" w:type="dxa"/>
            <w:shd w:val="clear" w:color="auto" w:fill="F0F0EB"/>
            <w:vAlign w:val="center"/>
            <w:hideMark/>
          </w:tcPr>
          <w:p w:rsidR="00404836" w:rsidRPr="00404836" w:rsidRDefault="00404836" w:rsidP="0040483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0F0EB"/>
            <w:tcMar>
              <w:top w:w="30" w:type="dxa"/>
              <w:left w:w="30" w:type="dxa"/>
              <w:bottom w:w="30" w:type="dxa"/>
              <w:right w:w="150" w:type="dxa"/>
            </w:tcMar>
            <w:vAlign w:val="center"/>
            <w:hideMark/>
          </w:tcPr>
          <w:p w:rsidR="00404836" w:rsidRPr="00404836" w:rsidRDefault="00404836" w:rsidP="0040483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4836">
              <w:rPr>
                <w:rStyle w:val="blk"/>
                <w:rFonts w:ascii="Times New Roman" w:hAnsi="Times New Roman"/>
                <w:sz w:val="28"/>
                <w:szCs w:val="28"/>
              </w:rPr>
              <w:t>Список изменяющих документов</w:t>
            </w:r>
          </w:p>
        </w:tc>
      </w:tr>
    </w:tbl>
    <w:p w:rsidR="00404836" w:rsidRPr="00404836" w:rsidRDefault="00404836" w:rsidP="00404836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(см. </w:t>
      </w:r>
      <w:hyperlink r:id="rId99" w:anchor="dst100022" w:history="1">
        <w:r w:rsidRPr="00404836">
          <w:rPr>
            <w:rStyle w:val="a5"/>
            <w:rFonts w:ascii="Times New Roman" w:hAnsi="Times New Roman"/>
            <w:color w:val="666699"/>
            <w:sz w:val="28"/>
            <w:szCs w:val="28"/>
            <w:u w:val="none"/>
          </w:rPr>
          <w:t>Обзор</w:t>
        </w:r>
      </w:hyperlink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 изменений данного документа)</w:t>
      </w:r>
    </w:p>
    <w:p w:rsidR="00404836" w:rsidRPr="00404836" w:rsidRDefault="00404836" w:rsidP="0040483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04836">
        <w:rPr>
          <w:rStyle w:val="nobr"/>
          <w:rFonts w:ascii="Times New Roman" w:hAnsi="Times New Roman"/>
          <w:color w:val="000000"/>
          <w:sz w:val="28"/>
          <w:szCs w:val="28"/>
        </w:rPr>
        <w:t> </w:t>
      </w:r>
    </w:p>
    <w:p w:rsidR="00404836" w:rsidRPr="00404836" w:rsidRDefault="00404836" w:rsidP="00404836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47" w:name="dst83"/>
      <w:bookmarkStart w:id="48" w:name="dst2"/>
      <w:bookmarkStart w:id="49" w:name="dst100082"/>
      <w:bookmarkEnd w:id="47"/>
      <w:bookmarkEnd w:id="48"/>
      <w:bookmarkEnd w:id="49"/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Настоящий Федеральный закон определяет общие принципы, содержание и меры социальной поддержки детей-сирот и детей, оставшихся без попечения родителей, лиц из числа детей-сирот и детей, оставшихся без попечения род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и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телей, а также лиц, потерявших в период обучения обоих родителей или еди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н</w:t>
      </w: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ственного родителя.</w:t>
      </w:r>
    </w:p>
    <w:p w:rsidR="00404836" w:rsidRPr="00404836" w:rsidRDefault="00404836" w:rsidP="0040483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(преамбула в ред. Федерального </w:t>
      </w:r>
      <w:hyperlink r:id="rId100" w:anchor="dst100010" w:history="1">
        <w:r w:rsidRPr="00404836">
          <w:rPr>
            <w:rStyle w:val="a5"/>
            <w:rFonts w:ascii="Times New Roman" w:hAnsi="Times New Roman"/>
            <w:color w:val="666699"/>
            <w:sz w:val="28"/>
            <w:szCs w:val="28"/>
            <w:u w:val="none"/>
          </w:rPr>
          <w:t>закона</w:t>
        </w:r>
      </w:hyperlink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 от 03.07.2016 N 359-ФЗ)</w:t>
      </w:r>
    </w:p>
    <w:p w:rsidR="00404836" w:rsidRPr="00404836" w:rsidRDefault="00404836" w:rsidP="0040483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04836">
        <w:rPr>
          <w:rStyle w:val="blk"/>
          <w:rFonts w:ascii="Times New Roman" w:hAnsi="Times New Roman"/>
          <w:color w:val="000000"/>
          <w:sz w:val="28"/>
          <w:szCs w:val="28"/>
        </w:rPr>
        <w:t>(см. текст в предыдущей редакции)</w:t>
      </w:r>
    </w:p>
    <w:p w:rsidR="00404836" w:rsidRPr="00404836" w:rsidRDefault="00404836" w:rsidP="0040483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04836">
        <w:rPr>
          <w:rStyle w:val="nobr"/>
          <w:rFonts w:ascii="Times New Roman" w:hAnsi="Times New Roman"/>
          <w:color w:val="000000"/>
          <w:sz w:val="28"/>
          <w:szCs w:val="28"/>
        </w:rPr>
        <w:t> </w:t>
      </w:r>
    </w:p>
    <w:p w:rsidR="00404836" w:rsidRPr="00404836" w:rsidRDefault="002D75B9" w:rsidP="00F3582E">
      <w:pPr>
        <w:numPr>
          <w:ilvl w:val="0"/>
          <w:numId w:val="57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hyperlink r:id="rId101" w:history="1">
        <w:r w:rsidR="00404836" w:rsidRPr="00404836">
          <w:rPr>
            <w:rStyle w:val="a5"/>
            <w:rFonts w:ascii="Times New Roman" w:hAnsi="Times New Roman"/>
            <w:color w:val="666699"/>
            <w:sz w:val="28"/>
            <w:szCs w:val="28"/>
            <w:u w:val="none"/>
          </w:rPr>
          <w:t>Статья 1. Понятия, применяемые в настоящем Федеральном законе</w:t>
        </w:r>
      </w:hyperlink>
    </w:p>
    <w:p w:rsidR="00404836" w:rsidRPr="00404836" w:rsidRDefault="002D75B9" w:rsidP="00F3582E">
      <w:pPr>
        <w:numPr>
          <w:ilvl w:val="0"/>
          <w:numId w:val="57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hyperlink r:id="rId102" w:history="1">
        <w:r w:rsidR="00404836" w:rsidRPr="00404836">
          <w:rPr>
            <w:rStyle w:val="a5"/>
            <w:rFonts w:ascii="Times New Roman" w:hAnsi="Times New Roman"/>
            <w:color w:val="666699"/>
            <w:sz w:val="28"/>
            <w:szCs w:val="28"/>
            <w:u w:val="none"/>
          </w:rPr>
          <w:t>Статья 2. Отношения, регулируемые настоящим Федеральным законом</w:t>
        </w:r>
      </w:hyperlink>
    </w:p>
    <w:p w:rsidR="00404836" w:rsidRPr="00404836" w:rsidRDefault="002D75B9" w:rsidP="00F3582E">
      <w:pPr>
        <w:numPr>
          <w:ilvl w:val="0"/>
          <w:numId w:val="57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hyperlink r:id="rId103" w:history="1">
        <w:r w:rsidR="00404836" w:rsidRPr="00404836">
          <w:rPr>
            <w:rStyle w:val="a5"/>
            <w:rFonts w:ascii="Times New Roman" w:hAnsi="Times New Roman"/>
            <w:color w:val="666699"/>
            <w:sz w:val="28"/>
            <w:szCs w:val="28"/>
            <w:u w:val="none"/>
          </w:rPr>
          <w:t>Статья 3. Законодательство Российской Федерации о дополнительных г</w:t>
        </w:r>
        <w:r w:rsidR="00404836" w:rsidRPr="00404836">
          <w:rPr>
            <w:rStyle w:val="a5"/>
            <w:rFonts w:ascii="Times New Roman" w:hAnsi="Times New Roman"/>
            <w:color w:val="666699"/>
            <w:sz w:val="28"/>
            <w:szCs w:val="28"/>
            <w:u w:val="none"/>
          </w:rPr>
          <w:t>а</w:t>
        </w:r>
        <w:r w:rsidR="00404836" w:rsidRPr="00404836">
          <w:rPr>
            <w:rStyle w:val="a5"/>
            <w:rFonts w:ascii="Times New Roman" w:hAnsi="Times New Roman"/>
            <w:color w:val="666699"/>
            <w:sz w:val="28"/>
            <w:szCs w:val="28"/>
            <w:u w:val="none"/>
          </w:rPr>
          <w:t>рантиях по социальной поддержке детей-сирот и детей, оставшихся без попечения родителей</w:t>
        </w:r>
      </w:hyperlink>
    </w:p>
    <w:p w:rsidR="00404836" w:rsidRPr="00404836" w:rsidRDefault="002D75B9" w:rsidP="00F3582E">
      <w:pPr>
        <w:numPr>
          <w:ilvl w:val="0"/>
          <w:numId w:val="57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hyperlink r:id="rId104" w:history="1">
        <w:r w:rsidR="00404836" w:rsidRPr="00404836">
          <w:rPr>
            <w:rStyle w:val="a5"/>
            <w:rFonts w:ascii="Times New Roman" w:hAnsi="Times New Roman"/>
            <w:color w:val="666699"/>
            <w:sz w:val="28"/>
            <w:szCs w:val="28"/>
            <w:u w:val="none"/>
          </w:rPr>
          <w:t>Статья 4. Меры по обеспечению дополнительных гарантий по социальной поддержке детей-сирот и детей, оставшихся без попечения родителей</w:t>
        </w:r>
      </w:hyperlink>
    </w:p>
    <w:p w:rsidR="00404836" w:rsidRPr="00404836" w:rsidRDefault="002D75B9" w:rsidP="00F3582E">
      <w:pPr>
        <w:numPr>
          <w:ilvl w:val="0"/>
          <w:numId w:val="57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hyperlink r:id="rId105" w:history="1">
        <w:r w:rsidR="00404836" w:rsidRPr="00404836">
          <w:rPr>
            <w:rStyle w:val="a5"/>
            <w:rFonts w:ascii="Times New Roman" w:hAnsi="Times New Roman"/>
            <w:color w:val="666699"/>
            <w:sz w:val="28"/>
            <w:szCs w:val="28"/>
            <w:u w:val="none"/>
          </w:rPr>
          <w:t>Статья 5. Финансовое обеспечение дополнительных гарантий по соц</w:t>
        </w:r>
        <w:r w:rsidR="00404836" w:rsidRPr="00404836">
          <w:rPr>
            <w:rStyle w:val="a5"/>
            <w:rFonts w:ascii="Times New Roman" w:hAnsi="Times New Roman"/>
            <w:color w:val="666699"/>
            <w:sz w:val="28"/>
            <w:szCs w:val="28"/>
            <w:u w:val="none"/>
          </w:rPr>
          <w:t>и</w:t>
        </w:r>
        <w:r w:rsidR="00404836" w:rsidRPr="00404836">
          <w:rPr>
            <w:rStyle w:val="a5"/>
            <w:rFonts w:ascii="Times New Roman" w:hAnsi="Times New Roman"/>
            <w:color w:val="666699"/>
            <w:sz w:val="28"/>
            <w:szCs w:val="28"/>
            <w:u w:val="none"/>
          </w:rPr>
          <w:t>альной поддержке для детей-сирот и детей, оставшихся без попечения родителей</w:t>
        </w:r>
      </w:hyperlink>
    </w:p>
    <w:p w:rsidR="00404836" w:rsidRPr="00404836" w:rsidRDefault="002D75B9" w:rsidP="00F3582E">
      <w:pPr>
        <w:numPr>
          <w:ilvl w:val="0"/>
          <w:numId w:val="57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hyperlink r:id="rId106" w:history="1">
        <w:r w:rsidR="00404836" w:rsidRPr="00404836">
          <w:rPr>
            <w:rStyle w:val="a5"/>
            <w:rFonts w:ascii="Times New Roman" w:hAnsi="Times New Roman"/>
            <w:color w:val="666699"/>
            <w:sz w:val="28"/>
            <w:szCs w:val="28"/>
            <w:u w:val="none"/>
          </w:rPr>
          <w:t>Статья 6. Дополнительные гарантии права на образование</w:t>
        </w:r>
      </w:hyperlink>
    </w:p>
    <w:p w:rsidR="00404836" w:rsidRPr="00404836" w:rsidRDefault="002D75B9" w:rsidP="00F3582E">
      <w:pPr>
        <w:numPr>
          <w:ilvl w:val="0"/>
          <w:numId w:val="57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hyperlink r:id="rId107" w:history="1">
        <w:r w:rsidR="00404836" w:rsidRPr="00404836">
          <w:rPr>
            <w:rStyle w:val="a5"/>
            <w:rFonts w:ascii="Times New Roman" w:hAnsi="Times New Roman"/>
            <w:color w:val="666699"/>
            <w:sz w:val="28"/>
            <w:szCs w:val="28"/>
            <w:u w:val="none"/>
          </w:rPr>
          <w:t>Статья 7. Дополнительные гарантии права на медицинское обеспечение</w:t>
        </w:r>
      </w:hyperlink>
    </w:p>
    <w:p w:rsidR="00404836" w:rsidRPr="00404836" w:rsidRDefault="002D75B9" w:rsidP="00F3582E">
      <w:pPr>
        <w:numPr>
          <w:ilvl w:val="0"/>
          <w:numId w:val="57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hyperlink r:id="rId108" w:history="1">
        <w:r w:rsidR="00404836" w:rsidRPr="00404836">
          <w:rPr>
            <w:rStyle w:val="a5"/>
            <w:rFonts w:ascii="Times New Roman" w:hAnsi="Times New Roman"/>
            <w:color w:val="666699"/>
            <w:sz w:val="28"/>
            <w:szCs w:val="28"/>
            <w:u w:val="none"/>
          </w:rPr>
          <w:t>Статья 8. Дополнительные гарантии прав на имущество и жилое помещ</w:t>
        </w:r>
        <w:r w:rsidR="00404836" w:rsidRPr="00404836">
          <w:rPr>
            <w:rStyle w:val="a5"/>
            <w:rFonts w:ascii="Times New Roman" w:hAnsi="Times New Roman"/>
            <w:color w:val="666699"/>
            <w:sz w:val="28"/>
            <w:szCs w:val="28"/>
            <w:u w:val="none"/>
          </w:rPr>
          <w:t>е</w:t>
        </w:r>
        <w:r w:rsidR="00404836" w:rsidRPr="00404836">
          <w:rPr>
            <w:rStyle w:val="a5"/>
            <w:rFonts w:ascii="Times New Roman" w:hAnsi="Times New Roman"/>
            <w:color w:val="666699"/>
            <w:sz w:val="28"/>
            <w:szCs w:val="28"/>
            <w:u w:val="none"/>
          </w:rPr>
          <w:t>ние</w:t>
        </w:r>
      </w:hyperlink>
    </w:p>
    <w:p w:rsidR="00404836" w:rsidRPr="00404836" w:rsidRDefault="002D75B9" w:rsidP="00F3582E">
      <w:pPr>
        <w:numPr>
          <w:ilvl w:val="0"/>
          <w:numId w:val="57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hyperlink r:id="rId109" w:history="1">
        <w:r w:rsidR="00404836" w:rsidRPr="00404836">
          <w:rPr>
            <w:rStyle w:val="a5"/>
            <w:rFonts w:ascii="Times New Roman" w:hAnsi="Times New Roman"/>
            <w:color w:val="666699"/>
            <w:sz w:val="28"/>
            <w:szCs w:val="28"/>
            <w:u w:val="none"/>
          </w:rPr>
          <w:t>Статья 9. Дополнительные гарантии права на труд и на социальную з</w:t>
        </w:r>
        <w:r w:rsidR="00404836" w:rsidRPr="00404836">
          <w:rPr>
            <w:rStyle w:val="a5"/>
            <w:rFonts w:ascii="Times New Roman" w:hAnsi="Times New Roman"/>
            <w:color w:val="666699"/>
            <w:sz w:val="28"/>
            <w:szCs w:val="28"/>
            <w:u w:val="none"/>
          </w:rPr>
          <w:t>а</w:t>
        </w:r>
        <w:r w:rsidR="00404836" w:rsidRPr="00404836">
          <w:rPr>
            <w:rStyle w:val="a5"/>
            <w:rFonts w:ascii="Times New Roman" w:hAnsi="Times New Roman"/>
            <w:color w:val="666699"/>
            <w:sz w:val="28"/>
            <w:szCs w:val="28"/>
            <w:u w:val="none"/>
          </w:rPr>
          <w:t>щиту от безработицы</w:t>
        </w:r>
      </w:hyperlink>
    </w:p>
    <w:p w:rsidR="00404836" w:rsidRPr="00404836" w:rsidRDefault="002D75B9" w:rsidP="00F3582E">
      <w:pPr>
        <w:numPr>
          <w:ilvl w:val="0"/>
          <w:numId w:val="57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hyperlink r:id="rId110" w:history="1">
        <w:r w:rsidR="00404836" w:rsidRPr="00404836">
          <w:rPr>
            <w:rStyle w:val="a5"/>
            <w:rFonts w:ascii="Times New Roman" w:hAnsi="Times New Roman"/>
            <w:color w:val="666699"/>
            <w:sz w:val="28"/>
            <w:szCs w:val="28"/>
            <w:u w:val="none"/>
          </w:rPr>
          <w:t>Статья 10. Судебная защита прав детей-сирот и детей, оставшихся без попечения родителей</w:t>
        </w:r>
      </w:hyperlink>
    </w:p>
    <w:p w:rsidR="00404836" w:rsidRPr="00404836" w:rsidRDefault="002D75B9" w:rsidP="00F3582E">
      <w:pPr>
        <w:numPr>
          <w:ilvl w:val="0"/>
          <w:numId w:val="57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hyperlink r:id="rId111" w:history="1">
        <w:r w:rsidR="00404836" w:rsidRPr="00404836">
          <w:rPr>
            <w:rStyle w:val="a5"/>
            <w:rFonts w:ascii="Times New Roman" w:hAnsi="Times New Roman"/>
            <w:color w:val="666699"/>
            <w:sz w:val="28"/>
            <w:szCs w:val="28"/>
            <w:u w:val="none"/>
          </w:rPr>
          <w:t>Статья 11. Ответственность за неисполнение настоящего Федерального закона</w:t>
        </w:r>
      </w:hyperlink>
    </w:p>
    <w:p w:rsidR="00404836" w:rsidRPr="00404836" w:rsidRDefault="002D75B9" w:rsidP="00F3582E">
      <w:pPr>
        <w:numPr>
          <w:ilvl w:val="0"/>
          <w:numId w:val="57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hyperlink r:id="rId112" w:history="1">
        <w:r w:rsidR="00404836" w:rsidRPr="00404836">
          <w:rPr>
            <w:rStyle w:val="a5"/>
            <w:rFonts w:ascii="Times New Roman" w:hAnsi="Times New Roman"/>
            <w:color w:val="666699"/>
            <w:sz w:val="28"/>
            <w:szCs w:val="28"/>
            <w:u w:val="none"/>
          </w:rPr>
          <w:t>Статья 12. Приведение правовых актов в соответствие с настоящим Ф</w:t>
        </w:r>
        <w:r w:rsidR="00404836" w:rsidRPr="00404836">
          <w:rPr>
            <w:rStyle w:val="a5"/>
            <w:rFonts w:ascii="Times New Roman" w:hAnsi="Times New Roman"/>
            <w:color w:val="666699"/>
            <w:sz w:val="28"/>
            <w:szCs w:val="28"/>
            <w:u w:val="none"/>
          </w:rPr>
          <w:t>е</w:t>
        </w:r>
        <w:r w:rsidR="00404836" w:rsidRPr="00404836">
          <w:rPr>
            <w:rStyle w:val="a5"/>
            <w:rFonts w:ascii="Times New Roman" w:hAnsi="Times New Roman"/>
            <w:color w:val="666699"/>
            <w:sz w:val="28"/>
            <w:szCs w:val="28"/>
            <w:u w:val="none"/>
          </w:rPr>
          <w:t>деральным законом</w:t>
        </w:r>
      </w:hyperlink>
    </w:p>
    <w:p w:rsidR="00404836" w:rsidRPr="00404836" w:rsidRDefault="002D75B9" w:rsidP="00F3582E">
      <w:pPr>
        <w:numPr>
          <w:ilvl w:val="0"/>
          <w:numId w:val="57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hyperlink r:id="rId113" w:history="1">
        <w:r w:rsidR="00404836" w:rsidRPr="00404836">
          <w:rPr>
            <w:rStyle w:val="a5"/>
            <w:rFonts w:ascii="Times New Roman" w:hAnsi="Times New Roman"/>
            <w:color w:val="666699"/>
            <w:sz w:val="28"/>
            <w:szCs w:val="28"/>
            <w:u w:val="none"/>
          </w:rPr>
          <w:t>Статья 13. Вступление в силу настоящего Федерального закона</w:t>
        </w:r>
      </w:hyperlink>
    </w:p>
    <w:p w:rsidR="00404836" w:rsidRDefault="00404836" w:rsidP="00ED6BBD">
      <w:pPr>
        <w:rPr>
          <w:rFonts w:ascii="Times New Roman" w:hAnsi="Times New Roman"/>
        </w:rPr>
      </w:pPr>
    </w:p>
    <w:p w:rsidR="00404836" w:rsidRDefault="00404836" w:rsidP="00ED6BBD">
      <w:pPr>
        <w:rPr>
          <w:rFonts w:ascii="Times New Roman" w:hAnsi="Times New Roman"/>
        </w:rPr>
      </w:pPr>
      <w:r w:rsidRPr="00404836">
        <w:rPr>
          <w:rFonts w:ascii="Times New Roman" w:hAnsi="Times New Roman"/>
        </w:rPr>
        <w:t>Комментарий</w:t>
      </w:r>
      <w:r>
        <w:rPr>
          <w:rFonts w:ascii="Times New Roman" w:hAnsi="Times New Roman"/>
        </w:rPr>
        <w:t xml:space="preserve"> </w:t>
      </w:r>
      <w:r w:rsidRPr="00404836">
        <w:rPr>
          <w:rFonts w:ascii="Times New Roman" w:hAnsi="Times New Roman"/>
        </w:rPr>
        <w:t>к</w:t>
      </w:r>
      <w:r>
        <w:rPr>
          <w:rFonts w:ascii="Times New Roman" w:hAnsi="Times New Roman"/>
        </w:rPr>
        <w:t xml:space="preserve"> </w:t>
      </w:r>
      <w:r w:rsidRPr="00404836">
        <w:rPr>
          <w:rFonts w:ascii="Times New Roman" w:hAnsi="Times New Roman"/>
        </w:rPr>
        <w:t>Федеральному</w:t>
      </w:r>
      <w:r>
        <w:rPr>
          <w:rFonts w:ascii="Times New Roman" w:hAnsi="Times New Roman"/>
        </w:rPr>
        <w:t xml:space="preserve"> </w:t>
      </w:r>
      <w:r w:rsidRPr="00404836">
        <w:rPr>
          <w:rFonts w:ascii="Times New Roman" w:hAnsi="Times New Roman"/>
        </w:rPr>
        <w:t>закону</w:t>
      </w:r>
      <w:r>
        <w:rPr>
          <w:rFonts w:ascii="Times New Roman" w:hAnsi="Times New Roman"/>
        </w:rPr>
        <w:t xml:space="preserve"> </w:t>
      </w:r>
      <w:r w:rsidRPr="00404836">
        <w:rPr>
          <w:rFonts w:ascii="Times New Roman" w:hAnsi="Times New Roman"/>
        </w:rPr>
        <w:t>от</w:t>
      </w:r>
      <w:r>
        <w:rPr>
          <w:rFonts w:ascii="Times New Roman" w:hAnsi="Times New Roman"/>
        </w:rPr>
        <w:t xml:space="preserve"> </w:t>
      </w:r>
      <w:r w:rsidRPr="00404836">
        <w:rPr>
          <w:rFonts w:ascii="Times New Roman" w:hAnsi="Times New Roman"/>
        </w:rPr>
        <w:t>21</w:t>
      </w:r>
      <w:r>
        <w:rPr>
          <w:rFonts w:ascii="Times New Roman" w:hAnsi="Times New Roman"/>
        </w:rPr>
        <w:t xml:space="preserve"> </w:t>
      </w:r>
      <w:r w:rsidRPr="00404836">
        <w:rPr>
          <w:rFonts w:ascii="Times New Roman" w:hAnsi="Times New Roman"/>
        </w:rPr>
        <w:t>декабря</w:t>
      </w:r>
      <w:r>
        <w:rPr>
          <w:rFonts w:ascii="Times New Roman" w:hAnsi="Times New Roman"/>
        </w:rPr>
        <w:t xml:space="preserve"> </w:t>
      </w:r>
      <w:r w:rsidRPr="00404836">
        <w:rPr>
          <w:rFonts w:ascii="Times New Roman" w:hAnsi="Times New Roman"/>
        </w:rPr>
        <w:t>1996г</w:t>
      </w:r>
      <w:r>
        <w:rPr>
          <w:rFonts w:ascii="Times New Roman" w:hAnsi="Times New Roman"/>
        </w:rPr>
        <w:t xml:space="preserve">  Консультант плюс.</w:t>
      </w:r>
    </w:p>
    <w:p w:rsidR="00404836" w:rsidRDefault="002D75B9" w:rsidP="00ED6BBD">
      <w:pPr>
        <w:rPr>
          <w:rFonts w:ascii="Times New Roman" w:hAnsi="Times New Roman"/>
        </w:rPr>
      </w:pPr>
      <w:hyperlink r:id="rId114" w:history="1">
        <w:r w:rsidR="00404836" w:rsidRPr="00747955">
          <w:rPr>
            <w:rStyle w:val="a5"/>
            <w:rFonts w:ascii="Times New Roman" w:hAnsi="Times New Roman"/>
          </w:rPr>
          <w:t>https://srcn-sa.msr.orb.ru/system/docs/1481/Комментарий_к_Федеральному_закону_от_21_декабря_1996_г__N_1.pdf?1400663753</w:t>
        </w:r>
      </w:hyperlink>
    </w:p>
    <w:p w:rsidR="00404836" w:rsidRDefault="00404836" w:rsidP="00ED6BBD">
      <w:pPr>
        <w:rPr>
          <w:rFonts w:ascii="Times New Roman" w:hAnsi="Times New Roman"/>
          <w:b/>
          <w:bCs/>
          <w:sz w:val="28"/>
          <w:szCs w:val="28"/>
        </w:rPr>
      </w:pPr>
    </w:p>
    <w:p w:rsidR="00404836" w:rsidRPr="00563BAD" w:rsidRDefault="00404836" w:rsidP="00563BAD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563BAD">
        <w:rPr>
          <w:rFonts w:ascii="Times New Roman" w:hAnsi="Times New Roman"/>
          <w:b/>
          <w:bCs/>
          <w:sz w:val="28"/>
          <w:szCs w:val="28"/>
        </w:rPr>
        <w:t>Практическое занятие № 8</w:t>
      </w:r>
    </w:p>
    <w:p w:rsidR="00925B88" w:rsidRPr="00563BAD" w:rsidRDefault="00404836" w:rsidP="00ED6BBD">
      <w:pPr>
        <w:rPr>
          <w:rFonts w:ascii="Times New Roman" w:hAnsi="Times New Roman"/>
          <w:sz w:val="28"/>
          <w:szCs w:val="28"/>
        </w:rPr>
      </w:pPr>
      <w:r w:rsidRPr="00563BAD">
        <w:rPr>
          <w:rFonts w:ascii="Times New Roman" w:hAnsi="Times New Roman"/>
          <w:sz w:val="28"/>
          <w:szCs w:val="28"/>
        </w:rPr>
        <w:t>ФЗ от 02.08.1995 N 122-ФЗ (ред. от 21.11.2011) "О социальном обслуживании граждан пожилого возраста и инвалидов" - краткая характеристика.</w:t>
      </w:r>
    </w:p>
    <w:p w:rsidR="00404836" w:rsidRPr="00563BAD" w:rsidRDefault="00404836" w:rsidP="00404836">
      <w:pPr>
        <w:shd w:val="clear" w:color="auto" w:fill="FACDCD"/>
        <w:spacing w:after="0" w:line="343" w:lineRule="atLeast"/>
        <w:rPr>
          <w:rFonts w:ascii="Times New Roman" w:hAnsi="Times New Roman"/>
          <w:color w:val="000000"/>
          <w:sz w:val="28"/>
          <w:szCs w:val="28"/>
        </w:rPr>
      </w:pPr>
      <w:r w:rsidRPr="00563BAD">
        <w:rPr>
          <w:rStyle w:val="blk"/>
          <w:rFonts w:ascii="Times New Roman" w:hAnsi="Times New Roman"/>
          <w:color w:val="000000"/>
          <w:sz w:val="28"/>
          <w:szCs w:val="28"/>
        </w:rPr>
        <w:t>Документ утратил силу или отменен</w:t>
      </w:r>
    </w:p>
    <w:p w:rsidR="00404836" w:rsidRPr="00563BAD" w:rsidRDefault="00404836" w:rsidP="00404836">
      <w:pPr>
        <w:pStyle w:val="1"/>
        <w:shd w:val="clear" w:color="auto" w:fill="FFFFFF"/>
        <w:spacing w:after="144" w:line="263" w:lineRule="atLeast"/>
        <w:rPr>
          <w:color w:val="000000"/>
          <w:sz w:val="28"/>
          <w:szCs w:val="28"/>
        </w:rPr>
      </w:pPr>
      <w:r w:rsidRPr="00563BAD">
        <w:rPr>
          <w:color w:val="000000"/>
          <w:sz w:val="28"/>
          <w:szCs w:val="28"/>
        </w:rPr>
        <w:t>Федеральный закон "О социальном обслуживании граждан пожилого во</w:t>
      </w:r>
      <w:r w:rsidRPr="00563BAD">
        <w:rPr>
          <w:color w:val="000000"/>
          <w:sz w:val="28"/>
          <w:szCs w:val="28"/>
        </w:rPr>
        <w:t>з</w:t>
      </w:r>
      <w:r w:rsidRPr="00563BAD">
        <w:rPr>
          <w:color w:val="000000"/>
          <w:sz w:val="28"/>
          <w:szCs w:val="28"/>
        </w:rPr>
        <w:t>раста и инвалидов" от 02.08.1995 N 122-ФЗ (последняя редакция)</w:t>
      </w:r>
    </w:p>
    <w:p w:rsidR="00563BAD" w:rsidRDefault="00404836" w:rsidP="00563BAD">
      <w:r w:rsidRPr="00563BAD">
        <w:rPr>
          <w:rStyle w:val="nobr"/>
          <w:rFonts w:ascii="Times New Roman" w:hAnsi="Times New Roman"/>
          <w:color w:val="000000"/>
          <w:sz w:val="28"/>
          <w:szCs w:val="28"/>
        </w:rPr>
        <w:t> </w:t>
      </w:r>
      <w:hyperlink r:id="rId115" w:history="1">
        <w:r w:rsidR="00563BAD">
          <w:rPr>
            <w:rStyle w:val="a5"/>
            <w:rFonts w:ascii="Arial" w:hAnsi="Arial" w:cs="Arial"/>
            <w:b/>
            <w:bCs/>
            <w:color w:val="666699"/>
            <w:sz w:val="26"/>
            <w:szCs w:val="26"/>
            <w:shd w:val="clear" w:color="auto" w:fill="FFFFFF"/>
          </w:rPr>
          <w:t>Обзор изменений Федерального закона от 02.08.1995 N 122-ФЗ "О соц</w:t>
        </w:r>
        <w:r w:rsidR="00563BAD">
          <w:rPr>
            <w:rStyle w:val="a5"/>
            <w:rFonts w:ascii="Arial" w:hAnsi="Arial" w:cs="Arial"/>
            <w:b/>
            <w:bCs/>
            <w:color w:val="666699"/>
            <w:sz w:val="26"/>
            <w:szCs w:val="26"/>
            <w:shd w:val="clear" w:color="auto" w:fill="FFFFFF"/>
          </w:rPr>
          <w:t>и</w:t>
        </w:r>
        <w:r w:rsidR="00563BAD">
          <w:rPr>
            <w:rStyle w:val="a5"/>
            <w:rFonts w:ascii="Arial" w:hAnsi="Arial" w:cs="Arial"/>
            <w:b/>
            <w:bCs/>
            <w:color w:val="666699"/>
            <w:sz w:val="26"/>
            <w:szCs w:val="26"/>
            <w:shd w:val="clear" w:color="auto" w:fill="FFFFFF"/>
          </w:rPr>
          <w:t>альном обслуживании граждан пожилого возраста и инвалидов"</w:t>
        </w:r>
      </w:hyperlink>
    </w:p>
    <w:p w:rsidR="00404836" w:rsidRDefault="00404836" w:rsidP="00ED6BBD">
      <w:pPr>
        <w:rPr>
          <w:rFonts w:ascii="Times New Roman" w:hAnsi="Times New Roman"/>
        </w:rPr>
      </w:pPr>
    </w:p>
    <w:p w:rsidR="00563BAD" w:rsidRDefault="00563BAD" w:rsidP="00ED6BBD">
      <w:pPr>
        <w:rPr>
          <w:rFonts w:ascii="Times New Roman" w:hAnsi="Times New Roman"/>
        </w:rPr>
      </w:pPr>
    </w:p>
    <w:p w:rsidR="00563BAD" w:rsidRDefault="00563BAD" w:rsidP="00ED6BBD">
      <w:pPr>
        <w:rPr>
          <w:rFonts w:ascii="Times New Roman" w:hAnsi="Times New Roman"/>
        </w:rPr>
      </w:pPr>
    </w:p>
    <w:p w:rsidR="00ED6BBD" w:rsidRPr="00606337" w:rsidRDefault="00ED6BBD" w:rsidP="00ED6BB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06337">
        <w:rPr>
          <w:rFonts w:ascii="Times New Roman" w:hAnsi="Times New Roman"/>
          <w:b/>
          <w:bCs/>
          <w:sz w:val="28"/>
          <w:szCs w:val="28"/>
        </w:rPr>
        <w:lastRenderedPageBreak/>
        <w:t xml:space="preserve">ПЕРЕЧЕНЬ  </w:t>
      </w:r>
    </w:p>
    <w:p w:rsidR="00ED6BBD" w:rsidRDefault="00ED6BBD" w:rsidP="00ED6BB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06337">
        <w:rPr>
          <w:rFonts w:ascii="Times New Roman" w:hAnsi="Times New Roman"/>
          <w:b/>
          <w:bCs/>
          <w:sz w:val="28"/>
          <w:szCs w:val="28"/>
        </w:rPr>
        <w:t>ТЕМ  САМОСТОЯТЕЛЬНОЙ РАБОТЫ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ED6BBD" w:rsidRDefault="00ED6BBD" w:rsidP="00ED6BBD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МДК 01.01 </w:t>
      </w:r>
      <w:r w:rsidRPr="00606337">
        <w:rPr>
          <w:rFonts w:ascii="Times New Roman" w:hAnsi="Times New Roman"/>
          <w:b/>
          <w:caps/>
          <w:sz w:val="28"/>
          <w:szCs w:val="28"/>
          <w:shd w:val="clear" w:color="auto" w:fill="FFFFFF"/>
        </w:rPr>
        <w:t>Право социального обеспечения</w:t>
      </w:r>
    </w:p>
    <w:p w:rsidR="00ED6BBD" w:rsidRPr="00606337" w:rsidRDefault="00ED6BBD" w:rsidP="00563BAD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/>
      </w:tblPr>
      <w:tblGrid>
        <w:gridCol w:w="9073"/>
        <w:gridCol w:w="850"/>
      </w:tblGrid>
      <w:tr w:rsidR="00ED6BBD" w:rsidRPr="00606337" w:rsidTr="00CE4390">
        <w:trPr>
          <w:trHeight w:val="275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F1B" w:rsidRDefault="00ED6BBD" w:rsidP="00DF4F1B">
            <w:pPr>
              <w:pStyle w:val="ac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Самостоятельная работа обучающегося при изучении</w:t>
            </w:r>
          </w:p>
          <w:p w:rsidR="00ED6BBD" w:rsidRPr="00606337" w:rsidRDefault="00ED6BBD" w:rsidP="00DF4F1B">
            <w:pPr>
              <w:pStyle w:val="ac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раздела </w:t>
            </w:r>
            <w:r w:rsidRPr="00DF4F1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</w:t>
            </w:r>
            <w:r w:rsidR="00DF4F1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.</w:t>
            </w:r>
            <w:r w:rsidR="00DF4F1B" w:rsidRPr="00DF4F1B">
              <w:rPr>
                <w:rFonts w:ascii="Times New Roman" w:hAnsi="Times New Roman"/>
                <w:b/>
                <w:sz w:val="28"/>
                <w:szCs w:val="28"/>
              </w:rPr>
              <w:t xml:space="preserve"> Организационно</w:t>
            </w:r>
            <w:r w:rsidR="00DF4F1B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="00DF4F1B" w:rsidRPr="00DF4F1B">
              <w:rPr>
                <w:rFonts w:ascii="Times New Roman" w:hAnsi="Times New Roman"/>
                <w:b/>
                <w:sz w:val="28"/>
                <w:szCs w:val="28"/>
              </w:rPr>
              <w:t>правовые формы осуществления права на социальное обеспечение.</w:t>
            </w:r>
            <w:r w:rsidRPr="0060633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ab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/>
                <w:bCs/>
                <w:sz w:val="28"/>
                <w:szCs w:val="28"/>
              </w:rPr>
              <w:t>88</w:t>
            </w:r>
          </w:p>
        </w:tc>
      </w:tr>
      <w:tr w:rsidR="00ED6BBD" w:rsidRPr="00606337" w:rsidTr="00CE4390">
        <w:trPr>
          <w:trHeight w:val="275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CE4390" w:rsidP="00ED6BBD">
            <w:pPr>
              <w:pStyle w:val="ac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Сообщение на тему</w:t>
            </w:r>
            <w:r w:rsidR="00ED6BBD"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: Понятие и виды социального обеспечения.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275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pStyle w:val="ac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Доклад на тему: Функции социального обеспечения</w:t>
            </w:r>
          </w:p>
          <w:p w:rsidR="00ED6BBD" w:rsidRPr="00606337" w:rsidRDefault="00ED6BBD" w:rsidP="00ED6BBD">
            <w:pPr>
              <w:pStyle w:val="ac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- систематическая проработка конспектов занятий, учебной литературы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275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pStyle w:val="ac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Учебник 1, стр. 3-29, Прочесть, выписать основные понятия, отметить новый материал, выучить конспект лекции, составить план ответа, отв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тить на вопросы 1- 5 стр. 29.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275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CE4390" w:rsidP="00ED6BBD">
            <w:pPr>
              <w:pStyle w:val="ac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Написать эссе на тему</w:t>
            </w:r>
            <w:r w:rsidR="00ED6BBD"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ED6BBD"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Понятие, предмет, метод социального обеспеч</w:t>
            </w:r>
            <w:r w:rsidR="00ED6BBD"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="00ED6BBD"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ния.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275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pStyle w:val="ac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Доклад на тему: Система права социального обеспечения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275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pStyle w:val="ac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Составление таблицы "Группы правоотношений"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275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pStyle w:val="ac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Проанализировать особенности метода правового регулирования права социального обеспечения, гражданского и трудового права и составить сравнительную таблицу.</w:t>
            </w:r>
          </w:p>
          <w:p w:rsidR="00ED6BBD" w:rsidRPr="00606337" w:rsidRDefault="00ED6BBD" w:rsidP="00ED6BBD">
            <w:pPr>
              <w:pStyle w:val="ac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Проработка конспектов занятий, учебной и специальной литературы, анализ нормативно-правовых актов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275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pStyle w:val="ac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Учебник 1, стр. 49-68, Прочесть, выписать основные понятия, отметить новый материал, выучить конспект лекции, составить план ответа, отв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тить на вопросы 1- 9 стр.68.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275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pStyle w:val="ac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Анализ понятия принципов правового регулирования и их классифик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ции.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275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pStyle w:val="ac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Поиск закрепления принципов права социального обеспечения в Ко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ституции Российской Федерации, в Законах РФ «О государственном пенсионном обеспечении в Российской Федерации» и «О трудовых пе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сиях в Российской Федерации», а также в других нормативно-правовых актах. Составление таблицы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275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pStyle w:val="ac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Подготовка доклада на тему «Реализация прав граждан на социальное обеспечение за рубежом».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275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pStyle w:val="ac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Учебник 1, стр. 69-80, Прочесть, выписать основные понятия, отметить новый материал, выучить конспект лекции, составить план ответа, отв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тить на вопросы 1- 6 стр. 80.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275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pStyle w:val="ac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Понятие источников права социального обеспечения.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275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pStyle w:val="ac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Классификация источников права социального обеспечения.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275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pStyle w:val="ac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Составление таблицы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275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pStyle w:val="ac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Подготовка сообщения на тему: «Конституция РФ о праве граждан на социальное обеспечение».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275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pStyle w:val="ac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Проанализировать международно-правовые акты и выступить с сообщ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нием "Международные акты как источники права социального обесп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чения". Составление таблицы: "Иерархия источников права социального обеспечения по  юридической силе на основании изучения материалов сайта ПФР раздел "Законодательство" и сайта Департамента социальной защиты населения г. Москвы - раздел "Документы".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2</w:t>
            </w:r>
          </w:p>
        </w:tc>
      </w:tr>
      <w:tr w:rsidR="00ED6BBD" w:rsidRPr="00606337" w:rsidTr="00CE4390">
        <w:trPr>
          <w:trHeight w:val="275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pStyle w:val="ac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Учебник 1, стр. 81-92, Прочесть , выписать основные понятия, отметить новый материал, выучить конспект лекции, составить план ответа, отв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тить на вопросы 1- 10 стр. 93.</w:t>
            </w:r>
          </w:p>
          <w:p w:rsidR="00ED6BBD" w:rsidRPr="00606337" w:rsidRDefault="00ED6BBD" w:rsidP="00ED6BBD">
            <w:pPr>
              <w:pStyle w:val="ac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Правоотношения по системе социального обеспечения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275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pStyle w:val="ac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Характеристика отдельных элементов: субъекты, объекты, содержание, правоспособность и дееспособность субъектов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275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pStyle w:val="ac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Правоотношения по системе социального обеспечения.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275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pStyle w:val="ac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Понятия и виды (материальные, процедурные, процессуальные), их о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б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щая характеристика.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275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pStyle w:val="ac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Классификация правоотношений по социальному обеспечению по ср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кам действия.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275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pStyle w:val="ac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Особенности юридических фактов и сложных юридических составов, являющихся основаниями возникновения, изменения и прекращения правоотношений по социальному обеспечению.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275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pStyle w:val="ac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Понятие и виды правоотношений по социальному обеспечению, их о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б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щая характеристика.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275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pStyle w:val="ac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Классификация правоотношений по социальному обеспечению по ср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кам действия.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275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pStyle w:val="ac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Подготовка презентаций: «ПФР. ФСС. ФОМС. ДСЗН, их задачи, фун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к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ции» по материалам соответствующих сайтов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275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pStyle w:val="ac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Учебник 1, стр. 94-111, Прочесть, выписать основные понятия, отметить новый материал, выучить конспект лекции, составить план ответа, отв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тить на вопросы 1- 11 стр. 112.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275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pStyle w:val="ac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Социальное обеспечение в Советской России и СССР (1917-1991гг.) Общая характеристика процесса становления современной системы с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циальной работы.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275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pStyle w:val="ac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Изучение истории развития законодательства о социальном обеспеч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нии. Появление в России социального страхования, его виды, принципы, на которых осуществлялось страхование.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275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pStyle w:val="ac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Основные направления развития законодательства о социальном обесп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чении в первые годы советской власти. Особенности социального обе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с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печения в 30-е, 40-е годы в период Великой отечественной войн. Сист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матизация законодательства о пенсионном обеспечении в 50-60 – е годы. Значение Законов СССР «О государственных пенсиях» от 14.07.1956 г. и «О пенсиях и пособиях чле</w:t>
            </w:r>
            <w:r w:rsidR="00DF4F1B">
              <w:rPr>
                <w:rFonts w:ascii="Times New Roman" w:hAnsi="Times New Roman"/>
                <w:color w:val="000000"/>
                <w:sz w:val="28"/>
                <w:szCs w:val="28"/>
              </w:rPr>
              <w:t>нам колхозов» от 15.07.1964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275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pStyle w:val="ac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Учебник 1, стр. 5-10, Прочесть, выписать основные понятия, отметить новый материал, выучить конспект лекции, составить план ответа, отв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тить на вопросы 1 стр. 29.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275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pStyle w:val="ac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Характеристика соответствующих глав ФЗ №165-ФЗ «Об основах обяз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тельного социального страхования» 16 июля 1999 г.; Федеральный закон 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от 24.07.2009 №212-ФЗ "О страховых взносах в Пенсионный фонд Ро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с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сийской Федерации, Фонд социального страхования Российской Фед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рации, Федеральный фонд обязательного медицинского страхования и территориальные фонды обязательного медицинского страхования"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2</w:t>
            </w:r>
          </w:p>
        </w:tc>
      </w:tr>
      <w:tr w:rsidR="00ED6BBD" w:rsidRPr="00606337" w:rsidTr="00CE4390">
        <w:trPr>
          <w:trHeight w:val="275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pStyle w:val="ac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Подготовка презентаций: «Централизованные внебюджетные фонды, их задачи, функции» на основании использования материалов соответс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т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вующих сайтов. ПФР, ФСС, ФОМС»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275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pStyle w:val="ac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Учебник 1, стр. 23-47, Прочесть, выписать основные понятия, отметить новый материал, выучить конспект лекции, составить план ответа, отв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тить на вопросы 1-7 стр. 49.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275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pStyle w:val="ac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Исчисление трудового стажа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275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pStyle w:val="ac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Подтверждение трудового стажа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275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pStyle w:val="ac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Анализ решений Московского областного и Московского городского с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у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дов по спорам об исчислении и подтверждении трудового стажа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275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pStyle w:val="ac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Доклад на тему: «Трудовая книжка как документ, подтверждающий тр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у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довой стаж»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275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pStyle w:val="ac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Доклад на тему: «Порядок установления трудового стажа свидетельск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ми показаниями»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275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pStyle w:val="ac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Доклад на тему «Доказательства иных видов деятельности, засчитыва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мых в трудовой стаж».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275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pStyle w:val="ac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Анализ решений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городского суда по спорам об исчислении трудового стажа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275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pStyle w:val="ac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Анализ решений городского суда по спорам о подтверждении трудового стажа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275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pStyle w:val="ac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Составление искового заявления в суд по спору об исчислении и по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д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тверждении трудового стажа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275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pStyle w:val="ac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Учебник 1, стр. 135-145, Прочесть, выписать основные понятия, отм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тить новый материал, выучить конспект лекции, составить план ответа, ответить на вопросы </w:t>
            </w:r>
          </w:p>
          <w:p w:rsidR="00ED6BBD" w:rsidRPr="00606337" w:rsidRDefault="00ED6BBD" w:rsidP="00ED6BBD">
            <w:pPr>
              <w:pStyle w:val="ac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№№ 5-10 стр. 146.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275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pStyle w:val="ac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Самостоятельная работа обучающегося при изучении</w:t>
            </w:r>
          </w:p>
          <w:p w:rsidR="00ED6BBD" w:rsidRPr="00606337" w:rsidRDefault="00ED6BBD" w:rsidP="00ED6BBD">
            <w:pPr>
              <w:pStyle w:val="ac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раздела 2 Пенсионное законодательство РФ.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/>
                <w:bCs/>
                <w:sz w:val="28"/>
                <w:szCs w:val="28"/>
              </w:rPr>
              <w:t>88</w:t>
            </w:r>
          </w:p>
        </w:tc>
      </w:tr>
      <w:tr w:rsidR="00ED6BBD" w:rsidRPr="00606337" w:rsidTr="00CE4390">
        <w:trPr>
          <w:trHeight w:val="275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pStyle w:val="ac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Проработка конспектов занятий, учебной и специальной литературы, анализ нормативно-правовых актов.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275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pStyle w:val="ac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Подготовка презентации: "Услуги ПФР в электронном виде"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275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pStyle w:val="ac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Подготовка презентации: "ПФР и его структура 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275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pStyle w:val="ac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Подготовка презентации: "Персонифицированный учет"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275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pStyle w:val="ac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Учебник 1, стр. 148-156, Прочесть, выписать основные понятия, отм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тить новый материал, выучить конспект лекции, составить план ответа, ответить на вопросы </w:t>
            </w:r>
          </w:p>
          <w:p w:rsidR="00ED6BBD" w:rsidRPr="00606337" w:rsidRDefault="00ED6BBD" w:rsidP="00ED6BBD">
            <w:pPr>
              <w:pStyle w:val="ac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№№ 1-10 стр. 157.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275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pStyle w:val="ac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Проработка конспектов занятий, учебной и специальной литературы, анализ нормативно-правовых актов.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275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pStyle w:val="ac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Подготовка презентации: "Виды пенсий и условия их назначения".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275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pStyle w:val="ac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Подготовка презентации: "Структура трудовых пенсий ".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275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pStyle w:val="ac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Учебник 1, стр. 158-168, Прочесть, выписать основные понятия, отм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тить новый материал, выучить конспект лекции, составить план ответа, ответить на вопросы </w:t>
            </w:r>
          </w:p>
          <w:p w:rsidR="00ED6BBD" w:rsidRPr="00606337" w:rsidRDefault="00ED6BBD" w:rsidP="00ED6BBD">
            <w:pPr>
              <w:pStyle w:val="ac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№№ 1-7 стр. 168; стр. 212-230 вопросы 1-6.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275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pStyle w:val="ac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Пенсии по государственному пенсионному обеспечению гражданам, п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страдавшим в результате радиационных или техногенных катастроф. Понятие и условия назначения. Закон РФ от 15.05.1991 №1244-1 «О с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циальной защите граждан, подвергшихся воздействию радиации всле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д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ствие катастрофы на Чернобыльской АЭС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275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pStyle w:val="ac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Учебник 1, стр. 169-178, Прочесть, выписать основные понятия, отм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тить новый материал, выучить конспект лекции, составить план ответа, ответить на вопросы №№ 1-9 стр. 178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275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pStyle w:val="ac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Анализ судебной практики  по спорам о праве на пенсию по случаю п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тери кормильца.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275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pStyle w:val="ac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Подготовка презентации: " Круг лиц, имеющих право на трудовую пе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сию по случаю потери кормильца”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275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pStyle w:val="ac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Учебник 1, стр. 179-186, Прочесть, выписать основные понятия, отм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тить новый материал, выучить конспект лекции, составить план ответа, ответить на вопросы  №№ 1-7 стр. 186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275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pStyle w:val="ac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Категории граждан, подвергшихся радиационному воздействию вследс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т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вие катастрофы на ЧАЭС, приравненные к ним категории граждан, по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д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вергшиеся радиационному воздействию в результате других радиацио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ных катастроф.  Структура пенсии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275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pStyle w:val="ac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Пенсии по государственному пенсионному обеспечению гражданам, п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страдавшим в результате радиационных или техногенных катастроф.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275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pStyle w:val="ac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Подготовка презентации: "Катастрофа на ЧАЭС". Анализ судебной практики  по спорам о праве на пенсию пострадавшим в результате р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диационных или техногенных катастроф.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275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pStyle w:val="ac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Учебник 1, стр. 241-243, 247-257 Прочесть, выписать основные понятия, отметить новый материал, выучить конспект лекции, составить план о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т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вета, ответить на вопросы  №№ 1-5 стр. 262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275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pStyle w:val="ac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Структура пенсий по государственному пенсионному обеспечению в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еннослужащим и членам их семей. Пенсии участникам Великой отечес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т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венной войны. Понятие и условия назначения.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275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pStyle w:val="ac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Пенсии по государственному пенсионному обеспечению военнослуж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щим и членам их семей. Пенсии участникам Великой отечественной войны. Понятие и условия назначения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275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pStyle w:val="ac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Структура пенсий по государственному пенсионному обеспечению в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еннослужащим и членам их семей.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275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pStyle w:val="ac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Анализ судебной практики  по спорам о праве на пенсию по инвалидн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сти военнослужащим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275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pStyle w:val="ac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Сообщение на тему: «Причины инвалидности у военнослужащих».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275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pStyle w:val="ac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Учебник 1, стр. 243,249-256, прочесть, выписать основные понятия, о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т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метить новый материал, выучить конспект лекции, составить план отв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та, ответить на вопросы  № 7-9 стр. 262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2</w:t>
            </w:r>
          </w:p>
        </w:tc>
      </w:tr>
      <w:tr w:rsidR="00ED6BBD" w:rsidRPr="00606337" w:rsidTr="00CE4390">
        <w:trPr>
          <w:trHeight w:val="275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pStyle w:val="ac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 Структура социальной пенсии нетрудоспособным гражданам. Социал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ь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ные пенсии нетрудоспособным гражданам. Понятие и условия назнач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275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pStyle w:val="ac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Социальные пенсии нетрудоспособным гражданам.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275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pStyle w:val="ac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Учебник 1, стр. 257-260, Прочесть, выписать основные понятия, отм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тить новый материал, выучить конспект лекции, составить план ответа, ответить на вопросы  №№ 11 стр. 262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275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pStyle w:val="ac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Общая характеристика пенсии за выслугу лет. Условия назначения. Субъекты получения пенсии за выслугу лет.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275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pStyle w:val="ac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Пенсии за выслугу лет по государственному пенсионному обеспечению. Структура. Понятие и условия назначения.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275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pStyle w:val="ac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Пенсии за выслугу лет по государственному пенсионному обеспечению.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275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pStyle w:val="ac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Анализ судебной практики  по спорам о праве на пенсию  за выслугу лет.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275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pStyle w:val="ac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Учебник 1, стр. 243-247, Прочесть, выписать основные понятия, отм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тить новый материал, выучить конспект лекции, составить план ответа, ответить на вопросы  №№ 5-6 стр. 262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275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pStyle w:val="ac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Перерасчет размера и индексация трудовых пенсий и пенсий по госуда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р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ственному пенсионному обеспечению. Обращение за пенсией, назнач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ние пенсии по государственному пенсионному обеспечению.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275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pStyle w:val="ac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Обращение за пенсией, назначение пенсии. Перерасчет размера и инде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к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сация трудовых пенсий и пенсий по государственному пенсионному обеспечению.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275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pStyle w:val="ac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Учебник 1, стр. 187-202, 231-240, 260-261 Прочесть, выписать основные понятия, отметить новый материал, выучить конспект лекции, составить план ответа, ответить на вопросы  №№ 1-3 стр. 192, № 1-7 стр.240, № 12 стр.264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275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pStyle w:val="ac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Общие правила и организация выплаты трудовых пенсий и пенсий по государственному пенсионному обеспечению. Органы, осуществляющие выплату пенсии.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275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pStyle w:val="ac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Выплата и доставка трудовых пенсий и пенсий по государственному пенсионному обеспечению. Федеральный Закон № 21-ФЗ "О выплате пенсий гражданам, выезжающим на постоянное жительство за пределы Российской Федерации" от 06.03.2001г. - краткая характеристика.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275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pStyle w:val="ac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Удержания из трудовой, государственной пенсии: основания для уде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р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жания, размеры и порядок удержания. Разрешение споров, связанных с реализацией гражданами права на  пенсии.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275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pStyle w:val="ac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Выплата и доставка трудовых пенсий и пенсий по государственному пенсионному обеспечению. Разрешение споров.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275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pStyle w:val="ac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Подготовка презентации на тему" Организация, сроки выплаты и доста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ки пенсии.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275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pStyle w:val="ac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Подготовка презентации на тему" Подготовка презентации на тему"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275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pStyle w:val="ac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Подготовка презентации на тему" Организация, сроки выплаты и доста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ки пенсии. Приостановление и возобновление выплаты пенсий".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2</w:t>
            </w:r>
          </w:p>
        </w:tc>
      </w:tr>
      <w:tr w:rsidR="00ED6BBD" w:rsidRPr="00606337" w:rsidTr="00CE4390">
        <w:trPr>
          <w:trHeight w:val="275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pStyle w:val="ac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Подготовка презентации на тему" Пенсионное обеспечение лиц, прож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вающих за границей".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275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pStyle w:val="ac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Учебник 1, стр. 203-211, 261-262 Прочесть, выписать основные понятия, отметить новый материал, выучить конспект лекции, составить план о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т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вета, ответить на вопросы  №№ 1-6 стр. 211, № 12 стр.262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275"/>
        </w:trPr>
        <w:tc>
          <w:tcPr>
            <w:tcW w:w="9073" w:type="dxa"/>
            <w:shd w:val="clear" w:color="auto" w:fill="FFFFFF"/>
          </w:tcPr>
          <w:p w:rsidR="00ED6BBD" w:rsidRPr="00606337" w:rsidRDefault="00ED6BBD" w:rsidP="00ED6BBD">
            <w:pPr>
              <w:pStyle w:val="ac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Самостоятельная работа обучающегося при изучении</w:t>
            </w:r>
          </w:p>
          <w:p w:rsidR="00ED6BBD" w:rsidRPr="00606337" w:rsidRDefault="00ED6BBD" w:rsidP="00ED6BBD">
            <w:pPr>
              <w:pStyle w:val="ac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раздела 3</w:t>
            </w:r>
            <w:r w:rsidRPr="00606337">
              <w:rPr>
                <w:rFonts w:ascii="Times New Roman" w:hAnsi="Times New Roman"/>
                <w:b/>
                <w:sz w:val="28"/>
                <w:szCs w:val="28"/>
              </w:rPr>
              <w:t xml:space="preserve"> Социальное обеспечение и обслуживание в РФ.</w:t>
            </w:r>
          </w:p>
        </w:tc>
        <w:tc>
          <w:tcPr>
            <w:tcW w:w="850" w:type="dxa"/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/>
                <w:bCs/>
                <w:sz w:val="28"/>
                <w:szCs w:val="28"/>
              </w:rPr>
              <w:t>88</w:t>
            </w:r>
          </w:p>
        </w:tc>
      </w:tr>
      <w:tr w:rsidR="00ED6BBD" w:rsidRPr="00606337" w:rsidTr="00CE4390">
        <w:trPr>
          <w:trHeight w:val="1095"/>
        </w:trPr>
        <w:tc>
          <w:tcPr>
            <w:tcW w:w="9073" w:type="dxa"/>
            <w:shd w:val="clear" w:color="auto" w:fill="FFFFFF"/>
          </w:tcPr>
          <w:p w:rsidR="00ED6BBD" w:rsidRPr="00606337" w:rsidRDefault="00ED6BBD" w:rsidP="00ED6B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sz w:val="28"/>
                <w:szCs w:val="28"/>
              </w:rPr>
              <w:t>Пособия гражданам, имеющим детей: общая характеристика; пособие по беременности и родам, единовременное пособие женщинам, вставшим на учет в ранние сроки беременности; единовременное пособие при рожд</w:t>
            </w:r>
            <w:r w:rsidRPr="00606337">
              <w:rPr>
                <w:rFonts w:ascii="Times New Roman" w:hAnsi="Times New Roman"/>
                <w:sz w:val="28"/>
                <w:szCs w:val="28"/>
              </w:rPr>
              <w:t>е</w:t>
            </w:r>
            <w:r w:rsidRPr="00606337">
              <w:rPr>
                <w:rFonts w:ascii="Times New Roman" w:hAnsi="Times New Roman"/>
                <w:sz w:val="28"/>
                <w:szCs w:val="28"/>
              </w:rPr>
              <w:t>нии ребенка; пособие на  период отпуска по уходу за ребенком до дост</w:t>
            </w:r>
            <w:r w:rsidRPr="00606337">
              <w:rPr>
                <w:rFonts w:ascii="Times New Roman" w:hAnsi="Times New Roman"/>
                <w:sz w:val="28"/>
                <w:szCs w:val="28"/>
              </w:rPr>
              <w:t>и</w:t>
            </w:r>
            <w:r w:rsidRPr="00606337">
              <w:rPr>
                <w:rFonts w:ascii="Times New Roman" w:hAnsi="Times New Roman"/>
                <w:sz w:val="28"/>
                <w:szCs w:val="28"/>
              </w:rPr>
              <w:t>жения им возраста 1,5 лет, круг лиц, имеющих право на пособие, размер, срок назначения.</w:t>
            </w:r>
          </w:p>
        </w:tc>
        <w:tc>
          <w:tcPr>
            <w:tcW w:w="850" w:type="dxa"/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450"/>
        </w:trPr>
        <w:tc>
          <w:tcPr>
            <w:tcW w:w="9073" w:type="dxa"/>
            <w:shd w:val="clear" w:color="auto" w:fill="FFFFFF"/>
          </w:tcPr>
          <w:p w:rsidR="00ED6BBD" w:rsidRPr="00606337" w:rsidRDefault="00ED6BBD" w:rsidP="00ED6B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sz w:val="28"/>
                <w:szCs w:val="28"/>
              </w:rPr>
              <w:t>П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особие по безработице: </w:t>
            </w:r>
            <w:r w:rsidRPr="00606337">
              <w:rPr>
                <w:rFonts w:ascii="Times New Roman" w:hAnsi="Times New Roman"/>
                <w:sz w:val="28"/>
                <w:szCs w:val="28"/>
              </w:rPr>
              <w:t>круг граждан, имеющих право на пособие, у</w:t>
            </w:r>
            <w:r w:rsidRPr="00606337">
              <w:rPr>
                <w:rFonts w:ascii="Times New Roman" w:hAnsi="Times New Roman"/>
                <w:sz w:val="28"/>
                <w:szCs w:val="28"/>
              </w:rPr>
              <w:t>с</w:t>
            </w:r>
            <w:r w:rsidRPr="00606337">
              <w:rPr>
                <w:rFonts w:ascii="Times New Roman" w:hAnsi="Times New Roman"/>
                <w:sz w:val="28"/>
                <w:szCs w:val="28"/>
              </w:rPr>
              <w:t>ловия назначения и основания для выплаты пособия.</w:t>
            </w:r>
          </w:p>
        </w:tc>
        <w:tc>
          <w:tcPr>
            <w:tcW w:w="850" w:type="dxa"/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769"/>
        </w:trPr>
        <w:tc>
          <w:tcPr>
            <w:tcW w:w="9073" w:type="dxa"/>
            <w:shd w:val="clear" w:color="auto" w:fill="FFFFFF"/>
          </w:tcPr>
          <w:p w:rsidR="00ED6BBD" w:rsidRPr="00606337" w:rsidRDefault="00ED6BBD" w:rsidP="00ED6B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sz w:val="28"/>
                <w:szCs w:val="28"/>
              </w:rPr>
              <w:t>Ежемесячное пособие на детей в возрасте до 16 лет (учащихся – до 18 лет), порядок определения права на пособие, расчет совокупного средн</w:t>
            </w:r>
            <w:r w:rsidRPr="00606337">
              <w:rPr>
                <w:rFonts w:ascii="Times New Roman" w:hAnsi="Times New Roman"/>
                <w:sz w:val="28"/>
                <w:szCs w:val="28"/>
              </w:rPr>
              <w:t>е</w:t>
            </w:r>
            <w:r w:rsidRPr="00606337">
              <w:rPr>
                <w:rFonts w:ascii="Times New Roman" w:hAnsi="Times New Roman"/>
                <w:sz w:val="28"/>
                <w:szCs w:val="28"/>
              </w:rPr>
              <w:t>душевого дохода семьи, размеры пособий, срок назначения и продолж</w:t>
            </w:r>
            <w:r w:rsidRPr="00606337">
              <w:rPr>
                <w:rFonts w:ascii="Times New Roman" w:hAnsi="Times New Roman"/>
                <w:sz w:val="28"/>
                <w:szCs w:val="28"/>
              </w:rPr>
              <w:t>и</w:t>
            </w:r>
            <w:r w:rsidRPr="00606337">
              <w:rPr>
                <w:rFonts w:ascii="Times New Roman" w:hAnsi="Times New Roman"/>
                <w:sz w:val="28"/>
                <w:szCs w:val="28"/>
              </w:rPr>
              <w:t>тельность выплаты.</w:t>
            </w:r>
          </w:p>
        </w:tc>
        <w:tc>
          <w:tcPr>
            <w:tcW w:w="850" w:type="dxa"/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568"/>
        </w:trPr>
        <w:tc>
          <w:tcPr>
            <w:tcW w:w="9073" w:type="dxa"/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sz w:val="28"/>
                <w:szCs w:val="28"/>
              </w:rPr>
              <w:t>Документы, необходимые для принятия решений о назначении пособий гражданам, имеющим детей, органы назначающие пособия, процедура и сроки обращения за назначением пособий.</w:t>
            </w:r>
          </w:p>
        </w:tc>
        <w:tc>
          <w:tcPr>
            <w:tcW w:w="850" w:type="dxa"/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845"/>
        </w:trPr>
        <w:tc>
          <w:tcPr>
            <w:tcW w:w="9073" w:type="dxa"/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sz w:val="28"/>
                <w:szCs w:val="28"/>
              </w:rPr>
              <w:t>Единовременное пособие при передаче ребенка на воспитание в семью, единовременное и ежемесячное пособие беременной жене военнослуж</w:t>
            </w:r>
            <w:r w:rsidRPr="00606337">
              <w:rPr>
                <w:rFonts w:ascii="Times New Roman" w:hAnsi="Times New Roman"/>
                <w:sz w:val="28"/>
                <w:szCs w:val="28"/>
              </w:rPr>
              <w:t>а</w:t>
            </w:r>
            <w:r w:rsidRPr="00606337">
              <w:rPr>
                <w:rFonts w:ascii="Times New Roman" w:hAnsi="Times New Roman"/>
                <w:sz w:val="28"/>
                <w:szCs w:val="28"/>
              </w:rPr>
              <w:t>щего, проходившего военную службу по призыву.</w:t>
            </w:r>
          </w:p>
        </w:tc>
        <w:tc>
          <w:tcPr>
            <w:tcW w:w="850" w:type="dxa"/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276"/>
        </w:trPr>
        <w:tc>
          <w:tcPr>
            <w:tcW w:w="9073" w:type="dxa"/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sz w:val="28"/>
                <w:szCs w:val="28"/>
              </w:rPr>
              <w:t>Понятие и виды компенсационных выплат, правовое регулирование пр</w:t>
            </w:r>
            <w:r w:rsidRPr="00606337">
              <w:rPr>
                <w:rFonts w:ascii="Times New Roman" w:hAnsi="Times New Roman"/>
                <w:sz w:val="28"/>
                <w:szCs w:val="28"/>
              </w:rPr>
              <w:t>е</w:t>
            </w:r>
            <w:r w:rsidRPr="00606337">
              <w:rPr>
                <w:rFonts w:ascii="Times New Roman" w:hAnsi="Times New Roman"/>
                <w:sz w:val="28"/>
                <w:szCs w:val="28"/>
              </w:rPr>
              <w:t>доставления компенсаций.</w:t>
            </w:r>
          </w:p>
        </w:tc>
        <w:tc>
          <w:tcPr>
            <w:tcW w:w="850" w:type="dxa"/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834"/>
        </w:trPr>
        <w:tc>
          <w:tcPr>
            <w:tcW w:w="9073" w:type="dxa"/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sz w:val="28"/>
                <w:szCs w:val="28"/>
              </w:rPr>
              <w:t>Ежемесячные компенсационные выплаты неработающим трудоспосо</w:t>
            </w:r>
            <w:r w:rsidRPr="00606337">
              <w:rPr>
                <w:rFonts w:ascii="Times New Roman" w:hAnsi="Times New Roman"/>
                <w:sz w:val="28"/>
                <w:szCs w:val="28"/>
              </w:rPr>
              <w:t>б</w:t>
            </w:r>
            <w:r w:rsidRPr="00606337">
              <w:rPr>
                <w:rFonts w:ascii="Times New Roman" w:hAnsi="Times New Roman"/>
                <w:sz w:val="28"/>
                <w:szCs w:val="28"/>
              </w:rPr>
              <w:t xml:space="preserve">ным гражданам, осуществляющим уход; за время отпуска по уходу за ребенком до достижения 3-х лет, за время академического отпуска и др. </w:t>
            </w:r>
          </w:p>
        </w:tc>
        <w:tc>
          <w:tcPr>
            <w:tcW w:w="850" w:type="dxa"/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548"/>
        </w:trPr>
        <w:tc>
          <w:tcPr>
            <w:tcW w:w="9073" w:type="dxa"/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sz w:val="28"/>
                <w:szCs w:val="28"/>
              </w:rPr>
              <w:t>Денежные компенсации гражданам, пострадавшим от радиационных воздействий. Виды компенсаций, размеры, порядок выплаты.</w:t>
            </w:r>
          </w:p>
        </w:tc>
        <w:tc>
          <w:tcPr>
            <w:tcW w:w="850" w:type="dxa"/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272"/>
        </w:trPr>
        <w:tc>
          <w:tcPr>
            <w:tcW w:w="9073" w:type="dxa"/>
            <w:shd w:val="clear" w:color="auto" w:fill="FFFFFF"/>
          </w:tcPr>
          <w:p w:rsidR="00ED6BBD" w:rsidRPr="00606337" w:rsidRDefault="00ED6BBD" w:rsidP="00ED6BBD">
            <w:pPr>
              <w:pStyle w:val="ac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sz w:val="28"/>
                <w:szCs w:val="28"/>
              </w:rPr>
              <w:t>Социальное пособие на погребение: порядок обращения, размер, правила назначения и выплаты</w:t>
            </w:r>
          </w:p>
        </w:tc>
        <w:tc>
          <w:tcPr>
            <w:tcW w:w="850" w:type="dxa"/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1090"/>
        </w:trPr>
        <w:tc>
          <w:tcPr>
            <w:tcW w:w="9073" w:type="dxa"/>
            <w:shd w:val="clear" w:color="auto" w:fill="FFFFFF"/>
          </w:tcPr>
          <w:p w:rsidR="00ED6BBD" w:rsidRPr="00606337" w:rsidRDefault="00ED6BBD" w:rsidP="00ED6BBD">
            <w:pPr>
              <w:pStyle w:val="ac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sz w:val="28"/>
                <w:szCs w:val="28"/>
              </w:rPr>
              <w:t>Пособие по беременности и родам, единовременное пособие женщинам, вставшим на учет в ранние сроки беременности: общая характеристика; единовременное пособие при рождении ребенка; пособие на  период о</w:t>
            </w:r>
            <w:r w:rsidRPr="00606337">
              <w:rPr>
                <w:rFonts w:ascii="Times New Roman" w:hAnsi="Times New Roman"/>
                <w:sz w:val="28"/>
                <w:szCs w:val="28"/>
              </w:rPr>
              <w:t>т</w:t>
            </w:r>
            <w:r w:rsidRPr="00606337">
              <w:rPr>
                <w:rFonts w:ascii="Times New Roman" w:hAnsi="Times New Roman"/>
                <w:sz w:val="28"/>
                <w:szCs w:val="28"/>
              </w:rPr>
              <w:t>пуска по уходу за ребенком до достижения им возраста 1,5 лет, круг лиц, имеющих право на пособие, размер, срок назначения</w:t>
            </w:r>
          </w:p>
        </w:tc>
        <w:tc>
          <w:tcPr>
            <w:tcW w:w="850" w:type="dxa"/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1123"/>
        </w:trPr>
        <w:tc>
          <w:tcPr>
            <w:tcW w:w="9073" w:type="dxa"/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sz w:val="28"/>
                <w:szCs w:val="28"/>
              </w:rPr>
              <w:t>Единовременное пособие при рождении ребенка; пособие на  период о</w:t>
            </w:r>
            <w:r w:rsidRPr="00606337">
              <w:rPr>
                <w:rFonts w:ascii="Times New Roman" w:hAnsi="Times New Roman"/>
                <w:sz w:val="28"/>
                <w:szCs w:val="28"/>
              </w:rPr>
              <w:t>т</w:t>
            </w:r>
            <w:r w:rsidRPr="00606337">
              <w:rPr>
                <w:rFonts w:ascii="Times New Roman" w:hAnsi="Times New Roman"/>
                <w:sz w:val="28"/>
                <w:szCs w:val="28"/>
              </w:rPr>
              <w:t>пуска по уходу за ребенком до достижения им возраста 1,5 лет, круг лиц, имеющих право на пособие, размер, срок назначения. Документы, нео</w:t>
            </w:r>
            <w:r w:rsidRPr="00606337">
              <w:rPr>
                <w:rFonts w:ascii="Times New Roman" w:hAnsi="Times New Roman"/>
                <w:sz w:val="28"/>
                <w:szCs w:val="28"/>
              </w:rPr>
              <w:t>б</w:t>
            </w:r>
            <w:r w:rsidRPr="00606337">
              <w:rPr>
                <w:rFonts w:ascii="Times New Roman" w:hAnsi="Times New Roman"/>
                <w:sz w:val="28"/>
                <w:szCs w:val="28"/>
              </w:rPr>
              <w:t xml:space="preserve">ходимые для принятия решений о назначении пособий гражданам, </w:t>
            </w:r>
            <w:r w:rsidRPr="00606337">
              <w:rPr>
                <w:rFonts w:ascii="Times New Roman" w:hAnsi="Times New Roman"/>
                <w:sz w:val="28"/>
                <w:szCs w:val="28"/>
              </w:rPr>
              <w:lastRenderedPageBreak/>
              <w:t>имеющим детей, органы назначающие пособия, процедура и сроки о</w:t>
            </w:r>
            <w:r w:rsidRPr="00606337">
              <w:rPr>
                <w:rFonts w:ascii="Times New Roman" w:hAnsi="Times New Roman"/>
                <w:sz w:val="28"/>
                <w:szCs w:val="28"/>
              </w:rPr>
              <w:t>б</w:t>
            </w:r>
            <w:r w:rsidRPr="00606337">
              <w:rPr>
                <w:rFonts w:ascii="Times New Roman" w:hAnsi="Times New Roman"/>
                <w:sz w:val="28"/>
                <w:szCs w:val="28"/>
              </w:rPr>
              <w:t>ращения за назначением пособий.</w:t>
            </w:r>
          </w:p>
        </w:tc>
        <w:tc>
          <w:tcPr>
            <w:tcW w:w="850" w:type="dxa"/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2</w:t>
            </w:r>
          </w:p>
        </w:tc>
      </w:tr>
      <w:tr w:rsidR="00ED6BBD" w:rsidRPr="00606337" w:rsidTr="00CE4390">
        <w:trPr>
          <w:trHeight w:val="756"/>
        </w:trPr>
        <w:tc>
          <w:tcPr>
            <w:tcW w:w="9073" w:type="dxa"/>
            <w:shd w:val="clear" w:color="auto" w:fill="FFFFFF"/>
          </w:tcPr>
          <w:p w:rsidR="00ED6BBD" w:rsidRPr="00606337" w:rsidRDefault="00ED6BBD" w:rsidP="00ED6BBD">
            <w:pPr>
              <w:pStyle w:val="ac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sz w:val="28"/>
                <w:szCs w:val="28"/>
              </w:rPr>
              <w:lastRenderedPageBreak/>
              <w:t>Единовременное пособие при передаче ребенка на воспитание в семью, единовременное и ежемесячное пособие беременной жене военнослуж</w:t>
            </w:r>
            <w:r w:rsidRPr="00606337">
              <w:rPr>
                <w:rFonts w:ascii="Times New Roman" w:hAnsi="Times New Roman"/>
                <w:sz w:val="28"/>
                <w:szCs w:val="28"/>
              </w:rPr>
              <w:t>а</w:t>
            </w:r>
            <w:r w:rsidRPr="00606337">
              <w:rPr>
                <w:rFonts w:ascii="Times New Roman" w:hAnsi="Times New Roman"/>
                <w:sz w:val="28"/>
                <w:szCs w:val="28"/>
              </w:rPr>
              <w:t>щего, проходившего военную службу по призыву</w:t>
            </w:r>
          </w:p>
        </w:tc>
        <w:tc>
          <w:tcPr>
            <w:tcW w:w="850" w:type="dxa"/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412"/>
        </w:trPr>
        <w:tc>
          <w:tcPr>
            <w:tcW w:w="9073" w:type="dxa"/>
            <w:shd w:val="clear" w:color="auto" w:fill="FFFFFF"/>
          </w:tcPr>
          <w:p w:rsidR="00ED6BBD" w:rsidRPr="00606337" w:rsidRDefault="00ED6BBD" w:rsidP="00ED6BBD">
            <w:pPr>
              <w:pStyle w:val="ac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sz w:val="28"/>
                <w:szCs w:val="28"/>
              </w:rPr>
              <w:t>Социальное пособие на погребение: порядок обращения, размер, правила назначения и выплаты</w:t>
            </w:r>
          </w:p>
        </w:tc>
        <w:tc>
          <w:tcPr>
            <w:tcW w:w="850" w:type="dxa"/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405"/>
        </w:trPr>
        <w:tc>
          <w:tcPr>
            <w:tcW w:w="9073" w:type="dxa"/>
            <w:shd w:val="clear" w:color="auto" w:fill="FFFFFF"/>
          </w:tcPr>
          <w:p w:rsidR="00ED6BBD" w:rsidRPr="00606337" w:rsidRDefault="00ED6BBD" w:rsidP="00ED6BBD">
            <w:pPr>
              <w:pStyle w:val="ac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sz w:val="28"/>
                <w:szCs w:val="28"/>
              </w:rPr>
              <w:t>Понятие и виды компенсационных выплат, правовое регулирование пр</w:t>
            </w:r>
            <w:r w:rsidRPr="00606337">
              <w:rPr>
                <w:rFonts w:ascii="Times New Roman" w:hAnsi="Times New Roman"/>
                <w:sz w:val="28"/>
                <w:szCs w:val="28"/>
              </w:rPr>
              <w:t>е</w:t>
            </w:r>
            <w:r w:rsidRPr="00606337">
              <w:rPr>
                <w:rFonts w:ascii="Times New Roman" w:hAnsi="Times New Roman"/>
                <w:sz w:val="28"/>
                <w:szCs w:val="28"/>
              </w:rPr>
              <w:t>доставления компенсаций.</w:t>
            </w:r>
          </w:p>
        </w:tc>
        <w:tc>
          <w:tcPr>
            <w:tcW w:w="850" w:type="dxa"/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849"/>
        </w:trPr>
        <w:tc>
          <w:tcPr>
            <w:tcW w:w="9073" w:type="dxa"/>
            <w:tcBorders>
              <w:bottom w:val="single" w:sz="4" w:space="0" w:color="auto"/>
            </w:tcBorders>
            <w:shd w:val="clear" w:color="auto" w:fill="FFFFFF"/>
          </w:tcPr>
          <w:p w:rsidR="00ED6BBD" w:rsidRPr="00606337" w:rsidRDefault="00ED6BBD" w:rsidP="00ED6BB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63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sz w:val="28"/>
                <w:szCs w:val="28"/>
              </w:rPr>
              <w:t>Подготовка докладов: «Ежемесячная денежная выплата Героям Сове</w:t>
            </w:r>
            <w:r w:rsidRPr="00606337">
              <w:rPr>
                <w:rFonts w:ascii="Times New Roman" w:hAnsi="Times New Roman"/>
                <w:sz w:val="28"/>
                <w:szCs w:val="28"/>
              </w:rPr>
              <w:t>т</w:t>
            </w:r>
            <w:r w:rsidRPr="00606337">
              <w:rPr>
                <w:rFonts w:ascii="Times New Roman" w:hAnsi="Times New Roman"/>
                <w:sz w:val="28"/>
                <w:szCs w:val="28"/>
              </w:rPr>
              <w:t xml:space="preserve">ского Союза, Героям РФ, полным кавалерам ордена Славы и членам их семей»,  «Ежемесячная денежная выплата Героям Социалистического труда и полным кавалерам ордена Трудовой Славы». </w:t>
            </w:r>
          </w:p>
        </w:tc>
        <w:tc>
          <w:tcPr>
            <w:tcW w:w="850" w:type="dxa"/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564"/>
        </w:trPr>
        <w:tc>
          <w:tcPr>
            <w:tcW w:w="9073" w:type="dxa"/>
            <w:shd w:val="clear" w:color="auto" w:fill="FFFFFF"/>
          </w:tcPr>
          <w:p w:rsidR="00ED6BBD" w:rsidRPr="00606337" w:rsidRDefault="00ED6BBD" w:rsidP="00ED6BBD">
            <w:pPr>
              <w:pStyle w:val="ac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sz w:val="28"/>
                <w:szCs w:val="28"/>
              </w:rPr>
              <w:t xml:space="preserve">Учебник 1, стр. 325-332, Прочесть, </w:t>
            </w: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выписать основные понятия, отметить новый материал,</w:t>
            </w:r>
            <w:r w:rsidRPr="00606337">
              <w:rPr>
                <w:rFonts w:ascii="Times New Roman" w:hAnsi="Times New Roman"/>
                <w:sz w:val="28"/>
                <w:szCs w:val="28"/>
              </w:rPr>
              <w:t xml:space="preserve"> выучить конспект лекции, составить план ответа, отв</w:t>
            </w:r>
            <w:r w:rsidRPr="00606337">
              <w:rPr>
                <w:rFonts w:ascii="Times New Roman" w:hAnsi="Times New Roman"/>
                <w:sz w:val="28"/>
                <w:szCs w:val="28"/>
              </w:rPr>
              <w:t>е</w:t>
            </w:r>
            <w:r w:rsidRPr="00606337">
              <w:rPr>
                <w:rFonts w:ascii="Times New Roman" w:hAnsi="Times New Roman"/>
                <w:sz w:val="28"/>
                <w:szCs w:val="28"/>
              </w:rPr>
              <w:t>тить на вопросы  №№ 1-5 стр. 333</w:t>
            </w:r>
          </w:p>
        </w:tc>
        <w:tc>
          <w:tcPr>
            <w:tcW w:w="850" w:type="dxa"/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438"/>
        </w:trPr>
        <w:tc>
          <w:tcPr>
            <w:tcW w:w="9073" w:type="dxa"/>
            <w:shd w:val="clear" w:color="auto" w:fill="FFFFFF"/>
          </w:tcPr>
          <w:p w:rsidR="00ED6BBD" w:rsidRPr="00606337" w:rsidRDefault="00ED6BBD" w:rsidP="00ED6BBD">
            <w:pPr>
              <w:pStyle w:val="ac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sz w:val="28"/>
                <w:szCs w:val="28"/>
              </w:rPr>
              <w:t>Федеральный закон от 29.12.2006 №255-ФЗ "Об обязательном социал</w:t>
            </w:r>
            <w:r w:rsidRPr="00606337">
              <w:rPr>
                <w:rFonts w:ascii="Times New Roman" w:hAnsi="Times New Roman"/>
                <w:sz w:val="28"/>
                <w:szCs w:val="28"/>
              </w:rPr>
              <w:t>ь</w:t>
            </w:r>
            <w:r w:rsidRPr="00606337">
              <w:rPr>
                <w:rFonts w:ascii="Times New Roman" w:hAnsi="Times New Roman"/>
                <w:sz w:val="28"/>
                <w:szCs w:val="28"/>
              </w:rPr>
              <w:t>ном страховании на случай временной нетрудоспособности и в связи с материнством" - конспект</w:t>
            </w: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850" w:type="dxa"/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750"/>
        </w:trPr>
        <w:tc>
          <w:tcPr>
            <w:tcW w:w="9073" w:type="dxa"/>
            <w:shd w:val="clear" w:color="auto" w:fill="FFFFFF"/>
          </w:tcPr>
          <w:p w:rsidR="00ED6BBD" w:rsidRPr="00606337" w:rsidRDefault="00ED6BBD" w:rsidP="00ED6BBD">
            <w:pPr>
              <w:pStyle w:val="ac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sz w:val="28"/>
                <w:szCs w:val="28"/>
              </w:rPr>
              <w:t xml:space="preserve">Учебник 1, стр. 269-288, Прочесть, </w:t>
            </w: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выписать основные понятия, отметить новый материал,</w:t>
            </w:r>
            <w:r w:rsidRPr="00606337">
              <w:rPr>
                <w:rFonts w:ascii="Times New Roman" w:hAnsi="Times New Roman"/>
                <w:sz w:val="28"/>
                <w:szCs w:val="28"/>
              </w:rPr>
              <w:t xml:space="preserve"> выучить конспект лекции, составить план ответа, отв</w:t>
            </w:r>
            <w:r w:rsidRPr="00606337">
              <w:rPr>
                <w:rFonts w:ascii="Times New Roman" w:hAnsi="Times New Roman"/>
                <w:sz w:val="28"/>
                <w:szCs w:val="28"/>
              </w:rPr>
              <w:t>е</w:t>
            </w:r>
            <w:r w:rsidRPr="00606337">
              <w:rPr>
                <w:rFonts w:ascii="Times New Roman" w:hAnsi="Times New Roman"/>
                <w:sz w:val="28"/>
                <w:szCs w:val="28"/>
              </w:rPr>
              <w:t>тить на вопросы  №№ 1-5 стр. 273, № 1-6 стр. 288</w:t>
            </w:r>
          </w:p>
        </w:tc>
        <w:tc>
          <w:tcPr>
            <w:tcW w:w="850" w:type="dxa"/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1090"/>
        </w:trPr>
        <w:tc>
          <w:tcPr>
            <w:tcW w:w="9073" w:type="dxa"/>
            <w:shd w:val="clear" w:color="auto" w:fill="FFFFFF"/>
          </w:tcPr>
          <w:p w:rsidR="00ED6BBD" w:rsidRPr="00606337" w:rsidRDefault="00ED6BBD" w:rsidP="00ED6BBD">
            <w:pPr>
              <w:pStyle w:val="ac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sz w:val="28"/>
                <w:szCs w:val="28"/>
              </w:rPr>
              <w:t>Постановление Правительства РФ от 29.12.2009 №1100 «Об утвержд</w:t>
            </w:r>
            <w:r w:rsidRPr="00606337">
              <w:rPr>
                <w:rFonts w:ascii="Times New Roman" w:hAnsi="Times New Roman"/>
                <w:sz w:val="28"/>
                <w:szCs w:val="28"/>
              </w:rPr>
              <w:t>е</w:t>
            </w:r>
            <w:r w:rsidRPr="00606337">
              <w:rPr>
                <w:rFonts w:ascii="Times New Roman" w:hAnsi="Times New Roman"/>
                <w:sz w:val="28"/>
                <w:szCs w:val="28"/>
              </w:rPr>
              <w:t>нии Положения об исчислении среднего заработка (дохода, денежного довольствия) при назначении пособия по беременности и родам и ежем</w:t>
            </w:r>
            <w:r w:rsidRPr="00606337">
              <w:rPr>
                <w:rFonts w:ascii="Times New Roman" w:hAnsi="Times New Roman"/>
                <w:sz w:val="28"/>
                <w:szCs w:val="28"/>
              </w:rPr>
              <w:t>е</w:t>
            </w:r>
            <w:r w:rsidRPr="00606337">
              <w:rPr>
                <w:rFonts w:ascii="Times New Roman" w:hAnsi="Times New Roman"/>
                <w:sz w:val="28"/>
                <w:szCs w:val="28"/>
              </w:rPr>
              <w:t xml:space="preserve">сячного пособия по уходу за ребенком отдельным категориям граждан» </w:t>
            </w:r>
          </w:p>
        </w:tc>
        <w:tc>
          <w:tcPr>
            <w:tcW w:w="850" w:type="dxa"/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280"/>
        </w:trPr>
        <w:tc>
          <w:tcPr>
            <w:tcW w:w="9073" w:type="dxa"/>
            <w:shd w:val="clear" w:color="auto" w:fill="FFFFFF"/>
          </w:tcPr>
          <w:p w:rsidR="00ED6BBD" w:rsidRPr="00606337" w:rsidRDefault="00ED6BBD" w:rsidP="00ED6BBD">
            <w:pPr>
              <w:pStyle w:val="ac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sz w:val="28"/>
                <w:szCs w:val="28"/>
              </w:rPr>
              <w:t>Изучение  ф</w:t>
            </w:r>
            <w:r w:rsidRPr="0060633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ильма-инструкции по заполнению листка нетрудоспособн</w:t>
            </w:r>
            <w:r w:rsidRPr="0060633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</w:t>
            </w:r>
            <w:r w:rsidRPr="00606337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сти на сайте ФСС.</w:t>
            </w:r>
            <w:r w:rsidRPr="0060633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273"/>
        </w:trPr>
        <w:tc>
          <w:tcPr>
            <w:tcW w:w="9073" w:type="dxa"/>
            <w:shd w:val="clear" w:color="auto" w:fill="FFFFFF"/>
          </w:tcPr>
          <w:p w:rsidR="00ED6BBD" w:rsidRPr="00606337" w:rsidRDefault="00ED6BBD" w:rsidP="00ED6BBD">
            <w:pPr>
              <w:pStyle w:val="ac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sz w:val="28"/>
                <w:szCs w:val="28"/>
              </w:rPr>
              <w:t xml:space="preserve">Учебник 1, стр. 289-294, Прочесть, </w:t>
            </w: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выписать основные понятия, отметить новый материал,</w:t>
            </w:r>
            <w:r w:rsidRPr="00606337">
              <w:rPr>
                <w:rFonts w:ascii="Times New Roman" w:hAnsi="Times New Roman"/>
                <w:sz w:val="28"/>
                <w:szCs w:val="28"/>
              </w:rPr>
              <w:t xml:space="preserve"> выучить конспект лекции, составить план ответа, отв</w:t>
            </w:r>
            <w:r w:rsidRPr="00606337">
              <w:rPr>
                <w:rFonts w:ascii="Times New Roman" w:hAnsi="Times New Roman"/>
                <w:sz w:val="28"/>
                <w:szCs w:val="28"/>
              </w:rPr>
              <w:t>е</w:t>
            </w:r>
            <w:r w:rsidRPr="00606337">
              <w:rPr>
                <w:rFonts w:ascii="Times New Roman" w:hAnsi="Times New Roman"/>
                <w:sz w:val="28"/>
                <w:szCs w:val="28"/>
              </w:rPr>
              <w:t>тить на вопросы  №№ 1-5 стр. 302.</w:t>
            </w:r>
          </w:p>
        </w:tc>
        <w:tc>
          <w:tcPr>
            <w:tcW w:w="850" w:type="dxa"/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105"/>
        </w:trPr>
        <w:tc>
          <w:tcPr>
            <w:tcW w:w="9073" w:type="dxa"/>
            <w:shd w:val="clear" w:color="auto" w:fill="FFFFFF"/>
          </w:tcPr>
          <w:p w:rsidR="00ED6BBD" w:rsidRPr="00606337" w:rsidRDefault="00ED6BBD" w:rsidP="00ED6BBD">
            <w:pPr>
              <w:pStyle w:val="ac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sz w:val="28"/>
                <w:szCs w:val="28"/>
              </w:rPr>
              <w:t xml:space="preserve">Закон РФ от 19.04.1991 №1032-1 "О занятости населения в Российской Федерации"/- краткая характеристика. </w:t>
            </w:r>
          </w:p>
        </w:tc>
        <w:tc>
          <w:tcPr>
            <w:tcW w:w="850" w:type="dxa"/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99"/>
        </w:trPr>
        <w:tc>
          <w:tcPr>
            <w:tcW w:w="9073" w:type="dxa"/>
            <w:shd w:val="clear" w:color="auto" w:fill="FFFFFF"/>
          </w:tcPr>
          <w:p w:rsidR="00ED6BBD" w:rsidRPr="00606337" w:rsidRDefault="00ED6BBD" w:rsidP="00ED6BBD">
            <w:pPr>
              <w:pStyle w:val="ac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sz w:val="28"/>
                <w:szCs w:val="28"/>
              </w:rPr>
              <w:t>Анализ судебной практики выплаты п</w:t>
            </w:r>
            <w:r w:rsidRPr="00606337">
              <w:rPr>
                <w:rFonts w:ascii="Times New Roman" w:hAnsi="Times New Roman"/>
                <w:color w:val="000000"/>
                <w:sz w:val="28"/>
                <w:szCs w:val="28"/>
              </w:rPr>
              <w:t>особия по безработице</w:t>
            </w:r>
            <w:r w:rsidRPr="00606337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850" w:type="dxa"/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99"/>
        </w:trPr>
        <w:tc>
          <w:tcPr>
            <w:tcW w:w="9073" w:type="dxa"/>
            <w:shd w:val="clear" w:color="auto" w:fill="FFFFFF"/>
          </w:tcPr>
          <w:p w:rsidR="00ED6BBD" w:rsidRPr="00606337" w:rsidRDefault="00ED6BBD" w:rsidP="00ED6BBD">
            <w:pPr>
              <w:pStyle w:val="ac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sz w:val="28"/>
                <w:szCs w:val="28"/>
              </w:rPr>
              <w:t xml:space="preserve">Учебник 1, стр. 303-310, Прочесть, </w:t>
            </w: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выписать основные понятия, отметить новый материал,</w:t>
            </w:r>
            <w:r w:rsidRPr="00606337">
              <w:rPr>
                <w:rFonts w:ascii="Times New Roman" w:hAnsi="Times New Roman"/>
                <w:sz w:val="28"/>
                <w:szCs w:val="28"/>
              </w:rPr>
              <w:t xml:space="preserve"> выучить конспект лекции, составить план ответа, отв</w:t>
            </w:r>
            <w:r w:rsidRPr="00606337">
              <w:rPr>
                <w:rFonts w:ascii="Times New Roman" w:hAnsi="Times New Roman"/>
                <w:sz w:val="28"/>
                <w:szCs w:val="28"/>
              </w:rPr>
              <w:t>е</w:t>
            </w:r>
            <w:r w:rsidRPr="00606337">
              <w:rPr>
                <w:rFonts w:ascii="Times New Roman" w:hAnsi="Times New Roman"/>
                <w:sz w:val="28"/>
                <w:szCs w:val="28"/>
              </w:rPr>
              <w:t>тить на вопросы  №№1-6 стр. 310</w:t>
            </w:r>
          </w:p>
        </w:tc>
        <w:tc>
          <w:tcPr>
            <w:tcW w:w="850" w:type="dxa"/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630"/>
        </w:trPr>
        <w:tc>
          <w:tcPr>
            <w:tcW w:w="9073" w:type="dxa"/>
            <w:shd w:val="clear" w:color="auto" w:fill="FFFFFF"/>
          </w:tcPr>
          <w:p w:rsidR="00ED6BBD" w:rsidRPr="00606337" w:rsidRDefault="00ED6BBD" w:rsidP="00ED6BBD">
            <w:pPr>
              <w:pStyle w:val="ac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sz w:val="28"/>
                <w:szCs w:val="28"/>
              </w:rPr>
              <w:t>Подготовка презентации на тему" Понятие и виды компенсационных в</w:t>
            </w:r>
            <w:r w:rsidRPr="00606337">
              <w:rPr>
                <w:rFonts w:ascii="Times New Roman" w:hAnsi="Times New Roman"/>
                <w:sz w:val="28"/>
                <w:szCs w:val="28"/>
              </w:rPr>
              <w:t>ы</w:t>
            </w:r>
            <w:r w:rsidRPr="00606337">
              <w:rPr>
                <w:rFonts w:ascii="Times New Roman" w:hAnsi="Times New Roman"/>
                <w:sz w:val="28"/>
                <w:szCs w:val="28"/>
              </w:rPr>
              <w:t>плат, правовое регулирование предоставления компенсаций"</w:t>
            </w:r>
          </w:p>
        </w:tc>
        <w:tc>
          <w:tcPr>
            <w:tcW w:w="850" w:type="dxa"/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630"/>
        </w:trPr>
        <w:tc>
          <w:tcPr>
            <w:tcW w:w="9073" w:type="dxa"/>
            <w:shd w:val="clear" w:color="auto" w:fill="FFFFFF"/>
          </w:tcPr>
          <w:p w:rsidR="00ED6BBD" w:rsidRPr="00606337" w:rsidRDefault="00ED6BBD" w:rsidP="00ED6BBD">
            <w:pPr>
              <w:pStyle w:val="ac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sz w:val="28"/>
                <w:szCs w:val="28"/>
              </w:rPr>
              <w:t xml:space="preserve">Учебник 1, стр. 324-333, Прочесть, </w:t>
            </w: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выписать основные понятия, отметить новый материал,</w:t>
            </w:r>
            <w:r w:rsidRPr="00606337">
              <w:rPr>
                <w:rFonts w:ascii="Times New Roman" w:hAnsi="Times New Roman"/>
                <w:sz w:val="28"/>
                <w:szCs w:val="28"/>
              </w:rPr>
              <w:t xml:space="preserve"> выучить конспект лекции, составить план ответа, отв</w:t>
            </w:r>
            <w:r w:rsidRPr="00606337">
              <w:rPr>
                <w:rFonts w:ascii="Times New Roman" w:hAnsi="Times New Roman"/>
                <w:sz w:val="28"/>
                <w:szCs w:val="28"/>
              </w:rPr>
              <w:t>е</w:t>
            </w:r>
            <w:r w:rsidRPr="00606337">
              <w:rPr>
                <w:rFonts w:ascii="Times New Roman" w:hAnsi="Times New Roman"/>
                <w:sz w:val="28"/>
                <w:szCs w:val="28"/>
              </w:rPr>
              <w:t>тить на вопросы  №№ 1-7 стр. 186</w:t>
            </w:r>
          </w:p>
        </w:tc>
        <w:tc>
          <w:tcPr>
            <w:tcW w:w="850" w:type="dxa"/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99"/>
        </w:trPr>
        <w:tc>
          <w:tcPr>
            <w:tcW w:w="9073" w:type="dxa"/>
            <w:shd w:val="clear" w:color="auto" w:fill="FFFFFF"/>
          </w:tcPr>
          <w:p w:rsidR="00ED6BBD" w:rsidRPr="00606337" w:rsidRDefault="00ED6BBD" w:rsidP="00ED6BBD">
            <w:pPr>
              <w:pStyle w:val="ac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sz w:val="28"/>
                <w:szCs w:val="28"/>
              </w:rPr>
              <w:lastRenderedPageBreak/>
              <w:t>Федеральный закон от 12.01.1996 №8-ФЗ «О погребении и похоронном деле - краткая характеристика.</w:t>
            </w:r>
          </w:p>
        </w:tc>
        <w:tc>
          <w:tcPr>
            <w:tcW w:w="850" w:type="dxa"/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99"/>
        </w:trPr>
        <w:tc>
          <w:tcPr>
            <w:tcW w:w="9073" w:type="dxa"/>
            <w:shd w:val="clear" w:color="auto" w:fill="FFFFFF"/>
          </w:tcPr>
          <w:p w:rsidR="00ED6BBD" w:rsidRPr="00606337" w:rsidRDefault="00ED6BBD" w:rsidP="00ED6BBD">
            <w:pPr>
              <w:pStyle w:val="ac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sz w:val="28"/>
                <w:szCs w:val="28"/>
              </w:rPr>
              <w:t xml:space="preserve">Учебник 1, стр. 311-323, Прочесть, </w:t>
            </w: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выписать основные понятия, отметить новый материал,</w:t>
            </w:r>
            <w:r w:rsidRPr="00606337">
              <w:rPr>
                <w:rFonts w:ascii="Times New Roman" w:hAnsi="Times New Roman"/>
                <w:sz w:val="28"/>
                <w:szCs w:val="28"/>
              </w:rPr>
              <w:t xml:space="preserve"> выучить конспект лекции, составить план ответа, отв</w:t>
            </w:r>
            <w:r w:rsidRPr="00606337">
              <w:rPr>
                <w:rFonts w:ascii="Times New Roman" w:hAnsi="Times New Roman"/>
                <w:sz w:val="28"/>
                <w:szCs w:val="28"/>
              </w:rPr>
              <w:t>е</w:t>
            </w:r>
            <w:r w:rsidRPr="00606337">
              <w:rPr>
                <w:rFonts w:ascii="Times New Roman" w:hAnsi="Times New Roman"/>
                <w:sz w:val="28"/>
                <w:szCs w:val="28"/>
              </w:rPr>
              <w:t>тить на вопросы  №№ 1-4 стр. 323</w:t>
            </w:r>
          </w:p>
        </w:tc>
        <w:tc>
          <w:tcPr>
            <w:tcW w:w="850" w:type="dxa"/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99"/>
        </w:trPr>
        <w:tc>
          <w:tcPr>
            <w:tcW w:w="9073" w:type="dxa"/>
            <w:shd w:val="clear" w:color="auto" w:fill="FFFFFF"/>
          </w:tcPr>
          <w:p w:rsidR="00ED6BBD" w:rsidRPr="00606337" w:rsidRDefault="00ED6BBD" w:rsidP="00ED6B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sz w:val="28"/>
                <w:szCs w:val="28"/>
              </w:rPr>
              <w:t xml:space="preserve">Подготовка презентации на тему "Материнский капитал"  </w:t>
            </w:r>
          </w:p>
        </w:tc>
        <w:tc>
          <w:tcPr>
            <w:tcW w:w="850" w:type="dxa"/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99"/>
        </w:trPr>
        <w:tc>
          <w:tcPr>
            <w:tcW w:w="9073" w:type="dxa"/>
            <w:shd w:val="clear" w:color="auto" w:fill="FFFFFF"/>
          </w:tcPr>
          <w:p w:rsidR="00ED6BBD" w:rsidRPr="00606337" w:rsidRDefault="00ED6BBD" w:rsidP="00ED6B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sz w:val="28"/>
                <w:szCs w:val="28"/>
              </w:rPr>
              <w:t>Изучить тематическую брошюру "Материнский капитал" на сайте ПФР, Постановление Правительства РФ от 12.12.2007 N 862(ред. от 25.03.2013) "О Правилах направления средств (части средств) материнского (семе</w:t>
            </w:r>
            <w:r w:rsidRPr="00606337">
              <w:rPr>
                <w:rFonts w:ascii="Times New Roman" w:hAnsi="Times New Roman"/>
                <w:sz w:val="28"/>
                <w:szCs w:val="28"/>
              </w:rPr>
              <w:t>й</w:t>
            </w:r>
            <w:r w:rsidRPr="00606337">
              <w:rPr>
                <w:rFonts w:ascii="Times New Roman" w:hAnsi="Times New Roman"/>
                <w:sz w:val="28"/>
                <w:szCs w:val="28"/>
              </w:rPr>
              <w:t>ного) капитала на улучшение жилищных условий;</w:t>
            </w:r>
          </w:p>
        </w:tc>
        <w:tc>
          <w:tcPr>
            <w:tcW w:w="850" w:type="dxa"/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99"/>
        </w:trPr>
        <w:tc>
          <w:tcPr>
            <w:tcW w:w="9073" w:type="dxa"/>
            <w:shd w:val="clear" w:color="auto" w:fill="FFFFFF"/>
          </w:tcPr>
          <w:p w:rsidR="00ED6BBD" w:rsidRPr="00606337" w:rsidRDefault="00ED6BBD" w:rsidP="00ED6B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sz w:val="28"/>
                <w:szCs w:val="28"/>
              </w:rPr>
              <w:t>Постановление Правительства РФ от 24.12.2007 N 926 (ред. от 23.04.2012)"Об утверждении Правил направления средств (части средств) материнского (семейного) капитала на получение образования ребенком (детьми) и осуществление иных связанных с получением обр</w:t>
            </w:r>
            <w:r w:rsidRPr="00606337">
              <w:rPr>
                <w:rFonts w:ascii="Times New Roman" w:hAnsi="Times New Roman"/>
                <w:sz w:val="28"/>
                <w:szCs w:val="28"/>
              </w:rPr>
              <w:t>а</w:t>
            </w:r>
            <w:r w:rsidRPr="00606337">
              <w:rPr>
                <w:rFonts w:ascii="Times New Roman" w:hAnsi="Times New Roman"/>
                <w:sz w:val="28"/>
                <w:szCs w:val="28"/>
              </w:rPr>
              <w:t xml:space="preserve">зования ребенком (детьми) расходов; </w:t>
            </w:r>
          </w:p>
        </w:tc>
        <w:tc>
          <w:tcPr>
            <w:tcW w:w="850" w:type="dxa"/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99"/>
        </w:trPr>
        <w:tc>
          <w:tcPr>
            <w:tcW w:w="9073" w:type="dxa"/>
            <w:shd w:val="clear" w:color="auto" w:fill="FFFFFF"/>
          </w:tcPr>
          <w:p w:rsidR="00ED6BBD" w:rsidRPr="00606337" w:rsidRDefault="00ED6BBD" w:rsidP="00ED6B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sz w:val="28"/>
                <w:szCs w:val="28"/>
              </w:rPr>
              <w:t>Приказ Минздравсоцразвития РФ от 26.12.2008 N 779н (ред. от 22.09.2011)"Об утверждении Правил подачи заявления о распоряжении средствами (частью средств) материнского (семейного) капитала"</w:t>
            </w:r>
          </w:p>
        </w:tc>
        <w:tc>
          <w:tcPr>
            <w:tcW w:w="850" w:type="dxa"/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505"/>
        </w:trPr>
        <w:tc>
          <w:tcPr>
            <w:tcW w:w="9073" w:type="dxa"/>
            <w:shd w:val="clear" w:color="auto" w:fill="FFFFFF"/>
          </w:tcPr>
          <w:p w:rsidR="00ED6BBD" w:rsidRPr="00606337" w:rsidRDefault="00ED6BBD" w:rsidP="00ED6BBD">
            <w:pPr>
              <w:pStyle w:val="ac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sz w:val="28"/>
                <w:szCs w:val="28"/>
              </w:rPr>
              <w:t xml:space="preserve">Учебник 1, стр. 295-302, Прочесть, </w:t>
            </w: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выписать основные понятия, отметить новый материал,</w:t>
            </w:r>
            <w:r w:rsidRPr="00606337">
              <w:rPr>
                <w:rFonts w:ascii="Times New Roman" w:hAnsi="Times New Roman"/>
                <w:sz w:val="28"/>
                <w:szCs w:val="28"/>
              </w:rPr>
              <w:t xml:space="preserve"> выучить конспект лекции, составить план ответа, отв</w:t>
            </w:r>
            <w:r w:rsidRPr="00606337">
              <w:rPr>
                <w:rFonts w:ascii="Times New Roman" w:hAnsi="Times New Roman"/>
                <w:sz w:val="28"/>
                <w:szCs w:val="28"/>
              </w:rPr>
              <w:t>е</w:t>
            </w:r>
            <w:r w:rsidRPr="00606337">
              <w:rPr>
                <w:rFonts w:ascii="Times New Roman" w:hAnsi="Times New Roman"/>
                <w:sz w:val="28"/>
                <w:szCs w:val="28"/>
              </w:rPr>
              <w:t>тить на вопросы  №№ 1-6 стр. 302</w:t>
            </w:r>
          </w:p>
        </w:tc>
        <w:tc>
          <w:tcPr>
            <w:tcW w:w="850" w:type="dxa"/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505"/>
        </w:trPr>
        <w:tc>
          <w:tcPr>
            <w:tcW w:w="9073" w:type="dxa"/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sz w:val="28"/>
                <w:szCs w:val="28"/>
              </w:rPr>
              <w:t xml:space="preserve">Учебник 1, стр. 349, прочесть, </w:t>
            </w: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выписать основные понятия, отметить н</w:t>
            </w: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о</w:t>
            </w: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вый материал,</w:t>
            </w:r>
            <w:r w:rsidRPr="00606337">
              <w:rPr>
                <w:rFonts w:ascii="Times New Roman" w:hAnsi="Times New Roman"/>
                <w:sz w:val="28"/>
                <w:szCs w:val="28"/>
              </w:rPr>
              <w:t xml:space="preserve"> выучить конспект лекции, составить план ответа.</w:t>
            </w:r>
          </w:p>
        </w:tc>
        <w:tc>
          <w:tcPr>
            <w:tcW w:w="850" w:type="dxa"/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278"/>
        </w:trPr>
        <w:tc>
          <w:tcPr>
            <w:tcW w:w="9073" w:type="dxa"/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06337">
              <w:rPr>
                <w:rFonts w:ascii="Times New Roman" w:hAnsi="Times New Roman"/>
                <w:sz w:val="28"/>
                <w:szCs w:val="28"/>
              </w:rPr>
              <w:t>Подготовка презентации на тему" Виды социального обслуживания"</w:t>
            </w:r>
          </w:p>
        </w:tc>
        <w:tc>
          <w:tcPr>
            <w:tcW w:w="850" w:type="dxa"/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410"/>
        </w:trPr>
        <w:tc>
          <w:tcPr>
            <w:tcW w:w="9073" w:type="dxa"/>
            <w:shd w:val="clear" w:color="auto" w:fill="FFFFFF"/>
          </w:tcPr>
          <w:p w:rsidR="00ED6BBD" w:rsidRPr="00606337" w:rsidRDefault="00ED6BBD" w:rsidP="00ED6BBD">
            <w:pPr>
              <w:pStyle w:val="ac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sz w:val="28"/>
                <w:szCs w:val="28"/>
              </w:rPr>
              <w:t>Анализ ФЗ от 10.12.1995 N 195-ФЗ (ред. от 23.07.2008) "Об основах с</w:t>
            </w:r>
            <w:r w:rsidRPr="00606337">
              <w:rPr>
                <w:rFonts w:ascii="Times New Roman" w:hAnsi="Times New Roman"/>
                <w:sz w:val="28"/>
                <w:szCs w:val="28"/>
              </w:rPr>
              <w:t>о</w:t>
            </w:r>
            <w:r w:rsidRPr="00606337">
              <w:rPr>
                <w:rFonts w:ascii="Times New Roman" w:hAnsi="Times New Roman"/>
                <w:sz w:val="28"/>
                <w:szCs w:val="28"/>
              </w:rPr>
              <w:t xml:space="preserve">циального обслуживания населения в РФ". </w:t>
            </w:r>
          </w:p>
        </w:tc>
        <w:tc>
          <w:tcPr>
            <w:tcW w:w="850" w:type="dxa"/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319"/>
        </w:trPr>
        <w:tc>
          <w:tcPr>
            <w:tcW w:w="9073" w:type="dxa"/>
            <w:shd w:val="clear" w:color="auto" w:fill="FFFFFF"/>
          </w:tcPr>
          <w:p w:rsidR="00ED6BBD" w:rsidRPr="00606337" w:rsidRDefault="00ED6BBD" w:rsidP="00ED6BBD">
            <w:pPr>
              <w:pStyle w:val="ac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sz w:val="28"/>
                <w:szCs w:val="28"/>
              </w:rPr>
              <w:t>Анализ судебной практики по вопросам социального обслуживания.</w:t>
            </w:r>
          </w:p>
        </w:tc>
        <w:tc>
          <w:tcPr>
            <w:tcW w:w="850" w:type="dxa"/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505"/>
        </w:trPr>
        <w:tc>
          <w:tcPr>
            <w:tcW w:w="9073" w:type="dxa"/>
            <w:shd w:val="clear" w:color="auto" w:fill="FFFFFF"/>
          </w:tcPr>
          <w:p w:rsidR="00ED6BBD" w:rsidRPr="00606337" w:rsidRDefault="00ED6BBD" w:rsidP="00ED6BBD">
            <w:pPr>
              <w:pStyle w:val="ac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sz w:val="28"/>
                <w:szCs w:val="28"/>
              </w:rPr>
              <w:t xml:space="preserve">Учебник 1, стр. 354, прочесть, </w:t>
            </w: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выписать основные понятия, отметить н</w:t>
            </w: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о</w:t>
            </w: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вый материал,</w:t>
            </w:r>
            <w:r w:rsidRPr="00606337">
              <w:rPr>
                <w:rFonts w:ascii="Times New Roman" w:hAnsi="Times New Roman"/>
                <w:sz w:val="28"/>
                <w:szCs w:val="28"/>
              </w:rPr>
              <w:t xml:space="preserve"> выучить конспект лекции, составить план ответа</w:t>
            </w:r>
          </w:p>
        </w:tc>
        <w:tc>
          <w:tcPr>
            <w:tcW w:w="850" w:type="dxa"/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537"/>
        </w:trPr>
        <w:tc>
          <w:tcPr>
            <w:tcW w:w="9073" w:type="dxa"/>
            <w:shd w:val="clear" w:color="auto" w:fill="FFFFFF"/>
          </w:tcPr>
          <w:p w:rsidR="00ED6BBD" w:rsidRPr="00606337" w:rsidRDefault="00ED6BBD" w:rsidP="00ED6BBD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sz w:val="28"/>
                <w:szCs w:val="28"/>
              </w:rPr>
              <w:t>Стационарное социальное обслуживание. Основные виды учреждений стационарной формы социального обслуживания, цели создания, виды предоставляемых услуг. Распоряжение Минсоцзащиты МО от 14.02.2013 N 4-р "Об утверждении перечней документов, необходимых для зачисл</w:t>
            </w:r>
            <w:r w:rsidRPr="00606337">
              <w:rPr>
                <w:rFonts w:ascii="Times New Roman" w:hAnsi="Times New Roman"/>
                <w:sz w:val="28"/>
                <w:szCs w:val="28"/>
              </w:rPr>
              <w:t>е</w:t>
            </w:r>
            <w:r w:rsidRPr="00606337">
              <w:rPr>
                <w:rFonts w:ascii="Times New Roman" w:hAnsi="Times New Roman"/>
                <w:sz w:val="28"/>
                <w:szCs w:val="28"/>
              </w:rPr>
              <w:t>ния граждан на стационарное социальное обслуживание и выписки из государственного стационарного учреждения социального обслуживания Московской области".</w:t>
            </w:r>
          </w:p>
        </w:tc>
        <w:tc>
          <w:tcPr>
            <w:tcW w:w="850" w:type="dxa"/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20"/>
        </w:trPr>
        <w:tc>
          <w:tcPr>
            <w:tcW w:w="9073" w:type="dxa"/>
            <w:shd w:val="clear" w:color="auto" w:fill="FFFFFF"/>
          </w:tcPr>
          <w:p w:rsidR="00ED6BBD" w:rsidRPr="00606337" w:rsidRDefault="00ED6BBD" w:rsidP="00ED6BBD">
            <w:pPr>
              <w:pStyle w:val="ac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6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sz w:val="28"/>
                <w:szCs w:val="28"/>
              </w:rPr>
              <w:t xml:space="preserve">Учебник 1, стр. 355-356, прочесть, </w:t>
            </w: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выписать основные понятия, отм</w:t>
            </w: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е</w:t>
            </w: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тить новый материал,</w:t>
            </w:r>
            <w:r w:rsidRPr="00606337">
              <w:rPr>
                <w:rFonts w:ascii="Times New Roman" w:hAnsi="Times New Roman"/>
                <w:sz w:val="28"/>
                <w:szCs w:val="28"/>
              </w:rPr>
              <w:t xml:space="preserve"> выучить конспект лекции, составить план ответа.</w:t>
            </w:r>
          </w:p>
        </w:tc>
        <w:tc>
          <w:tcPr>
            <w:tcW w:w="850" w:type="dxa"/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658"/>
        </w:trPr>
        <w:tc>
          <w:tcPr>
            <w:tcW w:w="9073" w:type="dxa"/>
            <w:shd w:val="clear" w:color="auto" w:fill="FFFFFF"/>
          </w:tcPr>
          <w:p w:rsidR="00ED6BBD" w:rsidRPr="00606337" w:rsidRDefault="00ED6BBD" w:rsidP="00ED6B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06337">
              <w:rPr>
                <w:rFonts w:ascii="Times New Roman" w:hAnsi="Times New Roman"/>
                <w:sz w:val="28"/>
                <w:szCs w:val="28"/>
              </w:rPr>
              <w:t>Трудоустройство и профессиональное обучение инвалидов. Понятие и значение трудоустройства и профессионального обучения как видов с</w:t>
            </w:r>
            <w:r w:rsidRPr="00606337">
              <w:rPr>
                <w:rFonts w:ascii="Times New Roman" w:hAnsi="Times New Roman"/>
                <w:sz w:val="28"/>
                <w:szCs w:val="28"/>
              </w:rPr>
              <w:t>о</w:t>
            </w:r>
            <w:r w:rsidRPr="00606337">
              <w:rPr>
                <w:rFonts w:ascii="Times New Roman" w:hAnsi="Times New Roman"/>
                <w:sz w:val="28"/>
                <w:szCs w:val="28"/>
              </w:rPr>
              <w:t>циальных реабилитационных услуг. Основные нормативные акты, рег</w:t>
            </w:r>
            <w:r w:rsidRPr="00606337">
              <w:rPr>
                <w:rFonts w:ascii="Times New Roman" w:hAnsi="Times New Roman"/>
                <w:sz w:val="28"/>
                <w:szCs w:val="28"/>
              </w:rPr>
              <w:t>у</w:t>
            </w:r>
            <w:r w:rsidRPr="00606337">
              <w:rPr>
                <w:rFonts w:ascii="Times New Roman" w:hAnsi="Times New Roman"/>
                <w:sz w:val="28"/>
                <w:szCs w:val="28"/>
              </w:rPr>
              <w:t>лирующие вопросы трудоустройства, профессионального обучения и п</w:t>
            </w:r>
            <w:r w:rsidRPr="00606337">
              <w:rPr>
                <w:rFonts w:ascii="Times New Roman" w:hAnsi="Times New Roman"/>
                <w:sz w:val="28"/>
                <w:szCs w:val="28"/>
              </w:rPr>
              <w:t>е</w:t>
            </w:r>
            <w:r w:rsidRPr="00606337">
              <w:rPr>
                <w:rFonts w:ascii="Times New Roman" w:hAnsi="Times New Roman"/>
                <w:sz w:val="28"/>
                <w:szCs w:val="28"/>
              </w:rPr>
              <w:t>реобучения инвалидов</w:t>
            </w:r>
          </w:p>
        </w:tc>
        <w:tc>
          <w:tcPr>
            <w:tcW w:w="850" w:type="dxa"/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145"/>
        </w:trPr>
        <w:tc>
          <w:tcPr>
            <w:tcW w:w="9073" w:type="dxa"/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06337">
              <w:rPr>
                <w:rFonts w:ascii="Times New Roman" w:hAnsi="Times New Roman"/>
                <w:sz w:val="28"/>
                <w:szCs w:val="28"/>
              </w:rPr>
              <w:t xml:space="preserve">Учебник 1, стр. 365-368, Прочесть, </w:t>
            </w: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 xml:space="preserve">выписать основные понятия, отметить </w:t>
            </w: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новый материал,</w:t>
            </w:r>
            <w:r w:rsidRPr="00606337">
              <w:rPr>
                <w:rFonts w:ascii="Times New Roman" w:hAnsi="Times New Roman"/>
                <w:sz w:val="28"/>
                <w:szCs w:val="28"/>
              </w:rPr>
              <w:t xml:space="preserve"> выучить конспект лекции, составить план ответа, отв</w:t>
            </w:r>
            <w:r w:rsidRPr="00606337">
              <w:rPr>
                <w:rFonts w:ascii="Times New Roman" w:hAnsi="Times New Roman"/>
                <w:sz w:val="28"/>
                <w:szCs w:val="28"/>
              </w:rPr>
              <w:t>е</w:t>
            </w:r>
            <w:r w:rsidRPr="00606337">
              <w:rPr>
                <w:rFonts w:ascii="Times New Roman" w:hAnsi="Times New Roman"/>
                <w:sz w:val="28"/>
                <w:szCs w:val="28"/>
              </w:rPr>
              <w:t>тить на вопросы  №№ 1-5 стр. 371</w:t>
            </w:r>
          </w:p>
        </w:tc>
        <w:tc>
          <w:tcPr>
            <w:tcW w:w="850" w:type="dxa"/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2</w:t>
            </w:r>
          </w:p>
        </w:tc>
      </w:tr>
      <w:tr w:rsidR="00ED6BBD" w:rsidRPr="00606337" w:rsidTr="00CE4390">
        <w:trPr>
          <w:trHeight w:val="476"/>
        </w:trPr>
        <w:tc>
          <w:tcPr>
            <w:tcW w:w="9073" w:type="dxa"/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0633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Учебник 1, стр. 369-371, Прочесть, </w:t>
            </w: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выписать основные понятия, отметить новый материал,</w:t>
            </w:r>
            <w:r w:rsidRPr="00606337">
              <w:rPr>
                <w:rFonts w:ascii="Times New Roman" w:hAnsi="Times New Roman"/>
                <w:sz w:val="28"/>
                <w:szCs w:val="28"/>
              </w:rPr>
              <w:t xml:space="preserve"> выучить конспект лекции, составить план ответа, отв</w:t>
            </w:r>
            <w:r w:rsidRPr="00606337">
              <w:rPr>
                <w:rFonts w:ascii="Times New Roman" w:hAnsi="Times New Roman"/>
                <w:sz w:val="28"/>
                <w:szCs w:val="28"/>
              </w:rPr>
              <w:t>е</w:t>
            </w:r>
            <w:r w:rsidRPr="00606337">
              <w:rPr>
                <w:rFonts w:ascii="Times New Roman" w:hAnsi="Times New Roman"/>
                <w:sz w:val="28"/>
                <w:szCs w:val="28"/>
              </w:rPr>
              <w:t>тить на вопросы  №№ 6-8 стр. 371</w:t>
            </w:r>
          </w:p>
        </w:tc>
        <w:tc>
          <w:tcPr>
            <w:tcW w:w="850" w:type="dxa"/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ED6BBD" w:rsidRPr="00606337" w:rsidTr="00CE4390">
        <w:trPr>
          <w:trHeight w:val="421"/>
        </w:trPr>
        <w:tc>
          <w:tcPr>
            <w:tcW w:w="9073" w:type="dxa"/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06337">
              <w:rPr>
                <w:rFonts w:ascii="Times New Roman" w:hAnsi="Times New Roman"/>
                <w:sz w:val="28"/>
                <w:szCs w:val="28"/>
              </w:rPr>
              <w:t>Обзор Закона г. Москвы от 17.03.2010 N 7 "Об охране здоровья в городе Москве"; Закона Московской области от 11.11.2005 N 240/2005-ОЗ (ред. от 29.12.2011) "О здравоохранении в Московской области". Главы: Гос</w:t>
            </w:r>
            <w:r w:rsidRPr="00606337">
              <w:rPr>
                <w:rFonts w:ascii="Times New Roman" w:hAnsi="Times New Roman"/>
                <w:sz w:val="28"/>
                <w:szCs w:val="28"/>
              </w:rPr>
              <w:t>у</w:t>
            </w:r>
            <w:r w:rsidRPr="00606337">
              <w:rPr>
                <w:rFonts w:ascii="Times New Roman" w:hAnsi="Times New Roman"/>
                <w:sz w:val="28"/>
                <w:szCs w:val="28"/>
              </w:rPr>
              <w:t>дарственные гарантии предоставления бесплатной медицинской помощи. Организация медицинской помощи населению Московской области.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606337">
              <w:rPr>
                <w:rFonts w:ascii="Times New Roman" w:hAnsi="Times New Roman"/>
                <w:sz w:val="28"/>
                <w:szCs w:val="28"/>
              </w:rPr>
              <w:t>Анализ судебной практики по вопросам качества медицинской помощи, лекарственной помощи и санаторно-курортного лечения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50" w:type="dxa"/>
            <w:shd w:val="clear" w:color="auto" w:fill="FFFFFF"/>
          </w:tcPr>
          <w:p w:rsidR="00ED6BBD" w:rsidRPr="00606337" w:rsidRDefault="00ED6BBD" w:rsidP="00ED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0633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</w:tbl>
    <w:p w:rsidR="004B5A36" w:rsidRDefault="004B5A36">
      <w:pPr>
        <w:rPr>
          <w:rFonts w:ascii="Times New Roman" w:hAnsi="Times New Roman"/>
          <w:sz w:val="32"/>
          <w:szCs w:val="32"/>
        </w:rPr>
      </w:pPr>
    </w:p>
    <w:p w:rsidR="00ED6BBD" w:rsidRDefault="00ED6BBD">
      <w:pPr>
        <w:rPr>
          <w:rFonts w:ascii="Times New Roman" w:hAnsi="Times New Roman"/>
          <w:sz w:val="32"/>
          <w:szCs w:val="32"/>
        </w:rPr>
      </w:pPr>
    </w:p>
    <w:p w:rsidR="00ED6BBD" w:rsidRDefault="00ED6BBD">
      <w:pPr>
        <w:rPr>
          <w:rFonts w:ascii="Times New Roman" w:hAnsi="Times New Roman"/>
          <w:sz w:val="32"/>
          <w:szCs w:val="32"/>
        </w:rPr>
      </w:pPr>
    </w:p>
    <w:p w:rsidR="00ED6BBD" w:rsidRDefault="00ED6BBD">
      <w:pPr>
        <w:rPr>
          <w:rFonts w:ascii="Times New Roman" w:hAnsi="Times New Roman"/>
          <w:sz w:val="32"/>
          <w:szCs w:val="32"/>
        </w:rPr>
      </w:pPr>
    </w:p>
    <w:p w:rsidR="00ED6BBD" w:rsidRDefault="00ED6BBD">
      <w:pPr>
        <w:rPr>
          <w:rFonts w:ascii="Times New Roman" w:hAnsi="Times New Roman"/>
          <w:sz w:val="32"/>
          <w:szCs w:val="32"/>
        </w:rPr>
      </w:pPr>
    </w:p>
    <w:p w:rsidR="00ED6BBD" w:rsidRDefault="00ED6BBD">
      <w:pPr>
        <w:rPr>
          <w:rFonts w:ascii="Times New Roman" w:hAnsi="Times New Roman"/>
          <w:sz w:val="32"/>
          <w:szCs w:val="32"/>
        </w:rPr>
      </w:pPr>
    </w:p>
    <w:p w:rsidR="00ED6BBD" w:rsidRDefault="00ED6BBD">
      <w:pPr>
        <w:rPr>
          <w:rFonts w:ascii="Times New Roman" w:hAnsi="Times New Roman"/>
          <w:sz w:val="32"/>
          <w:szCs w:val="32"/>
        </w:rPr>
      </w:pPr>
    </w:p>
    <w:p w:rsidR="00ED6BBD" w:rsidRDefault="00ED6BBD">
      <w:pPr>
        <w:rPr>
          <w:rFonts w:ascii="Times New Roman" w:hAnsi="Times New Roman"/>
          <w:sz w:val="32"/>
          <w:szCs w:val="32"/>
        </w:rPr>
      </w:pPr>
    </w:p>
    <w:p w:rsidR="00ED6BBD" w:rsidRDefault="00ED6BBD">
      <w:pPr>
        <w:rPr>
          <w:rFonts w:ascii="Times New Roman" w:hAnsi="Times New Roman"/>
          <w:sz w:val="32"/>
          <w:szCs w:val="32"/>
        </w:rPr>
      </w:pPr>
    </w:p>
    <w:p w:rsidR="00ED6BBD" w:rsidRDefault="00ED6BBD">
      <w:pPr>
        <w:rPr>
          <w:rFonts w:ascii="Times New Roman" w:hAnsi="Times New Roman"/>
          <w:sz w:val="32"/>
          <w:szCs w:val="32"/>
        </w:rPr>
      </w:pPr>
    </w:p>
    <w:p w:rsidR="00ED6BBD" w:rsidRDefault="00ED6BBD">
      <w:pPr>
        <w:rPr>
          <w:rFonts w:ascii="Times New Roman" w:hAnsi="Times New Roman"/>
          <w:sz w:val="32"/>
          <w:szCs w:val="32"/>
        </w:rPr>
      </w:pPr>
    </w:p>
    <w:p w:rsidR="00ED6BBD" w:rsidRDefault="00ED6BBD">
      <w:pPr>
        <w:rPr>
          <w:rFonts w:ascii="Times New Roman" w:hAnsi="Times New Roman"/>
          <w:sz w:val="32"/>
          <w:szCs w:val="32"/>
        </w:rPr>
      </w:pPr>
    </w:p>
    <w:p w:rsidR="00ED6BBD" w:rsidRDefault="00ED6BBD">
      <w:pPr>
        <w:rPr>
          <w:rFonts w:ascii="Times New Roman" w:hAnsi="Times New Roman"/>
          <w:sz w:val="32"/>
          <w:szCs w:val="32"/>
        </w:rPr>
      </w:pPr>
    </w:p>
    <w:p w:rsidR="00ED6BBD" w:rsidRDefault="00ED6BBD">
      <w:pPr>
        <w:rPr>
          <w:rFonts w:ascii="Times New Roman" w:hAnsi="Times New Roman"/>
          <w:sz w:val="32"/>
          <w:szCs w:val="32"/>
        </w:rPr>
      </w:pPr>
    </w:p>
    <w:p w:rsidR="00ED6BBD" w:rsidRDefault="00ED6BBD">
      <w:pPr>
        <w:rPr>
          <w:rFonts w:ascii="Times New Roman" w:hAnsi="Times New Roman"/>
          <w:sz w:val="32"/>
          <w:szCs w:val="32"/>
        </w:rPr>
      </w:pPr>
    </w:p>
    <w:p w:rsidR="00ED6BBD" w:rsidRDefault="00ED6BBD">
      <w:pPr>
        <w:rPr>
          <w:rFonts w:ascii="Times New Roman" w:hAnsi="Times New Roman"/>
          <w:sz w:val="32"/>
          <w:szCs w:val="32"/>
        </w:rPr>
      </w:pPr>
    </w:p>
    <w:p w:rsidR="00ED6BBD" w:rsidRDefault="00ED6BBD">
      <w:pPr>
        <w:rPr>
          <w:rFonts w:ascii="Times New Roman" w:hAnsi="Times New Roman"/>
          <w:sz w:val="32"/>
          <w:szCs w:val="32"/>
        </w:rPr>
      </w:pPr>
    </w:p>
    <w:p w:rsidR="00563BAD" w:rsidRPr="000A7B84" w:rsidRDefault="00563BAD" w:rsidP="00563BAD">
      <w:pPr>
        <w:pStyle w:val="af1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0A7B84">
        <w:rPr>
          <w:rFonts w:ascii="Times New Roman" w:hAnsi="Times New Roman"/>
          <w:b/>
          <w:sz w:val="28"/>
          <w:szCs w:val="28"/>
        </w:rPr>
        <w:lastRenderedPageBreak/>
        <w:t>МИНИСТЕРСТВО ОБРАЗОВАНИЯ САРАТОВСКОЙ ОБЛАСТИ</w:t>
      </w:r>
    </w:p>
    <w:p w:rsidR="00563BAD" w:rsidRDefault="00563BAD" w:rsidP="00563BAD">
      <w:pPr>
        <w:pStyle w:val="af1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0A7B84">
        <w:rPr>
          <w:rFonts w:ascii="Times New Roman" w:hAnsi="Times New Roman"/>
          <w:b/>
          <w:sz w:val="28"/>
          <w:szCs w:val="28"/>
        </w:rPr>
        <w:t>государственное автономное профессиональное образовательное учр</w:t>
      </w:r>
      <w:r w:rsidRPr="000A7B84">
        <w:rPr>
          <w:rFonts w:ascii="Times New Roman" w:hAnsi="Times New Roman"/>
          <w:b/>
          <w:sz w:val="28"/>
          <w:szCs w:val="28"/>
        </w:rPr>
        <w:t>е</w:t>
      </w:r>
      <w:r w:rsidRPr="000A7B84">
        <w:rPr>
          <w:rFonts w:ascii="Times New Roman" w:hAnsi="Times New Roman"/>
          <w:b/>
          <w:sz w:val="28"/>
          <w:szCs w:val="28"/>
        </w:rPr>
        <w:t>ждение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Pr="000A7B84">
        <w:rPr>
          <w:rFonts w:ascii="Times New Roman" w:hAnsi="Times New Roman"/>
          <w:b/>
          <w:sz w:val="28"/>
          <w:szCs w:val="28"/>
        </w:rPr>
        <w:t xml:space="preserve">Саратовской области </w:t>
      </w:r>
    </w:p>
    <w:p w:rsidR="00563BAD" w:rsidRPr="000A7B84" w:rsidRDefault="00563BAD" w:rsidP="00563BAD">
      <w:pPr>
        <w:pStyle w:val="af1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0A7B84">
        <w:rPr>
          <w:rFonts w:ascii="Times New Roman" w:hAnsi="Times New Roman"/>
          <w:b/>
          <w:sz w:val="28"/>
          <w:szCs w:val="28"/>
        </w:rPr>
        <w:t>«Марксовский политехнический  колледж»</w:t>
      </w:r>
    </w:p>
    <w:p w:rsidR="00563BAD" w:rsidRPr="000A7B84" w:rsidRDefault="00563BAD" w:rsidP="00563BAD">
      <w:pPr>
        <w:pStyle w:val="af1"/>
        <w:ind w:left="426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563BAD" w:rsidRPr="000A7B84" w:rsidRDefault="00563BAD" w:rsidP="00563BAD">
      <w:pPr>
        <w:spacing w:after="0" w:line="240" w:lineRule="auto"/>
        <w:ind w:left="426"/>
        <w:jc w:val="both"/>
        <w:rPr>
          <w:rFonts w:ascii="Times New Roman" w:hAnsi="Times New Roman"/>
          <w:i/>
          <w:sz w:val="28"/>
          <w:szCs w:val="28"/>
        </w:rPr>
      </w:pPr>
    </w:p>
    <w:p w:rsidR="00563BAD" w:rsidRPr="000A7B84" w:rsidRDefault="00563BAD" w:rsidP="00563BAD">
      <w:pPr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</w:p>
    <w:p w:rsidR="00563BAD" w:rsidRPr="000A7B84" w:rsidRDefault="00563BAD" w:rsidP="00563BAD">
      <w:pPr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</w:p>
    <w:p w:rsidR="00563BAD" w:rsidRPr="000A7B84" w:rsidRDefault="00563BAD" w:rsidP="00563BAD">
      <w:pPr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</w:p>
    <w:p w:rsidR="00563BAD" w:rsidRPr="000A7B84" w:rsidRDefault="00563BAD" w:rsidP="00563BAD">
      <w:pPr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</w:p>
    <w:p w:rsidR="00563BAD" w:rsidRPr="000A7B84" w:rsidRDefault="00563BAD" w:rsidP="00563BAD">
      <w:pPr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</w:p>
    <w:p w:rsidR="00563BAD" w:rsidRPr="000A7B84" w:rsidRDefault="00563BAD" w:rsidP="00563BAD">
      <w:pPr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</w:p>
    <w:p w:rsidR="00563BAD" w:rsidRPr="000A7B84" w:rsidRDefault="00563BAD" w:rsidP="00563BAD">
      <w:pPr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</w:p>
    <w:p w:rsidR="00563BAD" w:rsidRPr="000A7B84" w:rsidRDefault="00563BAD" w:rsidP="00563BAD">
      <w:pPr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</w:p>
    <w:p w:rsidR="00563BAD" w:rsidRPr="000A7B84" w:rsidRDefault="00563BAD" w:rsidP="00563BAD">
      <w:pPr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</w:p>
    <w:p w:rsidR="00563BAD" w:rsidRPr="000A7B84" w:rsidRDefault="00563BAD" w:rsidP="00563BAD">
      <w:pPr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</w:p>
    <w:p w:rsidR="00563BAD" w:rsidRPr="000A7B84" w:rsidRDefault="00563BAD" w:rsidP="00563BAD">
      <w:pPr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</w:p>
    <w:p w:rsidR="00563BAD" w:rsidRPr="000A7B84" w:rsidRDefault="00563BAD" w:rsidP="00563BAD">
      <w:pPr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</w:p>
    <w:p w:rsidR="00563BAD" w:rsidRPr="000A7B84" w:rsidRDefault="00563BAD" w:rsidP="00563BAD">
      <w:pPr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</w:p>
    <w:p w:rsidR="00563BAD" w:rsidRPr="000A7B84" w:rsidRDefault="00563BAD" w:rsidP="00563BAD">
      <w:pPr>
        <w:spacing w:after="0" w:line="240" w:lineRule="auto"/>
        <w:ind w:left="426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0A7B84">
        <w:rPr>
          <w:rFonts w:ascii="Times New Roman" w:hAnsi="Times New Roman"/>
          <w:b/>
          <w:bCs/>
          <w:caps/>
          <w:sz w:val="28"/>
          <w:szCs w:val="28"/>
        </w:rPr>
        <w:t>ФОНД ОЦЕНОЧНЫХ СРЕДСТВ</w:t>
      </w:r>
    </w:p>
    <w:p w:rsidR="00563BAD" w:rsidRDefault="00563BAD" w:rsidP="00563BAD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МДК 01.02 </w:t>
      </w:r>
      <w:r w:rsidRPr="00563BAD">
        <w:rPr>
          <w:rFonts w:ascii="Times New Roman" w:hAnsi="Times New Roman"/>
          <w:b/>
          <w:caps/>
          <w:sz w:val="28"/>
          <w:szCs w:val="28"/>
          <w:shd w:val="clear" w:color="auto" w:fill="FFFFFF"/>
        </w:rPr>
        <w:t xml:space="preserve">Психология социально-правовой </w:t>
      </w:r>
    </w:p>
    <w:p w:rsidR="00563BAD" w:rsidRDefault="00563BAD" w:rsidP="00563BA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63BAD">
        <w:rPr>
          <w:rFonts w:ascii="Times New Roman" w:hAnsi="Times New Roman"/>
          <w:b/>
          <w:caps/>
          <w:sz w:val="28"/>
          <w:szCs w:val="28"/>
          <w:shd w:val="clear" w:color="auto" w:fill="FFFFFF"/>
        </w:rPr>
        <w:t>деятельности</w:t>
      </w:r>
    </w:p>
    <w:p w:rsidR="00563BAD" w:rsidRDefault="00563BAD" w:rsidP="00563BAD">
      <w:pPr>
        <w:spacing w:after="0" w:line="240" w:lineRule="auto"/>
        <w:ind w:left="426"/>
        <w:jc w:val="center"/>
        <w:rPr>
          <w:rFonts w:ascii="Times New Roman" w:hAnsi="Times New Roman"/>
          <w:b/>
          <w:caps/>
          <w:color w:val="1D1B11"/>
          <w:sz w:val="28"/>
          <w:szCs w:val="28"/>
        </w:rPr>
      </w:pPr>
      <w:r w:rsidRPr="000A7B84">
        <w:rPr>
          <w:rFonts w:ascii="Times New Roman" w:eastAsia="Calibri" w:hAnsi="Times New Roman"/>
          <w:b/>
          <w:caps/>
          <w:sz w:val="28"/>
          <w:szCs w:val="28"/>
        </w:rPr>
        <w:t xml:space="preserve">40.02.01 </w:t>
      </w:r>
      <w:r w:rsidRPr="000A7B84">
        <w:rPr>
          <w:rFonts w:ascii="Times New Roman" w:hAnsi="Times New Roman"/>
          <w:b/>
          <w:caps/>
          <w:color w:val="1D1B11"/>
          <w:sz w:val="28"/>
          <w:szCs w:val="28"/>
        </w:rPr>
        <w:t xml:space="preserve">Право и организация социального </w:t>
      </w:r>
    </w:p>
    <w:p w:rsidR="00563BAD" w:rsidRPr="000A7B84" w:rsidRDefault="00563BAD" w:rsidP="00563BAD">
      <w:pPr>
        <w:spacing w:after="0" w:line="240" w:lineRule="auto"/>
        <w:ind w:left="426"/>
        <w:jc w:val="center"/>
        <w:rPr>
          <w:rFonts w:ascii="Times New Roman" w:eastAsia="Calibri" w:hAnsi="Times New Roman"/>
          <w:b/>
          <w:caps/>
          <w:sz w:val="28"/>
          <w:szCs w:val="28"/>
        </w:rPr>
      </w:pPr>
      <w:r w:rsidRPr="000A7B84">
        <w:rPr>
          <w:rFonts w:ascii="Times New Roman" w:hAnsi="Times New Roman"/>
          <w:b/>
          <w:caps/>
          <w:color w:val="1D1B11"/>
          <w:sz w:val="28"/>
          <w:szCs w:val="28"/>
        </w:rPr>
        <w:t>обеспечения</w:t>
      </w:r>
    </w:p>
    <w:p w:rsidR="00563BAD" w:rsidRPr="000A7B84" w:rsidRDefault="00563BAD" w:rsidP="00563BAD">
      <w:pPr>
        <w:spacing w:after="0" w:line="240" w:lineRule="auto"/>
        <w:ind w:left="426"/>
        <w:jc w:val="center"/>
        <w:rPr>
          <w:rFonts w:ascii="Times New Roman" w:hAnsi="Times New Roman"/>
          <w:sz w:val="28"/>
          <w:szCs w:val="28"/>
        </w:rPr>
      </w:pPr>
    </w:p>
    <w:p w:rsidR="00563BAD" w:rsidRPr="000A7B84" w:rsidRDefault="00563BAD" w:rsidP="00563BAD">
      <w:pPr>
        <w:spacing w:after="0" w:line="240" w:lineRule="auto"/>
        <w:ind w:left="426"/>
        <w:jc w:val="center"/>
        <w:rPr>
          <w:rFonts w:ascii="Times New Roman" w:hAnsi="Times New Roman"/>
          <w:sz w:val="28"/>
          <w:szCs w:val="28"/>
        </w:rPr>
      </w:pPr>
    </w:p>
    <w:p w:rsidR="00563BAD" w:rsidRPr="000A7B84" w:rsidRDefault="00563BAD" w:rsidP="00563BAD">
      <w:pPr>
        <w:spacing w:after="0" w:line="240" w:lineRule="auto"/>
        <w:ind w:left="426"/>
        <w:jc w:val="center"/>
        <w:rPr>
          <w:rFonts w:ascii="Times New Roman" w:hAnsi="Times New Roman"/>
          <w:sz w:val="28"/>
          <w:szCs w:val="28"/>
        </w:rPr>
      </w:pPr>
    </w:p>
    <w:p w:rsidR="00563BAD" w:rsidRPr="000A7B84" w:rsidRDefault="00563BAD" w:rsidP="00563BAD">
      <w:pPr>
        <w:spacing w:after="0" w:line="240" w:lineRule="auto"/>
        <w:ind w:left="426"/>
        <w:jc w:val="center"/>
        <w:rPr>
          <w:rFonts w:ascii="Times New Roman" w:hAnsi="Times New Roman"/>
          <w:sz w:val="28"/>
          <w:szCs w:val="28"/>
        </w:rPr>
      </w:pPr>
    </w:p>
    <w:p w:rsidR="00563BAD" w:rsidRPr="000A7B84" w:rsidRDefault="00563BAD" w:rsidP="00563BAD">
      <w:pPr>
        <w:spacing w:after="0" w:line="240" w:lineRule="auto"/>
        <w:ind w:left="426"/>
        <w:jc w:val="center"/>
        <w:rPr>
          <w:rFonts w:ascii="Times New Roman" w:hAnsi="Times New Roman"/>
          <w:sz w:val="28"/>
          <w:szCs w:val="28"/>
        </w:rPr>
      </w:pPr>
    </w:p>
    <w:p w:rsidR="00563BAD" w:rsidRPr="000A7B84" w:rsidRDefault="00563BAD" w:rsidP="00563BAD">
      <w:pPr>
        <w:spacing w:after="0" w:line="240" w:lineRule="auto"/>
        <w:ind w:left="426"/>
        <w:jc w:val="center"/>
        <w:rPr>
          <w:rFonts w:ascii="Times New Roman" w:hAnsi="Times New Roman"/>
          <w:sz w:val="28"/>
          <w:szCs w:val="28"/>
        </w:rPr>
      </w:pPr>
    </w:p>
    <w:p w:rsidR="00563BAD" w:rsidRPr="000A7B84" w:rsidRDefault="00563BAD" w:rsidP="00563BAD">
      <w:pPr>
        <w:spacing w:after="0" w:line="240" w:lineRule="auto"/>
        <w:ind w:left="426"/>
        <w:jc w:val="center"/>
        <w:rPr>
          <w:rFonts w:ascii="Times New Roman" w:hAnsi="Times New Roman"/>
          <w:sz w:val="28"/>
          <w:szCs w:val="28"/>
        </w:rPr>
      </w:pPr>
    </w:p>
    <w:p w:rsidR="00563BAD" w:rsidRPr="000A7B84" w:rsidRDefault="00563BAD" w:rsidP="00563BAD">
      <w:pPr>
        <w:spacing w:after="0" w:line="240" w:lineRule="auto"/>
        <w:ind w:left="426"/>
        <w:jc w:val="center"/>
        <w:rPr>
          <w:rFonts w:ascii="Times New Roman" w:hAnsi="Times New Roman"/>
          <w:sz w:val="28"/>
          <w:szCs w:val="28"/>
        </w:rPr>
      </w:pPr>
    </w:p>
    <w:p w:rsidR="00563BAD" w:rsidRPr="000A7B84" w:rsidRDefault="00563BAD" w:rsidP="00563BAD">
      <w:pPr>
        <w:spacing w:after="0" w:line="240" w:lineRule="auto"/>
        <w:ind w:left="426"/>
        <w:jc w:val="center"/>
        <w:rPr>
          <w:rFonts w:ascii="Times New Roman" w:hAnsi="Times New Roman"/>
          <w:sz w:val="28"/>
          <w:szCs w:val="28"/>
        </w:rPr>
      </w:pPr>
    </w:p>
    <w:p w:rsidR="00563BAD" w:rsidRPr="000A7B84" w:rsidRDefault="00563BAD" w:rsidP="00563BAD">
      <w:pPr>
        <w:spacing w:after="0" w:line="240" w:lineRule="auto"/>
        <w:ind w:left="426"/>
        <w:jc w:val="center"/>
        <w:rPr>
          <w:rFonts w:ascii="Times New Roman" w:hAnsi="Times New Roman"/>
          <w:sz w:val="28"/>
          <w:szCs w:val="28"/>
        </w:rPr>
      </w:pPr>
    </w:p>
    <w:p w:rsidR="00563BAD" w:rsidRPr="000A7B84" w:rsidRDefault="00563BAD" w:rsidP="00563BAD">
      <w:pPr>
        <w:spacing w:after="0" w:line="240" w:lineRule="auto"/>
        <w:ind w:left="426"/>
        <w:jc w:val="center"/>
        <w:rPr>
          <w:rFonts w:ascii="Times New Roman" w:hAnsi="Times New Roman"/>
          <w:sz w:val="28"/>
          <w:szCs w:val="28"/>
        </w:rPr>
      </w:pPr>
    </w:p>
    <w:p w:rsidR="00563BAD" w:rsidRPr="000A7B84" w:rsidRDefault="00563BAD" w:rsidP="00563BAD">
      <w:pPr>
        <w:spacing w:after="0" w:line="240" w:lineRule="auto"/>
        <w:ind w:left="426"/>
        <w:jc w:val="center"/>
        <w:rPr>
          <w:rFonts w:ascii="Times New Roman" w:hAnsi="Times New Roman"/>
          <w:sz w:val="28"/>
          <w:szCs w:val="28"/>
        </w:rPr>
      </w:pPr>
    </w:p>
    <w:p w:rsidR="00563BAD" w:rsidRPr="000A7B84" w:rsidRDefault="00563BAD" w:rsidP="00563BAD">
      <w:pPr>
        <w:spacing w:after="0" w:line="240" w:lineRule="auto"/>
        <w:ind w:left="426"/>
        <w:jc w:val="center"/>
        <w:rPr>
          <w:rFonts w:ascii="Times New Roman" w:hAnsi="Times New Roman"/>
          <w:sz w:val="28"/>
          <w:szCs w:val="28"/>
        </w:rPr>
      </w:pPr>
    </w:p>
    <w:p w:rsidR="00563BAD" w:rsidRPr="000A7B84" w:rsidRDefault="00563BAD" w:rsidP="00563BAD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</w:p>
    <w:p w:rsidR="00563BAD" w:rsidRPr="000A7B84" w:rsidRDefault="00563BAD" w:rsidP="00563BAD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</w:p>
    <w:p w:rsidR="00563BAD" w:rsidRPr="000A7B84" w:rsidRDefault="00563BAD" w:rsidP="00563BAD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</w:p>
    <w:p w:rsidR="00563BAD" w:rsidRPr="000A7B84" w:rsidRDefault="00563BAD" w:rsidP="00563BAD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</w:p>
    <w:p w:rsidR="00563BAD" w:rsidRDefault="00563BAD" w:rsidP="00563BAD">
      <w:pPr>
        <w:spacing w:after="0" w:line="240" w:lineRule="auto"/>
        <w:ind w:left="426"/>
        <w:jc w:val="center"/>
        <w:rPr>
          <w:rFonts w:ascii="Times New Roman" w:hAnsi="Times New Roman"/>
          <w:sz w:val="28"/>
          <w:szCs w:val="28"/>
        </w:rPr>
      </w:pPr>
      <w:r w:rsidRPr="000A7B84">
        <w:rPr>
          <w:rFonts w:ascii="Times New Roman" w:hAnsi="Times New Roman"/>
          <w:sz w:val="28"/>
          <w:szCs w:val="28"/>
        </w:rPr>
        <w:t>Маркс,  2020 год</w:t>
      </w:r>
    </w:p>
    <w:p w:rsidR="00563BAD" w:rsidRPr="000A7B84" w:rsidRDefault="00563BAD" w:rsidP="00563BAD">
      <w:pPr>
        <w:spacing w:after="0" w:line="240" w:lineRule="auto"/>
        <w:ind w:left="426"/>
        <w:jc w:val="center"/>
        <w:rPr>
          <w:rFonts w:ascii="Times New Roman" w:hAnsi="Times New Roman"/>
          <w:sz w:val="28"/>
          <w:szCs w:val="28"/>
        </w:rPr>
      </w:pPr>
    </w:p>
    <w:p w:rsidR="00563BAD" w:rsidRPr="000A7B84" w:rsidRDefault="00563BAD" w:rsidP="00563BAD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176" w:type="dxa"/>
        <w:tblLook w:val="04A0"/>
      </w:tblPr>
      <w:tblGrid>
        <w:gridCol w:w="4820"/>
        <w:gridCol w:w="5210"/>
      </w:tblGrid>
      <w:tr w:rsidR="00563BAD" w:rsidRPr="000A7B84" w:rsidTr="00563BAD">
        <w:tc>
          <w:tcPr>
            <w:tcW w:w="4820" w:type="dxa"/>
            <w:shd w:val="clear" w:color="auto" w:fill="auto"/>
          </w:tcPr>
          <w:p w:rsidR="00563BAD" w:rsidRPr="000A7B84" w:rsidRDefault="00563BAD" w:rsidP="005D26DF">
            <w:pPr>
              <w:spacing w:after="0" w:line="240" w:lineRule="auto"/>
              <w:ind w:left="42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A7B84">
              <w:rPr>
                <w:rFonts w:ascii="Times New Roman" w:hAnsi="Times New Roman"/>
                <w:sz w:val="28"/>
                <w:szCs w:val="28"/>
              </w:rPr>
              <w:lastRenderedPageBreak/>
              <w:br w:type="page"/>
            </w:r>
            <w:r w:rsidRPr="000A7B84">
              <w:rPr>
                <w:rFonts w:ascii="Times New Roman" w:hAnsi="Times New Roman"/>
                <w:b/>
                <w:sz w:val="28"/>
                <w:szCs w:val="28"/>
              </w:rPr>
              <w:t>ОДОБРЕН</w:t>
            </w:r>
          </w:p>
          <w:p w:rsidR="00563BAD" w:rsidRPr="000A7B84" w:rsidRDefault="00563BAD" w:rsidP="005D26DF">
            <w:pPr>
              <w:spacing w:after="0" w:line="240" w:lineRule="auto"/>
              <w:ind w:left="4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7B84">
              <w:rPr>
                <w:rFonts w:ascii="Times New Roman" w:hAnsi="Times New Roman"/>
                <w:b/>
                <w:sz w:val="28"/>
                <w:szCs w:val="28"/>
              </w:rPr>
              <w:t>цикловой методической коми</w:t>
            </w:r>
            <w:r w:rsidRPr="000A7B84">
              <w:rPr>
                <w:rFonts w:ascii="Times New Roman" w:hAnsi="Times New Roman"/>
                <w:b/>
                <w:sz w:val="28"/>
                <w:szCs w:val="28"/>
              </w:rPr>
              <w:t>с</w:t>
            </w:r>
            <w:r w:rsidRPr="000A7B84">
              <w:rPr>
                <w:rFonts w:ascii="Times New Roman" w:hAnsi="Times New Roman"/>
                <w:b/>
                <w:sz w:val="28"/>
                <w:szCs w:val="28"/>
              </w:rPr>
              <w:t xml:space="preserve">сией </w:t>
            </w:r>
            <w:r w:rsidRPr="000A7B84">
              <w:rPr>
                <w:rFonts w:ascii="Times New Roman" w:hAnsi="Times New Roman"/>
                <w:sz w:val="28"/>
                <w:szCs w:val="28"/>
              </w:rPr>
              <w:t>ОГСЭ, ЕН  и правовых ди</w:t>
            </w:r>
            <w:r w:rsidRPr="000A7B84">
              <w:rPr>
                <w:rFonts w:ascii="Times New Roman" w:hAnsi="Times New Roman"/>
                <w:sz w:val="28"/>
                <w:szCs w:val="28"/>
              </w:rPr>
              <w:t>с</w:t>
            </w:r>
            <w:r w:rsidRPr="000A7B84">
              <w:rPr>
                <w:rFonts w:ascii="Times New Roman" w:hAnsi="Times New Roman"/>
                <w:sz w:val="28"/>
                <w:szCs w:val="28"/>
              </w:rPr>
              <w:t>циплин</w:t>
            </w:r>
            <w:r w:rsidRPr="000A7B84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</w:p>
          <w:p w:rsidR="00563BAD" w:rsidRPr="000A7B84" w:rsidRDefault="00563BAD" w:rsidP="005D26DF">
            <w:pPr>
              <w:spacing w:after="0" w:line="240" w:lineRule="auto"/>
              <w:ind w:left="42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63BAD" w:rsidRPr="000A7B84" w:rsidRDefault="00563BAD" w:rsidP="005D26DF">
            <w:pPr>
              <w:spacing w:after="0" w:line="240" w:lineRule="auto"/>
              <w:ind w:left="42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63BAD" w:rsidRDefault="00563BAD" w:rsidP="005D26DF">
            <w:pPr>
              <w:spacing w:after="0" w:line="240" w:lineRule="auto"/>
              <w:ind w:left="42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63BAD" w:rsidRDefault="00563BAD" w:rsidP="005D26DF">
            <w:pPr>
              <w:spacing w:after="0" w:line="240" w:lineRule="auto"/>
              <w:ind w:left="42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63BAD" w:rsidRPr="000A7B84" w:rsidRDefault="00563BAD" w:rsidP="005D26DF">
            <w:pPr>
              <w:spacing w:after="0" w:line="240" w:lineRule="auto"/>
              <w:ind w:left="42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A7B84">
              <w:rPr>
                <w:rFonts w:ascii="Times New Roman" w:hAnsi="Times New Roman"/>
                <w:b/>
                <w:sz w:val="28"/>
                <w:szCs w:val="28"/>
              </w:rPr>
              <w:t>Протокол № 1</w:t>
            </w:r>
          </w:p>
          <w:p w:rsidR="00563BAD" w:rsidRPr="000A7B84" w:rsidRDefault="00563BAD" w:rsidP="005D26DF">
            <w:pPr>
              <w:spacing w:after="0" w:line="240" w:lineRule="auto"/>
              <w:ind w:left="42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A7B84">
              <w:rPr>
                <w:rFonts w:ascii="Times New Roman" w:hAnsi="Times New Roman"/>
                <w:b/>
                <w:sz w:val="28"/>
                <w:szCs w:val="28"/>
              </w:rPr>
              <w:t>от «27» августа  2020 г.</w:t>
            </w:r>
          </w:p>
          <w:p w:rsidR="00563BAD" w:rsidRPr="000A7B84" w:rsidRDefault="00563BAD" w:rsidP="005D26DF">
            <w:pPr>
              <w:spacing w:after="0" w:line="240" w:lineRule="auto"/>
              <w:ind w:left="42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63BAD" w:rsidRPr="000A7B84" w:rsidRDefault="00563BAD" w:rsidP="005D26DF">
            <w:pPr>
              <w:spacing w:after="0" w:line="240" w:lineRule="auto"/>
              <w:ind w:left="42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63BAD" w:rsidRPr="000A7B84" w:rsidRDefault="00563BAD" w:rsidP="005D26DF">
            <w:pPr>
              <w:spacing w:after="0" w:line="240" w:lineRule="auto"/>
              <w:ind w:left="42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63BAD" w:rsidRPr="000A7B84" w:rsidRDefault="00563BAD" w:rsidP="005D26DF">
            <w:pPr>
              <w:spacing w:after="0" w:line="240" w:lineRule="auto"/>
              <w:ind w:left="42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63BAD" w:rsidRPr="000A7B84" w:rsidRDefault="00563BAD" w:rsidP="005D26DF">
            <w:pPr>
              <w:spacing w:after="0" w:line="240" w:lineRule="auto"/>
              <w:ind w:left="42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63BAD" w:rsidRPr="000A7B84" w:rsidRDefault="00563BAD" w:rsidP="005D26DF">
            <w:pPr>
              <w:spacing w:after="0" w:line="240" w:lineRule="auto"/>
              <w:ind w:left="42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A7B84">
              <w:rPr>
                <w:rFonts w:ascii="Times New Roman" w:hAnsi="Times New Roman"/>
                <w:b/>
                <w:sz w:val="28"/>
                <w:szCs w:val="28"/>
              </w:rPr>
              <w:t xml:space="preserve">Председатель </w:t>
            </w:r>
          </w:p>
          <w:p w:rsidR="00563BAD" w:rsidRPr="000A7B84" w:rsidRDefault="00563BAD" w:rsidP="005D26DF">
            <w:pPr>
              <w:spacing w:after="0" w:line="240" w:lineRule="auto"/>
              <w:ind w:left="42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A7B84">
              <w:rPr>
                <w:rFonts w:ascii="Times New Roman" w:hAnsi="Times New Roman"/>
                <w:b/>
                <w:sz w:val="28"/>
                <w:szCs w:val="28"/>
              </w:rPr>
              <w:t>цикловой методической коми</w:t>
            </w:r>
            <w:r w:rsidRPr="000A7B84">
              <w:rPr>
                <w:rFonts w:ascii="Times New Roman" w:hAnsi="Times New Roman"/>
                <w:b/>
                <w:sz w:val="28"/>
                <w:szCs w:val="28"/>
              </w:rPr>
              <w:t>с</w:t>
            </w:r>
            <w:r w:rsidRPr="000A7B84">
              <w:rPr>
                <w:rFonts w:ascii="Times New Roman" w:hAnsi="Times New Roman"/>
                <w:b/>
                <w:sz w:val="28"/>
                <w:szCs w:val="28"/>
              </w:rPr>
              <w:t>сией</w:t>
            </w:r>
          </w:p>
          <w:p w:rsidR="00563BAD" w:rsidRPr="000A7B84" w:rsidRDefault="00563BAD" w:rsidP="005D26DF">
            <w:pPr>
              <w:spacing w:after="0" w:line="240" w:lineRule="auto"/>
              <w:ind w:left="42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63BAD" w:rsidRPr="000A7B84" w:rsidRDefault="00563BAD" w:rsidP="005D26DF">
            <w:pPr>
              <w:spacing w:after="0" w:line="240" w:lineRule="auto"/>
              <w:ind w:left="426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</w:pPr>
            <w:r w:rsidRPr="000A7B8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_____________     </w:t>
            </w:r>
            <w:r w:rsidRPr="000A7B84"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Краснова Л.А.</w:t>
            </w:r>
          </w:p>
          <w:p w:rsidR="00563BAD" w:rsidRPr="000A7B84" w:rsidRDefault="00563BAD" w:rsidP="005D26DF">
            <w:pPr>
              <w:spacing w:after="0" w:line="240" w:lineRule="auto"/>
              <w:ind w:left="426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0A7B84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    Подпись                                Ф.И.О.</w:t>
            </w:r>
          </w:p>
          <w:p w:rsidR="00563BAD" w:rsidRPr="000A7B84" w:rsidRDefault="00563BAD" w:rsidP="005D26DF">
            <w:pPr>
              <w:spacing w:after="0" w:line="240" w:lineRule="auto"/>
              <w:ind w:left="42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10" w:type="dxa"/>
            <w:shd w:val="clear" w:color="auto" w:fill="auto"/>
          </w:tcPr>
          <w:p w:rsidR="00563BAD" w:rsidRPr="000A7B84" w:rsidRDefault="00563BAD" w:rsidP="005D26DF">
            <w:pPr>
              <w:spacing w:after="0" w:line="240" w:lineRule="auto"/>
              <w:ind w:left="42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A7B84">
              <w:rPr>
                <w:rFonts w:ascii="Times New Roman" w:hAnsi="Times New Roman"/>
                <w:b/>
                <w:sz w:val="28"/>
                <w:szCs w:val="28"/>
              </w:rPr>
              <w:t>Разработан на основе Федеральн</w:t>
            </w:r>
            <w:r w:rsidRPr="000A7B84"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Pr="000A7B84">
              <w:rPr>
                <w:rFonts w:ascii="Times New Roman" w:hAnsi="Times New Roman"/>
                <w:b/>
                <w:sz w:val="28"/>
                <w:szCs w:val="28"/>
              </w:rPr>
              <w:t>го государственного образовател</w:t>
            </w:r>
            <w:r w:rsidRPr="000A7B84">
              <w:rPr>
                <w:rFonts w:ascii="Times New Roman" w:hAnsi="Times New Roman"/>
                <w:b/>
                <w:sz w:val="28"/>
                <w:szCs w:val="28"/>
              </w:rPr>
              <w:t>ь</w:t>
            </w:r>
            <w:r w:rsidRPr="000A7B84">
              <w:rPr>
                <w:rFonts w:ascii="Times New Roman" w:hAnsi="Times New Roman"/>
                <w:b/>
                <w:sz w:val="28"/>
                <w:szCs w:val="28"/>
              </w:rPr>
              <w:t>ного стандарта по специальн</w:t>
            </w:r>
            <w:r w:rsidRPr="000A7B84"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Pr="000A7B84">
              <w:rPr>
                <w:rFonts w:ascii="Times New Roman" w:hAnsi="Times New Roman"/>
                <w:b/>
                <w:sz w:val="28"/>
                <w:szCs w:val="28"/>
              </w:rPr>
              <w:t>сти/профессии  среднего профе</w:t>
            </w:r>
            <w:r w:rsidRPr="000A7B84">
              <w:rPr>
                <w:rFonts w:ascii="Times New Roman" w:hAnsi="Times New Roman"/>
                <w:b/>
                <w:sz w:val="28"/>
                <w:szCs w:val="28"/>
              </w:rPr>
              <w:t>с</w:t>
            </w:r>
            <w:r w:rsidRPr="000A7B84">
              <w:rPr>
                <w:rFonts w:ascii="Times New Roman" w:hAnsi="Times New Roman"/>
                <w:b/>
                <w:sz w:val="28"/>
                <w:szCs w:val="28"/>
              </w:rPr>
              <w:t xml:space="preserve">сионального образования </w:t>
            </w:r>
          </w:p>
          <w:p w:rsidR="00563BAD" w:rsidRPr="000A7B84" w:rsidRDefault="00563BAD" w:rsidP="005D26DF">
            <w:pPr>
              <w:spacing w:after="0" w:line="240" w:lineRule="auto"/>
              <w:ind w:left="42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63BAD" w:rsidRPr="000A7B84" w:rsidRDefault="00563BAD" w:rsidP="005D26DF">
            <w:pPr>
              <w:spacing w:after="0" w:line="240" w:lineRule="auto"/>
              <w:ind w:left="42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63BAD" w:rsidRPr="000A7B84" w:rsidRDefault="00563BAD" w:rsidP="005D26DF">
            <w:pPr>
              <w:spacing w:after="0" w:line="240" w:lineRule="auto"/>
              <w:ind w:left="426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0A7B84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для специальности: </w:t>
            </w:r>
            <w:r w:rsidRPr="000A7B84">
              <w:rPr>
                <w:rFonts w:ascii="Times New Roman" w:eastAsia="Calibri" w:hAnsi="Times New Roman"/>
                <w:sz w:val="28"/>
                <w:szCs w:val="28"/>
              </w:rPr>
              <w:t xml:space="preserve">40.02.01 </w:t>
            </w:r>
            <w:r w:rsidRPr="000A7B84">
              <w:rPr>
                <w:rFonts w:ascii="Times New Roman" w:hAnsi="Times New Roman"/>
                <w:color w:val="1D1B11"/>
                <w:sz w:val="28"/>
                <w:szCs w:val="28"/>
              </w:rPr>
              <w:t>Право и организация социального обеспеч</w:t>
            </w:r>
            <w:r w:rsidRPr="000A7B84">
              <w:rPr>
                <w:rFonts w:ascii="Times New Roman" w:hAnsi="Times New Roman"/>
                <w:color w:val="1D1B11"/>
                <w:sz w:val="28"/>
                <w:szCs w:val="28"/>
              </w:rPr>
              <w:t>е</w:t>
            </w:r>
            <w:r w:rsidRPr="000A7B84">
              <w:rPr>
                <w:rFonts w:ascii="Times New Roman" w:hAnsi="Times New Roman"/>
                <w:color w:val="1D1B11"/>
                <w:sz w:val="28"/>
                <w:szCs w:val="28"/>
              </w:rPr>
              <w:t>ния</w:t>
            </w:r>
          </w:p>
          <w:p w:rsidR="00563BAD" w:rsidRPr="000A7B84" w:rsidRDefault="00563BAD" w:rsidP="005D26DF">
            <w:pPr>
              <w:spacing w:after="0" w:line="240" w:lineRule="auto"/>
              <w:ind w:left="426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563BAD" w:rsidRPr="000A7B84" w:rsidRDefault="00563BAD" w:rsidP="005D26DF">
            <w:pPr>
              <w:spacing w:after="0" w:line="240" w:lineRule="auto"/>
              <w:ind w:left="42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63BAD" w:rsidRPr="000A7B84" w:rsidRDefault="00563BAD" w:rsidP="005D26DF">
            <w:pPr>
              <w:spacing w:after="0" w:line="240" w:lineRule="auto"/>
              <w:ind w:left="42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A7B84">
              <w:rPr>
                <w:rFonts w:ascii="Times New Roman" w:hAnsi="Times New Roman"/>
                <w:b/>
                <w:sz w:val="28"/>
                <w:szCs w:val="28"/>
              </w:rPr>
              <w:t>Заместитель директора по учебной работе</w:t>
            </w:r>
          </w:p>
          <w:p w:rsidR="00563BAD" w:rsidRPr="000A7B84" w:rsidRDefault="00563BAD" w:rsidP="005D26DF">
            <w:pPr>
              <w:spacing w:after="0" w:line="240" w:lineRule="auto"/>
              <w:ind w:left="42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A7B84">
              <w:rPr>
                <w:rFonts w:ascii="Times New Roman" w:hAnsi="Times New Roman"/>
                <w:b/>
                <w:sz w:val="28"/>
                <w:szCs w:val="28"/>
              </w:rPr>
              <w:t xml:space="preserve">               ___________  Федотова Н.В.      </w:t>
            </w:r>
          </w:p>
          <w:p w:rsidR="00563BAD" w:rsidRPr="000A7B84" w:rsidRDefault="00563BAD" w:rsidP="005D26DF">
            <w:pPr>
              <w:spacing w:after="0" w:line="240" w:lineRule="auto"/>
              <w:ind w:left="426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7B84">
              <w:rPr>
                <w:rFonts w:ascii="Times New Roman" w:hAnsi="Times New Roman"/>
                <w:sz w:val="28"/>
                <w:szCs w:val="28"/>
              </w:rPr>
              <w:t xml:space="preserve">                     </w:t>
            </w:r>
            <w:r w:rsidRPr="000A7B84">
              <w:rPr>
                <w:rFonts w:ascii="Times New Roman" w:hAnsi="Times New Roman"/>
                <w:i/>
                <w:sz w:val="28"/>
                <w:szCs w:val="28"/>
              </w:rPr>
              <w:t>Подпись</w:t>
            </w:r>
            <w:r w:rsidRPr="000A7B84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Pr="000A7B84">
              <w:rPr>
                <w:rFonts w:ascii="Times New Roman" w:hAnsi="Times New Roman"/>
                <w:i/>
                <w:sz w:val="28"/>
                <w:szCs w:val="28"/>
              </w:rPr>
              <w:t xml:space="preserve">  Ф.И.О.</w:t>
            </w:r>
          </w:p>
          <w:p w:rsidR="00563BAD" w:rsidRPr="000A7B84" w:rsidRDefault="00563BAD" w:rsidP="005D26DF">
            <w:pPr>
              <w:spacing w:after="0" w:line="240" w:lineRule="auto"/>
              <w:ind w:left="426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563BAD" w:rsidRPr="000A7B84" w:rsidRDefault="00563BAD" w:rsidP="005D26DF">
            <w:pPr>
              <w:spacing w:after="0" w:line="240" w:lineRule="auto"/>
              <w:ind w:left="42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A7B84">
              <w:rPr>
                <w:rFonts w:ascii="Times New Roman" w:hAnsi="Times New Roman"/>
                <w:b/>
                <w:sz w:val="28"/>
                <w:szCs w:val="28"/>
              </w:rPr>
              <w:t>Заместитель директора по учебно - производственной работе</w:t>
            </w:r>
          </w:p>
          <w:p w:rsidR="00563BAD" w:rsidRPr="000A7B84" w:rsidRDefault="00563BAD" w:rsidP="005D26DF">
            <w:pPr>
              <w:spacing w:after="0" w:line="240" w:lineRule="auto"/>
              <w:ind w:left="42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A7B84">
              <w:rPr>
                <w:rFonts w:ascii="Times New Roman" w:hAnsi="Times New Roman"/>
                <w:b/>
                <w:sz w:val="28"/>
                <w:szCs w:val="28"/>
              </w:rPr>
              <w:t xml:space="preserve">             ___________   Гостева И.Ю.</w:t>
            </w:r>
          </w:p>
          <w:p w:rsidR="00563BAD" w:rsidRPr="000A7B84" w:rsidRDefault="00563BAD" w:rsidP="005D26DF">
            <w:pPr>
              <w:spacing w:after="0" w:line="240" w:lineRule="auto"/>
              <w:ind w:left="426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7B84">
              <w:rPr>
                <w:rFonts w:ascii="Times New Roman" w:hAnsi="Times New Roman"/>
                <w:i/>
                <w:sz w:val="28"/>
                <w:szCs w:val="28"/>
              </w:rPr>
              <w:t xml:space="preserve">             Подпись              Ф.И.О.</w:t>
            </w:r>
          </w:p>
          <w:p w:rsidR="00563BAD" w:rsidRPr="000A7B84" w:rsidRDefault="00563BAD" w:rsidP="005D26DF">
            <w:pPr>
              <w:spacing w:after="0" w:line="240" w:lineRule="auto"/>
              <w:ind w:left="42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63BAD" w:rsidRPr="000A7B84" w:rsidRDefault="00563BAD" w:rsidP="00563BAD">
      <w:pPr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</w:p>
    <w:p w:rsidR="00563BAD" w:rsidRPr="000A7B84" w:rsidRDefault="00563BAD" w:rsidP="00563BAD">
      <w:pPr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</w:p>
    <w:p w:rsidR="00563BAD" w:rsidRPr="000A7B84" w:rsidRDefault="00563BAD" w:rsidP="00563BAD">
      <w:pPr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</w:p>
    <w:p w:rsidR="00563BAD" w:rsidRPr="000A7B84" w:rsidRDefault="00563BAD" w:rsidP="00563BAD">
      <w:pPr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</w:p>
    <w:p w:rsidR="00563BAD" w:rsidRPr="000A7B84" w:rsidRDefault="00563BAD" w:rsidP="00563BAD">
      <w:pPr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</w:p>
    <w:p w:rsidR="00563BAD" w:rsidRPr="000A7B84" w:rsidRDefault="00563BAD" w:rsidP="00563BAD">
      <w:pPr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</w:p>
    <w:p w:rsidR="00563BAD" w:rsidRPr="000A7B84" w:rsidRDefault="00563BAD" w:rsidP="00563BAD">
      <w:pPr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</w:p>
    <w:p w:rsidR="00563BAD" w:rsidRPr="000A7B84" w:rsidRDefault="00563BAD" w:rsidP="00563BAD">
      <w:pPr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</w:p>
    <w:p w:rsidR="00563BAD" w:rsidRPr="000A7B84" w:rsidRDefault="00563BAD" w:rsidP="00563BAD">
      <w:pPr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</w:p>
    <w:p w:rsidR="00563BAD" w:rsidRPr="000A7B84" w:rsidRDefault="00563BAD" w:rsidP="00563BAD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u w:val="single"/>
        </w:rPr>
      </w:pPr>
      <w:r w:rsidRPr="000A7B84">
        <w:rPr>
          <w:rFonts w:ascii="Times New Roman" w:hAnsi="Times New Roman"/>
          <w:b/>
          <w:sz w:val="28"/>
          <w:szCs w:val="28"/>
        </w:rPr>
        <w:t>Составители:</w:t>
      </w:r>
      <w:r w:rsidRPr="000A7B84">
        <w:rPr>
          <w:rFonts w:ascii="Times New Roman" w:hAnsi="Times New Roman"/>
          <w:sz w:val="28"/>
          <w:szCs w:val="28"/>
        </w:rPr>
        <w:t xml:space="preserve">   </w:t>
      </w:r>
      <w:r w:rsidRPr="00563BAD">
        <w:rPr>
          <w:rFonts w:ascii="Times New Roman" w:hAnsi="Times New Roman"/>
          <w:sz w:val="28"/>
          <w:szCs w:val="28"/>
          <w:u w:val="single"/>
        </w:rPr>
        <w:t>Гостева И.Ю.</w:t>
      </w:r>
      <w:r w:rsidRPr="000A7B84">
        <w:rPr>
          <w:rFonts w:ascii="Times New Roman" w:hAnsi="Times New Roman"/>
          <w:sz w:val="28"/>
          <w:szCs w:val="28"/>
          <w:u w:val="single"/>
        </w:rPr>
        <w:t xml:space="preserve">  преподаватель ГАПОУ СО «МПК»</w:t>
      </w:r>
    </w:p>
    <w:p w:rsidR="00563BAD" w:rsidRPr="000A7B84" w:rsidRDefault="00563BAD" w:rsidP="00563BAD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</w:p>
    <w:p w:rsidR="00563BAD" w:rsidRPr="000A7B84" w:rsidRDefault="00563BAD" w:rsidP="00563BAD">
      <w:pPr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 w:rsidRPr="000A7B84">
        <w:rPr>
          <w:rFonts w:ascii="Times New Roman" w:hAnsi="Times New Roman"/>
          <w:b/>
          <w:sz w:val="28"/>
          <w:szCs w:val="28"/>
        </w:rPr>
        <w:t>Согласовано:</w:t>
      </w:r>
      <w:r w:rsidRPr="000A7B84">
        <w:rPr>
          <w:rFonts w:ascii="Times New Roman" w:hAnsi="Times New Roman"/>
          <w:sz w:val="28"/>
          <w:szCs w:val="28"/>
        </w:rPr>
        <w:t xml:space="preserve"> </w:t>
      </w:r>
      <w:r w:rsidRPr="000A7B84">
        <w:rPr>
          <w:rFonts w:ascii="Times New Roman" w:hAnsi="Times New Roman"/>
          <w:sz w:val="28"/>
          <w:szCs w:val="28"/>
          <w:u w:val="single"/>
        </w:rPr>
        <w:t xml:space="preserve">Грицкова А.С. методист ГАПОУ СО «МПК»    </w:t>
      </w:r>
    </w:p>
    <w:p w:rsidR="00563BAD" w:rsidRPr="000A7B84" w:rsidRDefault="00563BAD" w:rsidP="00563BAD">
      <w:pPr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</w:p>
    <w:p w:rsidR="00563BAD" w:rsidRDefault="00563BAD" w:rsidP="002F28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563BAD" w:rsidRDefault="00563BAD" w:rsidP="002F28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563BAD" w:rsidRDefault="00563BAD" w:rsidP="002F28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563BAD" w:rsidRDefault="00563BAD" w:rsidP="002F28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563BAD" w:rsidRDefault="00563BAD" w:rsidP="002F28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563BAD" w:rsidRDefault="00563BAD" w:rsidP="002F28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563BAD" w:rsidRDefault="00563BAD" w:rsidP="002F28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563BAD" w:rsidRDefault="00563BAD" w:rsidP="00563BA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63BAD" w:rsidRDefault="00563BAD" w:rsidP="00563BA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ПЕРЕЧЕНЬ ТЕМ</w:t>
      </w:r>
    </w:p>
    <w:p w:rsidR="00563BAD" w:rsidRDefault="00563BAD" w:rsidP="00563BA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ПРАКТИЧЕСКИХ ЗАНЯТИЙ </w:t>
      </w:r>
    </w:p>
    <w:p w:rsidR="00563BAD" w:rsidRDefault="00563BAD" w:rsidP="00563BAD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ПО МДК 01.02 </w:t>
      </w:r>
      <w:r w:rsidRPr="00563BAD">
        <w:rPr>
          <w:rFonts w:ascii="Times New Roman" w:hAnsi="Times New Roman"/>
          <w:b/>
          <w:caps/>
          <w:sz w:val="28"/>
          <w:szCs w:val="28"/>
          <w:shd w:val="clear" w:color="auto" w:fill="FFFFFF"/>
        </w:rPr>
        <w:t xml:space="preserve">Психология социально-правовой </w:t>
      </w:r>
    </w:p>
    <w:p w:rsidR="00563BAD" w:rsidRDefault="00563BAD" w:rsidP="00563BA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63BAD">
        <w:rPr>
          <w:rFonts w:ascii="Times New Roman" w:hAnsi="Times New Roman"/>
          <w:b/>
          <w:caps/>
          <w:sz w:val="28"/>
          <w:szCs w:val="28"/>
          <w:shd w:val="clear" w:color="auto" w:fill="FFFFFF"/>
        </w:rPr>
        <w:t>деятельности</w:t>
      </w:r>
    </w:p>
    <w:p w:rsidR="00563BAD" w:rsidRDefault="00563BAD" w:rsidP="00563BAD">
      <w:pPr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88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/>
      </w:tblPr>
      <w:tblGrid>
        <w:gridCol w:w="605"/>
        <w:gridCol w:w="8184"/>
        <w:gridCol w:w="1099"/>
      </w:tblGrid>
      <w:tr w:rsidR="005F4B22" w:rsidRPr="005F4B22" w:rsidTr="005F4B22">
        <w:trPr>
          <w:trHeight w:val="268"/>
        </w:trPr>
        <w:tc>
          <w:tcPr>
            <w:tcW w:w="878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5F4B22" w:rsidRPr="005F4B22" w:rsidRDefault="005F4B22" w:rsidP="005D26DF">
            <w:pPr>
              <w:pStyle w:val="msonormalcxspmiddle"/>
              <w:tabs>
                <w:tab w:val="left" w:pos="-8851"/>
              </w:tabs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5F4B22">
              <w:rPr>
                <w:b/>
                <w:sz w:val="28"/>
                <w:szCs w:val="28"/>
              </w:rPr>
              <w:t>Практические занятия: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shd w:val="clear" w:color="auto" w:fill="FFFFFF"/>
          </w:tcPr>
          <w:p w:rsidR="005F4B22" w:rsidRPr="005F4B22" w:rsidRDefault="005F4B22" w:rsidP="005D26DF">
            <w:pPr>
              <w:pStyle w:val="msonormalcxspmiddle"/>
              <w:tabs>
                <w:tab w:val="left" w:pos="-8851"/>
              </w:tabs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</w:tr>
      <w:tr w:rsidR="005F4B22" w:rsidRPr="005F4B22" w:rsidTr="005F4B22">
        <w:trPr>
          <w:trHeight w:val="335"/>
        </w:trPr>
        <w:tc>
          <w:tcPr>
            <w:tcW w:w="605" w:type="dxa"/>
            <w:tcBorders>
              <w:bottom w:val="single" w:sz="4" w:space="0" w:color="auto"/>
            </w:tcBorders>
            <w:shd w:val="clear" w:color="auto" w:fill="FFFFFF"/>
          </w:tcPr>
          <w:p w:rsidR="005F4B22" w:rsidRPr="005F4B22" w:rsidRDefault="005F4B22" w:rsidP="005D26DF">
            <w:pPr>
              <w:pStyle w:val="msonormalcxspmiddle"/>
              <w:tabs>
                <w:tab w:val="left" w:pos="-8851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5F4B22">
              <w:rPr>
                <w:sz w:val="28"/>
                <w:szCs w:val="28"/>
              </w:rPr>
              <w:t>9.</w:t>
            </w:r>
          </w:p>
        </w:tc>
        <w:tc>
          <w:tcPr>
            <w:tcW w:w="8184" w:type="dxa"/>
            <w:tcBorders>
              <w:bottom w:val="single" w:sz="4" w:space="0" w:color="auto"/>
            </w:tcBorders>
            <w:shd w:val="clear" w:color="auto" w:fill="FFFFFF"/>
          </w:tcPr>
          <w:p w:rsidR="005F4B22" w:rsidRPr="005F4B22" w:rsidRDefault="005F4B22" w:rsidP="005D26DF">
            <w:pPr>
              <w:pStyle w:val="msonormalcxspmiddle"/>
              <w:tabs>
                <w:tab w:val="left" w:pos="-8851"/>
              </w:tabs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5F4B22">
              <w:rPr>
                <w:sz w:val="28"/>
                <w:szCs w:val="28"/>
              </w:rPr>
              <w:t>Изучение метода тестирования в практике самопознания. Тест «Дифференциально-диагностический опросник. Определение профессиональных предпочтений» Климова.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shd w:val="clear" w:color="auto" w:fill="FFFFFF"/>
          </w:tcPr>
          <w:p w:rsidR="005F4B22" w:rsidRPr="005F4B22" w:rsidRDefault="005F4B22" w:rsidP="005D26DF">
            <w:pPr>
              <w:pStyle w:val="msonormalcxspmiddle"/>
              <w:tabs>
                <w:tab w:val="left" w:pos="-8851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5F4B22">
              <w:rPr>
                <w:sz w:val="28"/>
                <w:szCs w:val="28"/>
              </w:rPr>
              <w:t>2</w:t>
            </w:r>
          </w:p>
        </w:tc>
      </w:tr>
      <w:tr w:rsidR="005F4B22" w:rsidRPr="005F4B22" w:rsidTr="005F4B22">
        <w:trPr>
          <w:trHeight w:val="335"/>
        </w:trPr>
        <w:tc>
          <w:tcPr>
            <w:tcW w:w="605" w:type="dxa"/>
            <w:tcBorders>
              <w:bottom w:val="single" w:sz="4" w:space="0" w:color="auto"/>
            </w:tcBorders>
            <w:shd w:val="clear" w:color="auto" w:fill="FFFFFF"/>
          </w:tcPr>
          <w:p w:rsidR="005F4B22" w:rsidRPr="005F4B22" w:rsidRDefault="005F4B22" w:rsidP="005D26DF">
            <w:pPr>
              <w:pStyle w:val="msonormalcxspmiddle"/>
              <w:tabs>
                <w:tab w:val="left" w:pos="-8851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5F4B22">
              <w:rPr>
                <w:sz w:val="28"/>
                <w:szCs w:val="28"/>
              </w:rPr>
              <w:t>10.</w:t>
            </w:r>
          </w:p>
        </w:tc>
        <w:tc>
          <w:tcPr>
            <w:tcW w:w="8184" w:type="dxa"/>
            <w:tcBorders>
              <w:bottom w:val="single" w:sz="4" w:space="0" w:color="auto"/>
            </w:tcBorders>
            <w:shd w:val="clear" w:color="auto" w:fill="FFFFFF"/>
          </w:tcPr>
          <w:p w:rsidR="005F4B22" w:rsidRPr="005F4B22" w:rsidRDefault="005F4B22" w:rsidP="005D26DF">
            <w:pPr>
              <w:pStyle w:val="msonormalcxspmiddle"/>
              <w:tabs>
                <w:tab w:val="left" w:pos="-8851"/>
              </w:tabs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5F4B22">
              <w:rPr>
                <w:sz w:val="28"/>
                <w:szCs w:val="28"/>
              </w:rPr>
              <w:t>Понятие о психике человека. Работа над схемой «Составляющие психики человека».Строение и функции мозга.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shd w:val="clear" w:color="auto" w:fill="FFFFFF"/>
          </w:tcPr>
          <w:p w:rsidR="005F4B22" w:rsidRPr="005F4B22" w:rsidRDefault="005F4B22" w:rsidP="005D26DF">
            <w:pPr>
              <w:pStyle w:val="msonormalcxspmiddle"/>
              <w:tabs>
                <w:tab w:val="left" w:pos="-8851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5F4B22">
              <w:rPr>
                <w:sz w:val="28"/>
                <w:szCs w:val="28"/>
              </w:rPr>
              <w:t>2</w:t>
            </w:r>
          </w:p>
        </w:tc>
      </w:tr>
      <w:tr w:rsidR="005F4B22" w:rsidRPr="005F4B22" w:rsidTr="005F4B22">
        <w:trPr>
          <w:trHeight w:val="335"/>
        </w:trPr>
        <w:tc>
          <w:tcPr>
            <w:tcW w:w="605" w:type="dxa"/>
            <w:tcBorders>
              <w:bottom w:val="single" w:sz="4" w:space="0" w:color="auto"/>
            </w:tcBorders>
            <w:shd w:val="clear" w:color="auto" w:fill="FFFFFF"/>
          </w:tcPr>
          <w:p w:rsidR="005F4B22" w:rsidRPr="005F4B22" w:rsidRDefault="005F4B22" w:rsidP="005D26DF">
            <w:pPr>
              <w:pStyle w:val="msonormalcxspmiddle"/>
              <w:tabs>
                <w:tab w:val="left" w:pos="-8851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5F4B22">
              <w:rPr>
                <w:sz w:val="28"/>
                <w:szCs w:val="28"/>
              </w:rPr>
              <w:t>11.</w:t>
            </w:r>
          </w:p>
        </w:tc>
        <w:tc>
          <w:tcPr>
            <w:tcW w:w="8184" w:type="dxa"/>
            <w:tcBorders>
              <w:bottom w:val="single" w:sz="4" w:space="0" w:color="auto"/>
            </w:tcBorders>
            <w:shd w:val="clear" w:color="auto" w:fill="FFFFFF"/>
          </w:tcPr>
          <w:p w:rsidR="005F4B22" w:rsidRPr="005F4B22" w:rsidRDefault="005F4B22" w:rsidP="005D26DF">
            <w:pPr>
              <w:pStyle w:val="msonormalcxspmiddle"/>
              <w:tabs>
                <w:tab w:val="left" w:pos="-8851"/>
              </w:tabs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5F4B22">
              <w:rPr>
                <w:bCs/>
                <w:sz w:val="28"/>
                <w:szCs w:val="28"/>
              </w:rPr>
              <w:t>Семинар «Значение памяти в деятельности человека. Развитие памяти».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shd w:val="clear" w:color="auto" w:fill="FFFFFF"/>
          </w:tcPr>
          <w:p w:rsidR="005F4B22" w:rsidRPr="005F4B22" w:rsidRDefault="005F4B22" w:rsidP="005D26DF">
            <w:pPr>
              <w:pStyle w:val="msonormalcxspmiddle"/>
              <w:tabs>
                <w:tab w:val="left" w:pos="-8851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5F4B22">
              <w:rPr>
                <w:sz w:val="28"/>
                <w:szCs w:val="28"/>
              </w:rPr>
              <w:t>2</w:t>
            </w:r>
          </w:p>
        </w:tc>
      </w:tr>
      <w:tr w:rsidR="005F4B22" w:rsidRPr="005F4B22" w:rsidTr="005F4B22">
        <w:trPr>
          <w:trHeight w:val="335"/>
        </w:trPr>
        <w:tc>
          <w:tcPr>
            <w:tcW w:w="605" w:type="dxa"/>
            <w:tcBorders>
              <w:bottom w:val="single" w:sz="4" w:space="0" w:color="auto"/>
            </w:tcBorders>
            <w:shd w:val="clear" w:color="auto" w:fill="FFFFFF"/>
          </w:tcPr>
          <w:p w:rsidR="005F4B22" w:rsidRPr="005F4B22" w:rsidRDefault="005F4B22" w:rsidP="005D26DF">
            <w:pPr>
              <w:pStyle w:val="msonormalcxspmiddle"/>
              <w:tabs>
                <w:tab w:val="left" w:pos="-8851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5F4B22">
              <w:rPr>
                <w:sz w:val="28"/>
                <w:szCs w:val="28"/>
              </w:rPr>
              <w:t xml:space="preserve">12. </w:t>
            </w:r>
          </w:p>
          <w:p w:rsidR="005F4B22" w:rsidRPr="005F4B22" w:rsidRDefault="005F4B22" w:rsidP="005D26DF">
            <w:pPr>
              <w:pStyle w:val="msonormalcxspmiddle"/>
              <w:tabs>
                <w:tab w:val="left" w:pos="-8851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5F4B22">
              <w:rPr>
                <w:sz w:val="28"/>
                <w:szCs w:val="28"/>
              </w:rPr>
              <w:t xml:space="preserve"> </w:t>
            </w:r>
          </w:p>
        </w:tc>
        <w:tc>
          <w:tcPr>
            <w:tcW w:w="8184" w:type="dxa"/>
            <w:tcBorders>
              <w:bottom w:val="single" w:sz="4" w:space="0" w:color="auto"/>
            </w:tcBorders>
            <w:shd w:val="clear" w:color="auto" w:fill="FFFFFF"/>
          </w:tcPr>
          <w:p w:rsidR="005F4B22" w:rsidRPr="005F4B22" w:rsidRDefault="005F4B22" w:rsidP="005D26DF">
            <w:pPr>
              <w:pStyle w:val="msonormalcxspmiddle"/>
              <w:tabs>
                <w:tab w:val="left" w:pos="-8851"/>
              </w:tabs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5F4B22">
              <w:rPr>
                <w:sz w:val="28"/>
                <w:szCs w:val="28"/>
              </w:rPr>
              <w:t>Определение типа темперамента. Тест Айзенка.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shd w:val="clear" w:color="auto" w:fill="FFFFFF"/>
          </w:tcPr>
          <w:p w:rsidR="005F4B22" w:rsidRPr="005F4B22" w:rsidRDefault="005F4B22" w:rsidP="005D26DF">
            <w:pPr>
              <w:pStyle w:val="msonormalcxspmiddle"/>
              <w:tabs>
                <w:tab w:val="left" w:pos="-8851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5F4B22">
              <w:rPr>
                <w:sz w:val="28"/>
                <w:szCs w:val="28"/>
              </w:rPr>
              <w:t>2</w:t>
            </w:r>
          </w:p>
        </w:tc>
      </w:tr>
      <w:tr w:rsidR="005F4B22" w:rsidRPr="005F4B22" w:rsidTr="005F4B22">
        <w:trPr>
          <w:trHeight w:val="335"/>
        </w:trPr>
        <w:tc>
          <w:tcPr>
            <w:tcW w:w="605" w:type="dxa"/>
            <w:tcBorders>
              <w:bottom w:val="single" w:sz="4" w:space="0" w:color="auto"/>
            </w:tcBorders>
            <w:shd w:val="clear" w:color="auto" w:fill="FFFFFF"/>
          </w:tcPr>
          <w:p w:rsidR="005F4B22" w:rsidRPr="005F4B22" w:rsidRDefault="005F4B22" w:rsidP="005D26DF">
            <w:pPr>
              <w:pStyle w:val="msonormalcxspmiddle"/>
              <w:tabs>
                <w:tab w:val="left" w:pos="-8851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5F4B22">
              <w:rPr>
                <w:sz w:val="28"/>
                <w:szCs w:val="28"/>
              </w:rPr>
              <w:t>13.</w:t>
            </w:r>
          </w:p>
        </w:tc>
        <w:tc>
          <w:tcPr>
            <w:tcW w:w="8184" w:type="dxa"/>
            <w:tcBorders>
              <w:bottom w:val="single" w:sz="4" w:space="0" w:color="auto"/>
            </w:tcBorders>
            <w:shd w:val="clear" w:color="auto" w:fill="FFFFFF"/>
          </w:tcPr>
          <w:p w:rsidR="005F4B22" w:rsidRPr="005F4B22" w:rsidRDefault="005F4B22" w:rsidP="005D26DF">
            <w:pPr>
              <w:pStyle w:val="msonormalcxspmiddle"/>
              <w:tabs>
                <w:tab w:val="left" w:pos="-8851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5F4B22">
              <w:rPr>
                <w:sz w:val="28"/>
                <w:szCs w:val="28"/>
              </w:rPr>
              <w:t>Определение уровня развития коммуникативных и организато</w:t>
            </w:r>
            <w:r w:rsidRPr="005F4B22">
              <w:rPr>
                <w:sz w:val="28"/>
                <w:szCs w:val="28"/>
              </w:rPr>
              <w:t>р</w:t>
            </w:r>
            <w:r w:rsidRPr="005F4B22">
              <w:rPr>
                <w:sz w:val="28"/>
                <w:szCs w:val="28"/>
              </w:rPr>
              <w:t>ских способностей.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shd w:val="clear" w:color="auto" w:fill="FFFFFF"/>
          </w:tcPr>
          <w:p w:rsidR="005F4B22" w:rsidRPr="005F4B22" w:rsidRDefault="005F4B22" w:rsidP="005D26DF">
            <w:pPr>
              <w:pStyle w:val="msonormalcxspmiddle"/>
              <w:tabs>
                <w:tab w:val="left" w:pos="-8851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5F4B22">
              <w:rPr>
                <w:sz w:val="28"/>
                <w:szCs w:val="28"/>
              </w:rPr>
              <w:t>2</w:t>
            </w:r>
          </w:p>
        </w:tc>
      </w:tr>
      <w:tr w:rsidR="005F4B22" w:rsidRPr="005F4B22" w:rsidTr="005F4B22">
        <w:trPr>
          <w:trHeight w:val="335"/>
        </w:trPr>
        <w:tc>
          <w:tcPr>
            <w:tcW w:w="605" w:type="dxa"/>
            <w:tcBorders>
              <w:bottom w:val="single" w:sz="4" w:space="0" w:color="auto"/>
            </w:tcBorders>
            <w:shd w:val="clear" w:color="auto" w:fill="FFFFFF"/>
          </w:tcPr>
          <w:p w:rsidR="005F4B22" w:rsidRPr="005F4B22" w:rsidRDefault="005F4B22" w:rsidP="005D26DF">
            <w:pPr>
              <w:rPr>
                <w:rFonts w:ascii="Times New Roman" w:hAnsi="Times New Roman"/>
                <w:sz w:val="28"/>
                <w:szCs w:val="28"/>
              </w:rPr>
            </w:pPr>
            <w:r w:rsidRPr="005F4B22">
              <w:rPr>
                <w:rFonts w:ascii="Times New Roman" w:hAnsi="Times New Roman"/>
                <w:sz w:val="28"/>
                <w:szCs w:val="28"/>
              </w:rPr>
              <w:t xml:space="preserve">14. </w:t>
            </w:r>
          </w:p>
        </w:tc>
        <w:tc>
          <w:tcPr>
            <w:tcW w:w="8184" w:type="dxa"/>
            <w:tcBorders>
              <w:bottom w:val="single" w:sz="4" w:space="0" w:color="auto"/>
            </w:tcBorders>
            <w:shd w:val="clear" w:color="auto" w:fill="FFFFFF"/>
          </w:tcPr>
          <w:p w:rsidR="005F4B22" w:rsidRPr="005F4B22" w:rsidRDefault="005F4B22" w:rsidP="005D26DF">
            <w:pPr>
              <w:rPr>
                <w:rFonts w:ascii="Times New Roman" w:hAnsi="Times New Roman"/>
                <w:sz w:val="28"/>
                <w:szCs w:val="28"/>
              </w:rPr>
            </w:pPr>
            <w:r w:rsidRPr="005F4B22">
              <w:rPr>
                <w:rFonts w:ascii="Times New Roman" w:hAnsi="Times New Roman"/>
                <w:sz w:val="28"/>
                <w:szCs w:val="28"/>
              </w:rPr>
              <w:t>Определение преобладающих потребностей и мотивов деятельн</w:t>
            </w:r>
            <w:r w:rsidRPr="005F4B22">
              <w:rPr>
                <w:rFonts w:ascii="Times New Roman" w:hAnsi="Times New Roman"/>
                <w:sz w:val="28"/>
                <w:szCs w:val="28"/>
              </w:rPr>
              <w:t>о</w:t>
            </w:r>
            <w:r w:rsidRPr="005F4B22">
              <w:rPr>
                <w:rFonts w:ascii="Times New Roman" w:hAnsi="Times New Roman"/>
                <w:sz w:val="28"/>
                <w:szCs w:val="28"/>
              </w:rPr>
              <w:t>сти.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shd w:val="clear" w:color="auto" w:fill="FFFFFF"/>
          </w:tcPr>
          <w:p w:rsidR="005F4B22" w:rsidRPr="005F4B22" w:rsidRDefault="005F4B22" w:rsidP="005D26DF">
            <w:pPr>
              <w:rPr>
                <w:rFonts w:ascii="Times New Roman" w:hAnsi="Times New Roman"/>
                <w:sz w:val="28"/>
                <w:szCs w:val="28"/>
              </w:rPr>
            </w:pPr>
            <w:r w:rsidRPr="005F4B2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563BAD" w:rsidRDefault="00563BAD" w:rsidP="00563BAD">
      <w:pPr>
        <w:rPr>
          <w:rFonts w:ascii="Times New Roman" w:hAnsi="Times New Roman"/>
          <w:b/>
          <w:bCs/>
          <w:sz w:val="28"/>
          <w:szCs w:val="28"/>
        </w:rPr>
      </w:pPr>
    </w:p>
    <w:p w:rsidR="00563BAD" w:rsidRDefault="00563BAD" w:rsidP="00563BAD">
      <w:pPr>
        <w:rPr>
          <w:rFonts w:ascii="Times New Roman" w:hAnsi="Times New Roman"/>
          <w:b/>
          <w:bCs/>
          <w:sz w:val="28"/>
          <w:szCs w:val="28"/>
        </w:rPr>
      </w:pPr>
    </w:p>
    <w:p w:rsidR="005F4B22" w:rsidRDefault="005F4B22" w:rsidP="00563BAD">
      <w:pPr>
        <w:rPr>
          <w:rFonts w:ascii="Times New Roman" w:hAnsi="Times New Roman"/>
          <w:b/>
          <w:bCs/>
          <w:sz w:val="28"/>
          <w:szCs w:val="28"/>
        </w:rPr>
      </w:pPr>
    </w:p>
    <w:p w:rsidR="005F4B22" w:rsidRDefault="005F4B22" w:rsidP="00563BAD">
      <w:pPr>
        <w:rPr>
          <w:rFonts w:ascii="Times New Roman" w:hAnsi="Times New Roman"/>
          <w:b/>
          <w:bCs/>
          <w:sz w:val="28"/>
          <w:szCs w:val="28"/>
        </w:rPr>
      </w:pPr>
    </w:p>
    <w:p w:rsidR="005D26DF" w:rsidRDefault="005D26DF" w:rsidP="00563BAD">
      <w:pPr>
        <w:rPr>
          <w:rFonts w:ascii="Times New Roman" w:hAnsi="Times New Roman"/>
          <w:b/>
          <w:bCs/>
          <w:sz w:val="28"/>
          <w:szCs w:val="28"/>
        </w:rPr>
      </w:pPr>
    </w:p>
    <w:p w:rsidR="005D26DF" w:rsidRDefault="005D26DF" w:rsidP="00563BAD">
      <w:pPr>
        <w:rPr>
          <w:rFonts w:ascii="Times New Roman" w:hAnsi="Times New Roman"/>
          <w:b/>
          <w:bCs/>
          <w:sz w:val="28"/>
          <w:szCs w:val="28"/>
        </w:rPr>
      </w:pPr>
    </w:p>
    <w:p w:rsidR="005D26DF" w:rsidRDefault="005D26DF" w:rsidP="00563BAD">
      <w:pPr>
        <w:rPr>
          <w:rFonts w:ascii="Times New Roman" w:hAnsi="Times New Roman"/>
          <w:b/>
          <w:bCs/>
          <w:sz w:val="28"/>
          <w:szCs w:val="28"/>
        </w:rPr>
      </w:pPr>
    </w:p>
    <w:p w:rsidR="005D26DF" w:rsidRDefault="005D26DF" w:rsidP="00563BAD">
      <w:pPr>
        <w:rPr>
          <w:rFonts w:ascii="Times New Roman" w:hAnsi="Times New Roman"/>
          <w:b/>
          <w:bCs/>
          <w:sz w:val="28"/>
          <w:szCs w:val="28"/>
        </w:rPr>
      </w:pPr>
    </w:p>
    <w:p w:rsidR="005D26DF" w:rsidRDefault="005D26DF" w:rsidP="00563BAD">
      <w:pPr>
        <w:rPr>
          <w:rFonts w:ascii="Times New Roman" w:hAnsi="Times New Roman"/>
          <w:b/>
          <w:bCs/>
          <w:sz w:val="28"/>
          <w:szCs w:val="28"/>
        </w:rPr>
      </w:pPr>
    </w:p>
    <w:p w:rsidR="005D26DF" w:rsidRDefault="005D26DF" w:rsidP="00563BAD">
      <w:pPr>
        <w:rPr>
          <w:rFonts w:ascii="Times New Roman" w:hAnsi="Times New Roman"/>
          <w:b/>
          <w:bCs/>
          <w:sz w:val="28"/>
          <w:szCs w:val="28"/>
        </w:rPr>
      </w:pPr>
    </w:p>
    <w:p w:rsidR="005D26DF" w:rsidRDefault="005D26DF" w:rsidP="00563BAD">
      <w:pPr>
        <w:rPr>
          <w:rFonts w:ascii="Times New Roman" w:hAnsi="Times New Roman"/>
          <w:b/>
          <w:bCs/>
          <w:sz w:val="28"/>
          <w:szCs w:val="28"/>
        </w:rPr>
      </w:pPr>
    </w:p>
    <w:p w:rsidR="005D26DF" w:rsidRDefault="005D26DF" w:rsidP="00563BAD">
      <w:pPr>
        <w:rPr>
          <w:rFonts w:ascii="Times New Roman" w:hAnsi="Times New Roman"/>
          <w:b/>
          <w:bCs/>
          <w:sz w:val="28"/>
          <w:szCs w:val="28"/>
        </w:rPr>
      </w:pPr>
    </w:p>
    <w:p w:rsidR="005D26DF" w:rsidRDefault="005D26DF" w:rsidP="00563BAD">
      <w:pPr>
        <w:rPr>
          <w:rFonts w:ascii="Times New Roman" w:hAnsi="Times New Roman"/>
          <w:b/>
          <w:bCs/>
          <w:sz w:val="28"/>
          <w:szCs w:val="28"/>
        </w:rPr>
      </w:pPr>
    </w:p>
    <w:p w:rsidR="005D26DF" w:rsidRDefault="005D26DF" w:rsidP="005D26D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Практическое занятие 9. </w:t>
      </w:r>
    </w:p>
    <w:p w:rsidR="005D26DF" w:rsidRPr="005D26DF" w:rsidRDefault="005D26DF" w:rsidP="005D26D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D26DF">
        <w:rPr>
          <w:rFonts w:ascii="Times New Roman" w:hAnsi="Times New Roman"/>
          <w:b/>
          <w:sz w:val="28"/>
          <w:szCs w:val="28"/>
        </w:rPr>
        <w:t xml:space="preserve">Изучение метода тестирования в практике самопознания.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D26DF">
        <w:rPr>
          <w:rFonts w:ascii="Times New Roman" w:hAnsi="Times New Roman"/>
          <w:b/>
          <w:sz w:val="28"/>
          <w:szCs w:val="28"/>
        </w:rPr>
        <w:t>Тест «Дифф</w:t>
      </w:r>
      <w:r w:rsidRPr="005D26DF">
        <w:rPr>
          <w:rFonts w:ascii="Times New Roman" w:hAnsi="Times New Roman"/>
          <w:b/>
          <w:sz w:val="28"/>
          <w:szCs w:val="28"/>
        </w:rPr>
        <w:t>е</w:t>
      </w:r>
      <w:r w:rsidRPr="005D26DF">
        <w:rPr>
          <w:rFonts w:ascii="Times New Roman" w:hAnsi="Times New Roman"/>
          <w:b/>
          <w:sz w:val="28"/>
          <w:szCs w:val="28"/>
        </w:rPr>
        <w:t>ренциально-диагностический опросник.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D26DF">
        <w:rPr>
          <w:rFonts w:ascii="Times New Roman" w:hAnsi="Times New Roman"/>
          <w:b/>
          <w:sz w:val="28"/>
          <w:szCs w:val="28"/>
        </w:rPr>
        <w:t xml:space="preserve"> Определение профессиональных предпочтений» Климова.</w:t>
      </w:r>
    </w:p>
    <w:p w:rsidR="005D26DF" w:rsidRDefault="005D26DF" w:rsidP="005D26D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D26DF" w:rsidRDefault="005D26DF" w:rsidP="005D26DF">
      <w:pPr>
        <w:pStyle w:val="c6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</w:p>
    <w:p w:rsidR="005D26DF" w:rsidRDefault="005D26DF" w:rsidP="005D26DF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ДИФФЕРЕНЦИАЛЬНО ДИАГНОСТИЧЕСКИЙ ОПРОСНИК (ДДО; Е.А.КЛИМОВ)</w:t>
      </w:r>
    </w:p>
    <w:p w:rsidR="005D26DF" w:rsidRDefault="005D26DF" w:rsidP="005D26DF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Шкалы: </w:t>
      </w:r>
      <w:r>
        <w:rPr>
          <w:rStyle w:val="c2"/>
          <w:color w:val="000000"/>
          <w:sz w:val="28"/>
          <w:szCs w:val="28"/>
        </w:rPr>
        <w:t>типы профессий - человек-человек, человек-техника, человек-знаковая система, человек-художественный образ, человек-природа Назначение теста</w:t>
      </w:r>
    </w:p>
    <w:p w:rsidR="005D26DF" w:rsidRDefault="005D26DF" w:rsidP="005D26DF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НАЗНАЧЕНИЕ ТЕСТА</w:t>
      </w:r>
    </w:p>
    <w:p w:rsidR="005D26DF" w:rsidRDefault="005D26DF" w:rsidP="005D26DF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Методика предназначена для отбора на различные типы профессий в соотве</w:t>
      </w:r>
      <w:r>
        <w:rPr>
          <w:rStyle w:val="c7"/>
          <w:color w:val="000000"/>
          <w:sz w:val="28"/>
          <w:szCs w:val="28"/>
        </w:rPr>
        <w:t>т</w:t>
      </w:r>
      <w:r>
        <w:rPr>
          <w:rStyle w:val="c7"/>
          <w:color w:val="000000"/>
          <w:sz w:val="28"/>
          <w:szCs w:val="28"/>
        </w:rPr>
        <w:t>ствии с классификацией типов профессий Е.А.Климова. Можно использовать при профориентации подростков и взрослых.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Испытуемый должен в каждой из 20 пар предлагаемых видов деятельности в</w:t>
      </w:r>
      <w:r>
        <w:rPr>
          <w:rStyle w:val="c7"/>
          <w:color w:val="000000"/>
          <w:sz w:val="28"/>
          <w:szCs w:val="28"/>
        </w:rPr>
        <w:t>ы</w:t>
      </w:r>
      <w:r>
        <w:rPr>
          <w:rStyle w:val="c7"/>
          <w:color w:val="000000"/>
          <w:sz w:val="28"/>
          <w:szCs w:val="28"/>
        </w:rPr>
        <w:t>брать только один вид и в соответствующей клетке листа ответов поставить знак « + ».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Время обследования не ограничивается. Хотя, испытуемого следует предупр</w:t>
      </w:r>
      <w:r>
        <w:rPr>
          <w:rStyle w:val="c7"/>
          <w:color w:val="000000"/>
          <w:sz w:val="28"/>
          <w:szCs w:val="28"/>
        </w:rPr>
        <w:t>е</w:t>
      </w:r>
      <w:r>
        <w:rPr>
          <w:rStyle w:val="c7"/>
          <w:color w:val="000000"/>
          <w:sz w:val="28"/>
          <w:szCs w:val="28"/>
        </w:rPr>
        <w:t>дить о том, что над вопросами не следует долго задумываться и обычно на в</w:t>
      </w:r>
      <w:r>
        <w:rPr>
          <w:rStyle w:val="c7"/>
          <w:color w:val="000000"/>
          <w:sz w:val="28"/>
          <w:szCs w:val="28"/>
        </w:rPr>
        <w:t>ы</w:t>
      </w:r>
      <w:r>
        <w:rPr>
          <w:rStyle w:val="c7"/>
          <w:color w:val="000000"/>
          <w:sz w:val="28"/>
          <w:szCs w:val="28"/>
        </w:rPr>
        <w:t>полнение задания требуется 20–30 мин.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Возможно использование методики индивидуально и в группе.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Экспериментатор может зачитывать вопросы группе испытуемых, но в этом случае ограничивается время ответа. Такой способ применяется, когда эксп</w:t>
      </w:r>
      <w:r>
        <w:rPr>
          <w:rStyle w:val="c7"/>
          <w:color w:val="000000"/>
          <w:sz w:val="28"/>
          <w:szCs w:val="28"/>
        </w:rPr>
        <w:t>е</w:t>
      </w:r>
      <w:r>
        <w:rPr>
          <w:rStyle w:val="c7"/>
          <w:color w:val="000000"/>
          <w:sz w:val="28"/>
          <w:szCs w:val="28"/>
        </w:rPr>
        <w:t>риментатор должен работать в ограниченном временном интервале.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</w:rPr>
        <w:t>Инструкция к тесту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«Предположим, что после соответствующего обучения Вы сможете выполнить любую работу. Но если бы Вам пришлось выбирать только из двух возможн</w:t>
      </w:r>
      <w:r>
        <w:rPr>
          <w:rStyle w:val="c2"/>
          <w:color w:val="000000"/>
          <w:sz w:val="28"/>
          <w:szCs w:val="28"/>
        </w:rPr>
        <w:t>о</w:t>
      </w:r>
      <w:r>
        <w:rPr>
          <w:rStyle w:val="c2"/>
          <w:color w:val="000000"/>
          <w:sz w:val="28"/>
          <w:szCs w:val="28"/>
        </w:rPr>
        <w:t>стей, что бы Вы предпочли?»</w:t>
      </w:r>
    </w:p>
    <w:p w:rsidR="005D26DF" w:rsidRDefault="005D26DF" w:rsidP="005D26DF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5D26DF" w:rsidRDefault="005D26DF" w:rsidP="005D26DF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ТЕСТ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24"/>
        <w:gridCol w:w="4934"/>
      </w:tblGrid>
      <w:tr w:rsidR="005D26DF" w:rsidTr="005D26DF">
        <w:tc>
          <w:tcPr>
            <w:tcW w:w="4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26DF" w:rsidRDefault="005D26DF">
            <w:pPr>
              <w:pStyle w:val="c6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1а. Ухаживать за животными</w:t>
            </w:r>
          </w:p>
        </w:tc>
        <w:tc>
          <w:tcPr>
            <w:tcW w:w="5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26DF" w:rsidRDefault="005D26DF">
            <w:pPr>
              <w:pStyle w:val="c6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1б. Обслуживать машины, приборы (следить, регулировать)</w:t>
            </w:r>
          </w:p>
        </w:tc>
      </w:tr>
      <w:tr w:rsidR="005D26DF" w:rsidTr="005D26DF">
        <w:tc>
          <w:tcPr>
            <w:tcW w:w="4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26DF" w:rsidRDefault="005D26DF">
            <w:pPr>
              <w:pStyle w:val="c6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2а. Помогать больным </w:t>
            </w:r>
          </w:p>
        </w:tc>
        <w:tc>
          <w:tcPr>
            <w:tcW w:w="5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26DF" w:rsidRDefault="005D26DF">
            <w:pPr>
              <w:pStyle w:val="c6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2б. Составлять таблицы, схемы, пр</w:t>
            </w:r>
            <w:r>
              <w:rPr>
                <w:rStyle w:val="c2"/>
                <w:color w:val="000000"/>
                <w:sz w:val="28"/>
                <w:szCs w:val="28"/>
              </w:rPr>
              <w:t>о</w:t>
            </w:r>
            <w:r>
              <w:rPr>
                <w:rStyle w:val="c2"/>
                <w:color w:val="000000"/>
                <w:sz w:val="28"/>
                <w:szCs w:val="28"/>
              </w:rPr>
              <w:t>граммы для вычислительных машин</w:t>
            </w:r>
          </w:p>
        </w:tc>
      </w:tr>
      <w:tr w:rsidR="005D26DF" w:rsidTr="005D26DF">
        <w:tc>
          <w:tcPr>
            <w:tcW w:w="4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26DF" w:rsidRDefault="005D26DF">
            <w:pPr>
              <w:pStyle w:val="c6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За. Следить за качеством книжных и</w:t>
            </w:r>
            <w:r>
              <w:rPr>
                <w:rStyle w:val="c2"/>
                <w:color w:val="000000"/>
                <w:sz w:val="28"/>
                <w:szCs w:val="28"/>
              </w:rPr>
              <w:t>л</w:t>
            </w:r>
            <w:r>
              <w:rPr>
                <w:rStyle w:val="c2"/>
                <w:color w:val="000000"/>
                <w:sz w:val="28"/>
                <w:szCs w:val="28"/>
              </w:rPr>
              <w:t>люстраций, плакатов, художественных открыток, грампластинок </w:t>
            </w:r>
          </w:p>
        </w:tc>
        <w:tc>
          <w:tcPr>
            <w:tcW w:w="5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26DF" w:rsidRDefault="005D26DF">
            <w:pPr>
              <w:pStyle w:val="c6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3б. Следить за состоянием, развитием растений</w:t>
            </w:r>
          </w:p>
        </w:tc>
      </w:tr>
      <w:tr w:rsidR="005D26DF" w:rsidTr="005D26DF">
        <w:tc>
          <w:tcPr>
            <w:tcW w:w="4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26DF" w:rsidRDefault="005D26DF">
            <w:pPr>
              <w:pStyle w:val="c6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lastRenderedPageBreak/>
              <w:t>4а. Обрабатывать материалы (дерево, ткань, металл, пластмассу и т.п.) </w:t>
            </w:r>
          </w:p>
        </w:tc>
        <w:tc>
          <w:tcPr>
            <w:tcW w:w="5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26DF" w:rsidRDefault="005D26DF">
            <w:pPr>
              <w:pStyle w:val="c6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4б. Доводить Товары до потребителя, рекламировать, продавать</w:t>
            </w:r>
          </w:p>
        </w:tc>
      </w:tr>
      <w:tr w:rsidR="005D26DF" w:rsidTr="005D26DF">
        <w:tc>
          <w:tcPr>
            <w:tcW w:w="4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26DF" w:rsidRDefault="005D26DF">
            <w:pPr>
              <w:pStyle w:val="c6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5а. Обсуждать научно-популярные книги, статьи</w:t>
            </w:r>
          </w:p>
        </w:tc>
        <w:tc>
          <w:tcPr>
            <w:tcW w:w="5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26DF" w:rsidRDefault="005D26DF">
            <w:pPr>
              <w:pStyle w:val="c6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5б. Обсуждать художественные книги (или пьесы, концерты)</w:t>
            </w:r>
          </w:p>
        </w:tc>
      </w:tr>
      <w:tr w:rsidR="005D26DF" w:rsidTr="005D26DF">
        <w:tc>
          <w:tcPr>
            <w:tcW w:w="4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26DF" w:rsidRDefault="005D26DF">
            <w:pPr>
              <w:pStyle w:val="c6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6а. Выращивать молодняк (животных какой-либо породы) </w:t>
            </w:r>
          </w:p>
        </w:tc>
        <w:tc>
          <w:tcPr>
            <w:tcW w:w="5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26DF" w:rsidRDefault="005D26DF">
            <w:pPr>
              <w:pStyle w:val="c6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6б. Тренировать товарищей (или мла</w:t>
            </w:r>
            <w:r>
              <w:rPr>
                <w:rStyle w:val="c2"/>
                <w:color w:val="000000"/>
                <w:sz w:val="28"/>
                <w:szCs w:val="28"/>
              </w:rPr>
              <w:t>д</w:t>
            </w:r>
            <w:r>
              <w:rPr>
                <w:rStyle w:val="c2"/>
                <w:color w:val="000000"/>
                <w:sz w:val="28"/>
                <w:szCs w:val="28"/>
              </w:rPr>
              <w:t>ших) в выполнении каких-либо дейс</w:t>
            </w:r>
            <w:r>
              <w:rPr>
                <w:rStyle w:val="c2"/>
                <w:color w:val="000000"/>
                <w:sz w:val="28"/>
                <w:szCs w:val="28"/>
              </w:rPr>
              <w:t>т</w:t>
            </w:r>
            <w:r>
              <w:rPr>
                <w:rStyle w:val="c2"/>
                <w:color w:val="000000"/>
                <w:sz w:val="28"/>
                <w:szCs w:val="28"/>
              </w:rPr>
              <w:t>вий (трудовых, учебных, спортивных)</w:t>
            </w:r>
          </w:p>
        </w:tc>
      </w:tr>
      <w:tr w:rsidR="005D26DF" w:rsidTr="005D26DF">
        <w:tc>
          <w:tcPr>
            <w:tcW w:w="4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26DF" w:rsidRDefault="005D26DF">
            <w:pPr>
              <w:pStyle w:val="c6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7а. Копировать рисунки, изображения (или настраивать музыкальные инс</w:t>
            </w:r>
            <w:r>
              <w:rPr>
                <w:rStyle w:val="c2"/>
                <w:color w:val="000000"/>
                <w:sz w:val="28"/>
                <w:szCs w:val="28"/>
              </w:rPr>
              <w:t>т</w:t>
            </w:r>
            <w:r>
              <w:rPr>
                <w:rStyle w:val="c2"/>
                <w:color w:val="000000"/>
                <w:sz w:val="28"/>
                <w:szCs w:val="28"/>
              </w:rPr>
              <w:t>рументы)  </w:t>
            </w:r>
          </w:p>
        </w:tc>
        <w:tc>
          <w:tcPr>
            <w:tcW w:w="5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26DF" w:rsidRDefault="005D26DF">
            <w:pPr>
              <w:pStyle w:val="c6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7б. Управлять каким-либо грузовым (подъемным или транспортным) средс</w:t>
            </w:r>
            <w:r>
              <w:rPr>
                <w:rStyle w:val="c2"/>
                <w:color w:val="000000"/>
                <w:sz w:val="28"/>
                <w:szCs w:val="28"/>
              </w:rPr>
              <w:t>т</w:t>
            </w:r>
            <w:r>
              <w:rPr>
                <w:rStyle w:val="c2"/>
                <w:color w:val="000000"/>
                <w:sz w:val="28"/>
                <w:szCs w:val="28"/>
              </w:rPr>
              <w:t>вом – подъемным краном, трактором, тепловозом и др.</w:t>
            </w:r>
          </w:p>
        </w:tc>
      </w:tr>
      <w:tr w:rsidR="005D26DF" w:rsidTr="005D26DF">
        <w:tc>
          <w:tcPr>
            <w:tcW w:w="4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26DF" w:rsidRDefault="005D26DF">
            <w:pPr>
              <w:pStyle w:val="c6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8а. Сообщать, разъяснять людям ну</w:t>
            </w:r>
            <w:r>
              <w:rPr>
                <w:rStyle w:val="c2"/>
                <w:color w:val="000000"/>
                <w:sz w:val="28"/>
                <w:szCs w:val="28"/>
              </w:rPr>
              <w:t>ж</w:t>
            </w:r>
            <w:r>
              <w:rPr>
                <w:rStyle w:val="c2"/>
                <w:color w:val="000000"/>
                <w:sz w:val="28"/>
                <w:szCs w:val="28"/>
              </w:rPr>
              <w:t>ные им сведения (в справочном бюро, на экскурсии и т.д.)  </w:t>
            </w:r>
          </w:p>
        </w:tc>
        <w:tc>
          <w:tcPr>
            <w:tcW w:w="5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26DF" w:rsidRDefault="005D26DF">
            <w:pPr>
              <w:pStyle w:val="c6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8б. Оформлять выставки, витрины (или участвовать в подготовке пьес, конце</w:t>
            </w:r>
            <w:r>
              <w:rPr>
                <w:rStyle w:val="c2"/>
                <w:color w:val="000000"/>
                <w:sz w:val="28"/>
                <w:szCs w:val="28"/>
              </w:rPr>
              <w:t>р</w:t>
            </w:r>
            <w:r>
              <w:rPr>
                <w:rStyle w:val="c2"/>
                <w:color w:val="000000"/>
                <w:sz w:val="28"/>
                <w:szCs w:val="28"/>
              </w:rPr>
              <w:t>тов)</w:t>
            </w:r>
          </w:p>
        </w:tc>
      </w:tr>
      <w:tr w:rsidR="005D26DF" w:rsidTr="005D26DF">
        <w:tc>
          <w:tcPr>
            <w:tcW w:w="4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26DF" w:rsidRDefault="005D26DF">
            <w:pPr>
              <w:pStyle w:val="c6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9а. Ремонтировать вещи, изделия (одежду, технику), жилище</w:t>
            </w:r>
          </w:p>
        </w:tc>
        <w:tc>
          <w:tcPr>
            <w:tcW w:w="5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26DF" w:rsidRDefault="005D26DF">
            <w:pPr>
              <w:pStyle w:val="c6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9б. Искать и исправлять ошибки в те</w:t>
            </w:r>
            <w:r>
              <w:rPr>
                <w:rStyle w:val="c2"/>
                <w:color w:val="000000"/>
                <w:sz w:val="28"/>
                <w:szCs w:val="28"/>
              </w:rPr>
              <w:t>к</w:t>
            </w:r>
            <w:r>
              <w:rPr>
                <w:rStyle w:val="c2"/>
                <w:color w:val="000000"/>
                <w:sz w:val="28"/>
                <w:szCs w:val="28"/>
              </w:rPr>
              <w:t>стах, таблицах, рисунках</w:t>
            </w:r>
          </w:p>
        </w:tc>
      </w:tr>
      <w:tr w:rsidR="005D26DF" w:rsidTr="005D26DF">
        <w:tc>
          <w:tcPr>
            <w:tcW w:w="4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26DF" w:rsidRDefault="005D26DF">
            <w:pPr>
              <w:pStyle w:val="c6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10а. Лечить животных </w:t>
            </w:r>
          </w:p>
        </w:tc>
        <w:tc>
          <w:tcPr>
            <w:tcW w:w="5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26DF" w:rsidRDefault="005D26DF">
            <w:pPr>
              <w:pStyle w:val="c6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10б. Выполнять вычисления, расчеты</w:t>
            </w:r>
          </w:p>
        </w:tc>
      </w:tr>
      <w:tr w:rsidR="005D26DF" w:rsidTr="005D26DF">
        <w:tc>
          <w:tcPr>
            <w:tcW w:w="4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26DF" w:rsidRDefault="005D26DF">
            <w:pPr>
              <w:pStyle w:val="c6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11а. Выводить новые сорта растений  </w:t>
            </w:r>
          </w:p>
        </w:tc>
        <w:tc>
          <w:tcPr>
            <w:tcW w:w="5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26DF" w:rsidRDefault="005D26DF">
            <w:pPr>
              <w:pStyle w:val="c6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11б. Конструировать, проектировать н</w:t>
            </w:r>
            <w:r>
              <w:rPr>
                <w:rStyle w:val="c2"/>
                <w:color w:val="000000"/>
                <w:sz w:val="28"/>
                <w:szCs w:val="28"/>
              </w:rPr>
              <w:t>о</w:t>
            </w:r>
            <w:r>
              <w:rPr>
                <w:rStyle w:val="c2"/>
                <w:color w:val="000000"/>
                <w:sz w:val="28"/>
                <w:szCs w:val="28"/>
              </w:rPr>
              <w:t>вые виды промышленных изделий (м</w:t>
            </w:r>
            <w:r>
              <w:rPr>
                <w:rStyle w:val="c2"/>
                <w:color w:val="000000"/>
                <w:sz w:val="28"/>
                <w:szCs w:val="28"/>
              </w:rPr>
              <w:t>а</w:t>
            </w:r>
            <w:r>
              <w:rPr>
                <w:rStyle w:val="c2"/>
                <w:color w:val="000000"/>
                <w:sz w:val="28"/>
                <w:szCs w:val="28"/>
              </w:rPr>
              <w:t>шины, одежду, дома, продукты питания и т.п.)</w:t>
            </w:r>
          </w:p>
        </w:tc>
      </w:tr>
      <w:tr w:rsidR="005D26DF" w:rsidTr="005D26DF">
        <w:tc>
          <w:tcPr>
            <w:tcW w:w="4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26DF" w:rsidRDefault="005D26DF">
            <w:pPr>
              <w:pStyle w:val="c6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12а. Разбирать споры, ссоры между людьми, убеждать, разъяснять, нак</w:t>
            </w:r>
            <w:r>
              <w:rPr>
                <w:rStyle w:val="c2"/>
                <w:color w:val="000000"/>
                <w:sz w:val="28"/>
                <w:szCs w:val="28"/>
              </w:rPr>
              <w:t>а</w:t>
            </w:r>
            <w:r>
              <w:rPr>
                <w:rStyle w:val="c2"/>
                <w:color w:val="000000"/>
                <w:sz w:val="28"/>
                <w:szCs w:val="28"/>
              </w:rPr>
              <w:t>зывать, поощрять  </w:t>
            </w:r>
          </w:p>
        </w:tc>
        <w:tc>
          <w:tcPr>
            <w:tcW w:w="5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26DF" w:rsidRDefault="005D26DF">
            <w:pPr>
              <w:pStyle w:val="c6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c2"/>
                <w:color w:val="000000"/>
                <w:sz w:val="28"/>
                <w:szCs w:val="28"/>
              </w:rPr>
              <w:t>  12б. Разбираться в чертежах, схемах, таблицах (проверять, уточнять, прив</w:t>
            </w:r>
            <w:r>
              <w:rPr>
                <w:rStyle w:val="c2"/>
                <w:color w:val="000000"/>
                <w:sz w:val="28"/>
                <w:szCs w:val="28"/>
              </w:rPr>
              <w:t>о</w:t>
            </w:r>
            <w:r>
              <w:rPr>
                <w:rStyle w:val="c2"/>
                <w:color w:val="000000"/>
                <w:sz w:val="28"/>
                <w:szCs w:val="28"/>
              </w:rPr>
              <w:t>дить в порядок)</w:t>
            </w:r>
          </w:p>
        </w:tc>
      </w:tr>
      <w:tr w:rsidR="005D26DF" w:rsidTr="005D26DF">
        <w:tc>
          <w:tcPr>
            <w:tcW w:w="4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26DF" w:rsidRDefault="005D26DF">
            <w:pPr>
              <w:pStyle w:val="c6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13а. Наблюдать, изучать работу кру</w:t>
            </w:r>
            <w:r>
              <w:rPr>
                <w:rStyle w:val="c2"/>
                <w:color w:val="000000"/>
                <w:sz w:val="28"/>
                <w:szCs w:val="28"/>
              </w:rPr>
              <w:t>ж</w:t>
            </w:r>
            <w:r>
              <w:rPr>
                <w:rStyle w:val="c2"/>
                <w:color w:val="000000"/>
                <w:sz w:val="28"/>
                <w:szCs w:val="28"/>
              </w:rPr>
              <w:t>ков художественной самодеятельн</w:t>
            </w:r>
            <w:r>
              <w:rPr>
                <w:rStyle w:val="c2"/>
                <w:color w:val="000000"/>
                <w:sz w:val="28"/>
                <w:szCs w:val="28"/>
              </w:rPr>
              <w:t>о</w:t>
            </w:r>
            <w:r>
              <w:rPr>
                <w:rStyle w:val="c2"/>
                <w:color w:val="000000"/>
                <w:sz w:val="28"/>
                <w:szCs w:val="28"/>
              </w:rPr>
              <w:t>сти </w:t>
            </w:r>
          </w:p>
        </w:tc>
        <w:tc>
          <w:tcPr>
            <w:tcW w:w="5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26DF" w:rsidRDefault="005D26DF">
            <w:pPr>
              <w:pStyle w:val="c6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13б. Наблюдать, изучать жизнь микр</w:t>
            </w:r>
            <w:r>
              <w:rPr>
                <w:rStyle w:val="c2"/>
                <w:color w:val="000000"/>
                <w:sz w:val="28"/>
                <w:szCs w:val="28"/>
              </w:rPr>
              <w:t>о</w:t>
            </w:r>
            <w:r>
              <w:rPr>
                <w:rStyle w:val="c2"/>
                <w:color w:val="000000"/>
                <w:sz w:val="28"/>
                <w:szCs w:val="28"/>
              </w:rPr>
              <w:t>бов</w:t>
            </w:r>
          </w:p>
        </w:tc>
      </w:tr>
      <w:tr w:rsidR="005D26DF" w:rsidTr="005D26DF">
        <w:tc>
          <w:tcPr>
            <w:tcW w:w="4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26DF" w:rsidRDefault="005D26DF">
            <w:pPr>
              <w:pStyle w:val="c6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c2"/>
                <w:color w:val="000000"/>
                <w:sz w:val="28"/>
                <w:szCs w:val="28"/>
              </w:rPr>
              <w:t>14а. Обслуживать, налаживать мед</w:t>
            </w:r>
            <w:r>
              <w:rPr>
                <w:rStyle w:val="c2"/>
                <w:color w:val="000000"/>
                <w:sz w:val="28"/>
                <w:szCs w:val="28"/>
              </w:rPr>
              <w:t>и</w:t>
            </w:r>
            <w:r>
              <w:rPr>
                <w:rStyle w:val="c2"/>
                <w:color w:val="000000"/>
                <w:sz w:val="28"/>
                <w:szCs w:val="28"/>
              </w:rPr>
              <w:t>цинские приборы, аппараты </w:t>
            </w:r>
          </w:p>
        </w:tc>
        <w:tc>
          <w:tcPr>
            <w:tcW w:w="5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26DF" w:rsidRDefault="005D26DF">
            <w:pPr>
              <w:pStyle w:val="c6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14б. Оказывать людям медицинскую помощь при ранениях, ушибах, ожогах и т.п.</w:t>
            </w:r>
          </w:p>
        </w:tc>
      </w:tr>
      <w:tr w:rsidR="005D26DF" w:rsidTr="005D26DF">
        <w:tc>
          <w:tcPr>
            <w:tcW w:w="4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26DF" w:rsidRDefault="005D26DF">
            <w:pPr>
              <w:pStyle w:val="c6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156. Художественно описывать, из</w:t>
            </w:r>
            <w:r>
              <w:rPr>
                <w:rStyle w:val="c2"/>
                <w:color w:val="000000"/>
                <w:sz w:val="28"/>
                <w:szCs w:val="28"/>
              </w:rPr>
              <w:t>о</w:t>
            </w:r>
            <w:r>
              <w:rPr>
                <w:rStyle w:val="c2"/>
                <w:color w:val="000000"/>
                <w:sz w:val="28"/>
                <w:szCs w:val="28"/>
              </w:rPr>
              <w:t>бражать события (наблюдаемые и представляемые) </w:t>
            </w:r>
          </w:p>
        </w:tc>
        <w:tc>
          <w:tcPr>
            <w:tcW w:w="5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26DF" w:rsidRDefault="005D26DF">
            <w:pPr>
              <w:pStyle w:val="c6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15а. Составлять точные описания-отчеты о наблюдаемых явлениях, соб</w:t>
            </w:r>
            <w:r>
              <w:rPr>
                <w:rStyle w:val="c2"/>
                <w:color w:val="000000"/>
                <w:sz w:val="28"/>
                <w:szCs w:val="28"/>
              </w:rPr>
              <w:t>ы</w:t>
            </w:r>
            <w:r>
              <w:rPr>
                <w:rStyle w:val="c2"/>
                <w:color w:val="000000"/>
                <w:sz w:val="28"/>
                <w:szCs w:val="28"/>
              </w:rPr>
              <w:t>тиях, измеряемых объектах и др.</w:t>
            </w:r>
          </w:p>
        </w:tc>
      </w:tr>
      <w:tr w:rsidR="005D26DF" w:rsidTr="005D26DF">
        <w:tc>
          <w:tcPr>
            <w:tcW w:w="4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26DF" w:rsidRDefault="005D26DF">
            <w:pPr>
              <w:pStyle w:val="c6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16а. Делать лабораторные анализы в больнице  </w:t>
            </w:r>
          </w:p>
        </w:tc>
        <w:tc>
          <w:tcPr>
            <w:tcW w:w="5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26DF" w:rsidRDefault="005D26DF">
            <w:pPr>
              <w:pStyle w:val="c6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16б. Принимать, осматривать больных, беседовать с ними, назначать лечение</w:t>
            </w:r>
          </w:p>
        </w:tc>
      </w:tr>
      <w:tr w:rsidR="005D26DF" w:rsidTr="005D26DF">
        <w:tc>
          <w:tcPr>
            <w:tcW w:w="4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26DF" w:rsidRDefault="005D26DF">
            <w:pPr>
              <w:pStyle w:val="c6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17а. Красить или расписывать стены помещений, поверхность изделий </w:t>
            </w:r>
          </w:p>
        </w:tc>
        <w:tc>
          <w:tcPr>
            <w:tcW w:w="5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26DF" w:rsidRDefault="005D26DF">
            <w:pPr>
              <w:pStyle w:val="c6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17б. Осуществлять монтаж или сборку машин, приборов</w:t>
            </w:r>
          </w:p>
        </w:tc>
      </w:tr>
      <w:tr w:rsidR="005D26DF" w:rsidTr="005D26DF">
        <w:tc>
          <w:tcPr>
            <w:tcW w:w="4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26DF" w:rsidRDefault="005D26DF">
            <w:pPr>
              <w:pStyle w:val="c6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18а. Организовать культпоходы све</w:t>
            </w:r>
            <w:r>
              <w:rPr>
                <w:rStyle w:val="c2"/>
                <w:color w:val="000000"/>
                <w:sz w:val="28"/>
                <w:szCs w:val="28"/>
              </w:rPr>
              <w:t>р</w:t>
            </w:r>
            <w:r>
              <w:rPr>
                <w:rStyle w:val="c2"/>
                <w:color w:val="000000"/>
                <w:sz w:val="28"/>
                <w:szCs w:val="28"/>
              </w:rPr>
              <w:t>стников или младших в театры, музеи, экскурсии, туристические походы и т.п. </w:t>
            </w:r>
          </w:p>
        </w:tc>
        <w:tc>
          <w:tcPr>
            <w:tcW w:w="5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26DF" w:rsidRDefault="005D26DF">
            <w:pPr>
              <w:pStyle w:val="c6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18б. Играть на сцене, принимать участие в концертах</w:t>
            </w:r>
          </w:p>
        </w:tc>
      </w:tr>
      <w:tr w:rsidR="005D26DF" w:rsidTr="005D26DF">
        <w:tc>
          <w:tcPr>
            <w:tcW w:w="4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26DF" w:rsidRDefault="005D26DF">
            <w:pPr>
              <w:pStyle w:val="c6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 xml:space="preserve">19а. Изготовлять по чертежам детали, </w:t>
            </w:r>
            <w:r>
              <w:rPr>
                <w:rStyle w:val="c2"/>
                <w:color w:val="000000"/>
                <w:sz w:val="28"/>
                <w:szCs w:val="28"/>
              </w:rPr>
              <w:lastRenderedPageBreak/>
              <w:t>изделия (машины, одежду), строить здания </w:t>
            </w:r>
          </w:p>
        </w:tc>
        <w:tc>
          <w:tcPr>
            <w:tcW w:w="5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26DF" w:rsidRDefault="005D26DF">
            <w:pPr>
              <w:pStyle w:val="c6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lastRenderedPageBreak/>
              <w:t xml:space="preserve">19б. Заниматься черчением, копировать </w:t>
            </w:r>
            <w:r>
              <w:rPr>
                <w:rStyle w:val="c2"/>
                <w:color w:val="000000"/>
                <w:sz w:val="28"/>
                <w:szCs w:val="28"/>
              </w:rPr>
              <w:lastRenderedPageBreak/>
              <w:t>чертежи, карты</w:t>
            </w:r>
          </w:p>
        </w:tc>
      </w:tr>
      <w:tr w:rsidR="005D26DF" w:rsidTr="005D26DF">
        <w:tc>
          <w:tcPr>
            <w:tcW w:w="4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26DF" w:rsidRDefault="005D26DF">
            <w:pPr>
              <w:pStyle w:val="c6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br/>
            </w:r>
            <w:r>
              <w:rPr>
                <w:rStyle w:val="c2"/>
                <w:color w:val="000000"/>
                <w:sz w:val="28"/>
                <w:szCs w:val="28"/>
              </w:rPr>
              <w:t>20а. Вести борьбу с болезнями раст</w:t>
            </w:r>
            <w:r>
              <w:rPr>
                <w:rStyle w:val="c2"/>
                <w:color w:val="000000"/>
                <w:sz w:val="28"/>
                <w:szCs w:val="28"/>
              </w:rPr>
              <w:t>е</w:t>
            </w:r>
            <w:r>
              <w:rPr>
                <w:rStyle w:val="c2"/>
                <w:color w:val="000000"/>
                <w:sz w:val="28"/>
                <w:szCs w:val="28"/>
              </w:rPr>
              <w:t>ний, с вредителями леса, сада </w:t>
            </w:r>
          </w:p>
        </w:tc>
        <w:tc>
          <w:tcPr>
            <w:tcW w:w="5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26DF" w:rsidRDefault="005D26DF">
            <w:pPr>
              <w:pStyle w:val="c6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20б. Работать на клавишных машинах (пишущей машинке, телетайпе, набо</w:t>
            </w:r>
            <w:r>
              <w:rPr>
                <w:rStyle w:val="c2"/>
                <w:color w:val="000000"/>
                <w:sz w:val="28"/>
                <w:szCs w:val="28"/>
              </w:rPr>
              <w:t>р</w:t>
            </w:r>
            <w:r>
              <w:rPr>
                <w:rStyle w:val="c2"/>
                <w:color w:val="000000"/>
                <w:sz w:val="28"/>
                <w:szCs w:val="28"/>
              </w:rPr>
              <w:t>ной машине и др.)</w:t>
            </w:r>
          </w:p>
        </w:tc>
      </w:tr>
    </w:tbl>
    <w:p w:rsidR="005D26DF" w:rsidRDefault="005D26DF" w:rsidP="005D26DF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</w:t>
      </w:r>
    </w:p>
    <w:p w:rsidR="005D26DF" w:rsidRDefault="005D26DF" w:rsidP="005D26DF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ОБРАБОТКА И ИНТЕРПРЕТАЦИЯ РЕЗУЛЬТАТОВ ТЕСТА</w:t>
      </w:r>
    </w:p>
    <w:p w:rsidR="005D26DF" w:rsidRDefault="005D26DF" w:rsidP="005D26DF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Ключ к тесту</w:t>
      </w:r>
      <w:r>
        <w:rPr>
          <w:b/>
          <w:bCs/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</w:rPr>
        <w:t>Типы профессий                                       Номера вопросов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</w:rPr>
        <w:t>Человек-природа </w:t>
      </w:r>
      <w:r>
        <w:rPr>
          <w:rStyle w:val="c7"/>
          <w:color w:val="000000"/>
          <w:sz w:val="28"/>
          <w:szCs w:val="28"/>
        </w:rPr>
        <w:t>                       1а, 3б, 6а, 10а, 11а, 13б, 16а, 20а</w:t>
      </w: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</w:rPr>
        <w:t>Человек-техника  </w:t>
      </w:r>
      <w:r>
        <w:rPr>
          <w:rStyle w:val="c7"/>
          <w:color w:val="000000"/>
          <w:sz w:val="28"/>
          <w:szCs w:val="28"/>
        </w:rPr>
        <w:t>                       1б, 4а, 7б, 9а, 11б, 14а, 17б, 19а</w:t>
      </w: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</w:rPr>
        <w:t>Человек-человек  </w:t>
      </w:r>
      <w:r>
        <w:rPr>
          <w:rStyle w:val="c7"/>
          <w:color w:val="000000"/>
          <w:sz w:val="28"/>
          <w:szCs w:val="28"/>
        </w:rPr>
        <w:t>                       2а, 4б, 6б, 8а, 12а, 14б, 16б, 18а</w:t>
      </w: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</w:rPr>
        <w:t>Человек-знаковая система </w:t>
      </w:r>
      <w:r>
        <w:rPr>
          <w:rStyle w:val="c7"/>
          <w:color w:val="000000"/>
          <w:sz w:val="28"/>
          <w:szCs w:val="28"/>
        </w:rPr>
        <w:t>         2б, 5а, 9б, 10б, 12б,15а, 19б, 20б</w:t>
      </w: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</w:rPr>
        <w:t>Человек-художественный образ</w:t>
      </w:r>
      <w:r>
        <w:rPr>
          <w:rStyle w:val="c7"/>
          <w:color w:val="000000"/>
          <w:sz w:val="28"/>
          <w:szCs w:val="28"/>
        </w:rPr>
        <w:t> 3а, 5б, 7а, 8б, 13а, 15б, 17а, 18б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За каждое совпадение с ключом начисляется один балл.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</w:rPr>
        <w:t>Интерпретация результатов теста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Испытуемому рекомендуется выбрать тот тип профессий, который получил максимальное количество знаков баллов. Название типов профессий: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• «</w:t>
      </w:r>
      <w:r>
        <w:rPr>
          <w:rStyle w:val="c5"/>
          <w:b/>
          <w:bCs/>
          <w:color w:val="000000"/>
          <w:sz w:val="28"/>
          <w:szCs w:val="28"/>
        </w:rPr>
        <w:t>человек–природа</w:t>
      </w:r>
      <w:r>
        <w:rPr>
          <w:rStyle w:val="c7"/>
          <w:color w:val="000000"/>
          <w:sz w:val="28"/>
          <w:szCs w:val="28"/>
        </w:rPr>
        <w:t>» – все профессии, связанные с растениеводством, живо</w:t>
      </w:r>
      <w:r>
        <w:rPr>
          <w:rStyle w:val="c7"/>
          <w:color w:val="000000"/>
          <w:sz w:val="28"/>
          <w:szCs w:val="28"/>
        </w:rPr>
        <w:t>т</w:t>
      </w:r>
      <w:r>
        <w:rPr>
          <w:rStyle w:val="c7"/>
          <w:color w:val="000000"/>
          <w:sz w:val="28"/>
          <w:szCs w:val="28"/>
        </w:rPr>
        <w:t>новодством и лесным хозяйством; 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• «</w:t>
      </w:r>
      <w:r>
        <w:rPr>
          <w:rStyle w:val="c5"/>
          <w:b/>
          <w:bCs/>
          <w:color w:val="000000"/>
          <w:sz w:val="28"/>
          <w:szCs w:val="28"/>
        </w:rPr>
        <w:t>человек–техника</w:t>
      </w:r>
      <w:r>
        <w:rPr>
          <w:rStyle w:val="c7"/>
          <w:color w:val="000000"/>
          <w:sz w:val="28"/>
          <w:szCs w:val="28"/>
        </w:rPr>
        <w:t>» –все технические профессии; 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• «</w:t>
      </w:r>
      <w:r>
        <w:rPr>
          <w:rStyle w:val="c5"/>
          <w:b/>
          <w:bCs/>
          <w:color w:val="000000"/>
          <w:sz w:val="28"/>
          <w:szCs w:val="28"/>
        </w:rPr>
        <w:t>человек–человек</w:t>
      </w:r>
      <w:r>
        <w:rPr>
          <w:rStyle w:val="c7"/>
          <w:color w:val="000000"/>
          <w:sz w:val="28"/>
          <w:szCs w:val="28"/>
        </w:rPr>
        <w:t>» –все профессии, связанные с обслуживанием людей, с общением; 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• «</w:t>
      </w:r>
      <w:r>
        <w:rPr>
          <w:rStyle w:val="c5"/>
          <w:b/>
          <w:bCs/>
          <w:color w:val="000000"/>
          <w:sz w:val="28"/>
          <w:szCs w:val="28"/>
        </w:rPr>
        <w:t>человек–знак</w:t>
      </w:r>
      <w:r>
        <w:rPr>
          <w:rStyle w:val="c7"/>
          <w:color w:val="000000"/>
          <w:sz w:val="28"/>
          <w:szCs w:val="28"/>
        </w:rPr>
        <w:t>» -все профессии, связанные с обсчетами, цифровыми и бу</w:t>
      </w:r>
      <w:r>
        <w:rPr>
          <w:rStyle w:val="c7"/>
          <w:color w:val="000000"/>
          <w:sz w:val="28"/>
          <w:szCs w:val="28"/>
        </w:rPr>
        <w:t>к</w:t>
      </w:r>
      <w:r>
        <w:rPr>
          <w:rStyle w:val="c7"/>
          <w:color w:val="000000"/>
          <w:sz w:val="28"/>
          <w:szCs w:val="28"/>
        </w:rPr>
        <w:t>венными знаками, в том числе и музыкальные специальности; 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• «</w:t>
      </w:r>
      <w:r>
        <w:rPr>
          <w:rStyle w:val="c5"/>
          <w:b/>
          <w:bCs/>
          <w:color w:val="000000"/>
          <w:sz w:val="28"/>
          <w:szCs w:val="28"/>
        </w:rPr>
        <w:t>человек–художественный обра</w:t>
      </w:r>
      <w:r>
        <w:rPr>
          <w:rStyle w:val="c7"/>
          <w:color w:val="000000"/>
          <w:sz w:val="28"/>
          <w:szCs w:val="28"/>
        </w:rPr>
        <w:t>з» –все творческие специальности.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</w:rPr>
        <w:t>Краткое описание типов профессий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</w:rPr>
        <w:t>I. «Человек-природа»</w:t>
      </w:r>
      <w:r>
        <w:rPr>
          <w:rStyle w:val="c7"/>
          <w:color w:val="000000"/>
          <w:sz w:val="28"/>
          <w:szCs w:val="28"/>
        </w:rPr>
        <w:t>. Если вы любите работать в саду, огороде, ухаживать за растениями, животными, любите предмет биологию, то ознакомьтесь с профе</w:t>
      </w:r>
      <w:r>
        <w:rPr>
          <w:rStyle w:val="c7"/>
          <w:color w:val="000000"/>
          <w:sz w:val="28"/>
          <w:szCs w:val="28"/>
        </w:rPr>
        <w:t>с</w:t>
      </w:r>
      <w:r>
        <w:rPr>
          <w:rStyle w:val="c7"/>
          <w:color w:val="000000"/>
          <w:sz w:val="28"/>
          <w:szCs w:val="28"/>
        </w:rPr>
        <w:t>сиями типа «человек-природа».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Предметом труда для представителей большинства профессий типа «человек природа» являются: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• животные, условия их роста, жизни; 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• растения, условия их произрастания.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lastRenderedPageBreak/>
        <w:br/>
      </w:r>
      <w:r>
        <w:rPr>
          <w:rStyle w:val="c7"/>
          <w:color w:val="000000"/>
          <w:sz w:val="28"/>
          <w:szCs w:val="28"/>
        </w:rPr>
        <w:t>Специалистам в этой области приходится выполнять следующие виды деятел</w:t>
      </w:r>
      <w:r>
        <w:rPr>
          <w:rStyle w:val="c7"/>
          <w:color w:val="000000"/>
          <w:sz w:val="28"/>
          <w:szCs w:val="28"/>
        </w:rPr>
        <w:t>ь</w:t>
      </w:r>
      <w:r>
        <w:rPr>
          <w:rStyle w:val="c7"/>
          <w:color w:val="000000"/>
          <w:sz w:val="28"/>
          <w:szCs w:val="28"/>
        </w:rPr>
        <w:t>ности: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• изучать, исследовать, анализировать состояние, условия жизни растений или животных (агроном, микробиолог, зоотехник, гидробиолог, агрохимик, фитоп</w:t>
      </w:r>
      <w:r>
        <w:rPr>
          <w:rStyle w:val="c7"/>
          <w:color w:val="000000"/>
          <w:sz w:val="28"/>
          <w:szCs w:val="28"/>
        </w:rPr>
        <w:t>а</w:t>
      </w:r>
      <w:r>
        <w:rPr>
          <w:rStyle w:val="c7"/>
          <w:color w:val="000000"/>
          <w:sz w:val="28"/>
          <w:szCs w:val="28"/>
        </w:rPr>
        <w:t>толог); 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• выращивать растения, ухаживать за животными (лесовод, полевод, цветовод, овощевод, птицевод, животновод, садовод, пчеловод); 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• проводить профилактику заболеваний растений и животных (ветеринар, врач карантинной службы).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Психологические требования профессий «человек-природа»: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• развитое воображение, наглядно-образное мышление, хорошая зрительная память, наблюдательность, способность предвидеть и оценивать изменчивые природные факторы; 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• поскольку результаты деятельности выявляются по прошествии довольно длительного времени, специалист должен обладать терпением, настойчив</w:t>
      </w:r>
      <w:r>
        <w:rPr>
          <w:rStyle w:val="c7"/>
          <w:color w:val="000000"/>
          <w:sz w:val="28"/>
          <w:szCs w:val="28"/>
        </w:rPr>
        <w:t>о</w:t>
      </w:r>
      <w:r>
        <w:rPr>
          <w:rStyle w:val="c7"/>
          <w:color w:val="000000"/>
          <w:sz w:val="28"/>
          <w:szCs w:val="28"/>
        </w:rPr>
        <w:t>стью, должен быть готовым работать вне коллективов, иногда в трудных п</w:t>
      </w:r>
      <w:r>
        <w:rPr>
          <w:rStyle w:val="c7"/>
          <w:color w:val="000000"/>
          <w:sz w:val="28"/>
          <w:szCs w:val="28"/>
        </w:rPr>
        <w:t>о</w:t>
      </w:r>
      <w:r>
        <w:rPr>
          <w:rStyle w:val="c7"/>
          <w:color w:val="000000"/>
          <w:sz w:val="28"/>
          <w:szCs w:val="28"/>
        </w:rPr>
        <w:t>годных условиях, в грязи и т. п.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</w:rPr>
        <w:t>II. «Человек-техника».</w:t>
      </w:r>
      <w:r>
        <w:rPr>
          <w:rStyle w:val="c7"/>
          <w:color w:val="000000"/>
          <w:sz w:val="28"/>
          <w:szCs w:val="28"/>
        </w:rPr>
        <w:t> Если вам нравятся лабораторные работы по физике, химии, электротехнике, если вы делаете модели, разбираетесь в бытовой техн</w:t>
      </w:r>
      <w:r>
        <w:rPr>
          <w:rStyle w:val="c7"/>
          <w:color w:val="000000"/>
          <w:sz w:val="28"/>
          <w:szCs w:val="28"/>
        </w:rPr>
        <w:t>и</w:t>
      </w:r>
      <w:r>
        <w:rPr>
          <w:rStyle w:val="c7"/>
          <w:color w:val="000000"/>
          <w:sz w:val="28"/>
          <w:szCs w:val="28"/>
        </w:rPr>
        <w:t>ке, если вы хотите создавать, эксплуатировать или ремонтировать машины, м</w:t>
      </w:r>
      <w:r>
        <w:rPr>
          <w:rStyle w:val="c7"/>
          <w:color w:val="000000"/>
          <w:sz w:val="28"/>
          <w:szCs w:val="28"/>
        </w:rPr>
        <w:t>е</w:t>
      </w:r>
      <w:r>
        <w:rPr>
          <w:rStyle w:val="c7"/>
          <w:color w:val="000000"/>
          <w:sz w:val="28"/>
          <w:szCs w:val="28"/>
        </w:rPr>
        <w:t>ханизмы, аппараты, станки, то ознакомьтесь с профессиями «человек-техника».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Предметом труда для представителей большинства профессий типа «человек техника» являются: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• технические объекты (машины, механизмы); 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• материалы, виды энергии.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Специалистам в этой области приходится выполнять следующие виды деятел</w:t>
      </w:r>
      <w:r>
        <w:rPr>
          <w:rStyle w:val="c7"/>
          <w:color w:val="000000"/>
          <w:sz w:val="28"/>
          <w:szCs w:val="28"/>
        </w:rPr>
        <w:t>ь</w:t>
      </w:r>
      <w:r>
        <w:rPr>
          <w:rStyle w:val="c7"/>
          <w:color w:val="000000"/>
          <w:sz w:val="28"/>
          <w:szCs w:val="28"/>
        </w:rPr>
        <w:t>ности: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• создание, монтаж, сборка технических устройств (специалисты проектируют, конструируют технические системы, устройства, разрабатывают процессы их изготовления. Из отдельных узлов, деталей собирают машины, механизмы, приборы, регулируют и налаживают их); 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• эксплуатация технических устройств (специалисты работают на станках, управляют транспортом, автоматическими системами); 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• ремонт технических устройств (специалисты выявляют, распознают неи</w:t>
      </w:r>
      <w:r>
        <w:rPr>
          <w:rStyle w:val="c7"/>
          <w:color w:val="000000"/>
          <w:sz w:val="28"/>
          <w:szCs w:val="28"/>
        </w:rPr>
        <w:t>с</w:t>
      </w:r>
      <w:r>
        <w:rPr>
          <w:rStyle w:val="c7"/>
          <w:color w:val="000000"/>
          <w:sz w:val="28"/>
          <w:szCs w:val="28"/>
        </w:rPr>
        <w:lastRenderedPageBreak/>
        <w:t>правности технических систем, приборов, механизмов, ремонтируют, регул</w:t>
      </w:r>
      <w:r>
        <w:rPr>
          <w:rStyle w:val="c7"/>
          <w:color w:val="000000"/>
          <w:sz w:val="28"/>
          <w:szCs w:val="28"/>
        </w:rPr>
        <w:t>и</w:t>
      </w:r>
      <w:r>
        <w:rPr>
          <w:rStyle w:val="c7"/>
          <w:color w:val="000000"/>
          <w:sz w:val="28"/>
          <w:szCs w:val="28"/>
        </w:rPr>
        <w:t>руют, налаживают их).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Психологические требования профессий «человек-техника»: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• хорошая координация движений; 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• точное зрительное, слуховое, вибрационное и кинестетическое восприятие; 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• развитое техническое и творческое мышление и воображение; 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• умение переключать и концентрировать внимание; 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• наблюдательность.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</w:rPr>
        <w:t>III. «Человек-знаковая система».</w:t>
      </w:r>
      <w:r>
        <w:rPr>
          <w:rStyle w:val="c7"/>
          <w:color w:val="000000"/>
          <w:sz w:val="28"/>
          <w:szCs w:val="28"/>
        </w:rPr>
        <w:t> Если вы любите выполнять вычисления, чертежи, схемы, вести картотеки, систематизировать различные сведения, если вы хотите заниматься программированием, экономикой или статистикой и т. п., то знакомьтесь с профессиями типа «человек -знаковая система». Большинство профессий этого типа связано с переработкой информации.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Предметом труда для представителей большинства профессий типа «человек знаковая система» являются: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• тексты на родном или иностранном языках (редактор, корректор, машинистка, делопроизводитель, телеграфист, наборщик); 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• цифры, формулы, таблицы (программист, оператор ЗВМ, экономист, бухга</w:t>
      </w:r>
      <w:r>
        <w:rPr>
          <w:rStyle w:val="c7"/>
          <w:color w:val="000000"/>
          <w:sz w:val="28"/>
          <w:szCs w:val="28"/>
        </w:rPr>
        <w:t>л</w:t>
      </w:r>
      <w:r>
        <w:rPr>
          <w:rStyle w:val="c7"/>
          <w:color w:val="000000"/>
          <w:sz w:val="28"/>
          <w:szCs w:val="28"/>
        </w:rPr>
        <w:t>тер, статистик); 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• чертежи, схемы, карты (конструктор, инженер-технолог, чертежник, копир</w:t>
      </w:r>
      <w:r>
        <w:rPr>
          <w:rStyle w:val="c7"/>
          <w:color w:val="000000"/>
          <w:sz w:val="28"/>
          <w:szCs w:val="28"/>
        </w:rPr>
        <w:t>о</w:t>
      </w:r>
      <w:r>
        <w:rPr>
          <w:rStyle w:val="c7"/>
          <w:color w:val="000000"/>
          <w:sz w:val="28"/>
          <w:szCs w:val="28"/>
        </w:rPr>
        <w:t>вальщик, штурман, геодезист); 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• звуковые сигналы (радист, стенографист, телефонист, звукооператор).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Психологические требования профессий «человек-знаковая система»: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• хорошая оперативная и механическая память; 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• способность к длительной концентрации внимания на отвлеченном (знаковом) материале; 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• хорошее распределение и переключение внимания; 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• точность восприятия, умение видеть то, что стоит за условными знаками; 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• усидчивость, терпение; 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• логическое мышление.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</w:rPr>
        <w:t>IV. «Человек-художественный образ».</w:t>
      </w:r>
      <w:r>
        <w:rPr>
          <w:rStyle w:val="c7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Предметом труда для представителей большинства профессий типа «человек знаковая система» является: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• художественный образ, способы его построения.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lastRenderedPageBreak/>
        <w:br/>
      </w:r>
      <w:r>
        <w:rPr>
          <w:rStyle w:val="c7"/>
          <w:color w:val="000000"/>
          <w:sz w:val="28"/>
          <w:szCs w:val="28"/>
        </w:rPr>
        <w:t>Специалистам в этой области приходится выполнять следующие виды деятел</w:t>
      </w:r>
      <w:r>
        <w:rPr>
          <w:rStyle w:val="c7"/>
          <w:color w:val="000000"/>
          <w:sz w:val="28"/>
          <w:szCs w:val="28"/>
        </w:rPr>
        <w:t>ь</w:t>
      </w:r>
      <w:r>
        <w:rPr>
          <w:rStyle w:val="c7"/>
          <w:color w:val="000000"/>
          <w:sz w:val="28"/>
          <w:szCs w:val="28"/>
        </w:rPr>
        <w:t>ности: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• создание, проектирование художественных произведений (писатель, худо</w:t>
      </w:r>
      <w:r>
        <w:rPr>
          <w:rStyle w:val="c7"/>
          <w:color w:val="000000"/>
          <w:sz w:val="28"/>
          <w:szCs w:val="28"/>
        </w:rPr>
        <w:t>ж</w:t>
      </w:r>
      <w:r>
        <w:rPr>
          <w:rStyle w:val="c7"/>
          <w:color w:val="000000"/>
          <w:sz w:val="28"/>
          <w:szCs w:val="28"/>
        </w:rPr>
        <w:t>ник, композитор, модельер, архитектор, скульптор, журналист, хореограф); 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• воспроизведение, изготовление различных изделий по образцу (ювелир, ре</w:t>
      </w:r>
      <w:r>
        <w:rPr>
          <w:rStyle w:val="c7"/>
          <w:color w:val="000000"/>
          <w:sz w:val="28"/>
          <w:szCs w:val="28"/>
        </w:rPr>
        <w:t>с</w:t>
      </w:r>
      <w:r>
        <w:rPr>
          <w:rStyle w:val="c7"/>
          <w:color w:val="000000"/>
          <w:sz w:val="28"/>
          <w:szCs w:val="28"/>
        </w:rPr>
        <w:t>тавратор, гравер, музыкант, актер, столяр-краснодеревщик); 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• размножение художественных произведений в массовом производстве (мастер по росписи фарфора, шлифовщик по камню и хрусталю, маляр, печатник).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Психологические требования профессий «человек-художественный образ»: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• художественные способности; развитое зрительное восприятие; 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• наблюдательность, зрительная память; наглядно-образное мышление; творч</w:t>
      </w:r>
      <w:r>
        <w:rPr>
          <w:rStyle w:val="c7"/>
          <w:color w:val="000000"/>
          <w:sz w:val="28"/>
          <w:szCs w:val="28"/>
        </w:rPr>
        <w:t>е</w:t>
      </w:r>
      <w:r>
        <w:rPr>
          <w:rStyle w:val="c7"/>
          <w:color w:val="000000"/>
          <w:sz w:val="28"/>
          <w:szCs w:val="28"/>
        </w:rPr>
        <w:t>ское воображение; 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• знание психологических законов эмоционального воздействия на людей.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</w:rPr>
        <w:t>V. «Человек-человек».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Предметом труда для представителей большинства профессий типа «человек человек» являются: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• люди.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Специалистам в этой области приходится выполнять следующие виды деятел</w:t>
      </w:r>
      <w:r>
        <w:rPr>
          <w:rStyle w:val="c2"/>
          <w:color w:val="000000"/>
          <w:sz w:val="28"/>
          <w:szCs w:val="28"/>
        </w:rPr>
        <w:t>ь</w:t>
      </w:r>
      <w:r>
        <w:rPr>
          <w:rStyle w:val="c2"/>
          <w:color w:val="000000"/>
          <w:sz w:val="28"/>
          <w:szCs w:val="28"/>
        </w:rPr>
        <w:t>ности: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• воспитание, обучение людей (воспитатель, учитель, спортивный тренер);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• медицинское обслуживание (врач, фельдшер, медсестра, няня);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• бытовое обслуживание (продавец, парикмахер, официант, вахтер);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• информационное обслуживание (библиотекарь, экскурсовод, лектор);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• защита общества и государства (юрист, милиционер, инспектор, военносл</w:t>
      </w:r>
      <w:r>
        <w:rPr>
          <w:rStyle w:val="c2"/>
          <w:color w:val="000000"/>
          <w:sz w:val="28"/>
          <w:szCs w:val="28"/>
        </w:rPr>
        <w:t>у</w:t>
      </w:r>
      <w:r>
        <w:rPr>
          <w:rStyle w:val="c2"/>
          <w:color w:val="000000"/>
          <w:sz w:val="28"/>
          <w:szCs w:val="28"/>
        </w:rPr>
        <w:t>жащий).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Психологические требования профессий «человек-человек»: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• стремление к общению, умение легко вступать в контакт с незнакомыми людьми;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• устойчивое хорошее самочувствие при работе с людьми;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• доброжелательность, отзывчивость;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• выдержка;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• умение сдерживать эмоции;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• способность анализировать поведение окружающих и свое собственное, п</w:t>
      </w:r>
      <w:r>
        <w:rPr>
          <w:rStyle w:val="c2"/>
          <w:color w:val="000000"/>
          <w:sz w:val="28"/>
          <w:szCs w:val="28"/>
        </w:rPr>
        <w:t>о</w:t>
      </w:r>
      <w:r>
        <w:rPr>
          <w:rStyle w:val="c2"/>
          <w:color w:val="000000"/>
          <w:sz w:val="28"/>
          <w:szCs w:val="28"/>
        </w:rPr>
        <w:lastRenderedPageBreak/>
        <w:t>нимать намерения и настроение других людей, способность разбираться во взаимоотношениях людей, умение улаживать разногласия между ними, орган</w:t>
      </w:r>
      <w:r>
        <w:rPr>
          <w:rStyle w:val="c2"/>
          <w:color w:val="000000"/>
          <w:sz w:val="28"/>
          <w:szCs w:val="28"/>
        </w:rPr>
        <w:t>и</w:t>
      </w:r>
      <w:r>
        <w:rPr>
          <w:rStyle w:val="c2"/>
          <w:color w:val="000000"/>
          <w:sz w:val="28"/>
          <w:szCs w:val="28"/>
        </w:rPr>
        <w:t>зовывать их взаимодействие;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• способность мысленно ставить себя на место другого человека, умение сл</w:t>
      </w:r>
      <w:r>
        <w:rPr>
          <w:rStyle w:val="c2"/>
          <w:color w:val="000000"/>
          <w:sz w:val="28"/>
          <w:szCs w:val="28"/>
        </w:rPr>
        <w:t>у</w:t>
      </w:r>
      <w:r>
        <w:rPr>
          <w:rStyle w:val="c2"/>
          <w:color w:val="000000"/>
          <w:sz w:val="28"/>
          <w:szCs w:val="28"/>
        </w:rPr>
        <w:t>шать, учитывать мнение другого человека;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• способность владеть речью, мимикой, жестами;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• развитая речь, способность находить общий язык с разными людьми;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• умение убеждать людей;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• аккуратность, пунктуальность, собранность;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• знание психологии людей. </w:t>
      </w:r>
    </w:p>
    <w:p w:rsidR="005D26DF" w:rsidRDefault="005D26DF" w:rsidP="005D26D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D26DF" w:rsidRDefault="005D26DF" w:rsidP="005D26D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D26DF" w:rsidRDefault="005D26DF" w:rsidP="005D26D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D26DF" w:rsidRDefault="005D26DF" w:rsidP="005D26D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D26DF">
        <w:rPr>
          <w:rFonts w:ascii="Times New Roman" w:hAnsi="Times New Roman"/>
          <w:b/>
          <w:sz w:val="28"/>
          <w:szCs w:val="28"/>
        </w:rPr>
        <w:t xml:space="preserve">Практическое занятие № 10. </w:t>
      </w:r>
    </w:p>
    <w:p w:rsidR="005D26DF" w:rsidRDefault="005D26DF" w:rsidP="005D26D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D26DF">
        <w:rPr>
          <w:rFonts w:ascii="Times New Roman" w:hAnsi="Times New Roman"/>
          <w:b/>
          <w:sz w:val="28"/>
          <w:szCs w:val="28"/>
        </w:rPr>
        <w:t xml:space="preserve">Понятие о психике человека. Работа над </w:t>
      </w:r>
    </w:p>
    <w:p w:rsidR="005D26DF" w:rsidRPr="005D26DF" w:rsidRDefault="005D26DF" w:rsidP="005D26D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D26DF">
        <w:rPr>
          <w:rFonts w:ascii="Times New Roman" w:hAnsi="Times New Roman"/>
          <w:b/>
          <w:sz w:val="28"/>
          <w:szCs w:val="28"/>
        </w:rPr>
        <w:t>схемой «Составляющие психики человека».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D26DF">
        <w:rPr>
          <w:rFonts w:ascii="Times New Roman" w:hAnsi="Times New Roman"/>
          <w:b/>
          <w:sz w:val="28"/>
          <w:szCs w:val="28"/>
        </w:rPr>
        <w:t>Строение и функции мозга.</w:t>
      </w:r>
    </w:p>
    <w:p w:rsidR="005D26DF" w:rsidRDefault="005D26DF" w:rsidP="005D26D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D26DF" w:rsidRPr="00697FD1" w:rsidRDefault="005D26DF" w:rsidP="005D26D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D26DF" w:rsidRPr="00697FD1" w:rsidRDefault="005D26DF" w:rsidP="005D26DF">
      <w:pPr>
        <w:tabs>
          <w:tab w:val="left" w:pos="180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b/>
          <w:sz w:val="28"/>
          <w:szCs w:val="28"/>
        </w:rPr>
        <w:t xml:space="preserve">Учебная цель:  </w:t>
      </w:r>
      <w:r w:rsidRPr="00697FD1">
        <w:rPr>
          <w:rFonts w:ascii="Times New Roman" w:hAnsi="Times New Roman"/>
          <w:sz w:val="28"/>
          <w:szCs w:val="28"/>
        </w:rPr>
        <w:t>формировать умение составлять психологический портрет личности, используя методы исследования и диагностики, а также простейшие методики с целью определения психологических особенностей личности</w:t>
      </w:r>
      <w:r w:rsidRPr="00697FD1">
        <w:rPr>
          <w:rFonts w:ascii="Times New Roman" w:hAnsi="Times New Roman"/>
          <w:b/>
          <w:sz w:val="28"/>
          <w:szCs w:val="28"/>
        </w:rPr>
        <w:t>.</w:t>
      </w:r>
    </w:p>
    <w:p w:rsidR="005D26DF" w:rsidRPr="00697FD1" w:rsidRDefault="005D26DF" w:rsidP="005D26DF">
      <w:pPr>
        <w:tabs>
          <w:tab w:val="left" w:pos="180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D26DF" w:rsidRPr="00697FD1" w:rsidRDefault="005D26DF" w:rsidP="005D26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b/>
          <w:sz w:val="28"/>
          <w:szCs w:val="28"/>
        </w:rPr>
        <w:t>Норма времени:</w:t>
      </w:r>
      <w:r w:rsidRPr="00697FD1">
        <w:rPr>
          <w:rFonts w:ascii="Times New Roman" w:hAnsi="Times New Roman"/>
          <w:sz w:val="28"/>
          <w:szCs w:val="28"/>
        </w:rPr>
        <w:t xml:space="preserve"> 2 часа</w:t>
      </w:r>
    </w:p>
    <w:p w:rsidR="005D26DF" w:rsidRPr="00697FD1" w:rsidRDefault="005D26DF" w:rsidP="005D26D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D26DF" w:rsidRPr="00697FD1" w:rsidRDefault="005D26DF" w:rsidP="005D26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b/>
          <w:sz w:val="28"/>
          <w:szCs w:val="28"/>
        </w:rPr>
        <w:t xml:space="preserve"> Задачи практической работы</w:t>
      </w:r>
      <w:r w:rsidRPr="00697FD1">
        <w:rPr>
          <w:rFonts w:ascii="Times New Roman" w:hAnsi="Times New Roman"/>
          <w:sz w:val="28"/>
          <w:szCs w:val="28"/>
        </w:rPr>
        <w:t>:</w:t>
      </w:r>
    </w:p>
    <w:p w:rsidR="005D26DF" w:rsidRPr="00697FD1" w:rsidRDefault="005D26DF" w:rsidP="00F3582E">
      <w:pPr>
        <w:numPr>
          <w:ilvl w:val="0"/>
          <w:numId w:val="44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Ответить на вопросы для закрепления теоретического материала.</w:t>
      </w:r>
    </w:p>
    <w:p w:rsidR="005D26DF" w:rsidRPr="00697FD1" w:rsidRDefault="005D26DF" w:rsidP="00F3582E">
      <w:pPr>
        <w:numPr>
          <w:ilvl w:val="0"/>
          <w:numId w:val="44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Выполнить 3 практических задания.</w:t>
      </w:r>
    </w:p>
    <w:p w:rsidR="005D26DF" w:rsidRPr="00697FD1" w:rsidRDefault="005D26DF" w:rsidP="00F3582E">
      <w:pPr>
        <w:numPr>
          <w:ilvl w:val="0"/>
          <w:numId w:val="44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Оформить отчет.</w:t>
      </w:r>
    </w:p>
    <w:p w:rsidR="005D26DF" w:rsidRPr="00697FD1" w:rsidRDefault="005D26DF" w:rsidP="005D26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D26DF" w:rsidRPr="00697FD1" w:rsidRDefault="005D26DF" w:rsidP="005D26D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97FD1">
        <w:rPr>
          <w:rFonts w:ascii="Times New Roman" w:hAnsi="Times New Roman"/>
          <w:b/>
          <w:sz w:val="28"/>
          <w:szCs w:val="28"/>
        </w:rPr>
        <w:t>Обеспеченность занятия (средства обучения):</w:t>
      </w:r>
    </w:p>
    <w:p w:rsidR="005D26DF" w:rsidRPr="00697FD1" w:rsidRDefault="005D26DF" w:rsidP="005D26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- методические указания по выполнению практического занятия</w:t>
      </w:r>
    </w:p>
    <w:p w:rsidR="005D26DF" w:rsidRPr="00697FD1" w:rsidRDefault="005D26DF" w:rsidP="005D26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- тетрадь для практических занятий</w:t>
      </w:r>
    </w:p>
    <w:p w:rsidR="005D26DF" w:rsidRPr="00697FD1" w:rsidRDefault="005D26DF" w:rsidP="005D26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- ручка</w:t>
      </w:r>
    </w:p>
    <w:p w:rsidR="005D26DF" w:rsidRPr="00697FD1" w:rsidRDefault="005D26DF" w:rsidP="005D26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D26DF" w:rsidRPr="00697FD1" w:rsidRDefault="005D26DF" w:rsidP="005D26D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97FD1">
        <w:rPr>
          <w:rFonts w:ascii="Times New Roman" w:hAnsi="Times New Roman"/>
          <w:b/>
          <w:sz w:val="28"/>
          <w:szCs w:val="28"/>
        </w:rPr>
        <w:t>Вопросы для закрепления теоретического материала к практическому з</w:t>
      </w:r>
      <w:r w:rsidRPr="00697FD1">
        <w:rPr>
          <w:rFonts w:ascii="Times New Roman" w:hAnsi="Times New Roman"/>
          <w:b/>
          <w:sz w:val="28"/>
          <w:szCs w:val="28"/>
        </w:rPr>
        <w:t>а</w:t>
      </w:r>
      <w:r w:rsidRPr="00697FD1">
        <w:rPr>
          <w:rFonts w:ascii="Times New Roman" w:hAnsi="Times New Roman"/>
          <w:b/>
          <w:sz w:val="28"/>
          <w:szCs w:val="28"/>
        </w:rPr>
        <w:t>нятию:</w:t>
      </w:r>
    </w:p>
    <w:p w:rsidR="005D26DF" w:rsidRPr="00697FD1" w:rsidRDefault="005D26DF" w:rsidP="00F3582E">
      <w:pPr>
        <w:numPr>
          <w:ilvl w:val="0"/>
          <w:numId w:val="45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Назовите методы психологии.</w:t>
      </w:r>
    </w:p>
    <w:p w:rsidR="005D26DF" w:rsidRPr="00697FD1" w:rsidRDefault="005D26DF" w:rsidP="00F3582E">
      <w:pPr>
        <w:numPr>
          <w:ilvl w:val="0"/>
          <w:numId w:val="45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Перечислите методы исследования и диагностики.</w:t>
      </w:r>
    </w:p>
    <w:p w:rsidR="005D26DF" w:rsidRPr="00697FD1" w:rsidRDefault="005D26DF" w:rsidP="00F3582E">
      <w:pPr>
        <w:numPr>
          <w:ilvl w:val="0"/>
          <w:numId w:val="45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Когда возникли первые тренинговые группы, их основная цель?</w:t>
      </w:r>
    </w:p>
    <w:p w:rsidR="005D26DF" w:rsidRPr="00697FD1" w:rsidRDefault="005D26DF" w:rsidP="005D26D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D26DF" w:rsidRDefault="005D26DF" w:rsidP="005D26DF">
      <w:pPr>
        <w:tabs>
          <w:tab w:val="left" w:pos="319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D26DF" w:rsidRDefault="005D26DF" w:rsidP="005D26DF">
      <w:pPr>
        <w:tabs>
          <w:tab w:val="left" w:pos="319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D26DF" w:rsidRDefault="005D26DF" w:rsidP="005D26DF">
      <w:pPr>
        <w:tabs>
          <w:tab w:val="left" w:pos="319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D26DF" w:rsidRDefault="005D26DF" w:rsidP="005D26DF">
      <w:pPr>
        <w:tabs>
          <w:tab w:val="left" w:pos="319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D26DF" w:rsidRPr="00697FD1" w:rsidRDefault="005D26DF" w:rsidP="005D26DF">
      <w:pPr>
        <w:tabs>
          <w:tab w:val="left" w:pos="319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97FD1">
        <w:rPr>
          <w:rFonts w:ascii="Times New Roman" w:hAnsi="Times New Roman"/>
          <w:b/>
          <w:sz w:val="28"/>
          <w:szCs w:val="28"/>
        </w:rPr>
        <w:lastRenderedPageBreak/>
        <w:t>Практические задания</w:t>
      </w:r>
    </w:p>
    <w:p w:rsidR="005D26DF" w:rsidRPr="00697FD1" w:rsidRDefault="005D26DF" w:rsidP="005D26DF">
      <w:pPr>
        <w:pStyle w:val="3"/>
        <w:spacing w:before="0"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D26DF" w:rsidRPr="00697FD1" w:rsidRDefault="005D26DF" w:rsidP="005D26DF">
      <w:pPr>
        <w:pStyle w:val="3"/>
        <w:spacing w:before="0" w:after="0" w:line="240" w:lineRule="auto"/>
        <w:jc w:val="center"/>
        <w:rPr>
          <w:rFonts w:ascii="Times New Roman" w:hAnsi="Times New Roman"/>
          <w:b w:val="0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Задание 1.</w:t>
      </w:r>
      <w:r w:rsidRPr="00697FD1">
        <w:rPr>
          <w:rFonts w:ascii="Times New Roman" w:hAnsi="Times New Roman"/>
          <w:b w:val="0"/>
          <w:sz w:val="28"/>
          <w:szCs w:val="28"/>
        </w:rPr>
        <w:t xml:space="preserve"> </w:t>
      </w:r>
    </w:p>
    <w:p w:rsidR="005D26DF" w:rsidRPr="00697FD1" w:rsidRDefault="005D26DF" w:rsidP="005D26DF">
      <w:pPr>
        <w:pStyle w:val="3"/>
        <w:spacing w:before="0"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Тест «Кто Я?» (М. Кун, Т. Макпартленд; модификация Т. В. Румянцевой)</w:t>
      </w:r>
    </w:p>
    <w:p w:rsidR="005D26DF" w:rsidRPr="00697FD1" w:rsidRDefault="005D26DF" w:rsidP="005D26DF">
      <w:pPr>
        <w:pStyle w:val="3"/>
        <w:spacing w:before="0"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D26DF" w:rsidRPr="00697FD1" w:rsidRDefault="005D26DF" w:rsidP="005D26DF">
      <w:pPr>
        <w:tabs>
          <w:tab w:val="left" w:pos="25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 xml:space="preserve">Тест используется для изучения содержательных характеристик идентичности личности. Вопрос «Кто Я?» напрямую связан с характеристиками собственного восприятия человеком самого себя, то есть с его образом «Я» или Я-концепцией. </w:t>
      </w:r>
    </w:p>
    <w:p w:rsidR="005D26DF" w:rsidRPr="00697FD1" w:rsidRDefault="005D26DF" w:rsidP="005D26DF">
      <w:pPr>
        <w:tabs>
          <w:tab w:val="left" w:pos="2580"/>
        </w:tabs>
        <w:spacing w:after="0" w:line="240" w:lineRule="auto"/>
        <w:jc w:val="both"/>
        <w:rPr>
          <w:rStyle w:val="af"/>
          <w:rFonts w:ascii="Times New Roman" w:hAnsi="Times New Roman"/>
          <w:sz w:val="28"/>
          <w:szCs w:val="28"/>
        </w:rPr>
      </w:pPr>
    </w:p>
    <w:p w:rsidR="005D26DF" w:rsidRPr="00697FD1" w:rsidRDefault="005D26DF" w:rsidP="005D26DF">
      <w:pPr>
        <w:tabs>
          <w:tab w:val="left" w:pos="25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Style w:val="af"/>
          <w:rFonts w:ascii="Times New Roman" w:hAnsi="Times New Roman"/>
          <w:sz w:val="28"/>
          <w:szCs w:val="28"/>
        </w:rPr>
        <w:t xml:space="preserve">Инструкция к тесту: </w:t>
      </w:r>
      <w:r w:rsidRPr="00697FD1">
        <w:rPr>
          <w:rFonts w:ascii="Times New Roman" w:hAnsi="Times New Roman"/>
          <w:sz w:val="28"/>
          <w:szCs w:val="28"/>
        </w:rPr>
        <w:t>«В течение 12 минут вам необходимо дать как можно больше ответов на один вопрос, относящийся к вам самим: «Кто Я?». Пост</w:t>
      </w:r>
      <w:r w:rsidRPr="00697FD1">
        <w:rPr>
          <w:rFonts w:ascii="Times New Roman" w:hAnsi="Times New Roman"/>
          <w:sz w:val="28"/>
          <w:szCs w:val="28"/>
        </w:rPr>
        <w:t>а</w:t>
      </w:r>
      <w:r w:rsidRPr="00697FD1">
        <w:rPr>
          <w:rFonts w:ascii="Times New Roman" w:hAnsi="Times New Roman"/>
          <w:sz w:val="28"/>
          <w:szCs w:val="28"/>
        </w:rPr>
        <w:t>райтесь дать как можно больше ответов. Каждый новый ответ начинайте с н</w:t>
      </w:r>
      <w:r w:rsidRPr="00697FD1">
        <w:rPr>
          <w:rFonts w:ascii="Times New Roman" w:hAnsi="Times New Roman"/>
          <w:sz w:val="28"/>
          <w:szCs w:val="28"/>
        </w:rPr>
        <w:t>о</w:t>
      </w:r>
      <w:r w:rsidRPr="00697FD1">
        <w:rPr>
          <w:rFonts w:ascii="Times New Roman" w:hAnsi="Times New Roman"/>
          <w:sz w:val="28"/>
          <w:szCs w:val="28"/>
        </w:rPr>
        <w:t>вой строки (оставляя некоторое место от левого края листа). Вы можете отв</w:t>
      </w:r>
      <w:r w:rsidRPr="00697FD1">
        <w:rPr>
          <w:rFonts w:ascii="Times New Roman" w:hAnsi="Times New Roman"/>
          <w:sz w:val="28"/>
          <w:szCs w:val="28"/>
        </w:rPr>
        <w:t>е</w:t>
      </w:r>
      <w:r w:rsidRPr="00697FD1">
        <w:rPr>
          <w:rFonts w:ascii="Times New Roman" w:hAnsi="Times New Roman"/>
          <w:sz w:val="28"/>
          <w:szCs w:val="28"/>
        </w:rPr>
        <w:t xml:space="preserve">чать так, как вам хочется, фиксировать все ответы, которые приходят к вам в голову, поскольку в этом задании нет правильных или неправильных ответов. </w:t>
      </w:r>
    </w:p>
    <w:p w:rsidR="005D26DF" w:rsidRPr="00697FD1" w:rsidRDefault="005D26DF" w:rsidP="005D26DF">
      <w:pPr>
        <w:tabs>
          <w:tab w:val="left" w:pos="25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 xml:space="preserve">Также важно замечать, какие эмоциональные реакции возникают у вас в ходе выполнения данного задания, насколько трудно или легко вам было отвечать на данный вопрос». </w:t>
      </w:r>
    </w:p>
    <w:p w:rsidR="005D26DF" w:rsidRPr="00697FD1" w:rsidRDefault="005D26DF" w:rsidP="005D26DF">
      <w:pPr>
        <w:tabs>
          <w:tab w:val="left" w:pos="258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D26DF" w:rsidRPr="00697FD1" w:rsidRDefault="005D26DF" w:rsidP="005D26DF">
      <w:pPr>
        <w:tabs>
          <w:tab w:val="left" w:pos="258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97FD1">
        <w:rPr>
          <w:rFonts w:ascii="Times New Roman" w:hAnsi="Times New Roman"/>
          <w:b/>
          <w:sz w:val="28"/>
          <w:szCs w:val="28"/>
        </w:rPr>
        <w:t>Когда закончите отвечать, произведите первый этап обработки результ</w:t>
      </w:r>
      <w:r w:rsidRPr="00697FD1">
        <w:rPr>
          <w:rFonts w:ascii="Times New Roman" w:hAnsi="Times New Roman"/>
          <w:b/>
          <w:sz w:val="28"/>
          <w:szCs w:val="28"/>
        </w:rPr>
        <w:t>а</w:t>
      </w:r>
      <w:r w:rsidRPr="00697FD1">
        <w:rPr>
          <w:rFonts w:ascii="Times New Roman" w:hAnsi="Times New Roman"/>
          <w:b/>
          <w:sz w:val="28"/>
          <w:szCs w:val="28"/>
        </w:rPr>
        <w:t xml:space="preserve">тов – количественный: </w:t>
      </w:r>
    </w:p>
    <w:p w:rsidR="005D26DF" w:rsidRPr="00697FD1" w:rsidRDefault="005D26DF" w:rsidP="005D26DF">
      <w:pPr>
        <w:tabs>
          <w:tab w:val="left" w:pos="25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«Пронумеруйте все сделанные вами отдельные ответы-характеристики. Слева от каждого ответа поставьте его порядковый номер. Теперь каждую свою о</w:t>
      </w:r>
      <w:r w:rsidRPr="00697FD1">
        <w:rPr>
          <w:rFonts w:ascii="Times New Roman" w:hAnsi="Times New Roman"/>
          <w:sz w:val="28"/>
          <w:szCs w:val="28"/>
        </w:rPr>
        <w:t>т</w:t>
      </w:r>
      <w:r w:rsidRPr="00697FD1">
        <w:rPr>
          <w:rFonts w:ascii="Times New Roman" w:hAnsi="Times New Roman"/>
          <w:sz w:val="28"/>
          <w:szCs w:val="28"/>
        </w:rPr>
        <w:t xml:space="preserve">дельную характеристику оцените по четырехзначной системе: </w:t>
      </w:r>
    </w:p>
    <w:p w:rsidR="005D26DF" w:rsidRPr="00697FD1" w:rsidRDefault="005D26DF" w:rsidP="005D26DF">
      <w:pPr>
        <w:tabs>
          <w:tab w:val="left" w:pos="25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 xml:space="preserve">• «+» – знак «плюс» ставится, если в целом вам лично данная характеристика нравится; </w:t>
      </w:r>
    </w:p>
    <w:p w:rsidR="005D26DF" w:rsidRPr="00697FD1" w:rsidRDefault="005D26DF" w:rsidP="005D26DF">
      <w:pPr>
        <w:tabs>
          <w:tab w:val="left" w:pos="25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• «-» – знак «минус» – если в целом вам лично данная характеристика не нр</w:t>
      </w:r>
      <w:r w:rsidRPr="00697FD1">
        <w:rPr>
          <w:rFonts w:ascii="Times New Roman" w:hAnsi="Times New Roman"/>
          <w:sz w:val="28"/>
          <w:szCs w:val="28"/>
        </w:rPr>
        <w:t>а</w:t>
      </w:r>
      <w:r w:rsidRPr="00697FD1">
        <w:rPr>
          <w:rFonts w:ascii="Times New Roman" w:hAnsi="Times New Roman"/>
          <w:sz w:val="28"/>
          <w:szCs w:val="28"/>
        </w:rPr>
        <w:t xml:space="preserve">вится; </w:t>
      </w:r>
    </w:p>
    <w:p w:rsidR="005D26DF" w:rsidRPr="00697FD1" w:rsidRDefault="005D26DF" w:rsidP="005D26DF">
      <w:pPr>
        <w:tabs>
          <w:tab w:val="left" w:pos="25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 xml:space="preserve">• «±» – знак «плюс-минус» – если данная характеристика вам и нравится, и не нравится одновременно; </w:t>
      </w:r>
    </w:p>
    <w:p w:rsidR="005D26DF" w:rsidRPr="00697FD1" w:rsidRDefault="005D26DF" w:rsidP="005D26DF">
      <w:pPr>
        <w:tabs>
          <w:tab w:val="left" w:pos="25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• «?» – знак «вопроса» – если вы не знаете на данный момент времени, как вы точно относитесь к характеристике, у вас нет пока определенной оценки ра</w:t>
      </w:r>
      <w:r w:rsidRPr="00697FD1">
        <w:rPr>
          <w:rFonts w:ascii="Times New Roman" w:hAnsi="Times New Roman"/>
          <w:sz w:val="28"/>
          <w:szCs w:val="28"/>
        </w:rPr>
        <w:t>с</w:t>
      </w:r>
      <w:r w:rsidRPr="00697FD1">
        <w:rPr>
          <w:rFonts w:ascii="Times New Roman" w:hAnsi="Times New Roman"/>
          <w:sz w:val="28"/>
          <w:szCs w:val="28"/>
        </w:rPr>
        <w:t xml:space="preserve">сматриваемого ответа. </w:t>
      </w:r>
    </w:p>
    <w:p w:rsidR="005D26DF" w:rsidRPr="00697FD1" w:rsidRDefault="005D26DF" w:rsidP="005D26DF">
      <w:pPr>
        <w:tabs>
          <w:tab w:val="left" w:pos="25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 xml:space="preserve">Знак своей оценки необходимо ставить слева от номера характеристики. У вас могут быть оценки как всех видов знаков, так и только одного знака или двух-трех. </w:t>
      </w:r>
    </w:p>
    <w:p w:rsidR="005D26DF" w:rsidRPr="00697FD1" w:rsidRDefault="005D26DF" w:rsidP="005D26DF">
      <w:pPr>
        <w:tabs>
          <w:tab w:val="left" w:pos="25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 xml:space="preserve">После того как вами будут оценены все характеристики, подведите итог: </w:t>
      </w:r>
    </w:p>
    <w:p w:rsidR="005D26DF" w:rsidRPr="00697FD1" w:rsidRDefault="005D26DF" w:rsidP="005D26DF">
      <w:pPr>
        <w:tabs>
          <w:tab w:val="left" w:pos="25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 xml:space="preserve">• сколько всего получилось ответов; </w:t>
      </w:r>
    </w:p>
    <w:p w:rsidR="005D26DF" w:rsidRPr="00697FD1" w:rsidRDefault="005D26DF" w:rsidP="005D26DF">
      <w:pPr>
        <w:tabs>
          <w:tab w:val="left" w:pos="25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• сколько ответов каждого знака».</w:t>
      </w:r>
    </w:p>
    <w:p w:rsidR="005D26DF" w:rsidRPr="00697FD1" w:rsidRDefault="005D26DF" w:rsidP="005D26DF">
      <w:pPr>
        <w:tabs>
          <w:tab w:val="left" w:pos="258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D26DF" w:rsidRPr="00697FD1" w:rsidRDefault="005D26DF" w:rsidP="005D26DF">
      <w:pPr>
        <w:tabs>
          <w:tab w:val="left" w:pos="258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97FD1">
        <w:rPr>
          <w:rFonts w:ascii="Times New Roman" w:hAnsi="Times New Roman"/>
          <w:b/>
          <w:sz w:val="28"/>
          <w:szCs w:val="28"/>
        </w:rPr>
        <w:t>Второй этап обработки результатов – качественный – проводится совмес</w:t>
      </w:r>
      <w:r w:rsidRPr="00697FD1">
        <w:rPr>
          <w:rFonts w:ascii="Times New Roman" w:hAnsi="Times New Roman"/>
          <w:b/>
          <w:sz w:val="28"/>
          <w:szCs w:val="28"/>
        </w:rPr>
        <w:t>т</w:t>
      </w:r>
      <w:r w:rsidRPr="00697FD1">
        <w:rPr>
          <w:rFonts w:ascii="Times New Roman" w:hAnsi="Times New Roman"/>
          <w:b/>
          <w:sz w:val="28"/>
          <w:szCs w:val="28"/>
        </w:rPr>
        <w:t>но с преподавателем.</w:t>
      </w:r>
    </w:p>
    <w:p w:rsidR="005D26DF" w:rsidRPr="00697FD1" w:rsidRDefault="005D26DF" w:rsidP="005D26DF">
      <w:pPr>
        <w:tabs>
          <w:tab w:val="left" w:pos="258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D26DF" w:rsidRPr="00697FD1" w:rsidRDefault="005D26DF" w:rsidP="005D26DF">
      <w:pPr>
        <w:tabs>
          <w:tab w:val="left" w:pos="258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97FD1">
        <w:rPr>
          <w:rFonts w:ascii="Times New Roman" w:hAnsi="Times New Roman"/>
          <w:b/>
          <w:sz w:val="28"/>
          <w:szCs w:val="28"/>
        </w:rPr>
        <w:lastRenderedPageBreak/>
        <w:t>Задание 2.</w:t>
      </w:r>
    </w:p>
    <w:p w:rsidR="005D26DF" w:rsidRPr="00697FD1" w:rsidRDefault="005D26DF" w:rsidP="005D26DF">
      <w:pPr>
        <w:tabs>
          <w:tab w:val="left" w:pos="258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97FD1">
        <w:rPr>
          <w:rFonts w:ascii="Times New Roman" w:hAnsi="Times New Roman"/>
          <w:b/>
          <w:sz w:val="28"/>
          <w:szCs w:val="28"/>
        </w:rPr>
        <w:t>Тест САН («Самочувствие – Активность – Настроение»)</w:t>
      </w:r>
    </w:p>
    <w:p w:rsidR="005D26DF" w:rsidRPr="00697FD1" w:rsidRDefault="005D26DF" w:rsidP="005D26DF">
      <w:pPr>
        <w:tabs>
          <w:tab w:val="left" w:pos="258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D26DF" w:rsidRPr="00697FD1" w:rsidRDefault="005D26DF" w:rsidP="005D26DF">
      <w:pPr>
        <w:tabs>
          <w:tab w:val="left" w:pos="25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 xml:space="preserve">Прочитайте внимательно тридцать пар характеристик личности. Оцените по пятибалльной шкале наличие у вас данной характеристики. </w:t>
      </w:r>
    </w:p>
    <w:p w:rsidR="005D26DF" w:rsidRPr="00697FD1" w:rsidRDefault="005D26DF" w:rsidP="005D26DF">
      <w:pPr>
        <w:tabs>
          <w:tab w:val="left" w:pos="25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2"/>
        <w:gridCol w:w="1134"/>
        <w:gridCol w:w="2977"/>
      </w:tblGrid>
      <w:tr w:rsidR="005D26DF" w:rsidRPr="00697FD1" w:rsidTr="005D26DF">
        <w:trPr>
          <w:jc w:val="center"/>
        </w:trPr>
        <w:tc>
          <w:tcPr>
            <w:tcW w:w="3112" w:type="dxa"/>
          </w:tcPr>
          <w:p w:rsidR="005D26DF" w:rsidRPr="00697FD1" w:rsidRDefault="005D26DF" w:rsidP="005D26DF">
            <w:pPr>
              <w:tabs>
                <w:tab w:val="left" w:pos="25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7FD1">
              <w:rPr>
                <w:rFonts w:ascii="Times New Roman" w:hAnsi="Times New Roman"/>
                <w:sz w:val="28"/>
                <w:szCs w:val="28"/>
              </w:rPr>
              <w:t>1. Самочувствие хор</w:t>
            </w:r>
            <w:r w:rsidRPr="00697FD1">
              <w:rPr>
                <w:rFonts w:ascii="Times New Roman" w:hAnsi="Times New Roman"/>
                <w:sz w:val="28"/>
                <w:szCs w:val="28"/>
              </w:rPr>
              <w:t>о</w:t>
            </w:r>
            <w:r w:rsidRPr="00697FD1">
              <w:rPr>
                <w:rFonts w:ascii="Times New Roman" w:hAnsi="Times New Roman"/>
                <w:sz w:val="28"/>
                <w:szCs w:val="28"/>
              </w:rPr>
              <w:t xml:space="preserve">шее      </w:t>
            </w:r>
          </w:p>
          <w:p w:rsidR="005D26DF" w:rsidRPr="00697FD1" w:rsidRDefault="005D26DF" w:rsidP="005D26DF">
            <w:pPr>
              <w:tabs>
                <w:tab w:val="left" w:pos="2580"/>
                <w:tab w:val="left" w:pos="405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7FD1">
              <w:rPr>
                <w:rFonts w:ascii="Times New Roman" w:hAnsi="Times New Roman"/>
                <w:sz w:val="28"/>
                <w:szCs w:val="28"/>
              </w:rPr>
              <w:t>2. Чувствую себя сил</w:t>
            </w:r>
            <w:r w:rsidRPr="00697FD1">
              <w:rPr>
                <w:rFonts w:ascii="Times New Roman" w:hAnsi="Times New Roman"/>
                <w:sz w:val="28"/>
                <w:szCs w:val="28"/>
              </w:rPr>
              <w:t>ь</w:t>
            </w:r>
            <w:r w:rsidRPr="00697FD1">
              <w:rPr>
                <w:rFonts w:ascii="Times New Roman" w:hAnsi="Times New Roman"/>
                <w:sz w:val="28"/>
                <w:szCs w:val="28"/>
              </w:rPr>
              <w:t xml:space="preserve">ным     </w:t>
            </w:r>
          </w:p>
          <w:p w:rsidR="005D26DF" w:rsidRPr="00697FD1" w:rsidRDefault="005D26DF" w:rsidP="005D26DF">
            <w:pPr>
              <w:tabs>
                <w:tab w:val="left" w:pos="2580"/>
                <w:tab w:val="left" w:pos="405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7FD1">
              <w:rPr>
                <w:rFonts w:ascii="Times New Roman" w:hAnsi="Times New Roman"/>
                <w:sz w:val="28"/>
                <w:szCs w:val="28"/>
              </w:rPr>
              <w:t xml:space="preserve">3. Активный                            </w:t>
            </w:r>
          </w:p>
          <w:p w:rsidR="005D26DF" w:rsidRPr="00697FD1" w:rsidRDefault="005D26DF" w:rsidP="005D26DF">
            <w:pPr>
              <w:tabs>
                <w:tab w:val="left" w:pos="2580"/>
                <w:tab w:val="left" w:pos="405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7FD1">
              <w:rPr>
                <w:rFonts w:ascii="Times New Roman" w:hAnsi="Times New Roman"/>
                <w:sz w:val="28"/>
                <w:szCs w:val="28"/>
              </w:rPr>
              <w:t xml:space="preserve">4. Подвижный                  </w:t>
            </w:r>
          </w:p>
          <w:p w:rsidR="005D26DF" w:rsidRPr="00697FD1" w:rsidRDefault="005D26DF" w:rsidP="005D26DF">
            <w:pPr>
              <w:tabs>
                <w:tab w:val="left" w:pos="2580"/>
                <w:tab w:val="left" w:pos="405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7FD1">
              <w:rPr>
                <w:rFonts w:ascii="Times New Roman" w:hAnsi="Times New Roman"/>
                <w:sz w:val="28"/>
                <w:szCs w:val="28"/>
              </w:rPr>
              <w:t xml:space="preserve">5. Веселый                              </w:t>
            </w:r>
          </w:p>
          <w:p w:rsidR="005D26DF" w:rsidRPr="00697FD1" w:rsidRDefault="005D26DF" w:rsidP="005D26DF">
            <w:pPr>
              <w:tabs>
                <w:tab w:val="left" w:pos="2580"/>
                <w:tab w:val="left" w:pos="405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7FD1">
              <w:rPr>
                <w:rFonts w:ascii="Times New Roman" w:hAnsi="Times New Roman"/>
                <w:sz w:val="28"/>
                <w:szCs w:val="28"/>
              </w:rPr>
              <w:t xml:space="preserve">6. Хорошее настроение         </w:t>
            </w:r>
          </w:p>
          <w:p w:rsidR="005D26DF" w:rsidRPr="00697FD1" w:rsidRDefault="005D26DF" w:rsidP="005D26DF">
            <w:pPr>
              <w:tabs>
                <w:tab w:val="left" w:pos="2580"/>
                <w:tab w:val="left" w:pos="405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7FD1">
              <w:rPr>
                <w:rFonts w:ascii="Times New Roman" w:hAnsi="Times New Roman"/>
                <w:sz w:val="28"/>
                <w:szCs w:val="28"/>
              </w:rPr>
              <w:t xml:space="preserve">7. Работоспособный               </w:t>
            </w:r>
          </w:p>
          <w:p w:rsidR="005D26DF" w:rsidRPr="00697FD1" w:rsidRDefault="005D26DF" w:rsidP="005D26DF">
            <w:pPr>
              <w:tabs>
                <w:tab w:val="left" w:pos="2580"/>
                <w:tab w:val="left" w:pos="405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7FD1">
              <w:rPr>
                <w:rFonts w:ascii="Times New Roman" w:hAnsi="Times New Roman"/>
                <w:sz w:val="28"/>
                <w:szCs w:val="28"/>
              </w:rPr>
              <w:t xml:space="preserve">8. Полный сил                        </w:t>
            </w:r>
          </w:p>
          <w:p w:rsidR="005D26DF" w:rsidRPr="00697FD1" w:rsidRDefault="005D26DF" w:rsidP="005D26DF">
            <w:pPr>
              <w:tabs>
                <w:tab w:val="left" w:pos="2580"/>
                <w:tab w:val="left" w:pos="405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7FD1">
              <w:rPr>
                <w:rFonts w:ascii="Times New Roman" w:hAnsi="Times New Roman"/>
                <w:sz w:val="28"/>
                <w:szCs w:val="28"/>
              </w:rPr>
              <w:t xml:space="preserve">9. Быстрый                         </w:t>
            </w:r>
          </w:p>
          <w:p w:rsidR="005D26DF" w:rsidRPr="00697FD1" w:rsidRDefault="005D26DF" w:rsidP="005D26DF">
            <w:pPr>
              <w:tabs>
                <w:tab w:val="left" w:pos="2580"/>
                <w:tab w:val="left" w:pos="405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7FD1">
              <w:rPr>
                <w:rFonts w:ascii="Times New Roman" w:hAnsi="Times New Roman"/>
                <w:sz w:val="28"/>
                <w:szCs w:val="28"/>
              </w:rPr>
              <w:t xml:space="preserve">10. Деятельный                </w:t>
            </w:r>
          </w:p>
          <w:p w:rsidR="005D26DF" w:rsidRPr="00697FD1" w:rsidRDefault="005D26DF" w:rsidP="005D26DF">
            <w:pPr>
              <w:tabs>
                <w:tab w:val="left" w:pos="2580"/>
                <w:tab w:val="left" w:pos="405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7FD1">
              <w:rPr>
                <w:rFonts w:ascii="Times New Roman" w:hAnsi="Times New Roman"/>
                <w:sz w:val="28"/>
                <w:szCs w:val="28"/>
              </w:rPr>
              <w:t xml:space="preserve">11. Счастливый                      </w:t>
            </w:r>
          </w:p>
          <w:p w:rsidR="005D26DF" w:rsidRPr="00697FD1" w:rsidRDefault="005D26DF" w:rsidP="005D26DF">
            <w:pPr>
              <w:tabs>
                <w:tab w:val="left" w:pos="2580"/>
                <w:tab w:val="left" w:pos="405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7FD1">
              <w:rPr>
                <w:rFonts w:ascii="Times New Roman" w:hAnsi="Times New Roman"/>
                <w:sz w:val="28"/>
                <w:szCs w:val="28"/>
              </w:rPr>
              <w:t xml:space="preserve">12. Жизнерадостный              </w:t>
            </w:r>
          </w:p>
          <w:p w:rsidR="005D26DF" w:rsidRPr="00697FD1" w:rsidRDefault="005D26DF" w:rsidP="005D26DF">
            <w:pPr>
              <w:tabs>
                <w:tab w:val="left" w:pos="2580"/>
                <w:tab w:val="left" w:pos="405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7FD1">
              <w:rPr>
                <w:rFonts w:ascii="Times New Roman" w:hAnsi="Times New Roman"/>
                <w:sz w:val="28"/>
                <w:szCs w:val="28"/>
              </w:rPr>
              <w:t xml:space="preserve">13. Спокойный                        </w:t>
            </w:r>
          </w:p>
          <w:p w:rsidR="005D26DF" w:rsidRPr="00697FD1" w:rsidRDefault="005D26DF" w:rsidP="005D26DF">
            <w:pPr>
              <w:tabs>
                <w:tab w:val="left" w:pos="2580"/>
                <w:tab w:val="left" w:pos="405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7FD1">
              <w:rPr>
                <w:rFonts w:ascii="Times New Roman" w:hAnsi="Times New Roman"/>
                <w:sz w:val="28"/>
                <w:szCs w:val="28"/>
              </w:rPr>
              <w:t xml:space="preserve">14. Здоровый                          </w:t>
            </w:r>
          </w:p>
          <w:p w:rsidR="005D26DF" w:rsidRPr="00697FD1" w:rsidRDefault="005D26DF" w:rsidP="005D26DF">
            <w:pPr>
              <w:tabs>
                <w:tab w:val="left" w:pos="2580"/>
                <w:tab w:val="left" w:pos="405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7FD1">
              <w:rPr>
                <w:rFonts w:ascii="Times New Roman" w:hAnsi="Times New Roman"/>
                <w:sz w:val="28"/>
                <w:szCs w:val="28"/>
              </w:rPr>
              <w:t xml:space="preserve">15. Увлеченный                      </w:t>
            </w:r>
          </w:p>
          <w:p w:rsidR="005D26DF" w:rsidRPr="00697FD1" w:rsidRDefault="005D26DF" w:rsidP="005D26DF">
            <w:pPr>
              <w:tabs>
                <w:tab w:val="left" w:pos="2580"/>
                <w:tab w:val="left" w:pos="405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7FD1">
              <w:rPr>
                <w:rFonts w:ascii="Times New Roman" w:hAnsi="Times New Roman"/>
                <w:sz w:val="28"/>
                <w:szCs w:val="28"/>
              </w:rPr>
              <w:t xml:space="preserve">16. Интересующийся             </w:t>
            </w:r>
          </w:p>
          <w:p w:rsidR="005D26DF" w:rsidRPr="00697FD1" w:rsidRDefault="005D26DF" w:rsidP="005D26DF">
            <w:pPr>
              <w:tabs>
                <w:tab w:val="left" w:pos="29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7FD1">
              <w:rPr>
                <w:rFonts w:ascii="Times New Roman" w:hAnsi="Times New Roman"/>
                <w:sz w:val="28"/>
                <w:szCs w:val="28"/>
              </w:rPr>
              <w:t xml:space="preserve">17. Восторженный                 </w:t>
            </w:r>
          </w:p>
          <w:p w:rsidR="005D26DF" w:rsidRPr="00697FD1" w:rsidRDefault="005D26DF" w:rsidP="005D26DF">
            <w:pPr>
              <w:tabs>
                <w:tab w:val="left" w:pos="29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7FD1">
              <w:rPr>
                <w:rFonts w:ascii="Times New Roman" w:hAnsi="Times New Roman"/>
                <w:sz w:val="28"/>
                <w:szCs w:val="28"/>
              </w:rPr>
              <w:t xml:space="preserve">18. Радостный                    </w:t>
            </w:r>
          </w:p>
          <w:p w:rsidR="005D26DF" w:rsidRPr="00697FD1" w:rsidRDefault="005D26DF" w:rsidP="005D26DF">
            <w:pPr>
              <w:tabs>
                <w:tab w:val="left" w:pos="29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7FD1">
              <w:rPr>
                <w:rFonts w:ascii="Times New Roman" w:hAnsi="Times New Roman"/>
                <w:sz w:val="28"/>
                <w:szCs w:val="28"/>
              </w:rPr>
              <w:t xml:space="preserve">19. Отдохнувший                   </w:t>
            </w:r>
          </w:p>
          <w:p w:rsidR="005D26DF" w:rsidRPr="00697FD1" w:rsidRDefault="005D26DF" w:rsidP="005D26DF">
            <w:pPr>
              <w:tabs>
                <w:tab w:val="left" w:pos="29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7FD1">
              <w:rPr>
                <w:rFonts w:ascii="Times New Roman" w:hAnsi="Times New Roman"/>
                <w:sz w:val="28"/>
                <w:szCs w:val="28"/>
              </w:rPr>
              <w:t xml:space="preserve">20. Свежий                             </w:t>
            </w:r>
          </w:p>
          <w:p w:rsidR="005D26DF" w:rsidRPr="00697FD1" w:rsidRDefault="005D26DF" w:rsidP="005D26DF">
            <w:pPr>
              <w:tabs>
                <w:tab w:val="left" w:pos="29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7FD1">
              <w:rPr>
                <w:rFonts w:ascii="Times New Roman" w:hAnsi="Times New Roman"/>
                <w:sz w:val="28"/>
                <w:szCs w:val="28"/>
              </w:rPr>
              <w:t xml:space="preserve">21. Бодрый                             </w:t>
            </w:r>
          </w:p>
          <w:p w:rsidR="005D26DF" w:rsidRPr="00697FD1" w:rsidRDefault="005D26DF" w:rsidP="005D26DF">
            <w:pPr>
              <w:tabs>
                <w:tab w:val="left" w:pos="29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7FD1">
              <w:rPr>
                <w:rFonts w:ascii="Times New Roman" w:hAnsi="Times New Roman"/>
                <w:sz w:val="28"/>
                <w:szCs w:val="28"/>
              </w:rPr>
              <w:t xml:space="preserve">22. Желание работать            </w:t>
            </w:r>
          </w:p>
          <w:p w:rsidR="005D26DF" w:rsidRPr="00697FD1" w:rsidRDefault="005D26DF" w:rsidP="005D26DF">
            <w:pPr>
              <w:tabs>
                <w:tab w:val="left" w:pos="29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7FD1">
              <w:rPr>
                <w:rFonts w:ascii="Times New Roman" w:hAnsi="Times New Roman"/>
                <w:sz w:val="28"/>
                <w:szCs w:val="28"/>
              </w:rPr>
              <w:t xml:space="preserve">23. Позитивный                </w:t>
            </w:r>
          </w:p>
          <w:p w:rsidR="005D26DF" w:rsidRPr="00697FD1" w:rsidRDefault="005D26DF" w:rsidP="005D26DF">
            <w:pPr>
              <w:tabs>
                <w:tab w:val="left" w:pos="29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7FD1">
              <w:rPr>
                <w:rFonts w:ascii="Times New Roman" w:hAnsi="Times New Roman"/>
                <w:sz w:val="28"/>
                <w:szCs w:val="28"/>
              </w:rPr>
              <w:t xml:space="preserve">24. Оптимистичный               </w:t>
            </w:r>
          </w:p>
          <w:p w:rsidR="005D26DF" w:rsidRPr="00697FD1" w:rsidRDefault="005D26DF" w:rsidP="005D26DF">
            <w:pPr>
              <w:tabs>
                <w:tab w:val="left" w:pos="2955"/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7FD1">
              <w:rPr>
                <w:rFonts w:ascii="Times New Roman" w:hAnsi="Times New Roman"/>
                <w:sz w:val="28"/>
                <w:szCs w:val="28"/>
              </w:rPr>
              <w:t xml:space="preserve">25. Выносливый                </w:t>
            </w:r>
          </w:p>
          <w:p w:rsidR="005D26DF" w:rsidRPr="00697FD1" w:rsidRDefault="005D26DF" w:rsidP="005D26DF">
            <w:pPr>
              <w:tabs>
                <w:tab w:val="left" w:pos="2955"/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7FD1">
              <w:rPr>
                <w:rFonts w:ascii="Times New Roman" w:hAnsi="Times New Roman"/>
                <w:sz w:val="28"/>
                <w:szCs w:val="28"/>
              </w:rPr>
              <w:t xml:space="preserve">26. Бодрый                              </w:t>
            </w:r>
          </w:p>
          <w:p w:rsidR="005D26DF" w:rsidRPr="00697FD1" w:rsidRDefault="005D26DF" w:rsidP="005D26DF">
            <w:pPr>
              <w:tabs>
                <w:tab w:val="left" w:pos="2955"/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7FD1">
              <w:rPr>
                <w:rFonts w:ascii="Times New Roman" w:hAnsi="Times New Roman"/>
                <w:sz w:val="28"/>
                <w:szCs w:val="28"/>
              </w:rPr>
              <w:t xml:space="preserve">27. Соображать легко            </w:t>
            </w:r>
          </w:p>
          <w:p w:rsidR="005D26DF" w:rsidRPr="00697FD1" w:rsidRDefault="005D26DF" w:rsidP="005D26DF">
            <w:pPr>
              <w:tabs>
                <w:tab w:val="left" w:pos="2955"/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7FD1">
              <w:rPr>
                <w:rFonts w:ascii="Times New Roman" w:hAnsi="Times New Roman"/>
                <w:sz w:val="28"/>
                <w:szCs w:val="28"/>
              </w:rPr>
              <w:t xml:space="preserve">28. Внимательный            </w:t>
            </w:r>
          </w:p>
          <w:p w:rsidR="005D26DF" w:rsidRPr="00697FD1" w:rsidRDefault="005D26DF" w:rsidP="005D26DF">
            <w:pPr>
              <w:tabs>
                <w:tab w:val="left" w:pos="2955"/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7FD1">
              <w:rPr>
                <w:rFonts w:ascii="Times New Roman" w:hAnsi="Times New Roman"/>
                <w:sz w:val="28"/>
                <w:szCs w:val="28"/>
              </w:rPr>
              <w:t xml:space="preserve">29. Полный надежд                </w:t>
            </w:r>
          </w:p>
          <w:p w:rsidR="005D26DF" w:rsidRPr="00697FD1" w:rsidRDefault="005D26DF" w:rsidP="005D26DF">
            <w:pPr>
              <w:tabs>
                <w:tab w:val="left" w:pos="2955"/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7FD1">
              <w:rPr>
                <w:rFonts w:ascii="Times New Roman" w:hAnsi="Times New Roman"/>
                <w:sz w:val="28"/>
                <w:szCs w:val="28"/>
              </w:rPr>
              <w:t xml:space="preserve">30. Довольный                        </w:t>
            </w:r>
          </w:p>
        </w:tc>
        <w:tc>
          <w:tcPr>
            <w:tcW w:w="1134" w:type="dxa"/>
          </w:tcPr>
          <w:p w:rsidR="005D26DF" w:rsidRPr="00697FD1" w:rsidRDefault="005D26DF" w:rsidP="005D26DF">
            <w:pPr>
              <w:tabs>
                <w:tab w:val="left" w:pos="25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7FD1">
              <w:rPr>
                <w:rFonts w:ascii="Times New Roman" w:hAnsi="Times New Roman"/>
                <w:sz w:val="28"/>
                <w:szCs w:val="28"/>
              </w:rPr>
              <w:t>543210</w:t>
            </w:r>
          </w:p>
          <w:p w:rsidR="005D26DF" w:rsidRPr="00697FD1" w:rsidRDefault="005D26DF" w:rsidP="005D26DF">
            <w:pPr>
              <w:tabs>
                <w:tab w:val="left" w:pos="25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7FD1">
              <w:rPr>
                <w:rFonts w:ascii="Times New Roman" w:hAnsi="Times New Roman"/>
                <w:sz w:val="28"/>
                <w:szCs w:val="28"/>
              </w:rPr>
              <w:t>543210</w:t>
            </w:r>
          </w:p>
          <w:p w:rsidR="005D26DF" w:rsidRPr="00697FD1" w:rsidRDefault="005D26DF" w:rsidP="005D26DF">
            <w:pPr>
              <w:tabs>
                <w:tab w:val="left" w:pos="25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7FD1">
              <w:rPr>
                <w:rFonts w:ascii="Times New Roman" w:hAnsi="Times New Roman"/>
                <w:sz w:val="28"/>
                <w:szCs w:val="28"/>
              </w:rPr>
              <w:t>543210</w:t>
            </w:r>
          </w:p>
          <w:p w:rsidR="005D26DF" w:rsidRPr="00697FD1" w:rsidRDefault="005D26DF" w:rsidP="005D26DF">
            <w:pPr>
              <w:tabs>
                <w:tab w:val="left" w:pos="25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7FD1">
              <w:rPr>
                <w:rFonts w:ascii="Times New Roman" w:hAnsi="Times New Roman"/>
                <w:sz w:val="28"/>
                <w:szCs w:val="28"/>
              </w:rPr>
              <w:t>543210</w:t>
            </w:r>
          </w:p>
          <w:p w:rsidR="005D26DF" w:rsidRPr="00697FD1" w:rsidRDefault="005D26DF" w:rsidP="005D26DF">
            <w:pPr>
              <w:tabs>
                <w:tab w:val="left" w:pos="25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7FD1">
              <w:rPr>
                <w:rFonts w:ascii="Times New Roman" w:hAnsi="Times New Roman"/>
                <w:sz w:val="28"/>
                <w:szCs w:val="28"/>
              </w:rPr>
              <w:t>543210</w:t>
            </w:r>
          </w:p>
          <w:p w:rsidR="005D26DF" w:rsidRPr="00697FD1" w:rsidRDefault="005D26DF" w:rsidP="005D26DF">
            <w:pPr>
              <w:tabs>
                <w:tab w:val="left" w:pos="25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7FD1">
              <w:rPr>
                <w:rFonts w:ascii="Times New Roman" w:hAnsi="Times New Roman"/>
                <w:sz w:val="28"/>
                <w:szCs w:val="28"/>
              </w:rPr>
              <w:t>543210</w:t>
            </w:r>
          </w:p>
          <w:p w:rsidR="005D26DF" w:rsidRPr="00697FD1" w:rsidRDefault="005D26DF" w:rsidP="005D26DF">
            <w:pPr>
              <w:tabs>
                <w:tab w:val="left" w:pos="25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7FD1">
              <w:rPr>
                <w:rFonts w:ascii="Times New Roman" w:hAnsi="Times New Roman"/>
                <w:sz w:val="28"/>
                <w:szCs w:val="28"/>
              </w:rPr>
              <w:t>543210</w:t>
            </w:r>
          </w:p>
          <w:p w:rsidR="005D26DF" w:rsidRPr="00697FD1" w:rsidRDefault="005D26DF" w:rsidP="005D26DF">
            <w:pPr>
              <w:tabs>
                <w:tab w:val="left" w:pos="25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7FD1">
              <w:rPr>
                <w:rFonts w:ascii="Times New Roman" w:hAnsi="Times New Roman"/>
                <w:sz w:val="28"/>
                <w:szCs w:val="28"/>
              </w:rPr>
              <w:t>543210</w:t>
            </w:r>
          </w:p>
          <w:p w:rsidR="005D26DF" w:rsidRPr="00697FD1" w:rsidRDefault="005D26DF" w:rsidP="005D26DF">
            <w:pPr>
              <w:tabs>
                <w:tab w:val="left" w:pos="25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7FD1">
              <w:rPr>
                <w:rFonts w:ascii="Times New Roman" w:hAnsi="Times New Roman"/>
                <w:sz w:val="28"/>
                <w:szCs w:val="28"/>
              </w:rPr>
              <w:t>543210</w:t>
            </w:r>
          </w:p>
          <w:p w:rsidR="005D26DF" w:rsidRPr="00697FD1" w:rsidRDefault="005D26DF" w:rsidP="005D26DF">
            <w:pPr>
              <w:tabs>
                <w:tab w:val="left" w:pos="25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7FD1">
              <w:rPr>
                <w:rFonts w:ascii="Times New Roman" w:hAnsi="Times New Roman"/>
                <w:sz w:val="28"/>
                <w:szCs w:val="28"/>
              </w:rPr>
              <w:t>543210</w:t>
            </w:r>
          </w:p>
          <w:p w:rsidR="005D26DF" w:rsidRPr="00697FD1" w:rsidRDefault="005D26DF" w:rsidP="005D26DF">
            <w:pPr>
              <w:tabs>
                <w:tab w:val="left" w:pos="25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7FD1">
              <w:rPr>
                <w:rFonts w:ascii="Times New Roman" w:hAnsi="Times New Roman"/>
                <w:sz w:val="28"/>
                <w:szCs w:val="28"/>
              </w:rPr>
              <w:t>543210</w:t>
            </w:r>
          </w:p>
          <w:p w:rsidR="005D26DF" w:rsidRPr="00697FD1" w:rsidRDefault="005D26DF" w:rsidP="005D26DF">
            <w:pPr>
              <w:tabs>
                <w:tab w:val="left" w:pos="25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7FD1">
              <w:rPr>
                <w:rFonts w:ascii="Times New Roman" w:hAnsi="Times New Roman"/>
                <w:sz w:val="28"/>
                <w:szCs w:val="28"/>
              </w:rPr>
              <w:t>543210</w:t>
            </w:r>
          </w:p>
          <w:p w:rsidR="005D26DF" w:rsidRPr="00697FD1" w:rsidRDefault="005D26DF" w:rsidP="005D26DF">
            <w:pPr>
              <w:tabs>
                <w:tab w:val="left" w:pos="25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7FD1">
              <w:rPr>
                <w:rFonts w:ascii="Times New Roman" w:hAnsi="Times New Roman"/>
                <w:sz w:val="28"/>
                <w:szCs w:val="28"/>
              </w:rPr>
              <w:t>543210</w:t>
            </w:r>
          </w:p>
          <w:p w:rsidR="005D26DF" w:rsidRPr="00697FD1" w:rsidRDefault="005D26DF" w:rsidP="005D26DF">
            <w:pPr>
              <w:tabs>
                <w:tab w:val="left" w:pos="25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7FD1">
              <w:rPr>
                <w:rFonts w:ascii="Times New Roman" w:hAnsi="Times New Roman"/>
                <w:sz w:val="28"/>
                <w:szCs w:val="28"/>
              </w:rPr>
              <w:t>543210</w:t>
            </w:r>
          </w:p>
          <w:p w:rsidR="005D26DF" w:rsidRPr="00697FD1" w:rsidRDefault="005D26DF" w:rsidP="005D26DF">
            <w:pPr>
              <w:tabs>
                <w:tab w:val="left" w:pos="25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7FD1">
              <w:rPr>
                <w:rFonts w:ascii="Times New Roman" w:hAnsi="Times New Roman"/>
                <w:sz w:val="28"/>
                <w:szCs w:val="28"/>
              </w:rPr>
              <w:t>543210</w:t>
            </w:r>
          </w:p>
          <w:p w:rsidR="005D26DF" w:rsidRPr="00697FD1" w:rsidRDefault="005D26DF" w:rsidP="005D26DF">
            <w:pPr>
              <w:tabs>
                <w:tab w:val="left" w:pos="25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7FD1">
              <w:rPr>
                <w:rFonts w:ascii="Times New Roman" w:hAnsi="Times New Roman"/>
                <w:sz w:val="28"/>
                <w:szCs w:val="28"/>
              </w:rPr>
              <w:t>543210</w:t>
            </w:r>
          </w:p>
          <w:p w:rsidR="005D26DF" w:rsidRPr="00697FD1" w:rsidRDefault="005D26DF" w:rsidP="005D26DF">
            <w:pPr>
              <w:tabs>
                <w:tab w:val="left" w:pos="25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7FD1">
              <w:rPr>
                <w:rFonts w:ascii="Times New Roman" w:hAnsi="Times New Roman"/>
                <w:sz w:val="28"/>
                <w:szCs w:val="28"/>
              </w:rPr>
              <w:t>543210</w:t>
            </w:r>
          </w:p>
          <w:p w:rsidR="005D26DF" w:rsidRPr="00697FD1" w:rsidRDefault="005D26DF" w:rsidP="005D26DF">
            <w:pPr>
              <w:tabs>
                <w:tab w:val="left" w:pos="25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7FD1">
              <w:rPr>
                <w:rFonts w:ascii="Times New Roman" w:hAnsi="Times New Roman"/>
                <w:sz w:val="28"/>
                <w:szCs w:val="28"/>
              </w:rPr>
              <w:t>543210</w:t>
            </w:r>
          </w:p>
          <w:p w:rsidR="005D26DF" w:rsidRPr="00697FD1" w:rsidRDefault="005D26DF" w:rsidP="005D26DF">
            <w:pPr>
              <w:tabs>
                <w:tab w:val="left" w:pos="25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7FD1">
              <w:rPr>
                <w:rFonts w:ascii="Times New Roman" w:hAnsi="Times New Roman"/>
                <w:sz w:val="28"/>
                <w:szCs w:val="28"/>
              </w:rPr>
              <w:t>543210</w:t>
            </w:r>
          </w:p>
          <w:p w:rsidR="005D26DF" w:rsidRPr="00697FD1" w:rsidRDefault="005D26DF" w:rsidP="005D26DF">
            <w:pPr>
              <w:tabs>
                <w:tab w:val="left" w:pos="25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7FD1">
              <w:rPr>
                <w:rFonts w:ascii="Times New Roman" w:hAnsi="Times New Roman"/>
                <w:sz w:val="28"/>
                <w:szCs w:val="28"/>
              </w:rPr>
              <w:t>543210</w:t>
            </w:r>
          </w:p>
          <w:p w:rsidR="005D26DF" w:rsidRPr="00697FD1" w:rsidRDefault="005D26DF" w:rsidP="005D26DF">
            <w:pPr>
              <w:tabs>
                <w:tab w:val="left" w:pos="25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7FD1">
              <w:rPr>
                <w:rFonts w:ascii="Times New Roman" w:hAnsi="Times New Roman"/>
                <w:sz w:val="28"/>
                <w:szCs w:val="28"/>
              </w:rPr>
              <w:t>543210</w:t>
            </w:r>
          </w:p>
          <w:p w:rsidR="005D26DF" w:rsidRPr="00697FD1" w:rsidRDefault="005D26DF" w:rsidP="005D26DF">
            <w:pPr>
              <w:tabs>
                <w:tab w:val="left" w:pos="25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7FD1">
              <w:rPr>
                <w:rFonts w:ascii="Times New Roman" w:hAnsi="Times New Roman"/>
                <w:sz w:val="28"/>
                <w:szCs w:val="28"/>
              </w:rPr>
              <w:t>543210</w:t>
            </w:r>
          </w:p>
          <w:p w:rsidR="005D26DF" w:rsidRPr="00697FD1" w:rsidRDefault="005D26DF" w:rsidP="005D26DF">
            <w:pPr>
              <w:tabs>
                <w:tab w:val="left" w:pos="25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7FD1">
              <w:rPr>
                <w:rFonts w:ascii="Times New Roman" w:hAnsi="Times New Roman"/>
                <w:sz w:val="28"/>
                <w:szCs w:val="28"/>
              </w:rPr>
              <w:t>543210</w:t>
            </w:r>
          </w:p>
          <w:p w:rsidR="005D26DF" w:rsidRPr="00697FD1" w:rsidRDefault="005D26DF" w:rsidP="005D26DF">
            <w:pPr>
              <w:tabs>
                <w:tab w:val="left" w:pos="25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7FD1">
              <w:rPr>
                <w:rFonts w:ascii="Times New Roman" w:hAnsi="Times New Roman"/>
                <w:sz w:val="28"/>
                <w:szCs w:val="28"/>
              </w:rPr>
              <w:t>543210</w:t>
            </w:r>
          </w:p>
          <w:p w:rsidR="005D26DF" w:rsidRPr="00697FD1" w:rsidRDefault="005D26DF" w:rsidP="005D26DF">
            <w:pPr>
              <w:tabs>
                <w:tab w:val="left" w:pos="25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7FD1">
              <w:rPr>
                <w:rFonts w:ascii="Times New Roman" w:hAnsi="Times New Roman"/>
                <w:sz w:val="28"/>
                <w:szCs w:val="28"/>
              </w:rPr>
              <w:t>543210</w:t>
            </w:r>
          </w:p>
          <w:p w:rsidR="005D26DF" w:rsidRPr="00697FD1" w:rsidRDefault="005D26DF" w:rsidP="005D26DF">
            <w:pPr>
              <w:tabs>
                <w:tab w:val="left" w:pos="25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7FD1">
              <w:rPr>
                <w:rFonts w:ascii="Times New Roman" w:hAnsi="Times New Roman"/>
                <w:sz w:val="28"/>
                <w:szCs w:val="28"/>
              </w:rPr>
              <w:t>543210</w:t>
            </w:r>
          </w:p>
          <w:p w:rsidR="005D26DF" w:rsidRPr="00697FD1" w:rsidRDefault="005D26DF" w:rsidP="005D26DF">
            <w:pPr>
              <w:tabs>
                <w:tab w:val="left" w:pos="25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7FD1">
              <w:rPr>
                <w:rFonts w:ascii="Times New Roman" w:hAnsi="Times New Roman"/>
                <w:sz w:val="28"/>
                <w:szCs w:val="28"/>
              </w:rPr>
              <w:t>543210</w:t>
            </w:r>
          </w:p>
          <w:p w:rsidR="005D26DF" w:rsidRPr="00697FD1" w:rsidRDefault="005D26DF" w:rsidP="005D26DF">
            <w:pPr>
              <w:tabs>
                <w:tab w:val="left" w:pos="25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7FD1">
              <w:rPr>
                <w:rFonts w:ascii="Times New Roman" w:hAnsi="Times New Roman"/>
                <w:sz w:val="28"/>
                <w:szCs w:val="28"/>
              </w:rPr>
              <w:t>543210</w:t>
            </w:r>
          </w:p>
          <w:p w:rsidR="005D26DF" w:rsidRPr="00697FD1" w:rsidRDefault="005D26DF" w:rsidP="005D26DF">
            <w:pPr>
              <w:tabs>
                <w:tab w:val="left" w:pos="25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7FD1">
              <w:rPr>
                <w:rFonts w:ascii="Times New Roman" w:hAnsi="Times New Roman"/>
                <w:sz w:val="28"/>
                <w:szCs w:val="28"/>
              </w:rPr>
              <w:t>543210</w:t>
            </w:r>
          </w:p>
          <w:p w:rsidR="005D26DF" w:rsidRPr="00697FD1" w:rsidRDefault="005D26DF" w:rsidP="005D26DF">
            <w:pPr>
              <w:tabs>
                <w:tab w:val="left" w:pos="25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7FD1">
              <w:rPr>
                <w:rFonts w:ascii="Times New Roman" w:hAnsi="Times New Roman"/>
                <w:sz w:val="28"/>
                <w:szCs w:val="28"/>
              </w:rPr>
              <w:t>543210</w:t>
            </w:r>
          </w:p>
        </w:tc>
        <w:tc>
          <w:tcPr>
            <w:tcW w:w="2977" w:type="dxa"/>
          </w:tcPr>
          <w:p w:rsidR="005D26DF" w:rsidRPr="00697FD1" w:rsidRDefault="005D26DF" w:rsidP="005D26DF">
            <w:pPr>
              <w:tabs>
                <w:tab w:val="left" w:pos="25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7FD1">
              <w:rPr>
                <w:rFonts w:ascii="Times New Roman" w:hAnsi="Times New Roman"/>
                <w:sz w:val="28"/>
                <w:szCs w:val="28"/>
              </w:rPr>
              <w:t>1. Самочувствие пл</w:t>
            </w:r>
            <w:r w:rsidRPr="00697FD1">
              <w:rPr>
                <w:rFonts w:ascii="Times New Roman" w:hAnsi="Times New Roman"/>
                <w:sz w:val="28"/>
                <w:szCs w:val="28"/>
              </w:rPr>
              <w:t>о</w:t>
            </w:r>
            <w:r w:rsidRPr="00697FD1">
              <w:rPr>
                <w:rFonts w:ascii="Times New Roman" w:hAnsi="Times New Roman"/>
                <w:sz w:val="28"/>
                <w:szCs w:val="28"/>
              </w:rPr>
              <w:t>хое</w:t>
            </w:r>
          </w:p>
          <w:p w:rsidR="005D26DF" w:rsidRPr="00697FD1" w:rsidRDefault="005D26DF" w:rsidP="005D26DF">
            <w:pPr>
              <w:tabs>
                <w:tab w:val="left" w:pos="2580"/>
                <w:tab w:val="left" w:pos="405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7FD1">
              <w:rPr>
                <w:rFonts w:ascii="Times New Roman" w:hAnsi="Times New Roman"/>
                <w:sz w:val="28"/>
                <w:szCs w:val="28"/>
              </w:rPr>
              <w:t>2. Чувствую себя сл</w:t>
            </w:r>
            <w:r w:rsidRPr="00697FD1">
              <w:rPr>
                <w:rFonts w:ascii="Times New Roman" w:hAnsi="Times New Roman"/>
                <w:sz w:val="28"/>
                <w:szCs w:val="28"/>
              </w:rPr>
              <w:t>а</w:t>
            </w:r>
            <w:r w:rsidRPr="00697FD1">
              <w:rPr>
                <w:rFonts w:ascii="Times New Roman" w:hAnsi="Times New Roman"/>
                <w:sz w:val="28"/>
                <w:szCs w:val="28"/>
              </w:rPr>
              <w:t>бым</w:t>
            </w:r>
          </w:p>
          <w:p w:rsidR="005D26DF" w:rsidRPr="00697FD1" w:rsidRDefault="005D26DF" w:rsidP="005D26DF">
            <w:pPr>
              <w:tabs>
                <w:tab w:val="left" w:pos="2580"/>
                <w:tab w:val="left" w:pos="405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7FD1">
              <w:rPr>
                <w:rFonts w:ascii="Times New Roman" w:hAnsi="Times New Roman"/>
                <w:sz w:val="28"/>
                <w:szCs w:val="28"/>
              </w:rPr>
              <w:t>3. Пассивный</w:t>
            </w:r>
          </w:p>
          <w:p w:rsidR="005D26DF" w:rsidRPr="00697FD1" w:rsidRDefault="005D26DF" w:rsidP="005D26DF">
            <w:pPr>
              <w:tabs>
                <w:tab w:val="left" w:pos="2580"/>
                <w:tab w:val="left" w:pos="405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7FD1">
              <w:rPr>
                <w:rFonts w:ascii="Times New Roman" w:hAnsi="Times New Roman"/>
                <w:sz w:val="28"/>
                <w:szCs w:val="28"/>
              </w:rPr>
              <w:t>4. Малоподвижный</w:t>
            </w:r>
          </w:p>
          <w:p w:rsidR="005D26DF" w:rsidRPr="00697FD1" w:rsidRDefault="005D26DF" w:rsidP="005D26DF">
            <w:pPr>
              <w:tabs>
                <w:tab w:val="left" w:pos="2580"/>
                <w:tab w:val="left" w:pos="405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7FD1">
              <w:rPr>
                <w:rFonts w:ascii="Times New Roman" w:hAnsi="Times New Roman"/>
                <w:sz w:val="28"/>
                <w:szCs w:val="28"/>
              </w:rPr>
              <w:t>5. Грустный</w:t>
            </w:r>
          </w:p>
          <w:p w:rsidR="005D26DF" w:rsidRPr="00697FD1" w:rsidRDefault="005D26DF" w:rsidP="005D26DF">
            <w:pPr>
              <w:tabs>
                <w:tab w:val="left" w:pos="2580"/>
                <w:tab w:val="left" w:pos="405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7FD1">
              <w:rPr>
                <w:rFonts w:ascii="Times New Roman" w:hAnsi="Times New Roman"/>
                <w:sz w:val="28"/>
                <w:szCs w:val="28"/>
              </w:rPr>
              <w:t>6. Плохое настроение</w:t>
            </w:r>
          </w:p>
          <w:p w:rsidR="005D26DF" w:rsidRPr="00697FD1" w:rsidRDefault="005D26DF" w:rsidP="005D26DF">
            <w:pPr>
              <w:tabs>
                <w:tab w:val="left" w:pos="2580"/>
                <w:tab w:val="left" w:pos="405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7FD1">
              <w:rPr>
                <w:rFonts w:ascii="Times New Roman" w:hAnsi="Times New Roman"/>
                <w:sz w:val="28"/>
                <w:szCs w:val="28"/>
              </w:rPr>
              <w:t>7. Разбитый</w:t>
            </w:r>
          </w:p>
          <w:p w:rsidR="005D26DF" w:rsidRPr="00697FD1" w:rsidRDefault="005D26DF" w:rsidP="005D26DF">
            <w:pPr>
              <w:tabs>
                <w:tab w:val="left" w:pos="2580"/>
                <w:tab w:val="left" w:pos="405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7FD1">
              <w:rPr>
                <w:rFonts w:ascii="Times New Roman" w:hAnsi="Times New Roman"/>
                <w:sz w:val="28"/>
                <w:szCs w:val="28"/>
              </w:rPr>
              <w:t>8. Обессиленный</w:t>
            </w:r>
          </w:p>
          <w:p w:rsidR="005D26DF" w:rsidRPr="00697FD1" w:rsidRDefault="005D26DF" w:rsidP="005D26DF">
            <w:pPr>
              <w:tabs>
                <w:tab w:val="left" w:pos="2580"/>
                <w:tab w:val="left" w:pos="405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7FD1">
              <w:rPr>
                <w:rFonts w:ascii="Times New Roman" w:hAnsi="Times New Roman"/>
                <w:sz w:val="28"/>
                <w:szCs w:val="28"/>
              </w:rPr>
              <w:t>9. Заторможенный</w:t>
            </w:r>
          </w:p>
          <w:p w:rsidR="005D26DF" w:rsidRPr="00697FD1" w:rsidRDefault="005D26DF" w:rsidP="005D26DF">
            <w:pPr>
              <w:tabs>
                <w:tab w:val="left" w:pos="2580"/>
                <w:tab w:val="left" w:pos="405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7FD1">
              <w:rPr>
                <w:rFonts w:ascii="Times New Roman" w:hAnsi="Times New Roman"/>
                <w:sz w:val="28"/>
                <w:szCs w:val="28"/>
              </w:rPr>
              <w:t>10. Бездеятельный</w:t>
            </w:r>
          </w:p>
          <w:p w:rsidR="005D26DF" w:rsidRPr="00697FD1" w:rsidRDefault="005D26DF" w:rsidP="005D26DF">
            <w:pPr>
              <w:tabs>
                <w:tab w:val="left" w:pos="2580"/>
                <w:tab w:val="left" w:pos="405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7FD1">
              <w:rPr>
                <w:rFonts w:ascii="Times New Roman" w:hAnsi="Times New Roman"/>
                <w:sz w:val="28"/>
                <w:szCs w:val="28"/>
              </w:rPr>
              <w:t>11. Несчастный</w:t>
            </w:r>
          </w:p>
          <w:p w:rsidR="005D26DF" w:rsidRPr="00697FD1" w:rsidRDefault="005D26DF" w:rsidP="005D26DF">
            <w:pPr>
              <w:tabs>
                <w:tab w:val="left" w:pos="2580"/>
                <w:tab w:val="left" w:pos="405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7FD1">
              <w:rPr>
                <w:rFonts w:ascii="Times New Roman" w:hAnsi="Times New Roman"/>
                <w:sz w:val="28"/>
                <w:szCs w:val="28"/>
              </w:rPr>
              <w:t>12. Угрюмый</w:t>
            </w:r>
          </w:p>
          <w:p w:rsidR="005D26DF" w:rsidRPr="00697FD1" w:rsidRDefault="005D26DF" w:rsidP="005D26DF">
            <w:pPr>
              <w:tabs>
                <w:tab w:val="left" w:pos="2580"/>
                <w:tab w:val="left" w:pos="405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7FD1">
              <w:rPr>
                <w:rFonts w:ascii="Times New Roman" w:hAnsi="Times New Roman"/>
                <w:sz w:val="28"/>
                <w:szCs w:val="28"/>
              </w:rPr>
              <w:t>13. Тревожный</w:t>
            </w:r>
          </w:p>
          <w:p w:rsidR="005D26DF" w:rsidRPr="00697FD1" w:rsidRDefault="005D26DF" w:rsidP="005D26DF">
            <w:pPr>
              <w:tabs>
                <w:tab w:val="left" w:pos="2580"/>
                <w:tab w:val="left" w:pos="405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7FD1">
              <w:rPr>
                <w:rFonts w:ascii="Times New Roman" w:hAnsi="Times New Roman"/>
                <w:sz w:val="28"/>
                <w:szCs w:val="28"/>
              </w:rPr>
              <w:t>14. Больной</w:t>
            </w:r>
          </w:p>
          <w:p w:rsidR="005D26DF" w:rsidRPr="00697FD1" w:rsidRDefault="005D26DF" w:rsidP="005D26DF">
            <w:pPr>
              <w:tabs>
                <w:tab w:val="left" w:pos="2580"/>
                <w:tab w:val="left" w:pos="405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7FD1">
              <w:rPr>
                <w:rFonts w:ascii="Times New Roman" w:hAnsi="Times New Roman"/>
                <w:sz w:val="28"/>
                <w:szCs w:val="28"/>
              </w:rPr>
              <w:t>15. Безучастный</w:t>
            </w:r>
          </w:p>
          <w:p w:rsidR="005D26DF" w:rsidRPr="00697FD1" w:rsidRDefault="005D26DF" w:rsidP="005D26DF">
            <w:pPr>
              <w:tabs>
                <w:tab w:val="left" w:pos="2580"/>
                <w:tab w:val="left" w:pos="405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7FD1">
              <w:rPr>
                <w:rFonts w:ascii="Times New Roman" w:hAnsi="Times New Roman"/>
                <w:sz w:val="28"/>
                <w:szCs w:val="28"/>
              </w:rPr>
              <w:t>16. Безразличный</w:t>
            </w:r>
          </w:p>
          <w:p w:rsidR="005D26DF" w:rsidRPr="00697FD1" w:rsidRDefault="005D26DF" w:rsidP="005D26DF">
            <w:pPr>
              <w:tabs>
                <w:tab w:val="left" w:pos="29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7FD1">
              <w:rPr>
                <w:rFonts w:ascii="Times New Roman" w:hAnsi="Times New Roman"/>
                <w:sz w:val="28"/>
                <w:szCs w:val="28"/>
              </w:rPr>
              <w:t>17. Унылый</w:t>
            </w:r>
          </w:p>
          <w:p w:rsidR="005D26DF" w:rsidRPr="00697FD1" w:rsidRDefault="005D26DF" w:rsidP="005D26DF">
            <w:pPr>
              <w:tabs>
                <w:tab w:val="left" w:pos="29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7FD1">
              <w:rPr>
                <w:rFonts w:ascii="Times New Roman" w:hAnsi="Times New Roman"/>
                <w:sz w:val="28"/>
                <w:szCs w:val="28"/>
              </w:rPr>
              <w:t>18. Печальный</w:t>
            </w:r>
          </w:p>
          <w:p w:rsidR="005D26DF" w:rsidRPr="00697FD1" w:rsidRDefault="005D26DF" w:rsidP="005D26DF">
            <w:pPr>
              <w:tabs>
                <w:tab w:val="left" w:pos="29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7FD1">
              <w:rPr>
                <w:rFonts w:ascii="Times New Roman" w:hAnsi="Times New Roman"/>
                <w:sz w:val="28"/>
                <w:szCs w:val="28"/>
              </w:rPr>
              <w:t>19. Усталый</w:t>
            </w:r>
          </w:p>
          <w:p w:rsidR="005D26DF" w:rsidRPr="00697FD1" w:rsidRDefault="005D26DF" w:rsidP="005D26DF">
            <w:pPr>
              <w:tabs>
                <w:tab w:val="left" w:pos="29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7FD1">
              <w:rPr>
                <w:rFonts w:ascii="Times New Roman" w:hAnsi="Times New Roman"/>
                <w:sz w:val="28"/>
                <w:szCs w:val="28"/>
              </w:rPr>
              <w:t>20. Изнуренный</w:t>
            </w:r>
          </w:p>
          <w:p w:rsidR="005D26DF" w:rsidRPr="00697FD1" w:rsidRDefault="005D26DF" w:rsidP="005D26DF">
            <w:pPr>
              <w:tabs>
                <w:tab w:val="left" w:pos="29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7FD1">
              <w:rPr>
                <w:rFonts w:ascii="Times New Roman" w:hAnsi="Times New Roman"/>
                <w:sz w:val="28"/>
                <w:szCs w:val="28"/>
              </w:rPr>
              <w:t>21. Сонливый</w:t>
            </w:r>
          </w:p>
          <w:p w:rsidR="005D26DF" w:rsidRPr="00697FD1" w:rsidRDefault="005D26DF" w:rsidP="005D26DF">
            <w:pPr>
              <w:tabs>
                <w:tab w:val="left" w:pos="29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7FD1">
              <w:rPr>
                <w:rFonts w:ascii="Times New Roman" w:hAnsi="Times New Roman"/>
                <w:sz w:val="28"/>
                <w:szCs w:val="28"/>
              </w:rPr>
              <w:t>22. Желание отдо</w:t>
            </w:r>
            <w:r w:rsidRPr="00697FD1">
              <w:rPr>
                <w:rFonts w:ascii="Times New Roman" w:hAnsi="Times New Roman"/>
                <w:sz w:val="28"/>
                <w:szCs w:val="28"/>
              </w:rPr>
              <w:t>х</w:t>
            </w:r>
            <w:r w:rsidRPr="00697FD1">
              <w:rPr>
                <w:rFonts w:ascii="Times New Roman" w:hAnsi="Times New Roman"/>
                <w:sz w:val="28"/>
                <w:szCs w:val="28"/>
              </w:rPr>
              <w:t>нуть</w:t>
            </w:r>
          </w:p>
          <w:p w:rsidR="005D26DF" w:rsidRPr="00697FD1" w:rsidRDefault="005D26DF" w:rsidP="005D26DF">
            <w:pPr>
              <w:tabs>
                <w:tab w:val="left" w:pos="29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7FD1">
              <w:rPr>
                <w:rFonts w:ascii="Times New Roman" w:hAnsi="Times New Roman"/>
                <w:sz w:val="28"/>
                <w:szCs w:val="28"/>
              </w:rPr>
              <w:t>23. Негативный</w:t>
            </w:r>
          </w:p>
          <w:p w:rsidR="005D26DF" w:rsidRPr="00697FD1" w:rsidRDefault="005D26DF" w:rsidP="005D26DF">
            <w:pPr>
              <w:tabs>
                <w:tab w:val="left" w:pos="29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7FD1">
              <w:rPr>
                <w:rFonts w:ascii="Times New Roman" w:hAnsi="Times New Roman"/>
                <w:sz w:val="28"/>
                <w:szCs w:val="28"/>
              </w:rPr>
              <w:t>24. Пессимистичный</w:t>
            </w:r>
          </w:p>
          <w:p w:rsidR="005D26DF" w:rsidRPr="00697FD1" w:rsidRDefault="005D26DF" w:rsidP="005D26DF">
            <w:pPr>
              <w:tabs>
                <w:tab w:val="left" w:pos="2955"/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7FD1">
              <w:rPr>
                <w:rFonts w:ascii="Times New Roman" w:hAnsi="Times New Roman"/>
                <w:sz w:val="28"/>
                <w:szCs w:val="28"/>
              </w:rPr>
              <w:t>25. Утомляемый</w:t>
            </w:r>
          </w:p>
          <w:p w:rsidR="005D26DF" w:rsidRPr="00697FD1" w:rsidRDefault="005D26DF" w:rsidP="005D26DF">
            <w:pPr>
              <w:tabs>
                <w:tab w:val="left" w:pos="2955"/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7FD1">
              <w:rPr>
                <w:rFonts w:ascii="Times New Roman" w:hAnsi="Times New Roman"/>
                <w:sz w:val="28"/>
                <w:szCs w:val="28"/>
              </w:rPr>
              <w:t>26. Вялый</w:t>
            </w:r>
          </w:p>
          <w:p w:rsidR="005D26DF" w:rsidRPr="00697FD1" w:rsidRDefault="005D26DF" w:rsidP="005D26DF">
            <w:pPr>
              <w:tabs>
                <w:tab w:val="left" w:pos="2955"/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7FD1">
              <w:rPr>
                <w:rFonts w:ascii="Times New Roman" w:hAnsi="Times New Roman"/>
                <w:sz w:val="28"/>
                <w:szCs w:val="28"/>
              </w:rPr>
              <w:t>27. Соображать тру</w:t>
            </w:r>
            <w:r w:rsidRPr="00697FD1">
              <w:rPr>
                <w:rFonts w:ascii="Times New Roman" w:hAnsi="Times New Roman"/>
                <w:sz w:val="28"/>
                <w:szCs w:val="28"/>
              </w:rPr>
              <w:t>д</w:t>
            </w:r>
            <w:r w:rsidRPr="00697FD1">
              <w:rPr>
                <w:rFonts w:ascii="Times New Roman" w:hAnsi="Times New Roman"/>
                <w:sz w:val="28"/>
                <w:szCs w:val="28"/>
              </w:rPr>
              <w:t>но</w:t>
            </w:r>
          </w:p>
          <w:p w:rsidR="005D26DF" w:rsidRPr="00697FD1" w:rsidRDefault="005D26DF" w:rsidP="005D26DF">
            <w:pPr>
              <w:tabs>
                <w:tab w:val="left" w:pos="2955"/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7FD1">
              <w:rPr>
                <w:rFonts w:ascii="Times New Roman" w:hAnsi="Times New Roman"/>
                <w:sz w:val="28"/>
                <w:szCs w:val="28"/>
              </w:rPr>
              <w:t>28. Рассеянный</w:t>
            </w:r>
          </w:p>
          <w:p w:rsidR="005D26DF" w:rsidRPr="00697FD1" w:rsidRDefault="005D26DF" w:rsidP="005D26DF">
            <w:pPr>
              <w:tabs>
                <w:tab w:val="left" w:pos="2955"/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7FD1">
              <w:rPr>
                <w:rFonts w:ascii="Times New Roman" w:hAnsi="Times New Roman"/>
                <w:sz w:val="28"/>
                <w:szCs w:val="28"/>
              </w:rPr>
              <w:t>29. Разочарованный</w:t>
            </w:r>
          </w:p>
          <w:p w:rsidR="005D26DF" w:rsidRPr="00697FD1" w:rsidRDefault="005D26DF" w:rsidP="005D26DF">
            <w:pPr>
              <w:tabs>
                <w:tab w:val="left" w:pos="2955"/>
                <w:tab w:val="left" w:pos="41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7FD1">
              <w:rPr>
                <w:rFonts w:ascii="Times New Roman" w:hAnsi="Times New Roman"/>
                <w:sz w:val="28"/>
                <w:szCs w:val="28"/>
              </w:rPr>
              <w:t>30. Недовольный</w:t>
            </w:r>
          </w:p>
        </w:tc>
      </w:tr>
    </w:tbl>
    <w:p w:rsidR="005D26DF" w:rsidRPr="00697FD1" w:rsidRDefault="005D26DF" w:rsidP="005D26DF">
      <w:pPr>
        <w:tabs>
          <w:tab w:val="left" w:pos="29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D26DF" w:rsidRPr="00697FD1" w:rsidRDefault="005D26DF" w:rsidP="005D26DF">
      <w:pPr>
        <w:tabs>
          <w:tab w:val="left" w:pos="258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97FD1">
        <w:rPr>
          <w:rFonts w:ascii="Times New Roman" w:hAnsi="Times New Roman"/>
          <w:b/>
          <w:sz w:val="28"/>
          <w:szCs w:val="28"/>
        </w:rPr>
        <w:t>Подсчитайте количество балов по следующим шкалам:</w:t>
      </w:r>
    </w:p>
    <w:p w:rsidR="005D26DF" w:rsidRPr="00697FD1" w:rsidRDefault="005D26DF" w:rsidP="005D26DF">
      <w:pPr>
        <w:tabs>
          <w:tab w:val="left" w:pos="25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 xml:space="preserve">Самочувствие – </w:t>
      </w:r>
      <w:r w:rsidRPr="00697FD1">
        <w:rPr>
          <w:rFonts w:ascii="Times New Roman" w:hAnsi="Times New Roman"/>
          <w:sz w:val="28"/>
          <w:szCs w:val="28"/>
        </w:rPr>
        <w:tab/>
        <w:t>№ 1,2,7,8,13,14,19,20,25,26.</w:t>
      </w:r>
    </w:p>
    <w:p w:rsidR="005D26DF" w:rsidRPr="00697FD1" w:rsidRDefault="005D26DF" w:rsidP="005D26DF">
      <w:pPr>
        <w:tabs>
          <w:tab w:val="left" w:pos="25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 xml:space="preserve">Активность –  </w:t>
      </w:r>
      <w:r w:rsidRPr="00697FD1">
        <w:rPr>
          <w:rFonts w:ascii="Times New Roman" w:hAnsi="Times New Roman"/>
          <w:sz w:val="28"/>
          <w:szCs w:val="28"/>
        </w:rPr>
        <w:tab/>
        <w:t>№ 3,4,9,10,15,16,21,22,27,28.</w:t>
      </w:r>
    </w:p>
    <w:p w:rsidR="005D26DF" w:rsidRPr="00697FD1" w:rsidRDefault="005D26DF" w:rsidP="005D26DF">
      <w:pPr>
        <w:tabs>
          <w:tab w:val="left" w:pos="25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lastRenderedPageBreak/>
        <w:t>Настроение –</w:t>
      </w:r>
      <w:r w:rsidRPr="00697FD1">
        <w:rPr>
          <w:rFonts w:ascii="Times New Roman" w:hAnsi="Times New Roman"/>
          <w:sz w:val="28"/>
          <w:szCs w:val="28"/>
        </w:rPr>
        <w:tab/>
        <w:t>№ 5,6,11,12,17,18,23,24,29,30</w:t>
      </w:r>
    </w:p>
    <w:p w:rsidR="005D26DF" w:rsidRPr="00697FD1" w:rsidRDefault="005D26DF" w:rsidP="005D26DF">
      <w:pPr>
        <w:tabs>
          <w:tab w:val="left" w:pos="258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D26DF" w:rsidRPr="00697FD1" w:rsidRDefault="005D26DF" w:rsidP="005D26DF">
      <w:pPr>
        <w:tabs>
          <w:tab w:val="left" w:pos="258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97FD1">
        <w:rPr>
          <w:rFonts w:ascii="Times New Roman" w:hAnsi="Times New Roman"/>
          <w:b/>
          <w:sz w:val="28"/>
          <w:szCs w:val="28"/>
        </w:rPr>
        <w:t>Степень выраженности признаков</w:t>
      </w:r>
    </w:p>
    <w:p w:rsidR="005D26DF" w:rsidRPr="00697FD1" w:rsidRDefault="005D26DF" w:rsidP="005D26DF">
      <w:pPr>
        <w:tabs>
          <w:tab w:val="left" w:pos="258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97FD1">
        <w:rPr>
          <w:rFonts w:ascii="Times New Roman" w:hAnsi="Times New Roman"/>
          <w:b/>
          <w:sz w:val="28"/>
          <w:szCs w:val="28"/>
        </w:rPr>
        <w:t>До 23 баллов – низкий</w:t>
      </w:r>
      <w:r w:rsidRPr="00697FD1">
        <w:rPr>
          <w:rFonts w:ascii="Times New Roman" w:hAnsi="Times New Roman"/>
          <w:sz w:val="28"/>
          <w:szCs w:val="28"/>
        </w:rPr>
        <w:t xml:space="preserve"> уровень</w:t>
      </w:r>
      <w:r w:rsidRPr="00697FD1">
        <w:rPr>
          <w:rFonts w:ascii="Times New Roman" w:hAnsi="Times New Roman"/>
          <w:b/>
          <w:sz w:val="28"/>
          <w:szCs w:val="28"/>
        </w:rPr>
        <w:t xml:space="preserve"> </w:t>
      </w:r>
      <w:r w:rsidRPr="00697FD1">
        <w:rPr>
          <w:rFonts w:ascii="Times New Roman" w:hAnsi="Times New Roman"/>
          <w:sz w:val="28"/>
          <w:szCs w:val="28"/>
        </w:rPr>
        <w:t>выраженности признаков, характеризующих состояние:</w:t>
      </w:r>
    </w:p>
    <w:p w:rsidR="005D26DF" w:rsidRPr="00697FD1" w:rsidRDefault="005D26DF" w:rsidP="005D26DF">
      <w:pPr>
        <w:tabs>
          <w:tab w:val="left" w:pos="25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Самочувствие – плохое; чувствуете себя слабым, обессиленным, тревожным, усталым, изнуренным, утомляемым, вялым, разбитым.</w:t>
      </w:r>
    </w:p>
    <w:p w:rsidR="005D26DF" w:rsidRPr="00697FD1" w:rsidRDefault="005D26DF" w:rsidP="005D26DF">
      <w:pPr>
        <w:tabs>
          <w:tab w:val="left" w:pos="25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Активность – низкая; пассивный, малоподвижный, заторможенный, безде</w:t>
      </w:r>
      <w:r w:rsidRPr="00697FD1">
        <w:rPr>
          <w:rFonts w:ascii="Times New Roman" w:hAnsi="Times New Roman"/>
          <w:sz w:val="28"/>
          <w:szCs w:val="28"/>
        </w:rPr>
        <w:t>я</w:t>
      </w:r>
      <w:r w:rsidRPr="00697FD1">
        <w:rPr>
          <w:rFonts w:ascii="Times New Roman" w:hAnsi="Times New Roman"/>
          <w:sz w:val="28"/>
          <w:szCs w:val="28"/>
        </w:rPr>
        <w:t>тельный, безучастный, сонливый, желание отдохнуть, трудно соображать, ра</w:t>
      </w:r>
      <w:r w:rsidRPr="00697FD1">
        <w:rPr>
          <w:rFonts w:ascii="Times New Roman" w:hAnsi="Times New Roman"/>
          <w:sz w:val="28"/>
          <w:szCs w:val="28"/>
        </w:rPr>
        <w:t>с</w:t>
      </w:r>
      <w:r w:rsidRPr="00697FD1">
        <w:rPr>
          <w:rFonts w:ascii="Times New Roman" w:hAnsi="Times New Roman"/>
          <w:sz w:val="28"/>
          <w:szCs w:val="28"/>
        </w:rPr>
        <w:t>сеянный.</w:t>
      </w:r>
    </w:p>
    <w:p w:rsidR="005D26DF" w:rsidRPr="00697FD1" w:rsidRDefault="005D26DF" w:rsidP="005D26DF">
      <w:pPr>
        <w:tabs>
          <w:tab w:val="left" w:pos="25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Настроение</w:t>
      </w:r>
      <w:r w:rsidRPr="00697FD1">
        <w:rPr>
          <w:rFonts w:ascii="Times New Roman" w:hAnsi="Times New Roman"/>
          <w:b/>
          <w:sz w:val="28"/>
          <w:szCs w:val="28"/>
        </w:rPr>
        <w:t xml:space="preserve"> </w:t>
      </w:r>
      <w:r w:rsidRPr="00697FD1">
        <w:rPr>
          <w:rFonts w:ascii="Times New Roman" w:hAnsi="Times New Roman"/>
          <w:sz w:val="28"/>
          <w:szCs w:val="28"/>
        </w:rPr>
        <w:t>– плохое; грустный, несчастный, угрюмый, унылый, печальный, пессимистичный, разочарованный, недовольный.</w:t>
      </w:r>
    </w:p>
    <w:p w:rsidR="005D26DF" w:rsidRPr="00697FD1" w:rsidRDefault="005D26DF" w:rsidP="005D26DF">
      <w:pPr>
        <w:tabs>
          <w:tab w:val="left" w:pos="258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97FD1">
        <w:rPr>
          <w:rFonts w:ascii="Times New Roman" w:hAnsi="Times New Roman"/>
          <w:b/>
          <w:sz w:val="28"/>
          <w:szCs w:val="28"/>
        </w:rPr>
        <w:t xml:space="preserve">От 24 до 36 – средняя </w:t>
      </w:r>
      <w:r w:rsidRPr="00697FD1">
        <w:rPr>
          <w:rFonts w:ascii="Times New Roman" w:hAnsi="Times New Roman"/>
          <w:sz w:val="28"/>
          <w:szCs w:val="28"/>
        </w:rPr>
        <w:t>выраженность признаков.</w:t>
      </w:r>
    </w:p>
    <w:p w:rsidR="005D26DF" w:rsidRPr="00697FD1" w:rsidRDefault="005D26DF" w:rsidP="005D26DF">
      <w:pPr>
        <w:tabs>
          <w:tab w:val="left" w:pos="25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b/>
          <w:sz w:val="28"/>
          <w:szCs w:val="28"/>
        </w:rPr>
        <w:t xml:space="preserve">Свыше 36 баллов – высокая </w:t>
      </w:r>
      <w:r w:rsidRPr="00697FD1">
        <w:rPr>
          <w:rFonts w:ascii="Times New Roman" w:hAnsi="Times New Roman"/>
          <w:sz w:val="28"/>
          <w:szCs w:val="28"/>
        </w:rPr>
        <w:t>выраженность признаков:</w:t>
      </w:r>
    </w:p>
    <w:p w:rsidR="005D26DF" w:rsidRPr="00697FD1" w:rsidRDefault="005D26DF" w:rsidP="005D26DF">
      <w:pPr>
        <w:tabs>
          <w:tab w:val="left" w:pos="25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Самочувствие – хорошее; чувствуете себя сильным, здоровым, отдохнувшим, свежим, работоспособным, выносливым, бодрым.</w:t>
      </w:r>
    </w:p>
    <w:p w:rsidR="005D26DF" w:rsidRPr="00697FD1" w:rsidRDefault="005D26DF" w:rsidP="005D26DF">
      <w:pPr>
        <w:tabs>
          <w:tab w:val="left" w:pos="25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Активность – высокая; деятельный, подвижный, быстрый, увлеченный, интер</w:t>
      </w:r>
      <w:r w:rsidRPr="00697FD1">
        <w:rPr>
          <w:rFonts w:ascii="Times New Roman" w:hAnsi="Times New Roman"/>
          <w:sz w:val="28"/>
          <w:szCs w:val="28"/>
        </w:rPr>
        <w:t>е</w:t>
      </w:r>
      <w:r w:rsidRPr="00697FD1">
        <w:rPr>
          <w:rFonts w:ascii="Times New Roman" w:hAnsi="Times New Roman"/>
          <w:sz w:val="28"/>
          <w:szCs w:val="28"/>
        </w:rPr>
        <w:t>сующийся, бодрый, сообразительный, внимательный.</w:t>
      </w:r>
    </w:p>
    <w:p w:rsidR="005D26DF" w:rsidRPr="00697FD1" w:rsidRDefault="005D26DF" w:rsidP="005D26DF">
      <w:pPr>
        <w:tabs>
          <w:tab w:val="left" w:pos="25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Настроение – хорошее; счастливый, жизнерадостный, восторженный, оптим</w:t>
      </w:r>
      <w:r w:rsidRPr="00697FD1">
        <w:rPr>
          <w:rFonts w:ascii="Times New Roman" w:hAnsi="Times New Roman"/>
          <w:sz w:val="28"/>
          <w:szCs w:val="28"/>
        </w:rPr>
        <w:t>и</w:t>
      </w:r>
      <w:r w:rsidRPr="00697FD1">
        <w:rPr>
          <w:rFonts w:ascii="Times New Roman" w:hAnsi="Times New Roman"/>
          <w:sz w:val="28"/>
          <w:szCs w:val="28"/>
        </w:rPr>
        <w:t>стичный, полный надежд, довольный.</w:t>
      </w:r>
    </w:p>
    <w:p w:rsidR="005D26DF" w:rsidRPr="00697FD1" w:rsidRDefault="005D26DF" w:rsidP="005D26DF">
      <w:pPr>
        <w:tabs>
          <w:tab w:val="left" w:pos="25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D26DF" w:rsidRPr="00697FD1" w:rsidRDefault="005D26DF" w:rsidP="005D26DF">
      <w:pPr>
        <w:tabs>
          <w:tab w:val="left" w:pos="258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97FD1">
        <w:rPr>
          <w:rFonts w:ascii="Times New Roman" w:hAnsi="Times New Roman"/>
          <w:b/>
          <w:sz w:val="28"/>
          <w:szCs w:val="28"/>
        </w:rPr>
        <w:t>Задание 3.</w:t>
      </w:r>
    </w:p>
    <w:p w:rsidR="005D26DF" w:rsidRPr="00697FD1" w:rsidRDefault="005D26DF" w:rsidP="005D26DF">
      <w:pPr>
        <w:tabs>
          <w:tab w:val="left" w:pos="258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97FD1">
        <w:rPr>
          <w:rFonts w:ascii="Times New Roman" w:hAnsi="Times New Roman"/>
          <w:b/>
          <w:sz w:val="28"/>
          <w:szCs w:val="28"/>
        </w:rPr>
        <w:t>Социометрическое исследование «Солнечная система»</w:t>
      </w:r>
    </w:p>
    <w:p w:rsidR="005D26DF" w:rsidRPr="00697FD1" w:rsidRDefault="005D26DF" w:rsidP="005D26DF">
      <w:pPr>
        <w:tabs>
          <w:tab w:val="left" w:pos="258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D26DF" w:rsidRPr="00697FD1" w:rsidRDefault="005D26DF" w:rsidP="005D26DF">
      <w:pPr>
        <w:tabs>
          <w:tab w:val="left" w:pos="25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 xml:space="preserve">Проведите социометрическое исследование. Представьте, что вы – «Солнце», вокруг которого вращаются другие планеты (те, кто вас окружает). Нарисуйте свою солнечную систему. Проанализируйте, почему вы расположили значимых для вас людей в таком порядке. </w:t>
      </w:r>
    </w:p>
    <w:p w:rsidR="005D26DF" w:rsidRPr="00697FD1" w:rsidRDefault="005D26DF" w:rsidP="005D26DF">
      <w:pPr>
        <w:tabs>
          <w:tab w:val="left" w:pos="25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Каковы отношения в вашей солнечной системе? Всегда ли там есть гармония и взаимопонимание? Что необходимо предпринять, чтобы вернуть систему в гармоничное состояние?</w:t>
      </w:r>
    </w:p>
    <w:p w:rsidR="005D26DF" w:rsidRDefault="005D26DF" w:rsidP="005D26DF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5D26DF" w:rsidRDefault="005D26DF" w:rsidP="005D26DF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5D26DF" w:rsidRDefault="005D26DF" w:rsidP="005D26DF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5D26DF" w:rsidRDefault="005D26DF" w:rsidP="005D26DF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5D26DF" w:rsidRDefault="005D26DF" w:rsidP="005D26DF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5D26DF" w:rsidRDefault="005D26DF" w:rsidP="005D26DF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5D26DF" w:rsidRDefault="005D26DF" w:rsidP="005D26DF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5D26DF" w:rsidRDefault="005D26DF" w:rsidP="005D26DF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5D26DF" w:rsidRDefault="005D26DF" w:rsidP="005D26DF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5D26DF" w:rsidRDefault="005D26DF" w:rsidP="005D26DF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5D26DF" w:rsidRDefault="005D26DF" w:rsidP="005D26DF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5D26DF" w:rsidRDefault="005D26DF" w:rsidP="005D26DF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5D26DF" w:rsidRDefault="005D26DF" w:rsidP="005D26DF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5D26DF" w:rsidRDefault="005D26DF" w:rsidP="005D26D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97FD1">
        <w:rPr>
          <w:rFonts w:ascii="Times New Roman" w:hAnsi="Times New Roman"/>
          <w:b/>
          <w:sz w:val="28"/>
          <w:szCs w:val="28"/>
        </w:rPr>
        <w:lastRenderedPageBreak/>
        <w:t>Практическ</w:t>
      </w:r>
      <w:r>
        <w:rPr>
          <w:rFonts w:ascii="Times New Roman" w:hAnsi="Times New Roman"/>
          <w:b/>
          <w:sz w:val="28"/>
          <w:szCs w:val="28"/>
        </w:rPr>
        <w:t xml:space="preserve">ое занятие  </w:t>
      </w:r>
      <w:r w:rsidRPr="00697FD1">
        <w:rPr>
          <w:rFonts w:ascii="Times New Roman" w:hAnsi="Times New Roman"/>
          <w:b/>
          <w:sz w:val="28"/>
          <w:szCs w:val="28"/>
        </w:rPr>
        <w:t xml:space="preserve">№ </w:t>
      </w:r>
      <w:r>
        <w:rPr>
          <w:rFonts w:ascii="Times New Roman" w:hAnsi="Times New Roman"/>
          <w:b/>
          <w:sz w:val="28"/>
          <w:szCs w:val="28"/>
        </w:rPr>
        <w:t>11</w:t>
      </w:r>
    </w:p>
    <w:p w:rsidR="005D26DF" w:rsidRPr="005D26DF" w:rsidRDefault="005D26DF" w:rsidP="005D26D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D26DF">
        <w:rPr>
          <w:rFonts w:ascii="Times New Roman" w:hAnsi="Times New Roman"/>
          <w:bCs/>
          <w:sz w:val="28"/>
          <w:szCs w:val="28"/>
        </w:rPr>
        <w:t>Семинар «Значение памяти в деятельности человека. Развитие памяти».</w:t>
      </w:r>
    </w:p>
    <w:p w:rsidR="005D26DF" w:rsidRDefault="005D26DF" w:rsidP="005D26D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D26DF" w:rsidRPr="005D26DF" w:rsidRDefault="005D26DF" w:rsidP="005D26DF">
      <w:pPr>
        <w:shd w:val="clear" w:color="auto" w:fill="FFFFFF"/>
        <w:spacing w:after="0" w:line="240" w:lineRule="auto"/>
        <w:jc w:val="center"/>
        <w:rPr>
          <w:rFonts w:cs="Calibri"/>
          <w:color w:val="000000"/>
        </w:rPr>
      </w:pPr>
      <w:r w:rsidRPr="005D26DF">
        <w:rPr>
          <w:rFonts w:ascii="Times New Roman" w:hAnsi="Times New Roman"/>
          <w:b/>
          <w:bCs/>
          <w:color w:val="000000"/>
          <w:sz w:val="28"/>
          <w:szCs w:val="28"/>
        </w:rPr>
        <w:t> «Память. Способы эффективного запоминания»»</w:t>
      </w:r>
    </w:p>
    <w:p w:rsidR="005D26DF" w:rsidRPr="005D26DF" w:rsidRDefault="005D26DF" w:rsidP="005D26DF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5D26DF">
        <w:rPr>
          <w:rFonts w:ascii="Times New Roman" w:hAnsi="Times New Roman"/>
          <w:b/>
          <w:bCs/>
          <w:color w:val="000000"/>
          <w:sz w:val="28"/>
          <w:szCs w:val="28"/>
        </w:rPr>
        <w:t>Цель:</w:t>
      </w:r>
      <w:r w:rsidRPr="005D26DF">
        <w:rPr>
          <w:rFonts w:ascii="Times New Roman" w:hAnsi="Times New Roman"/>
          <w:color w:val="000000"/>
          <w:sz w:val="28"/>
          <w:szCs w:val="28"/>
        </w:rPr>
        <w:t> Познакомить</w:t>
      </w:r>
      <w:r>
        <w:rPr>
          <w:rFonts w:ascii="Times New Roman" w:hAnsi="Times New Roman"/>
          <w:color w:val="000000"/>
          <w:sz w:val="28"/>
          <w:szCs w:val="28"/>
        </w:rPr>
        <w:t xml:space="preserve"> обучающихся</w:t>
      </w:r>
      <w:r w:rsidRPr="005D26DF">
        <w:rPr>
          <w:rFonts w:ascii="Times New Roman" w:hAnsi="Times New Roman"/>
          <w:color w:val="000000"/>
          <w:sz w:val="28"/>
          <w:szCs w:val="28"/>
        </w:rPr>
        <w:t>:</w:t>
      </w:r>
    </w:p>
    <w:p w:rsidR="005D26DF" w:rsidRPr="005D26DF" w:rsidRDefault="005D26DF" w:rsidP="005D26DF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5D26DF">
        <w:rPr>
          <w:rFonts w:ascii="Times New Roman" w:hAnsi="Times New Roman"/>
          <w:color w:val="000000"/>
          <w:sz w:val="28"/>
          <w:szCs w:val="28"/>
        </w:rPr>
        <w:t>- с моделями и законами памяти</w:t>
      </w:r>
    </w:p>
    <w:p w:rsidR="005D26DF" w:rsidRPr="005D26DF" w:rsidRDefault="005D26DF" w:rsidP="005D26DF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5D26DF">
        <w:rPr>
          <w:rFonts w:ascii="Times New Roman" w:hAnsi="Times New Roman"/>
          <w:color w:val="000000"/>
          <w:sz w:val="28"/>
          <w:szCs w:val="28"/>
        </w:rPr>
        <w:t>- с особенностями развития памяти  у людей</w:t>
      </w:r>
    </w:p>
    <w:p w:rsidR="005D26DF" w:rsidRPr="005D26DF" w:rsidRDefault="005D26DF" w:rsidP="005D26DF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5D26DF">
        <w:rPr>
          <w:rFonts w:ascii="Times New Roman" w:hAnsi="Times New Roman"/>
          <w:color w:val="000000"/>
          <w:sz w:val="28"/>
          <w:szCs w:val="28"/>
        </w:rPr>
        <w:t>- с возможностями развития и повышения эффективности заучивания и долг</w:t>
      </w:r>
      <w:r w:rsidRPr="005D26DF">
        <w:rPr>
          <w:rFonts w:ascii="Times New Roman" w:hAnsi="Times New Roman"/>
          <w:color w:val="000000"/>
          <w:sz w:val="28"/>
          <w:szCs w:val="28"/>
        </w:rPr>
        <w:t>о</w:t>
      </w:r>
      <w:r w:rsidRPr="005D26DF">
        <w:rPr>
          <w:rFonts w:ascii="Times New Roman" w:hAnsi="Times New Roman"/>
          <w:color w:val="000000"/>
          <w:sz w:val="28"/>
          <w:szCs w:val="28"/>
        </w:rPr>
        <w:t>временного запоминания.</w:t>
      </w:r>
    </w:p>
    <w:p w:rsidR="005D26DF" w:rsidRPr="005D26DF" w:rsidRDefault="005D26DF" w:rsidP="005D26DF">
      <w:pPr>
        <w:shd w:val="clear" w:color="auto" w:fill="FFFFFF"/>
        <w:spacing w:after="0" w:line="240" w:lineRule="auto"/>
        <w:jc w:val="center"/>
        <w:rPr>
          <w:rFonts w:cs="Calibri"/>
          <w:color w:val="000000"/>
        </w:rPr>
      </w:pPr>
      <w:r w:rsidRPr="005D26DF">
        <w:rPr>
          <w:rFonts w:ascii="Times New Roman" w:hAnsi="Times New Roman"/>
          <w:b/>
          <w:bCs/>
          <w:color w:val="000000"/>
          <w:sz w:val="28"/>
          <w:szCs w:val="28"/>
        </w:rPr>
        <w:t>Ход семинара.</w:t>
      </w:r>
    </w:p>
    <w:p w:rsidR="005D26DF" w:rsidRPr="005D26DF" w:rsidRDefault="005D26DF" w:rsidP="005D26DF">
      <w:pPr>
        <w:shd w:val="clear" w:color="auto" w:fill="FFFFFF"/>
        <w:spacing w:after="0" w:line="240" w:lineRule="auto"/>
        <w:ind w:firstLine="568"/>
        <w:jc w:val="both"/>
        <w:rPr>
          <w:rFonts w:cs="Calibri"/>
          <w:color w:val="000000"/>
        </w:rPr>
      </w:pPr>
      <w:r w:rsidRPr="005D26DF">
        <w:rPr>
          <w:rFonts w:ascii="Times New Roman" w:hAnsi="Times New Roman"/>
          <w:color w:val="000000"/>
          <w:sz w:val="28"/>
          <w:szCs w:val="28"/>
        </w:rPr>
        <w:t xml:space="preserve"> «Что такое память?»</w:t>
      </w:r>
    </w:p>
    <w:p w:rsidR="005D26DF" w:rsidRPr="005D26DF" w:rsidRDefault="005D26DF" w:rsidP="005D26DF">
      <w:pPr>
        <w:shd w:val="clear" w:color="auto" w:fill="FFFFFF"/>
        <w:spacing w:after="0" w:line="240" w:lineRule="auto"/>
        <w:ind w:firstLine="568"/>
        <w:jc w:val="both"/>
        <w:rPr>
          <w:rFonts w:cs="Calibri"/>
          <w:color w:val="000000"/>
        </w:rPr>
      </w:pPr>
      <w:r w:rsidRPr="005D26DF">
        <w:rPr>
          <w:rFonts w:ascii="Times New Roman" w:hAnsi="Times New Roman"/>
          <w:color w:val="000000"/>
          <w:sz w:val="28"/>
          <w:szCs w:val="28"/>
        </w:rPr>
        <w:t>Известный английский физиолог Грей Уолтер в своей книге «Живой мозг» дал такое определение памяти. «Память – это не брошенная на стол монета, а постоянно горящая свеча» Если еще более кратко – это процесс. Процесс, кот</w:t>
      </w:r>
      <w:r w:rsidRPr="005D26DF">
        <w:rPr>
          <w:rFonts w:ascii="Times New Roman" w:hAnsi="Times New Roman"/>
          <w:color w:val="000000"/>
          <w:sz w:val="28"/>
          <w:szCs w:val="28"/>
        </w:rPr>
        <w:t>о</w:t>
      </w:r>
      <w:r w:rsidRPr="005D26DF">
        <w:rPr>
          <w:rFonts w:ascii="Times New Roman" w:hAnsi="Times New Roman"/>
          <w:color w:val="000000"/>
          <w:sz w:val="28"/>
          <w:szCs w:val="28"/>
        </w:rPr>
        <w:t>рый начинается с момента рождения и длится всю жизнь. Вместе с тем из опр</w:t>
      </w:r>
      <w:r w:rsidRPr="005D26DF">
        <w:rPr>
          <w:rFonts w:ascii="Times New Roman" w:hAnsi="Times New Roman"/>
          <w:color w:val="000000"/>
          <w:sz w:val="28"/>
          <w:szCs w:val="28"/>
        </w:rPr>
        <w:t>е</w:t>
      </w:r>
      <w:r w:rsidRPr="005D26DF">
        <w:rPr>
          <w:rFonts w:ascii="Times New Roman" w:hAnsi="Times New Roman"/>
          <w:color w:val="000000"/>
          <w:sz w:val="28"/>
          <w:szCs w:val="28"/>
        </w:rPr>
        <w:t>деления следует, что именно активизация всех интеллектуальных процессов обеспечивает высокое качество памяти. Если человек активно и много читает, думает, творчески решает стоящие перед ним задачи, его память горит ярким огнем. И, наоборот, то память тлеет тусклым огоньком, и то, что человек видит, чувствует, воспринимает, не запечатлевается в лабиринте его мозга (о таких людях обычно говорят: в одно ухо влетело, в другое вылетело).</w:t>
      </w:r>
    </w:p>
    <w:p w:rsidR="005D26DF" w:rsidRPr="005D26DF" w:rsidRDefault="005D26DF" w:rsidP="005D26DF">
      <w:pPr>
        <w:shd w:val="clear" w:color="auto" w:fill="FFFFFF"/>
        <w:spacing w:after="0" w:line="240" w:lineRule="auto"/>
        <w:ind w:firstLine="568"/>
        <w:jc w:val="both"/>
        <w:rPr>
          <w:rFonts w:cs="Calibri"/>
          <w:color w:val="000000"/>
        </w:rPr>
      </w:pPr>
      <w:r w:rsidRPr="005D26DF">
        <w:rPr>
          <w:rFonts w:ascii="Times New Roman" w:hAnsi="Times New Roman"/>
          <w:color w:val="000000"/>
          <w:sz w:val="28"/>
          <w:szCs w:val="28"/>
        </w:rPr>
        <w:t>В нашей памяти откладывается лишь незначительная часть воспринима</w:t>
      </w:r>
      <w:r w:rsidRPr="005D26DF">
        <w:rPr>
          <w:rFonts w:ascii="Times New Roman" w:hAnsi="Times New Roman"/>
          <w:color w:val="000000"/>
          <w:sz w:val="28"/>
          <w:szCs w:val="28"/>
        </w:rPr>
        <w:t>е</w:t>
      </w:r>
      <w:r w:rsidRPr="005D26DF">
        <w:rPr>
          <w:rFonts w:ascii="Times New Roman" w:hAnsi="Times New Roman"/>
          <w:color w:val="000000"/>
          <w:sz w:val="28"/>
          <w:szCs w:val="28"/>
        </w:rPr>
        <w:t>мых нами явлений. Возникают вопросы, каким же образом мозг запоминает, что он запоминает и что забывает.</w:t>
      </w:r>
    </w:p>
    <w:p w:rsidR="005D26DF" w:rsidRPr="005D26DF" w:rsidRDefault="005D26DF" w:rsidP="005D26DF">
      <w:pPr>
        <w:shd w:val="clear" w:color="auto" w:fill="FFFFFF"/>
        <w:spacing w:after="0" w:line="240" w:lineRule="auto"/>
        <w:ind w:firstLine="568"/>
        <w:jc w:val="both"/>
        <w:rPr>
          <w:rFonts w:cs="Calibri"/>
          <w:color w:val="000000"/>
        </w:rPr>
      </w:pPr>
      <w:r w:rsidRPr="005D26DF">
        <w:rPr>
          <w:rFonts w:ascii="Times New Roman" w:hAnsi="Times New Roman"/>
          <w:color w:val="000000"/>
          <w:sz w:val="28"/>
        </w:rPr>
        <w:t>Без отбора информации и удаления ее из памяти мы были бы буквально заполнены потоком непрерывно поступающей информации. В настоящее время единица информации – это 1 бит. Для хранения 1 бита требуется 10 нейронов. Величина общей информации мозга 3х</w:t>
      </w:r>
      <w:r w:rsidR="006E1283" w:rsidRPr="002D75B9">
        <w:rPr>
          <w:rFonts w:cs="Calibri"/>
          <w:color w:val="000000"/>
        </w:rPr>
        <w:pict>
          <v:shape id="_x0000_i1028" type="#_x0000_t75" alt="" style="width:17.25pt;height:13.5pt">
            <v:imagedata r:id="rId116" r:href="rId117"/>
          </v:shape>
        </w:pict>
      </w:r>
      <w:r w:rsidRPr="005D26DF">
        <w:rPr>
          <w:rFonts w:ascii="Times New Roman" w:hAnsi="Times New Roman"/>
          <w:color w:val="000000"/>
          <w:sz w:val="28"/>
        </w:rPr>
        <w:t> бит. Такой емкости хватило бы для того чтобы хранить около 1% от общего потока информации, протекающей ч</w:t>
      </w:r>
      <w:r w:rsidRPr="005D26DF">
        <w:rPr>
          <w:rFonts w:ascii="Times New Roman" w:hAnsi="Times New Roman"/>
          <w:color w:val="000000"/>
          <w:sz w:val="28"/>
        </w:rPr>
        <w:t>е</w:t>
      </w:r>
      <w:r w:rsidRPr="005D26DF">
        <w:rPr>
          <w:rFonts w:ascii="Times New Roman" w:hAnsi="Times New Roman"/>
          <w:color w:val="000000"/>
          <w:sz w:val="28"/>
        </w:rPr>
        <w:t>рез наше сознание.Если считать, что в среднем информативный поток соста</w:t>
      </w:r>
      <w:r w:rsidRPr="005D26DF">
        <w:rPr>
          <w:rFonts w:ascii="Times New Roman" w:hAnsi="Times New Roman"/>
          <w:color w:val="000000"/>
          <w:sz w:val="28"/>
        </w:rPr>
        <w:t>в</w:t>
      </w:r>
      <w:r w:rsidRPr="005D26DF">
        <w:rPr>
          <w:rFonts w:ascii="Times New Roman" w:hAnsi="Times New Roman"/>
          <w:color w:val="000000"/>
          <w:sz w:val="28"/>
        </w:rPr>
        <w:t>ляет 20 бит в секунду, то за 70 лет при длительности активного дня 16 часов, общее поступление информации составит 3х</w:t>
      </w:r>
      <w:r w:rsidR="006E1283" w:rsidRPr="002D75B9">
        <w:rPr>
          <w:rFonts w:cs="Calibri"/>
          <w:color w:val="000000"/>
        </w:rPr>
        <w:pict>
          <v:shape id="_x0000_i1029" type="#_x0000_t75" alt="" style="width:21pt;height:13.5pt">
            <v:imagedata r:id="rId118" r:href="rId119"/>
          </v:shape>
        </w:pict>
      </w:r>
      <w:r w:rsidRPr="005D26DF">
        <w:rPr>
          <w:rFonts w:ascii="Times New Roman" w:hAnsi="Times New Roman"/>
          <w:color w:val="000000"/>
          <w:sz w:val="28"/>
          <w:szCs w:val="28"/>
        </w:rPr>
        <w:t>бит. Это в 100 раз больше, чем информационная емкость мозга.</w:t>
      </w:r>
    </w:p>
    <w:p w:rsidR="005D26DF" w:rsidRPr="005D26DF" w:rsidRDefault="005D26DF" w:rsidP="005D26DF">
      <w:pPr>
        <w:shd w:val="clear" w:color="auto" w:fill="FFFFFF"/>
        <w:spacing w:after="0" w:line="240" w:lineRule="auto"/>
        <w:ind w:firstLine="568"/>
        <w:jc w:val="both"/>
        <w:rPr>
          <w:rFonts w:cs="Calibri"/>
          <w:color w:val="000000"/>
        </w:rPr>
      </w:pPr>
      <w:r w:rsidRPr="005D26DF">
        <w:rPr>
          <w:rFonts w:ascii="Times New Roman" w:hAnsi="Times New Roman"/>
          <w:color w:val="000000"/>
          <w:sz w:val="28"/>
          <w:szCs w:val="28"/>
        </w:rPr>
        <w:t>Память есть результат образования новых условных связей, формиру</w:t>
      </w:r>
      <w:r w:rsidRPr="005D26DF">
        <w:rPr>
          <w:rFonts w:ascii="Times New Roman" w:hAnsi="Times New Roman"/>
          <w:color w:val="000000"/>
          <w:sz w:val="28"/>
          <w:szCs w:val="28"/>
        </w:rPr>
        <w:t>ю</w:t>
      </w:r>
      <w:r w:rsidRPr="005D26DF">
        <w:rPr>
          <w:rFonts w:ascii="Times New Roman" w:hAnsi="Times New Roman"/>
          <w:color w:val="000000"/>
          <w:sz w:val="28"/>
          <w:szCs w:val="28"/>
        </w:rPr>
        <w:t>щихся в коре головного мозга, с помощью которых фиксируется индивидуал</w:t>
      </w:r>
      <w:r w:rsidRPr="005D26DF">
        <w:rPr>
          <w:rFonts w:ascii="Times New Roman" w:hAnsi="Times New Roman"/>
          <w:color w:val="000000"/>
          <w:sz w:val="28"/>
          <w:szCs w:val="28"/>
        </w:rPr>
        <w:t>ь</w:t>
      </w:r>
      <w:r w:rsidRPr="005D26DF">
        <w:rPr>
          <w:rFonts w:ascii="Times New Roman" w:hAnsi="Times New Roman"/>
          <w:color w:val="000000"/>
          <w:sz w:val="28"/>
          <w:szCs w:val="28"/>
        </w:rPr>
        <w:t>ный опыт организма. Память как процесс связана с восприятием информации, ее хранением и использованием.</w:t>
      </w:r>
    </w:p>
    <w:p w:rsidR="005D26DF" w:rsidRPr="005D26DF" w:rsidRDefault="005D26DF" w:rsidP="005D26DF">
      <w:pPr>
        <w:shd w:val="clear" w:color="auto" w:fill="FFFFFF"/>
        <w:spacing w:after="0" w:line="240" w:lineRule="auto"/>
        <w:ind w:firstLine="568"/>
        <w:jc w:val="both"/>
        <w:rPr>
          <w:rFonts w:cs="Calibri"/>
          <w:color w:val="000000"/>
        </w:rPr>
      </w:pPr>
      <w:r w:rsidRPr="005D26DF">
        <w:rPr>
          <w:rFonts w:ascii="Times New Roman" w:hAnsi="Times New Roman"/>
          <w:b/>
          <w:bCs/>
          <w:color w:val="000000"/>
          <w:sz w:val="28"/>
          <w:szCs w:val="28"/>
        </w:rPr>
        <w:t>Виды памяти:</w:t>
      </w:r>
    </w:p>
    <w:p w:rsidR="005D26DF" w:rsidRPr="005D26DF" w:rsidRDefault="005D26DF" w:rsidP="005D26DF">
      <w:pPr>
        <w:shd w:val="clear" w:color="auto" w:fill="FFFFFF"/>
        <w:spacing w:after="0" w:line="240" w:lineRule="auto"/>
        <w:ind w:firstLine="568"/>
        <w:jc w:val="both"/>
        <w:rPr>
          <w:rFonts w:cs="Calibri"/>
          <w:color w:val="000000"/>
        </w:rPr>
      </w:pPr>
      <w:r w:rsidRPr="005D26DF">
        <w:rPr>
          <w:rFonts w:ascii="Times New Roman" w:hAnsi="Times New Roman"/>
          <w:color w:val="000000"/>
          <w:sz w:val="28"/>
          <w:szCs w:val="28"/>
        </w:rPr>
        <w:t>1. Моторная память – запоминать и воспроизводить какую-то программу движения. Этот вид памяти генетически запрограммирован.</w:t>
      </w:r>
    </w:p>
    <w:p w:rsidR="005D26DF" w:rsidRPr="005D26DF" w:rsidRDefault="005D26DF" w:rsidP="005D26DF">
      <w:pPr>
        <w:shd w:val="clear" w:color="auto" w:fill="FFFFFF"/>
        <w:spacing w:after="0" w:line="240" w:lineRule="auto"/>
        <w:ind w:firstLine="568"/>
        <w:jc w:val="both"/>
        <w:rPr>
          <w:rFonts w:cs="Calibri"/>
          <w:color w:val="000000"/>
        </w:rPr>
      </w:pPr>
      <w:r w:rsidRPr="005D26DF">
        <w:rPr>
          <w:rFonts w:ascii="Times New Roman" w:hAnsi="Times New Roman"/>
          <w:color w:val="000000"/>
          <w:sz w:val="28"/>
          <w:szCs w:val="28"/>
        </w:rPr>
        <w:t>2. Эмоциональная память – связана с фиксацией ощущений, которыми с</w:t>
      </w:r>
      <w:r w:rsidRPr="005D26DF">
        <w:rPr>
          <w:rFonts w:ascii="Times New Roman" w:hAnsi="Times New Roman"/>
          <w:color w:val="000000"/>
          <w:sz w:val="28"/>
          <w:szCs w:val="28"/>
        </w:rPr>
        <w:t>о</w:t>
      </w:r>
      <w:r w:rsidRPr="005D26DF">
        <w:rPr>
          <w:rFonts w:ascii="Times New Roman" w:hAnsi="Times New Roman"/>
          <w:color w:val="000000"/>
          <w:sz w:val="28"/>
          <w:szCs w:val="28"/>
        </w:rPr>
        <w:t>провождались те или иные события. Эмоциональные ощущения фиксируются практически мгновенно и непроизвольно. Эмоциональная память самая про</w:t>
      </w:r>
      <w:r w:rsidRPr="005D26DF">
        <w:rPr>
          <w:rFonts w:ascii="Times New Roman" w:hAnsi="Times New Roman"/>
          <w:color w:val="000000"/>
          <w:sz w:val="28"/>
          <w:szCs w:val="28"/>
        </w:rPr>
        <w:t>ч</w:t>
      </w:r>
      <w:r w:rsidRPr="005D26DF">
        <w:rPr>
          <w:rFonts w:ascii="Times New Roman" w:hAnsi="Times New Roman"/>
          <w:color w:val="000000"/>
          <w:sz w:val="28"/>
          <w:szCs w:val="28"/>
        </w:rPr>
        <w:t>ная, поэтому имеет очень большое значение в процессе обучения.</w:t>
      </w:r>
    </w:p>
    <w:p w:rsidR="005D26DF" w:rsidRPr="005D26DF" w:rsidRDefault="005D26DF" w:rsidP="005D26DF">
      <w:pPr>
        <w:shd w:val="clear" w:color="auto" w:fill="FFFFFF"/>
        <w:spacing w:after="0" w:line="240" w:lineRule="auto"/>
        <w:ind w:firstLine="568"/>
        <w:jc w:val="both"/>
        <w:rPr>
          <w:rFonts w:cs="Calibri"/>
          <w:color w:val="000000"/>
        </w:rPr>
      </w:pPr>
      <w:r w:rsidRPr="005D26DF">
        <w:rPr>
          <w:rFonts w:ascii="Times New Roman" w:hAnsi="Times New Roman"/>
          <w:color w:val="000000"/>
          <w:sz w:val="28"/>
          <w:szCs w:val="28"/>
        </w:rPr>
        <w:lastRenderedPageBreak/>
        <w:t>3. Образная память – связана с работой сенсорных систем (органов чувств). Информация запоминается в виде образов определенной модальности (зрительная, вкусовая, тактильная). Такая память спонтанна, гибка, обеспечив</w:t>
      </w:r>
      <w:r w:rsidRPr="005D26DF">
        <w:rPr>
          <w:rFonts w:ascii="Times New Roman" w:hAnsi="Times New Roman"/>
          <w:color w:val="000000"/>
          <w:sz w:val="28"/>
          <w:szCs w:val="28"/>
        </w:rPr>
        <w:t>а</w:t>
      </w:r>
      <w:r w:rsidRPr="005D26DF">
        <w:rPr>
          <w:rFonts w:ascii="Times New Roman" w:hAnsi="Times New Roman"/>
          <w:color w:val="000000"/>
          <w:sz w:val="28"/>
          <w:szCs w:val="28"/>
        </w:rPr>
        <w:t>ет длительное хранение информации.</w:t>
      </w:r>
    </w:p>
    <w:p w:rsidR="005D26DF" w:rsidRPr="005D26DF" w:rsidRDefault="005D26DF" w:rsidP="005D26DF">
      <w:pPr>
        <w:shd w:val="clear" w:color="auto" w:fill="FFFFFF"/>
        <w:spacing w:after="0" w:line="240" w:lineRule="auto"/>
        <w:ind w:firstLine="568"/>
        <w:jc w:val="both"/>
        <w:rPr>
          <w:rFonts w:cs="Calibri"/>
          <w:color w:val="000000"/>
        </w:rPr>
      </w:pPr>
      <w:r w:rsidRPr="005D26DF">
        <w:rPr>
          <w:rFonts w:ascii="Times New Roman" w:hAnsi="Times New Roman"/>
          <w:color w:val="000000"/>
          <w:sz w:val="28"/>
          <w:szCs w:val="28"/>
        </w:rPr>
        <w:t>4. Логическая память – формируется на базе II сигнальной системы И.П. Павлова – это слово. Сложно запомнить материал без понимания, без логич</w:t>
      </w:r>
      <w:r w:rsidRPr="005D26DF">
        <w:rPr>
          <w:rFonts w:ascii="Times New Roman" w:hAnsi="Times New Roman"/>
          <w:color w:val="000000"/>
          <w:sz w:val="28"/>
          <w:szCs w:val="28"/>
        </w:rPr>
        <w:t>е</w:t>
      </w:r>
      <w:r w:rsidRPr="005D26DF">
        <w:rPr>
          <w:rFonts w:ascii="Times New Roman" w:hAnsi="Times New Roman"/>
          <w:color w:val="000000"/>
          <w:sz w:val="28"/>
          <w:szCs w:val="28"/>
        </w:rPr>
        <w:t>ского восприятия. Логическая память – результат интеллектуальных возможн</w:t>
      </w:r>
      <w:r w:rsidRPr="005D26DF">
        <w:rPr>
          <w:rFonts w:ascii="Times New Roman" w:hAnsi="Times New Roman"/>
          <w:color w:val="000000"/>
          <w:sz w:val="28"/>
          <w:szCs w:val="28"/>
        </w:rPr>
        <w:t>о</w:t>
      </w:r>
      <w:r w:rsidRPr="005D26DF">
        <w:rPr>
          <w:rFonts w:ascii="Times New Roman" w:hAnsi="Times New Roman"/>
          <w:color w:val="000000"/>
          <w:sz w:val="28"/>
          <w:szCs w:val="28"/>
        </w:rPr>
        <w:t>стей ребенка.</w:t>
      </w:r>
    </w:p>
    <w:p w:rsidR="005D26DF" w:rsidRPr="005D26DF" w:rsidRDefault="005D26DF" w:rsidP="005D26DF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5D26DF">
        <w:rPr>
          <w:rFonts w:ascii="Times New Roman" w:hAnsi="Times New Roman"/>
          <w:b/>
          <w:bCs/>
          <w:color w:val="000000"/>
          <w:sz w:val="28"/>
          <w:szCs w:val="28"/>
        </w:rPr>
        <w:t>По длительности различают:</w:t>
      </w:r>
    </w:p>
    <w:p w:rsidR="005D26DF" w:rsidRPr="005D26DF" w:rsidRDefault="005D26DF" w:rsidP="005D26DF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5D26DF">
        <w:rPr>
          <w:rFonts w:ascii="Times New Roman" w:hAnsi="Times New Roman"/>
          <w:color w:val="000000"/>
          <w:sz w:val="28"/>
          <w:szCs w:val="28"/>
        </w:rPr>
        <w:t>1.     сенсорную (непосредственную). Это примитивный процесс осуществляе</w:t>
      </w:r>
      <w:r w:rsidRPr="005D26DF">
        <w:rPr>
          <w:rFonts w:ascii="Times New Roman" w:hAnsi="Times New Roman"/>
          <w:color w:val="000000"/>
          <w:sz w:val="28"/>
          <w:szCs w:val="28"/>
        </w:rPr>
        <w:t>т</w:t>
      </w:r>
      <w:r w:rsidRPr="005D26DF">
        <w:rPr>
          <w:rFonts w:ascii="Times New Roman" w:hAnsi="Times New Roman"/>
          <w:color w:val="000000"/>
          <w:sz w:val="28"/>
          <w:szCs w:val="28"/>
        </w:rPr>
        <w:t>ся на уровне рецепторов. Следы в сенсорной памяти сохраняются секунды. За это время решается вопрос, привлечет ли внимание эта информация высшие отделы мозга. Если не привлекла, то следы старой информации стираются и память заполняется новой информацией. Весь этот процесс идет на уровне по</w:t>
      </w:r>
      <w:r w:rsidRPr="005D26DF">
        <w:rPr>
          <w:rFonts w:ascii="Times New Roman" w:hAnsi="Times New Roman"/>
          <w:color w:val="000000"/>
          <w:sz w:val="28"/>
          <w:szCs w:val="28"/>
        </w:rPr>
        <w:t>д</w:t>
      </w:r>
      <w:r w:rsidRPr="005D26DF">
        <w:rPr>
          <w:rFonts w:ascii="Times New Roman" w:hAnsi="Times New Roman"/>
          <w:color w:val="000000"/>
          <w:sz w:val="28"/>
          <w:szCs w:val="28"/>
        </w:rPr>
        <w:t>сознания.  Если информация привлекла внимание мозга, то она может сохр</w:t>
      </w:r>
      <w:r w:rsidRPr="005D26DF">
        <w:rPr>
          <w:rFonts w:ascii="Times New Roman" w:hAnsi="Times New Roman"/>
          <w:color w:val="000000"/>
          <w:sz w:val="28"/>
          <w:szCs w:val="28"/>
        </w:rPr>
        <w:t>а</w:t>
      </w:r>
      <w:r w:rsidRPr="005D26DF">
        <w:rPr>
          <w:rFonts w:ascii="Times New Roman" w:hAnsi="Times New Roman"/>
          <w:color w:val="000000"/>
          <w:sz w:val="28"/>
          <w:szCs w:val="28"/>
        </w:rPr>
        <w:t>ниться в течение короткого промежутка времени, в кратковременной памяти.</w:t>
      </w:r>
    </w:p>
    <w:p w:rsidR="005D26DF" w:rsidRPr="005D26DF" w:rsidRDefault="005D26DF" w:rsidP="005D26DF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5D26DF">
        <w:rPr>
          <w:rFonts w:ascii="Times New Roman" w:hAnsi="Times New Roman"/>
          <w:color w:val="000000"/>
          <w:sz w:val="28"/>
          <w:szCs w:val="28"/>
        </w:rPr>
        <w:t>2.     кратковременная память характеризуется быстрым запоминание и кратким сохранением информации (например, испытуемому говорят десять слов, кот</w:t>
      </w:r>
      <w:r w:rsidRPr="005D26DF">
        <w:rPr>
          <w:rFonts w:ascii="Times New Roman" w:hAnsi="Times New Roman"/>
          <w:color w:val="000000"/>
          <w:sz w:val="28"/>
          <w:szCs w:val="28"/>
        </w:rPr>
        <w:t>о</w:t>
      </w:r>
      <w:r w:rsidRPr="005D26DF">
        <w:rPr>
          <w:rFonts w:ascii="Times New Roman" w:hAnsi="Times New Roman"/>
          <w:color w:val="000000"/>
          <w:sz w:val="28"/>
          <w:szCs w:val="28"/>
        </w:rPr>
        <w:t>рые он должен запомнить и повторить, обычно повторяют 5-9 слов). Длител</w:t>
      </w:r>
      <w:r w:rsidRPr="005D26DF">
        <w:rPr>
          <w:rFonts w:ascii="Times New Roman" w:hAnsi="Times New Roman"/>
          <w:color w:val="000000"/>
          <w:sz w:val="28"/>
          <w:szCs w:val="28"/>
        </w:rPr>
        <w:t>ь</w:t>
      </w:r>
      <w:r w:rsidRPr="005D26DF">
        <w:rPr>
          <w:rFonts w:ascii="Times New Roman" w:hAnsi="Times New Roman"/>
          <w:color w:val="000000"/>
          <w:sz w:val="28"/>
          <w:szCs w:val="28"/>
        </w:rPr>
        <w:t>ность кратковременной памяти около  20 секунд. Эта память отбирает и пр</w:t>
      </w:r>
      <w:r w:rsidRPr="005D26DF">
        <w:rPr>
          <w:rFonts w:ascii="Times New Roman" w:hAnsi="Times New Roman"/>
          <w:color w:val="000000"/>
          <w:sz w:val="28"/>
          <w:szCs w:val="28"/>
        </w:rPr>
        <w:t>о</w:t>
      </w:r>
      <w:r w:rsidRPr="005D26DF">
        <w:rPr>
          <w:rFonts w:ascii="Times New Roman" w:hAnsi="Times New Roman"/>
          <w:color w:val="000000"/>
          <w:sz w:val="28"/>
          <w:szCs w:val="28"/>
        </w:rPr>
        <w:t>пускает нужную, важную информацию для хранения в долговременной памяти.</w:t>
      </w:r>
    </w:p>
    <w:p w:rsidR="005D26DF" w:rsidRPr="005D26DF" w:rsidRDefault="005D26DF" w:rsidP="005D26DF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5D26DF">
        <w:rPr>
          <w:rFonts w:ascii="Times New Roman" w:hAnsi="Times New Roman"/>
          <w:color w:val="000000"/>
          <w:sz w:val="28"/>
          <w:szCs w:val="28"/>
        </w:rPr>
        <w:t>3.     долговременная память похожа на архив. В ней информация подразделяе</w:t>
      </w:r>
      <w:r w:rsidRPr="005D26DF">
        <w:rPr>
          <w:rFonts w:ascii="Times New Roman" w:hAnsi="Times New Roman"/>
          <w:color w:val="000000"/>
          <w:sz w:val="28"/>
          <w:szCs w:val="28"/>
        </w:rPr>
        <w:t>т</w:t>
      </w:r>
      <w:r w:rsidRPr="005D26DF">
        <w:rPr>
          <w:rFonts w:ascii="Times New Roman" w:hAnsi="Times New Roman"/>
          <w:color w:val="000000"/>
          <w:sz w:val="28"/>
          <w:szCs w:val="28"/>
        </w:rPr>
        <w:t>ся на рубрики для хранения более или менее длительное время. Длительность зависит от значимости информации. Теоретически объем и длительность пам</w:t>
      </w:r>
      <w:r w:rsidRPr="005D26DF">
        <w:rPr>
          <w:rFonts w:ascii="Times New Roman" w:hAnsi="Times New Roman"/>
          <w:color w:val="000000"/>
          <w:sz w:val="28"/>
          <w:szCs w:val="28"/>
        </w:rPr>
        <w:t>я</w:t>
      </w:r>
      <w:r w:rsidRPr="005D26DF">
        <w:rPr>
          <w:rFonts w:ascii="Times New Roman" w:hAnsi="Times New Roman"/>
          <w:color w:val="000000"/>
          <w:sz w:val="28"/>
          <w:szCs w:val="28"/>
        </w:rPr>
        <w:t>ти безграничны. В долговременной памяти около 72% информации остается на всю жизнь. Извлечение информации происходит дольше, чем из кратковреме</w:t>
      </w:r>
      <w:r w:rsidRPr="005D26DF">
        <w:rPr>
          <w:rFonts w:ascii="Times New Roman" w:hAnsi="Times New Roman"/>
          <w:color w:val="000000"/>
          <w:sz w:val="28"/>
          <w:szCs w:val="28"/>
        </w:rPr>
        <w:t>н</w:t>
      </w:r>
      <w:r w:rsidRPr="005D26DF">
        <w:rPr>
          <w:rFonts w:ascii="Times New Roman" w:hAnsi="Times New Roman"/>
          <w:color w:val="000000"/>
          <w:sz w:val="28"/>
          <w:szCs w:val="28"/>
        </w:rPr>
        <w:t>ной.</w:t>
      </w:r>
    </w:p>
    <w:p w:rsidR="005D26DF" w:rsidRPr="005D26DF" w:rsidRDefault="005D26DF" w:rsidP="005D26DF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5D26DF">
        <w:rPr>
          <w:rFonts w:ascii="Times New Roman" w:hAnsi="Times New Roman"/>
          <w:b/>
          <w:bCs/>
          <w:color w:val="000000"/>
          <w:sz w:val="28"/>
          <w:szCs w:val="28"/>
        </w:rPr>
        <w:t>По отношению к деятельности различают постоянную память и операти</w:t>
      </w:r>
      <w:r w:rsidRPr="005D26DF">
        <w:rPr>
          <w:rFonts w:ascii="Times New Roman" w:hAnsi="Times New Roman"/>
          <w:b/>
          <w:bCs/>
          <w:color w:val="000000"/>
          <w:sz w:val="28"/>
          <w:szCs w:val="28"/>
        </w:rPr>
        <w:t>в</w:t>
      </w:r>
      <w:r w:rsidRPr="005D26DF">
        <w:rPr>
          <w:rFonts w:ascii="Times New Roman" w:hAnsi="Times New Roman"/>
          <w:b/>
          <w:bCs/>
          <w:color w:val="000000"/>
          <w:sz w:val="28"/>
          <w:szCs w:val="28"/>
        </w:rPr>
        <w:t>ную.</w:t>
      </w:r>
    </w:p>
    <w:p w:rsidR="005D26DF" w:rsidRPr="005D26DF" w:rsidRDefault="005D26DF" w:rsidP="005D26DF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5D26DF">
        <w:rPr>
          <w:rFonts w:ascii="Times New Roman" w:hAnsi="Times New Roman"/>
          <w:color w:val="000000"/>
          <w:sz w:val="28"/>
          <w:szCs w:val="28"/>
        </w:rPr>
        <w:t>Оперативная память помогает осуществлять разнообразные действия. Любую деятельность человек осуществляет по частям. Человек удерживает в памяти результаты до тез пор, пока имеет с ними дело. По мере продвижения к коне</w:t>
      </w:r>
      <w:r w:rsidRPr="005D26DF">
        <w:rPr>
          <w:rFonts w:ascii="Times New Roman" w:hAnsi="Times New Roman"/>
          <w:color w:val="000000"/>
          <w:sz w:val="28"/>
          <w:szCs w:val="28"/>
        </w:rPr>
        <w:t>ч</w:t>
      </w:r>
      <w:r w:rsidRPr="005D26DF">
        <w:rPr>
          <w:rFonts w:ascii="Times New Roman" w:hAnsi="Times New Roman"/>
          <w:color w:val="000000"/>
          <w:sz w:val="28"/>
          <w:szCs w:val="28"/>
        </w:rPr>
        <w:t>ному результату, отрабатываемый материал забывается. Части, на которые др</w:t>
      </w:r>
      <w:r w:rsidRPr="005D26DF">
        <w:rPr>
          <w:rFonts w:ascii="Times New Roman" w:hAnsi="Times New Roman"/>
          <w:color w:val="000000"/>
          <w:sz w:val="28"/>
          <w:szCs w:val="28"/>
        </w:rPr>
        <w:t>о</w:t>
      </w:r>
      <w:r w:rsidRPr="005D26DF">
        <w:rPr>
          <w:rFonts w:ascii="Times New Roman" w:hAnsi="Times New Roman"/>
          <w:color w:val="000000"/>
          <w:sz w:val="28"/>
          <w:szCs w:val="28"/>
        </w:rPr>
        <w:t>бится материал, могут быть различны. Эти части называются оперативными единицами памяти. Каждая единица это смысловое единство.</w:t>
      </w:r>
    </w:p>
    <w:p w:rsidR="005D26DF" w:rsidRPr="005D26DF" w:rsidRDefault="005D26DF" w:rsidP="005D26DF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5D26DF">
        <w:rPr>
          <w:rFonts w:ascii="Times New Roman" w:hAnsi="Times New Roman"/>
          <w:b/>
          <w:bCs/>
          <w:color w:val="000000"/>
          <w:sz w:val="28"/>
          <w:szCs w:val="28"/>
        </w:rPr>
        <w:t>По продолжительности закрепления и хранения информации память делят на 3 вида:</w:t>
      </w:r>
    </w:p>
    <w:p w:rsidR="005D26DF" w:rsidRPr="005D26DF" w:rsidRDefault="005D26DF" w:rsidP="005D26DF">
      <w:pPr>
        <w:shd w:val="clear" w:color="auto" w:fill="FFFFFF"/>
        <w:spacing w:after="0" w:line="240" w:lineRule="auto"/>
        <w:ind w:firstLine="568"/>
        <w:jc w:val="both"/>
        <w:rPr>
          <w:rFonts w:cs="Calibri"/>
          <w:color w:val="000000"/>
        </w:rPr>
      </w:pPr>
      <w:r w:rsidRPr="005D26DF">
        <w:rPr>
          <w:rFonts w:ascii="Times New Roman" w:hAnsi="Times New Roman"/>
          <w:color w:val="000000"/>
          <w:sz w:val="28"/>
          <w:szCs w:val="28"/>
        </w:rPr>
        <w:t>1. сенсорная память – чувствительные сигналы в течение нескольких сот миллисекунд сохраняются в сенсорной памяти. Здесь происходит анализ сигн</w:t>
      </w:r>
      <w:r w:rsidRPr="005D26DF">
        <w:rPr>
          <w:rFonts w:ascii="Times New Roman" w:hAnsi="Times New Roman"/>
          <w:color w:val="000000"/>
          <w:sz w:val="28"/>
          <w:szCs w:val="28"/>
        </w:rPr>
        <w:t>а</w:t>
      </w:r>
      <w:r w:rsidRPr="005D26DF">
        <w:rPr>
          <w:rFonts w:ascii="Times New Roman" w:hAnsi="Times New Roman"/>
          <w:color w:val="000000"/>
          <w:sz w:val="28"/>
          <w:szCs w:val="28"/>
        </w:rPr>
        <w:t>лов их оценка и в дальнейшем либо забывание, либо направление на перер</w:t>
      </w:r>
      <w:r w:rsidRPr="005D26DF">
        <w:rPr>
          <w:rFonts w:ascii="Times New Roman" w:hAnsi="Times New Roman"/>
          <w:color w:val="000000"/>
          <w:sz w:val="28"/>
          <w:szCs w:val="28"/>
        </w:rPr>
        <w:t>а</w:t>
      </w:r>
      <w:r w:rsidRPr="005D26DF">
        <w:rPr>
          <w:rFonts w:ascii="Times New Roman" w:hAnsi="Times New Roman"/>
          <w:color w:val="000000"/>
          <w:sz w:val="28"/>
          <w:szCs w:val="28"/>
        </w:rPr>
        <w:t>ботку.</w:t>
      </w:r>
    </w:p>
    <w:p w:rsidR="005D26DF" w:rsidRPr="005D26DF" w:rsidRDefault="005D26DF" w:rsidP="005D26DF">
      <w:pPr>
        <w:shd w:val="clear" w:color="auto" w:fill="FFFFFF"/>
        <w:spacing w:after="0" w:line="240" w:lineRule="auto"/>
        <w:ind w:firstLine="568"/>
        <w:jc w:val="both"/>
        <w:rPr>
          <w:rFonts w:cs="Calibri"/>
          <w:color w:val="000000"/>
        </w:rPr>
      </w:pPr>
      <w:r w:rsidRPr="005D26DF">
        <w:rPr>
          <w:rFonts w:ascii="Times New Roman" w:hAnsi="Times New Roman"/>
          <w:color w:val="000000"/>
          <w:sz w:val="28"/>
          <w:szCs w:val="28"/>
        </w:rPr>
        <w:t>2. кратковременная память – отвечает за временное хранение информации, закодированной словесно. Данные хранятся здесь в порядке поступления и</w:t>
      </w:r>
      <w:r w:rsidRPr="005D26DF">
        <w:rPr>
          <w:rFonts w:ascii="Times New Roman" w:hAnsi="Times New Roman"/>
          <w:color w:val="000000"/>
          <w:sz w:val="28"/>
          <w:szCs w:val="28"/>
        </w:rPr>
        <w:t>н</w:t>
      </w:r>
      <w:r w:rsidRPr="005D26DF">
        <w:rPr>
          <w:rFonts w:ascii="Times New Roman" w:hAnsi="Times New Roman"/>
          <w:color w:val="000000"/>
          <w:sz w:val="28"/>
          <w:szCs w:val="28"/>
        </w:rPr>
        <w:lastRenderedPageBreak/>
        <w:t>формации. Забывание в кратковременной памяти происходит путем вытеснения старой информации новыми сигналами.</w:t>
      </w:r>
    </w:p>
    <w:p w:rsidR="005D26DF" w:rsidRPr="005D26DF" w:rsidRDefault="005D26DF" w:rsidP="005D26DF">
      <w:pPr>
        <w:shd w:val="clear" w:color="auto" w:fill="FFFFFF"/>
        <w:spacing w:after="0" w:line="240" w:lineRule="auto"/>
        <w:ind w:firstLine="568"/>
        <w:jc w:val="both"/>
        <w:rPr>
          <w:rFonts w:cs="Calibri"/>
          <w:color w:val="000000"/>
        </w:rPr>
      </w:pPr>
      <w:r w:rsidRPr="005D26DF">
        <w:rPr>
          <w:rFonts w:ascii="Times New Roman" w:hAnsi="Times New Roman"/>
          <w:color w:val="000000"/>
          <w:sz w:val="28"/>
          <w:szCs w:val="28"/>
        </w:rPr>
        <w:t>Переход информации из кратковременной в долговременную осуществл</w:t>
      </w:r>
      <w:r w:rsidRPr="005D26DF">
        <w:rPr>
          <w:rFonts w:ascii="Times New Roman" w:hAnsi="Times New Roman"/>
          <w:color w:val="000000"/>
          <w:sz w:val="28"/>
          <w:szCs w:val="28"/>
        </w:rPr>
        <w:t>я</w:t>
      </w:r>
      <w:r w:rsidRPr="005D26DF">
        <w:rPr>
          <w:rFonts w:ascii="Times New Roman" w:hAnsi="Times New Roman"/>
          <w:color w:val="000000"/>
          <w:sz w:val="28"/>
          <w:szCs w:val="28"/>
        </w:rPr>
        <w:t>ется целенаправленным повторением материала.</w:t>
      </w:r>
    </w:p>
    <w:p w:rsidR="005D26DF" w:rsidRPr="005D26DF" w:rsidRDefault="005D26DF" w:rsidP="005D26DF">
      <w:pPr>
        <w:shd w:val="clear" w:color="auto" w:fill="FFFFFF"/>
        <w:spacing w:after="0" w:line="240" w:lineRule="auto"/>
        <w:ind w:firstLine="568"/>
        <w:jc w:val="both"/>
        <w:rPr>
          <w:rFonts w:cs="Calibri"/>
          <w:color w:val="000000"/>
        </w:rPr>
      </w:pPr>
      <w:r w:rsidRPr="005D26DF">
        <w:rPr>
          <w:rFonts w:ascii="Times New Roman" w:hAnsi="Times New Roman"/>
          <w:color w:val="000000"/>
          <w:sz w:val="28"/>
          <w:szCs w:val="28"/>
        </w:rPr>
        <w:t>Память – это сложный психический процесс, исследованию которого п</w:t>
      </w:r>
      <w:r w:rsidRPr="005D26DF">
        <w:rPr>
          <w:rFonts w:ascii="Times New Roman" w:hAnsi="Times New Roman"/>
          <w:color w:val="000000"/>
          <w:sz w:val="28"/>
          <w:szCs w:val="28"/>
        </w:rPr>
        <w:t>о</w:t>
      </w:r>
      <w:r w:rsidRPr="005D26DF">
        <w:rPr>
          <w:rFonts w:ascii="Times New Roman" w:hAnsi="Times New Roman"/>
          <w:color w:val="000000"/>
          <w:sz w:val="28"/>
          <w:szCs w:val="28"/>
        </w:rPr>
        <w:t>священы труды многих ученых. В проведении уроков (занятий) необходимо учитывать не только физиологические аспекты функционирования памяти, но и психологический.</w:t>
      </w:r>
    </w:p>
    <w:p w:rsidR="005D26DF" w:rsidRPr="005D26DF" w:rsidRDefault="005D26DF" w:rsidP="005D26DF">
      <w:pPr>
        <w:shd w:val="clear" w:color="auto" w:fill="FFFFFF"/>
        <w:spacing w:after="0" w:line="240" w:lineRule="auto"/>
        <w:ind w:firstLine="568"/>
        <w:jc w:val="both"/>
        <w:rPr>
          <w:rFonts w:cs="Calibri"/>
          <w:color w:val="000000"/>
        </w:rPr>
      </w:pPr>
      <w:r w:rsidRPr="005D26DF">
        <w:rPr>
          <w:rFonts w:ascii="Times New Roman" w:hAnsi="Times New Roman"/>
          <w:color w:val="000000"/>
          <w:sz w:val="28"/>
          <w:szCs w:val="28"/>
        </w:rPr>
        <w:t>1. обработка информации, т.е. запоминание и извлечение, значительно о</w:t>
      </w:r>
      <w:r w:rsidRPr="005D26DF">
        <w:rPr>
          <w:rFonts w:ascii="Times New Roman" w:hAnsi="Times New Roman"/>
          <w:color w:val="000000"/>
          <w:sz w:val="28"/>
          <w:szCs w:val="28"/>
        </w:rPr>
        <w:t>б</w:t>
      </w:r>
      <w:r w:rsidRPr="005D26DF">
        <w:rPr>
          <w:rFonts w:ascii="Times New Roman" w:hAnsi="Times New Roman"/>
          <w:color w:val="000000"/>
          <w:sz w:val="28"/>
          <w:szCs w:val="28"/>
        </w:rPr>
        <w:t>легчается при осознанном выборе стимулов и концентрации на них внимания.</w:t>
      </w:r>
    </w:p>
    <w:p w:rsidR="005D26DF" w:rsidRPr="005D26DF" w:rsidRDefault="005D26DF" w:rsidP="005D26DF">
      <w:pPr>
        <w:shd w:val="clear" w:color="auto" w:fill="FFFFFF"/>
        <w:spacing w:after="0" w:line="240" w:lineRule="auto"/>
        <w:ind w:firstLine="568"/>
        <w:jc w:val="both"/>
        <w:rPr>
          <w:rFonts w:cs="Calibri"/>
          <w:color w:val="000000"/>
        </w:rPr>
      </w:pPr>
      <w:r w:rsidRPr="005D26DF">
        <w:rPr>
          <w:rFonts w:ascii="Times New Roman" w:hAnsi="Times New Roman"/>
          <w:color w:val="000000"/>
          <w:sz w:val="28"/>
          <w:szCs w:val="28"/>
        </w:rPr>
        <w:t>2. одновременный учет логических и эмоциональных реакций гарантирует лучшее запоминание материала, а чем лучше качество записи, тем легче ее и</w:t>
      </w:r>
      <w:r w:rsidRPr="005D26DF">
        <w:rPr>
          <w:rFonts w:ascii="Times New Roman" w:hAnsi="Times New Roman"/>
          <w:color w:val="000000"/>
          <w:sz w:val="28"/>
          <w:szCs w:val="28"/>
        </w:rPr>
        <w:t>з</w:t>
      </w:r>
      <w:r w:rsidRPr="005D26DF">
        <w:rPr>
          <w:rFonts w:ascii="Times New Roman" w:hAnsi="Times New Roman"/>
          <w:color w:val="000000"/>
          <w:sz w:val="28"/>
          <w:szCs w:val="28"/>
        </w:rPr>
        <w:t>влечь.</w:t>
      </w:r>
    </w:p>
    <w:p w:rsidR="005D26DF" w:rsidRPr="005D26DF" w:rsidRDefault="005D26DF" w:rsidP="005D26DF">
      <w:pPr>
        <w:shd w:val="clear" w:color="auto" w:fill="FFFFFF"/>
        <w:spacing w:after="0" w:line="240" w:lineRule="auto"/>
        <w:ind w:firstLine="568"/>
        <w:jc w:val="both"/>
        <w:rPr>
          <w:rFonts w:cs="Calibri"/>
          <w:color w:val="000000"/>
        </w:rPr>
      </w:pPr>
      <w:r w:rsidRPr="005D26DF">
        <w:rPr>
          <w:rFonts w:ascii="Times New Roman" w:hAnsi="Times New Roman"/>
          <w:color w:val="000000"/>
          <w:sz w:val="28"/>
          <w:szCs w:val="28"/>
        </w:rPr>
        <w:t>3. эффект края</w:t>
      </w:r>
    </w:p>
    <w:p w:rsidR="005D26DF" w:rsidRPr="005D26DF" w:rsidRDefault="005D26DF" w:rsidP="005D26DF">
      <w:pPr>
        <w:shd w:val="clear" w:color="auto" w:fill="FFFFFF"/>
        <w:spacing w:after="0" w:line="240" w:lineRule="auto"/>
        <w:ind w:firstLine="568"/>
        <w:jc w:val="both"/>
        <w:rPr>
          <w:rFonts w:cs="Calibri"/>
          <w:color w:val="000000"/>
        </w:rPr>
      </w:pPr>
      <w:r w:rsidRPr="005D26DF">
        <w:rPr>
          <w:rFonts w:ascii="Times New Roman" w:hAnsi="Times New Roman"/>
          <w:color w:val="000000"/>
          <w:sz w:val="28"/>
          <w:szCs w:val="28"/>
        </w:rPr>
        <w:t>Сам факт записи информации заключается в переводе ее в образную фо</w:t>
      </w:r>
      <w:r w:rsidRPr="005D26DF">
        <w:rPr>
          <w:rFonts w:ascii="Times New Roman" w:hAnsi="Times New Roman"/>
          <w:color w:val="000000"/>
          <w:sz w:val="28"/>
          <w:szCs w:val="28"/>
        </w:rPr>
        <w:t>р</w:t>
      </w:r>
      <w:r w:rsidRPr="005D26DF">
        <w:rPr>
          <w:rFonts w:ascii="Times New Roman" w:hAnsi="Times New Roman"/>
          <w:color w:val="000000"/>
          <w:sz w:val="28"/>
          <w:szCs w:val="28"/>
        </w:rPr>
        <w:t>му.  По сколько абстрактный образ запомнить сложнее, то первоочередной з</w:t>
      </w:r>
      <w:r w:rsidRPr="005D26DF">
        <w:rPr>
          <w:rFonts w:ascii="Times New Roman" w:hAnsi="Times New Roman"/>
          <w:color w:val="000000"/>
          <w:sz w:val="28"/>
          <w:szCs w:val="28"/>
        </w:rPr>
        <w:t>а</w:t>
      </w:r>
      <w:r w:rsidRPr="005D26DF">
        <w:rPr>
          <w:rFonts w:ascii="Times New Roman" w:hAnsi="Times New Roman"/>
          <w:color w:val="000000"/>
          <w:sz w:val="28"/>
          <w:szCs w:val="28"/>
        </w:rPr>
        <w:t>дачей является возможность научить детей преобразовывать эту информацию в конкретную зрительную форму. Зрительное представление какой-либо идеи с</w:t>
      </w:r>
      <w:r w:rsidRPr="005D26DF">
        <w:rPr>
          <w:rFonts w:ascii="Times New Roman" w:hAnsi="Times New Roman"/>
          <w:color w:val="000000"/>
          <w:sz w:val="28"/>
          <w:szCs w:val="28"/>
        </w:rPr>
        <w:t>о</w:t>
      </w:r>
      <w:r w:rsidRPr="005D26DF">
        <w:rPr>
          <w:rFonts w:ascii="Times New Roman" w:hAnsi="Times New Roman"/>
          <w:color w:val="000000"/>
          <w:sz w:val="28"/>
          <w:szCs w:val="28"/>
        </w:rPr>
        <w:t>стоит в мыслительном создании картины – иллюстрации. Это занимает меньше 15 секунд, но гарантирует великолепное извлечение информации в будущем.</w:t>
      </w:r>
    </w:p>
    <w:p w:rsidR="005D26DF" w:rsidRPr="005D26DF" w:rsidRDefault="005D26DF" w:rsidP="005D26DF">
      <w:pPr>
        <w:shd w:val="clear" w:color="auto" w:fill="FFFFFF"/>
        <w:spacing w:after="0" w:line="240" w:lineRule="auto"/>
        <w:ind w:firstLine="568"/>
        <w:jc w:val="center"/>
        <w:rPr>
          <w:rFonts w:cs="Calibri"/>
          <w:color w:val="000000"/>
        </w:rPr>
      </w:pPr>
      <w:r w:rsidRPr="005D26DF">
        <w:rPr>
          <w:rFonts w:ascii="Times New Roman" w:hAnsi="Times New Roman"/>
          <w:b/>
          <w:bCs/>
          <w:color w:val="000000"/>
          <w:sz w:val="28"/>
          <w:szCs w:val="28"/>
        </w:rPr>
        <w:t>Методы облегчения запоминания (по ВирджинниКвинн)</w:t>
      </w:r>
    </w:p>
    <w:p w:rsidR="005D26DF" w:rsidRPr="005D26DF" w:rsidRDefault="005D26DF" w:rsidP="005D26DF">
      <w:pPr>
        <w:shd w:val="clear" w:color="auto" w:fill="FFFFFF"/>
        <w:spacing w:after="0" w:line="240" w:lineRule="auto"/>
        <w:jc w:val="center"/>
        <w:rPr>
          <w:rFonts w:cs="Calibri"/>
          <w:color w:val="000000"/>
        </w:rPr>
      </w:pPr>
      <w:r w:rsidRPr="005D26DF">
        <w:rPr>
          <w:rFonts w:ascii="Times New Roman" w:hAnsi="Times New Roman"/>
          <w:b/>
          <w:bCs/>
          <w:color w:val="000000"/>
          <w:sz w:val="28"/>
          <w:szCs w:val="28"/>
        </w:rPr>
        <w:t>МНЕМОНИКА</w:t>
      </w:r>
    </w:p>
    <w:p w:rsidR="005D26DF" w:rsidRPr="005D26DF" w:rsidRDefault="005D26DF" w:rsidP="005D26DF">
      <w:pPr>
        <w:shd w:val="clear" w:color="auto" w:fill="FFFFFF"/>
        <w:spacing w:after="0" w:line="240" w:lineRule="auto"/>
        <w:jc w:val="center"/>
        <w:rPr>
          <w:rFonts w:cs="Calibri"/>
          <w:color w:val="000000"/>
        </w:rPr>
      </w:pPr>
      <w:r w:rsidRPr="005D26DF">
        <w:rPr>
          <w:rFonts w:ascii="Times New Roman" w:hAnsi="Times New Roman"/>
          <w:color w:val="000000"/>
          <w:sz w:val="28"/>
          <w:szCs w:val="28"/>
        </w:rPr>
        <w:t>преобразование информации через придание ей другого смысла или другой структурной организации</w:t>
      </w:r>
    </w:p>
    <w:p w:rsidR="005D26DF" w:rsidRPr="005D26DF" w:rsidRDefault="005D26DF" w:rsidP="005D26DF">
      <w:pPr>
        <w:shd w:val="clear" w:color="auto" w:fill="FFFFFF"/>
        <w:spacing w:after="0" w:line="240" w:lineRule="auto"/>
        <w:jc w:val="center"/>
        <w:rPr>
          <w:rFonts w:cs="Calibri"/>
          <w:color w:val="000000"/>
        </w:rPr>
      </w:pPr>
      <w:r w:rsidRPr="005D26DF">
        <w:rPr>
          <w:rFonts w:ascii="Times New Roman" w:hAnsi="Times New Roman"/>
          <w:b/>
          <w:bCs/>
          <w:color w:val="000000"/>
          <w:sz w:val="28"/>
          <w:szCs w:val="28"/>
        </w:rPr>
        <w:t>ОПРЕДЕЛЕНИЕ КЛЮЧЕВЫХ СЛОВ</w:t>
      </w:r>
    </w:p>
    <w:p w:rsidR="005D26DF" w:rsidRPr="005D26DF" w:rsidRDefault="005D26DF" w:rsidP="005D26DF">
      <w:pPr>
        <w:shd w:val="clear" w:color="auto" w:fill="FFFFFF"/>
        <w:spacing w:after="0" w:line="240" w:lineRule="auto"/>
        <w:jc w:val="center"/>
        <w:rPr>
          <w:rFonts w:cs="Calibri"/>
          <w:color w:val="000000"/>
        </w:rPr>
      </w:pPr>
      <w:r w:rsidRPr="005D26DF">
        <w:rPr>
          <w:rFonts w:ascii="Times New Roman" w:hAnsi="Times New Roman"/>
          <w:color w:val="000000"/>
          <w:sz w:val="28"/>
          <w:szCs w:val="28"/>
        </w:rPr>
        <w:t>выделение логического каркаса материала через фиксацию опорных понятий</w:t>
      </w:r>
    </w:p>
    <w:p w:rsidR="005D26DF" w:rsidRPr="005D26DF" w:rsidRDefault="005D26DF" w:rsidP="005D26DF">
      <w:pPr>
        <w:shd w:val="clear" w:color="auto" w:fill="FFFFFF"/>
        <w:spacing w:after="0" w:line="240" w:lineRule="auto"/>
        <w:jc w:val="center"/>
        <w:rPr>
          <w:rFonts w:cs="Calibri"/>
          <w:color w:val="000000"/>
        </w:rPr>
      </w:pPr>
      <w:r w:rsidRPr="005D26DF">
        <w:rPr>
          <w:rFonts w:ascii="Times New Roman" w:hAnsi="Times New Roman"/>
          <w:b/>
          <w:bCs/>
          <w:color w:val="000000"/>
          <w:sz w:val="28"/>
          <w:szCs w:val="28"/>
        </w:rPr>
        <w:t>ПРИДАНИЕ ОБРАЗНОСТИ</w:t>
      </w:r>
    </w:p>
    <w:p w:rsidR="005D26DF" w:rsidRPr="005D26DF" w:rsidRDefault="005D26DF" w:rsidP="005D26DF">
      <w:pPr>
        <w:shd w:val="clear" w:color="auto" w:fill="FFFFFF"/>
        <w:spacing w:after="0" w:line="240" w:lineRule="auto"/>
        <w:jc w:val="center"/>
        <w:rPr>
          <w:rFonts w:cs="Calibri"/>
          <w:color w:val="000000"/>
        </w:rPr>
      </w:pPr>
      <w:r w:rsidRPr="005D26DF">
        <w:rPr>
          <w:rFonts w:ascii="Times New Roman" w:hAnsi="Times New Roman"/>
          <w:color w:val="000000"/>
          <w:sz w:val="28"/>
          <w:szCs w:val="28"/>
        </w:rPr>
        <w:t>увеличение эмоциональной насыщенности информации</w:t>
      </w:r>
    </w:p>
    <w:p w:rsidR="005D26DF" w:rsidRPr="005D26DF" w:rsidRDefault="005D26DF" w:rsidP="005D26DF">
      <w:pPr>
        <w:shd w:val="clear" w:color="auto" w:fill="FFFFFF"/>
        <w:spacing w:after="0" w:line="240" w:lineRule="auto"/>
        <w:jc w:val="center"/>
        <w:rPr>
          <w:rFonts w:cs="Calibri"/>
          <w:color w:val="000000"/>
        </w:rPr>
      </w:pPr>
      <w:r w:rsidRPr="005D26DF">
        <w:rPr>
          <w:rFonts w:ascii="Times New Roman" w:hAnsi="Times New Roman"/>
          <w:b/>
          <w:bCs/>
          <w:color w:val="000000"/>
          <w:sz w:val="28"/>
          <w:szCs w:val="28"/>
        </w:rPr>
        <w:t>ИСПОЛЬЗОВАНИЕ АССОЦИАЦИЙ</w:t>
      </w:r>
    </w:p>
    <w:p w:rsidR="005D26DF" w:rsidRPr="005D26DF" w:rsidRDefault="005D26DF" w:rsidP="005D26DF">
      <w:pPr>
        <w:shd w:val="clear" w:color="auto" w:fill="FFFFFF"/>
        <w:spacing w:after="0" w:line="240" w:lineRule="auto"/>
        <w:jc w:val="center"/>
        <w:rPr>
          <w:rFonts w:cs="Calibri"/>
          <w:color w:val="000000"/>
        </w:rPr>
      </w:pPr>
      <w:r w:rsidRPr="005D26DF">
        <w:rPr>
          <w:rFonts w:ascii="Times New Roman" w:hAnsi="Times New Roman"/>
          <w:color w:val="000000"/>
          <w:sz w:val="28"/>
          <w:szCs w:val="28"/>
        </w:rPr>
        <w:t>устранение связей с другими понятиями со сходными или противоположными свойствами</w:t>
      </w:r>
    </w:p>
    <w:p w:rsidR="005D26DF" w:rsidRPr="005D26DF" w:rsidRDefault="005D26DF" w:rsidP="005D26DF">
      <w:pPr>
        <w:shd w:val="clear" w:color="auto" w:fill="FFFFFF"/>
        <w:spacing w:after="0" w:line="240" w:lineRule="auto"/>
        <w:jc w:val="center"/>
        <w:rPr>
          <w:rFonts w:cs="Calibri"/>
          <w:color w:val="000000"/>
        </w:rPr>
      </w:pPr>
      <w:r w:rsidRPr="005D26DF">
        <w:rPr>
          <w:rFonts w:ascii="Times New Roman" w:hAnsi="Times New Roman"/>
          <w:b/>
          <w:bCs/>
          <w:color w:val="000000"/>
          <w:sz w:val="28"/>
          <w:szCs w:val="28"/>
        </w:rPr>
        <w:t>Практическая часть.</w:t>
      </w:r>
    </w:p>
    <w:p w:rsidR="005D26DF" w:rsidRPr="005D26DF" w:rsidRDefault="005D26DF" w:rsidP="005D26DF">
      <w:pPr>
        <w:shd w:val="clear" w:color="auto" w:fill="FFFFFF"/>
        <w:spacing w:after="0" w:line="240" w:lineRule="auto"/>
        <w:jc w:val="center"/>
        <w:rPr>
          <w:rFonts w:cs="Calibri"/>
          <w:color w:val="000000"/>
        </w:rPr>
      </w:pPr>
      <w:r w:rsidRPr="005D26DF">
        <w:rPr>
          <w:rFonts w:ascii="Times New Roman" w:hAnsi="Times New Roman"/>
          <w:b/>
          <w:bCs/>
          <w:color w:val="000000"/>
          <w:sz w:val="28"/>
          <w:szCs w:val="28"/>
        </w:rPr>
        <w:t>Группы упражнений на развитие памяти.</w:t>
      </w:r>
    </w:p>
    <w:p w:rsidR="005D26DF" w:rsidRPr="005D26DF" w:rsidRDefault="005D26DF" w:rsidP="005D26DF">
      <w:pPr>
        <w:shd w:val="clear" w:color="auto" w:fill="FFFFFF"/>
        <w:spacing w:after="0" w:line="240" w:lineRule="auto"/>
        <w:ind w:firstLine="568"/>
        <w:jc w:val="both"/>
        <w:rPr>
          <w:rFonts w:cs="Calibri"/>
          <w:color w:val="000000"/>
        </w:rPr>
      </w:pPr>
      <w:r w:rsidRPr="005D26DF">
        <w:rPr>
          <w:rFonts w:ascii="Times New Roman" w:hAnsi="Times New Roman"/>
          <w:color w:val="000000"/>
          <w:sz w:val="28"/>
          <w:u w:val="single"/>
        </w:rPr>
        <w:t>1. Упражнение для развития способности к созданию мыслительных обр</w:t>
      </w:r>
      <w:r w:rsidRPr="005D26DF">
        <w:rPr>
          <w:rFonts w:ascii="Times New Roman" w:hAnsi="Times New Roman"/>
          <w:color w:val="000000"/>
          <w:sz w:val="28"/>
          <w:u w:val="single"/>
        </w:rPr>
        <w:t>а</w:t>
      </w:r>
      <w:r w:rsidRPr="005D26DF">
        <w:rPr>
          <w:rFonts w:ascii="Times New Roman" w:hAnsi="Times New Roman"/>
          <w:color w:val="000000"/>
          <w:sz w:val="28"/>
          <w:u w:val="single"/>
        </w:rPr>
        <w:t>зов</w:t>
      </w:r>
      <w:r w:rsidRPr="005D26DF">
        <w:rPr>
          <w:rFonts w:ascii="Times New Roman" w:hAnsi="Times New Roman"/>
          <w:color w:val="000000"/>
          <w:sz w:val="28"/>
          <w:szCs w:val="28"/>
        </w:rPr>
        <w:t>.</w:t>
      </w:r>
    </w:p>
    <w:p w:rsidR="005D26DF" w:rsidRPr="005D26DF" w:rsidRDefault="005D26DF" w:rsidP="005D26DF">
      <w:pPr>
        <w:shd w:val="clear" w:color="auto" w:fill="FFFFFF"/>
        <w:spacing w:after="0" w:line="240" w:lineRule="auto"/>
        <w:ind w:firstLine="568"/>
        <w:jc w:val="both"/>
        <w:rPr>
          <w:rFonts w:cs="Calibri"/>
          <w:color w:val="000000"/>
        </w:rPr>
      </w:pPr>
      <w:r w:rsidRPr="005D26DF">
        <w:rPr>
          <w:rFonts w:ascii="Times New Roman" w:hAnsi="Times New Roman"/>
          <w:color w:val="000000"/>
          <w:sz w:val="28"/>
          <w:szCs w:val="28"/>
        </w:rPr>
        <w:t>1 этап: сделать рисунок.</w:t>
      </w:r>
    </w:p>
    <w:p w:rsidR="005D26DF" w:rsidRPr="005D26DF" w:rsidRDefault="005D26DF" w:rsidP="005D26DF">
      <w:pPr>
        <w:shd w:val="clear" w:color="auto" w:fill="FFFFFF"/>
        <w:spacing w:after="0" w:line="240" w:lineRule="auto"/>
        <w:ind w:firstLine="568"/>
        <w:jc w:val="both"/>
        <w:rPr>
          <w:rFonts w:cs="Calibri"/>
          <w:color w:val="000000"/>
        </w:rPr>
      </w:pPr>
      <w:r w:rsidRPr="005D26DF">
        <w:rPr>
          <w:rFonts w:ascii="Times New Roman" w:hAnsi="Times New Roman"/>
          <w:color w:val="000000"/>
          <w:sz w:val="28"/>
          <w:szCs w:val="28"/>
        </w:rPr>
        <w:t>2 этап: представить в уме.</w:t>
      </w:r>
    </w:p>
    <w:p w:rsidR="005D26DF" w:rsidRPr="005D26DF" w:rsidRDefault="005D26DF" w:rsidP="005D26DF">
      <w:pPr>
        <w:shd w:val="clear" w:color="auto" w:fill="FFFFFF"/>
        <w:spacing w:after="0" w:line="240" w:lineRule="auto"/>
        <w:ind w:firstLine="568"/>
        <w:jc w:val="both"/>
        <w:rPr>
          <w:rFonts w:cs="Calibri"/>
          <w:color w:val="000000"/>
        </w:rPr>
      </w:pPr>
      <w:r w:rsidRPr="005D26DF">
        <w:rPr>
          <w:rFonts w:ascii="Times New Roman" w:hAnsi="Times New Roman"/>
          <w:color w:val="000000"/>
          <w:sz w:val="28"/>
        </w:rPr>
        <w:t>Упражнение №1 </w:t>
      </w:r>
      <w:r w:rsidRPr="005D26DF">
        <w:rPr>
          <w:rFonts w:ascii="Times New Roman" w:hAnsi="Times New Roman"/>
          <w:i/>
          <w:iCs/>
          <w:color w:val="000000"/>
          <w:sz w:val="28"/>
        </w:rPr>
        <w:t>Веселый праздник, темный лес, отчаяние, смелость, гл</w:t>
      </w:r>
      <w:r w:rsidRPr="005D26DF">
        <w:rPr>
          <w:rFonts w:ascii="Times New Roman" w:hAnsi="Times New Roman"/>
          <w:i/>
          <w:iCs/>
          <w:color w:val="000000"/>
          <w:sz w:val="28"/>
        </w:rPr>
        <w:t>у</w:t>
      </w:r>
      <w:r w:rsidRPr="005D26DF">
        <w:rPr>
          <w:rFonts w:ascii="Times New Roman" w:hAnsi="Times New Roman"/>
          <w:i/>
          <w:iCs/>
          <w:color w:val="000000"/>
          <w:sz w:val="28"/>
        </w:rPr>
        <w:t>хая старуха, радость, болезнь, быстрый человек, печаль, теплый вечер.</w:t>
      </w:r>
    </w:p>
    <w:p w:rsidR="005D26DF" w:rsidRPr="005D26DF" w:rsidRDefault="005D26DF" w:rsidP="005D26DF">
      <w:pPr>
        <w:shd w:val="clear" w:color="auto" w:fill="FFFFFF"/>
        <w:spacing w:after="0" w:line="240" w:lineRule="auto"/>
        <w:ind w:firstLine="568"/>
        <w:jc w:val="both"/>
        <w:rPr>
          <w:rFonts w:cs="Calibri"/>
          <w:color w:val="000000"/>
        </w:rPr>
      </w:pPr>
      <w:r w:rsidRPr="005D26DF">
        <w:rPr>
          <w:rFonts w:ascii="Times New Roman" w:hAnsi="Times New Roman"/>
          <w:color w:val="000000"/>
          <w:sz w:val="28"/>
          <w:u w:val="single"/>
        </w:rPr>
        <w:t>Упражнение.№2  Мысленные образы и эмоции.</w:t>
      </w:r>
    </w:p>
    <w:p w:rsidR="005D26DF" w:rsidRPr="005D26DF" w:rsidRDefault="005D26DF" w:rsidP="005D26DF">
      <w:pPr>
        <w:shd w:val="clear" w:color="auto" w:fill="FFFFFF"/>
        <w:spacing w:after="0" w:line="240" w:lineRule="auto"/>
        <w:ind w:firstLine="568"/>
        <w:jc w:val="both"/>
        <w:rPr>
          <w:rFonts w:cs="Calibri"/>
          <w:color w:val="000000"/>
        </w:rPr>
      </w:pPr>
      <w:r w:rsidRPr="005D26DF">
        <w:rPr>
          <w:rFonts w:ascii="Times New Roman" w:hAnsi="Times New Roman"/>
          <w:color w:val="000000"/>
          <w:sz w:val="28"/>
          <w:szCs w:val="28"/>
        </w:rPr>
        <w:t>Собака, виляющая хвостом,</w:t>
      </w:r>
    </w:p>
    <w:p w:rsidR="005D26DF" w:rsidRPr="005D26DF" w:rsidRDefault="005D26DF" w:rsidP="005D26DF">
      <w:pPr>
        <w:shd w:val="clear" w:color="auto" w:fill="FFFFFF"/>
        <w:spacing w:after="0" w:line="240" w:lineRule="auto"/>
        <w:ind w:firstLine="568"/>
        <w:jc w:val="both"/>
        <w:rPr>
          <w:rFonts w:cs="Calibri"/>
          <w:color w:val="000000"/>
        </w:rPr>
      </w:pPr>
      <w:r w:rsidRPr="005D26DF">
        <w:rPr>
          <w:rFonts w:ascii="Times New Roman" w:hAnsi="Times New Roman"/>
          <w:color w:val="000000"/>
          <w:sz w:val="28"/>
          <w:szCs w:val="28"/>
        </w:rPr>
        <w:t>Муха в вашем супе,</w:t>
      </w:r>
    </w:p>
    <w:p w:rsidR="005D26DF" w:rsidRPr="005D26DF" w:rsidRDefault="005D26DF" w:rsidP="005D26DF">
      <w:pPr>
        <w:shd w:val="clear" w:color="auto" w:fill="FFFFFF"/>
        <w:spacing w:after="0" w:line="240" w:lineRule="auto"/>
        <w:ind w:firstLine="568"/>
        <w:jc w:val="both"/>
        <w:rPr>
          <w:rFonts w:cs="Calibri"/>
          <w:color w:val="000000"/>
        </w:rPr>
      </w:pPr>
      <w:r w:rsidRPr="005D26DF">
        <w:rPr>
          <w:rFonts w:ascii="Times New Roman" w:hAnsi="Times New Roman"/>
          <w:color w:val="000000"/>
          <w:sz w:val="28"/>
          <w:szCs w:val="28"/>
        </w:rPr>
        <w:t>Пятно на вашей любимой рубашке,</w:t>
      </w:r>
    </w:p>
    <w:p w:rsidR="005D26DF" w:rsidRPr="005D26DF" w:rsidRDefault="005D26DF" w:rsidP="005D26DF">
      <w:pPr>
        <w:shd w:val="clear" w:color="auto" w:fill="FFFFFF"/>
        <w:spacing w:after="0" w:line="240" w:lineRule="auto"/>
        <w:ind w:firstLine="568"/>
        <w:jc w:val="both"/>
        <w:rPr>
          <w:rFonts w:cs="Calibri"/>
          <w:color w:val="000000"/>
        </w:rPr>
      </w:pPr>
      <w:r w:rsidRPr="005D26DF">
        <w:rPr>
          <w:rFonts w:ascii="Times New Roman" w:hAnsi="Times New Roman"/>
          <w:color w:val="000000"/>
          <w:sz w:val="28"/>
          <w:szCs w:val="28"/>
        </w:rPr>
        <w:t>Капли, сверкающие на солнце,</w:t>
      </w:r>
    </w:p>
    <w:p w:rsidR="005D26DF" w:rsidRPr="005D26DF" w:rsidRDefault="005D26DF" w:rsidP="005D26DF">
      <w:pPr>
        <w:shd w:val="clear" w:color="auto" w:fill="FFFFFF"/>
        <w:spacing w:after="0" w:line="240" w:lineRule="auto"/>
        <w:ind w:firstLine="568"/>
        <w:jc w:val="both"/>
        <w:rPr>
          <w:rFonts w:cs="Calibri"/>
          <w:color w:val="000000"/>
        </w:rPr>
      </w:pPr>
      <w:r w:rsidRPr="005D26DF">
        <w:rPr>
          <w:rFonts w:ascii="Times New Roman" w:hAnsi="Times New Roman"/>
          <w:color w:val="000000"/>
          <w:sz w:val="28"/>
          <w:szCs w:val="28"/>
        </w:rPr>
        <w:lastRenderedPageBreak/>
        <w:t>Крик ужаса в ночи,</w:t>
      </w:r>
    </w:p>
    <w:p w:rsidR="005D26DF" w:rsidRPr="005D26DF" w:rsidRDefault="005D26DF" w:rsidP="005D26DF">
      <w:pPr>
        <w:shd w:val="clear" w:color="auto" w:fill="FFFFFF"/>
        <w:spacing w:after="0" w:line="240" w:lineRule="auto"/>
        <w:ind w:firstLine="568"/>
        <w:jc w:val="both"/>
        <w:rPr>
          <w:rFonts w:cs="Calibri"/>
          <w:color w:val="000000"/>
        </w:rPr>
      </w:pPr>
      <w:r w:rsidRPr="005D26DF">
        <w:rPr>
          <w:rFonts w:ascii="Times New Roman" w:hAnsi="Times New Roman"/>
          <w:b/>
          <w:bCs/>
          <w:color w:val="000000"/>
          <w:sz w:val="28"/>
          <w:szCs w:val="28"/>
        </w:rPr>
        <w:t>2. Тренировка зрительной памяти.</w:t>
      </w:r>
    </w:p>
    <w:p w:rsidR="005D26DF" w:rsidRPr="005D26DF" w:rsidRDefault="005D26DF" w:rsidP="005D26DF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5D26DF">
        <w:rPr>
          <w:rFonts w:ascii="Times New Roman" w:hAnsi="Times New Roman"/>
          <w:color w:val="000000"/>
          <w:sz w:val="28"/>
          <w:u w:val="single"/>
        </w:rPr>
        <w:t>Упражнение №1 «Фигурки»</w:t>
      </w:r>
      <w:r w:rsidRPr="005D26DF">
        <w:rPr>
          <w:rFonts w:ascii="Times New Roman" w:hAnsi="Times New Roman"/>
          <w:color w:val="000000"/>
          <w:sz w:val="28"/>
          <w:szCs w:val="28"/>
        </w:rPr>
        <w:t>на осознанное восприятие.</w:t>
      </w:r>
    </w:p>
    <w:p w:rsidR="005D26DF" w:rsidRPr="005D26DF" w:rsidRDefault="005D26DF" w:rsidP="005D26DF">
      <w:pPr>
        <w:shd w:val="clear" w:color="auto" w:fill="FFFFFF"/>
        <w:spacing w:after="0" w:line="240" w:lineRule="auto"/>
        <w:ind w:firstLine="568"/>
        <w:jc w:val="both"/>
        <w:rPr>
          <w:rFonts w:cs="Calibri"/>
          <w:color w:val="000000"/>
        </w:rPr>
      </w:pPr>
      <w:r w:rsidRPr="005D26DF">
        <w:rPr>
          <w:rFonts w:ascii="Times New Roman" w:hAnsi="Times New Roman"/>
          <w:color w:val="000000"/>
          <w:sz w:val="28"/>
          <w:szCs w:val="28"/>
        </w:rPr>
        <w:t>Осознание визуального материала 12 изображений по 3 в строчке. На з</w:t>
      </w:r>
      <w:r w:rsidRPr="005D26DF">
        <w:rPr>
          <w:rFonts w:ascii="Times New Roman" w:hAnsi="Times New Roman"/>
          <w:color w:val="000000"/>
          <w:sz w:val="28"/>
          <w:szCs w:val="28"/>
        </w:rPr>
        <w:t>а</w:t>
      </w:r>
      <w:r w:rsidRPr="005D26DF">
        <w:rPr>
          <w:rFonts w:ascii="Times New Roman" w:hAnsi="Times New Roman"/>
          <w:color w:val="000000"/>
          <w:sz w:val="28"/>
          <w:szCs w:val="28"/>
        </w:rPr>
        <w:t>поминание 30 секунд.</w:t>
      </w:r>
    </w:p>
    <w:p w:rsidR="005D26DF" w:rsidRPr="005D26DF" w:rsidRDefault="005D26DF" w:rsidP="005D26DF">
      <w:pPr>
        <w:shd w:val="clear" w:color="auto" w:fill="FFFFFF"/>
        <w:spacing w:after="0" w:line="240" w:lineRule="auto"/>
        <w:ind w:firstLine="568"/>
        <w:jc w:val="both"/>
        <w:rPr>
          <w:rFonts w:cs="Calibri"/>
          <w:color w:val="000000"/>
        </w:rPr>
      </w:pPr>
      <w:r w:rsidRPr="005D26DF">
        <w:rPr>
          <w:rFonts w:ascii="Times New Roman" w:hAnsi="Times New Roman"/>
          <w:color w:val="000000"/>
          <w:sz w:val="28"/>
          <w:szCs w:val="28"/>
        </w:rPr>
        <w:t>Постепенно переходить от конкретных предметов к абстрактным.</w:t>
      </w:r>
    </w:p>
    <w:p w:rsidR="005D26DF" w:rsidRPr="005D26DF" w:rsidRDefault="005D26DF" w:rsidP="005D26DF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5D26DF">
        <w:rPr>
          <w:rFonts w:ascii="Times New Roman" w:hAnsi="Times New Roman"/>
          <w:color w:val="000000"/>
          <w:sz w:val="28"/>
          <w:u w:val="single"/>
        </w:rPr>
        <w:t>Упражнение № 2</w:t>
      </w:r>
      <w:r>
        <w:rPr>
          <w:rFonts w:ascii="Times New Roman" w:hAnsi="Times New Roman"/>
          <w:color w:val="000000"/>
          <w:sz w:val="28"/>
          <w:u w:val="single"/>
        </w:rPr>
        <w:t xml:space="preserve"> </w:t>
      </w:r>
      <w:r w:rsidRPr="005D26DF">
        <w:rPr>
          <w:rFonts w:ascii="Times New Roman" w:hAnsi="Times New Roman"/>
          <w:color w:val="000000"/>
          <w:sz w:val="28"/>
          <w:szCs w:val="28"/>
        </w:rPr>
        <w:t>осознание смыслового материала.</w:t>
      </w:r>
    </w:p>
    <w:p w:rsidR="005D26DF" w:rsidRPr="005D26DF" w:rsidRDefault="005D26DF" w:rsidP="005D26DF">
      <w:pPr>
        <w:shd w:val="clear" w:color="auto" w:fill="FFFFFF"/>
        <w:spacing w:after="0" w:line="240" w:lineRule="auto"/>
        <w:ind w:firstLine="568"/>
        <w:jc w:val="both"/>
        <w:rPr>
          <w:rFonts w:cs="Calibri"/>
          <w:color w:val="000000"/>
        </w:rPr>
      </w:pPr>
      <w:r w:rsidRPr="005D26DF">
        <w:rPr>
          <w:rFonts w:ascii="Times New Roman" w:hAnsi="Times New Roman"/>
          <w:color w:val="000000"/>
          <w:sz w:val="28"/>
          <w:szCs w:val="28"/>
        </w:rPr>
        <w:t>Представить внешний вид данного предмета, его вкус. Например, зубная паста – белая, с мятным вкусом,  острая и сладкая одновременно.</w:t>
      </w:r>
    </w:p>
    <w:p w:rsidR="005D26DF" w:rsidRPr="005D26DF" w:rsidRDefault="005D26DF" w:rsidP="005D26DF">
      <w:pPr>
        <w:shd w:val="clear" w:color="auto" w:fill="FFFFFF"/>
        <w:spacing w:after="0" w:line="240" w:lineRule="auto"/>
        <w:ind w:firstLine="568"/>
        <w:jc w:val="both"/>
        <w:rPr>
          <w:rFonts w:cs="Calibri"/>
          <w:color w:val="000000"/>
        </w:rPr>
      </w:pPr>
      <w:r w:rsidRPr="005D26DF">
        <w:rPr>
          <w:rFonts w:ascii="Times New Roman" w:hAnsi="Times New Roman"/>
          <w:i/>
          <w:iCs/>
          <w:color w:val="000000"/>
          <w:sz w:val="28"/>
        </w:rPr>
        <w:t>Сапог, лимонад,слон, доктор, автобус.</w:t>
      </w:r>
    </w:p>
    <w:p w:rsidR="005D26DF" w:rsidRPr="005D26DF" w:rsidRDefault="005D26DF" w:rsidP="005D26DF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5D26DF">
        <w:rPr>
          <w:rFonts w:ascii="Times New Roman" w:hAnsi="Times New Roman"/>
          <w:color w:val="000000"/>
          <w:sz w:val="28"/>
          <w:szCs w:val="28"/>
        </w:rPr>
        <w:t>Упражнение № 3 «Оживление». Изобразить животное, предмет, явление.</w:t>
      </w:r>
    </w:p>
    <w:p w:rsidR="005D26DF" w:rsidRPr="005D26DF" w:rsidRDefault="005D26DF" w:rsidP="005D26DF">
      <w:pPr>
        <w:shd w:val="clear" w:color="auto" w:fill="FFFFFF"/>
        <w:spacing w:after="0" w:line="240" w:lineRule="auto"/>
        <w:ind w:firstLine="568"/>
        <w:jc w:val="both"/>
        <w:rPr>
          <w:rFonts w:cs="Calibri"/>
          <w:color w:val="000000"/>
        </w:rPr>
      </w:pPr>
      <w:r w:rsidRPr="005D26DF">
        <w:rPr>
          <w:rFonts w:ascii="Times New Roman" w:hAnsi="Times New Roman"/>
          <w:color w:val="000000"/>
          <w:sz w:val="28"/>
          <w:szCs w:val="28"/>
        </w:rPr>
        <w:t>Все  приведенные выше упражнения способствуют записи информации, что необходимо для пользования кратковременной памятью.</w:t>
      </w:r>
    </w:p>
    <w:p w:rsidR="005D26DF" w:rsidRPr="005D26DF" w:rsidRDefault="005D26DF" w:rsidP="005D26DF">
      <w:pPr>
        <w:shd w:val="clear" w:color="auto" w:fill="FFFFFF"/>
        <w:spacing w:after="0" w:line="240" w:lineRule="auto"/>
        <w:ind w:firstLine="568"/>
        <w:jc w:val="both"/>
        <w:rPr>
          <w:rFonts w:cs="Calibri"/>
          <w:color w:val="000000"/>
        </w:rPr>
      </w:pPr>
      <w:r w:rsidRPr="005D26DF">
        <w:rPr>
          <w:rFonts w:ascii="Times New Roman" w:hAnsi="Times New Roman"/>
          <w:color w:val="000000"/>
          <w:sz w:val="28"/>
          <w:szCs w:val="28"/>
        </w:rPr>
        <w:t>Чтобы вспоминания кратковременной памяти перешли на длительное хр</w:t>
      </w:r>
      <w:r w:rsidRPr="005D26DF">
        <w:rPr>
          <w:rFonts w:ascii="Times New Roman" w:hAnsi="Times New Roman"/>
          <w:color w:val="000000"/>
          <w:sz w:val="28"/>
          <w:szCs w:val="28"/>
        </w:rPr>
        <w:t>а</w:t>
      </w:r>
      <w:r w:rsidRPr="005D26DF">
        <w:rPr>
          <w:rFonts w:ascii="Times New Roman" w:hAnsi="Times New Roman"/>
          <w:color w:val="000000"/>
          <w:sz w:val="28"/>
          <w:szCs w:val="28"/>
        </w:rPr>
        <w:t>нение, то есть  в долговременную память, они должны подвергнуться спец</w:t>
      </w:r>
      <w:r w:rsidRPr="005D26DF">
        <w:rPr>
          <w:rFonts w:ascii="Times New Roman" w:hAnsi="Times New Roman"/>
          <w:color w:val="000000"/>
          <w:sz w:val="28"/>
          <w:szCs w:val="28"/>
        </w:rPr>
        <w:t>и</w:t>
      </w:r>
      <w:r w:rsidRPr="005D26DF">
        <w:rPr>
          <w:rFonts w:ascii="Times New Roman" w:hAnsi="Times New Roman"/>
          <w:color w:val="000000"/>
          <w:sz w:val="28"/>
          <w:szCs w:val="28"/>
        </w:rPr>
        <w:t>альной обработке – структурированию и упорядочиванию. Таким образом, ст</w:t>
      </w:r>
      <w:r w:rsidRPr="005D26DF">
        <w:rPr>
          <w:rFonts w:ascii="Times New Roman" w:hAnsi="Times New Roman"/>
          <w:color w:val="000000"/>
          <w:sz w:val="28"/>
          <w:szCs w:val="28"/>
        </w:rPr>
        <w:t>а</w:t>
      </w:r>
      <w:r w:rsidRPr="005D26DF">
        <w:rPr>
          <w:rFonts w:ascii="Times New Roman" w:hAnsi="Times New Roman"/>
          <w:color w:val="000000"/>
          <w:sz w:val="28"/>
          <w:szCs w:val="28"/>
        </w:rPr>
        <w:t>новится ясно, что подобный процесс передачи невозможен без участия в нем мыслительных операций. Первичная обработка по систематизации и классиф</w:t>
      </w:r>
      <w:r w:rsidRPr="005D26DF">
        <w:rPr>
          <w:rFonts w:ascii="Times New Roman" w:hAnsi="Times New Roman"/>
          <w:color w:val="000000"/>
          <w:sz w:val="28"/>
          <w:szCs w:val="28"/>
        </w:rPr>
        <w:t>и</w:t>
      </w:r>
      <w:r w:rsidRPr="005D26DF">
        <w:rPr>
          <w:rFonts w:ascii="Times New Roman" w:hAnsi="Times New Roman"/>
          <w:color w:val="000000"/>
          <w:sz w:val="28"/>
          <w:szCs w:val="28"/>
        </w:rPr>
        <w:t>кации запоминаемых объектов происходит с помощью операций установления сходства и различий, при обязательном участии эмоциональной сферы. Это обеспечивает деление информации на категории (для удобства хранения) и снабжает ее опознавательными сенсорными знаками, обеспечивающими извл</w:t>
      </w:r>
      <w:r w:rsidRPr="005D26DF">
        <w:rPr>
          <w:rFonts w:ascii="Times New Roman" w:hAnsi="Times New Roman"/>
          <w:color w:val="000000"/>
          <w:sz w:val="28"/>
          <w:szCs w:val="28"/>
        </w:rPr>
        <w:t>е</w:t>
      </w:r>
      <w:r w:rsidRPr="005D26DF">
        <w:rPr>
          <w:rFonts w:ascii="Times New Roman" w:hAnsi="Times New Roman"/>
          <w:color w:val="000000"/>
          <w:sz w:val="28"/>
          <w:szCs w:val="28"/>
        </w:rPr>
        <w:t>чение из памяти. В связи с этим работа по тренировке долговременной памяти должна начинаться с необходимости развития у детей умения сравнивать зап</w:t>
      </w:r>
      <w:r w:rsidRPr="005D26DF">
        <w:rPr>
          <w:rFonts w:ascii="Times New Roman" w:hAnsi="Times New Roman"/>
          <w:color w:val="000000"/>
          <w:sz w:val="28"/>
          <w:szCs w:val="28"/>
        </w:rPr>
        <w:t>о</w:t>
      </w:r>
      <w:r w:rsidRPr="005D26DF">
        <w:rPr>
          <w:rFonts w:ascii="Times New Roman" w:hAnsi="Times New Roman"/>
          <w:color w:val="000000"/>
          <w:sz w:val="28"/>
          <w:szCs w:val="28"/>
        </w:rPr>
        <w:t>минаемые предметы, находить в них черты сходства и различия.</w:t>
      </w:r>
    </w:p>
    <w:p w:rsidR="005D26DF" w:rsidRPr="005D26DF" w:rsidRDefault="005D26DF" w:rsidP="005D26DF">
      <w:pPr>
        <w:shd w:val="clear" w:color="auto" w:fill="FFFFFF"/>
        <w:spacing w:after="0" w:line="240" w:lineRule="auto"/>
        <w:ind w:firstLine="568"/>
        <w:jc w:val="both"/>
        <w:rPr>
          <w:rFonts w:cs="Calibri"/>
          <w:color w:val="000000"/>
        </w:rPr>
      </w:pPr>
      <w:r w:rsidRPr="005D26DF">
        <w:rPr>
          <w:rFonts w:ascii="Times New Roman" w:hAnsi="Times New Roman"/>
          <w:color w:val="000000"/>
          <w:sz w:val="28"/>
          <w:u w:val="single"/>
        </w:rPr>
        <w:t>Упражнение «Эмоциональное восприятие предмета».</w:t>
      </w:r>
    </w:p>
    <w:p w:rsidR="005D26DF" w:rsidRPr="005D26DF" w:rsidRDefault="005D26DF" w:rsidP="005D26DF">
      <w:pPr>
        <w:shd w:val="clear" w:color="auto" w:fill="FFFFFF"/>
        <w:spacing w:after="0" w:line="240" w:lineRule="auto"/>
        <w:ind w:firstLine="568"/>
        <w:jc w:val="both"/>
        <w:rPr>
          <w:rFonts w:cs="Calibri"/>
          <w:color w:val="000000"/>
        </w:rPr>
      </w:pPr>
      <w:r w:rsidRPr="005D26DF">
        <w:rPr>
          <w:rFonts w:ascii="Times New Roman" w:hAnsi="Times New Roman"/>
          <w:color w:val="000000"/>
          <w:sz w:val="28"/>
          <w:szCs w:val="28"/>
        </w:rPr>
        <w:t>1. Какие он производит на тебя впечатления.</w:t>
      </w:r>
    </w:p>
    <w:p w:rsidR="005D26DF" w:rsidRPr="005D26DF" w:rsidRDefault="005D26DF" w:rsidP="005D26DF">
      <w:pPr>
        <w:shd w:val="clear" w:color="auto" w:fill="FFFFFF"/>
        <w:spacing w:after="0" w:line="240" w:lineRule="auto"/>
        <w:ind w:firstLine="568"/>
        <w:jc w:val="both"/>
        <w:rPr>
          <w:rFonts w:cs="Calibri"/>
          <w:color w:val="000000"/>
        </w:rPr>
      </w:pPr>
      <w:r w:rsidRPr="005D26DF">
        <w:rPr>
          <w:rFonts w:ascii="Times New Roman" w:hAnsi="Times New Roman"/>
          <w:color w:val="000000"/>
          <w:sz w:val="28"/>
          <w:szCs w:val="28"/>
        </w:rPr>
        <w:t>2. Анализ вызванных эмоций.</w:t>
      </w:r>
    </w:p>
    <w:p w:rsidR="005D26DF" w:rsidRPr="005D26DF" w:rsidRDefault="005D26DF" w:rsidP="005D26DF">
      <w:pPr>
        <w:shd w:val="clear" w:color="auto" w:fill="FFFFFF"/>
        <w:spacing w:after="0" w:line="240" w:lineRule="auto"/>
        <w:ind w:firstLine="568"/>
        <w:jc w:val="both"/>
        <w:rPr>
          <w:rFonts w:cs="Calibri"/>
          <w:color w:val="000000"/>
        </w:rPr>
      </w:pPr>
      <w:r w:rsidRPr="005D26DF">
        <w:rPr>
          <w:rFonts w:ascii="Times New Roman" w:hAnsi="Times New Roman"/>
          <w:color w:val="000000"/>
          <w:sz w:val="28"/>
          <w:szCs w:val="28"/>
        </w:rPr>
        <w:t>3. Установление общего смысла.</w:t>
      </w:r>
    </w:p>
    <w:p w:rsidR="005D26DF" w:rsidRPr="005D26DF" w:rsidRDefault="005D26DF" w:rsidP="005D26DF">
      <w:pPr>
        <w:shd w:val="clear" w:color="auto" w:fill="FFFFFF"/>
        <w:spacing w:after="0" w:line="240" w:lineRule="auto"/>
        <w:ind w:firstLine="568"/>
        <w:jc w:val="both"/>
        <w:rPr>
          <w:rFonts w:cs="Calibri"/>
          <w:color w:val="000000"/>
        </w:rPr>
      </w:pPr>
      <w:r w:rsidRPr="005D26DF">
        <w:rPr>
          <w:rFonts w:ascii="Times New Roman" w:hAnsi="Times New Roman"/>
          <w:color w:val="000000"/>
          <w:sz w:val="28"/>
          <w:szCs w:val="28"/>
        </w:rPr>
        <w:t>4. Рассмотрение с точки зрения композиции.</w:t>
      </w:r>
    </w:p>
    <w:p w:rsidR="005D26DF" w:rsidRPr="005D26DF" w:rsidRDefault="005D26DF" w:rsidP="005D26DF">
      <w:pPr>
        <w:shd w:val="clear" w:color="auto" w:fill="FFFFFF"/>
        <w:spacing w:after="0" w:line="240" w:lineRule="auto"/>
        <w:ind w:firstLine="568"/>
        <w:jc w:val="both"/>
        <w:rPr>
          <w:rFonts w:cs="Calibri"/>
          <w:color w:val="000000"/>
        </w:rPr>
      </w:pPr>
      <w:r w:rsidRPr="005D26DF">
        <w:rPr>
          <w:rFonts w:ascii="Times New Roman" w:hAnsi="Times New Roman"/>
          <w:color w:val="000000"/>
          <w:sz w:val="28"/>
          <w:szCs w:val="28"/>
        </w:rPr>
        <w:t>5. Анализ деталей.</w:t>
      </w:r>
    </w:p>
    <w:p w:rsidR="005D26DF" w:rsidRPr="005D26DF" w:rsidRDefault="005D26DF" w:rsidP="005D26DF">
      <w:pPr>
        <w:shd w:val="clear" w:color="auto" w:fill="FFFFFF"/>
        <w:spacing w:after="0" w:line="240" w:lineRule="auto"/>
        <w:ind w:firstLine="568"/>
        <w:jc w:val="both"/>
        <w:rPr>
          <w:rFonts w:cs="Calibri"/>
          <w:color w:val="000000"/>
        </w:rPr>
      </w:pPr>
      <w:r w:rsidRPr="005D26DF">
        <w:rPr>
          <w:rFonts w:ascii="Times New Roman" w:hAnsi="Times New Roman"/>
          <w:color w:val="000000"/>
          <w:sz w:val="28"/>
          <w:szCs w:val="28"/>
        </w:rPr>
        <w:t>6. Синтез.</w:t>
      </w:r>
    </w:p>
    <w:p w:rsidR="005D26DF" w:rsidRPr="005D26DF" w:rsidRDefault="005D26DF" w:rsidP="005D26DF">
      <w:pPr>
        <w:shd w:val="clear" w:color="auto" w:fill="FFFFFF"/>
        <w:spacing w:after="0" w:line="240" w:lineRule="auto"/>
        <w:ind w:firstLine="568"/>
        <w:jc w:val="both"/>
        <w:rPr>
          <w:rFonts w:cs="Calibri"/>
          <w:color w:val="000000"/>
        </w:rPr>
      </w:pPr>
      <w:r w:rsidRPr="005D26DF">
        <w:rPr>
          <w:rFonts w:ascii="Times New Roman" w:hAnsi="Times New Roman"/>
          <w:color w:val="000000"/>
          <w:sz w:val="28"/>
          <w:szCs w:val="28"/>
        </w:rPr>
        <w:t>Упражнение №1.  Найти 3-4 запоминающиеся предмета, буквы, цифры среди 10-12 похожих изображений.</w:t>
      </w:r>
    </w:p>
    <w:p w:rsidR="005D26DF" w:rsidRPr="005D26DF" w:rsidRDefault="005D26DF" w:rsidP="005D26DF">
      <w:pPr>
        <w:shd w:val="clear" w:color="auto" w:fill="FFFFFF"/>
        <w:spacing w:after="0" w:line="240" w:lineRule="auto"/>
        <w:ind w:firstLine="568"/>
        <w:jc w:val="both"/>
        <w:rPr>
          <w:rFonts w:cs="Calibri"/>
          <w:color w:val="000000"/>
        </w:rPr>
      </w:pPr>
      <w:r w:rsidRPr="005D26DF">
        <w:rPr>
          <w:rFonts w:ascii="Times New Roman" w:hAnsi="Times New Roman"/>
          <w:color w:val="000000"/>
          <w:sz w:val="28"/>
          <w:szCs w:val="28"/>
        </w:rPr>
        <w:t>Эти упражнения помогут научиться упорядочивать запоминаемую инфо</w:t>
      </w:r>
      <w:r w:rsidRPr="005D26DF">
        <w:rPr>
          <w:rFonts w:ascii="Times New Roman" w:hAnsi="Times New Roman"/>
          <w:color w:val="000000"/>
          <w:sz w:val="28"/>
          <w:szCs w:val="28"/>
        </w:rPr>
        <w:t>р</w:t>
      </w:r>
      <w:r w:rsidRPr="005D26DF">
        <w:rPr>
          <w:rFonts w:ascii="Times New Roman" w:hAnsi="Times New Roman"/>
          <w:color w:val="000000"/>
          <w:sz w:val="28"/>
          <w:szCs w:val="28"/>
        </w:rPr>
        <w:t>мацию. Для извлечения информации – необходимы ассоциации.</w:t>
      </w:r>
    </w:p>
    <w:p w:rsidR="005D26DF" w:rsidRPr="005D26DF" w:rsidRDefault="005D26DF" w:rsidP="005D26DF">
      <w:pPr>
        <w:shd w:val="clear" w:color="auto" w:fill="FFFFFF"/>
        <w:spacing w:after="0" w:line="240" w:lineRule="auto"/>
        <w:ind w:firstLine="568"/>
        <w:jc w:val="both"/>
        <w:rPr>
          <w:rFonts w:cs="Calibri"/>
          <w:color w:val="000000"/>
        </w:rPr>
      </w:pPr>
      <w:r w:rsidRPr="005D26DF">
        <w:rPr>
          <w:rFonts w:ascii="Times New Roman" w:hAnsi="Times New Roman"/>
          <w:color w:val="000000"/>
          <w:sz w:val="28"/>
          <w:szCs w:val="28"/>
        </w:rPr>
        <w:t>Ассоциация – это психический процесс, в результате которого одни пре</w:t>
      </w:r>
      <w:r w:rsidRPr="005D26DF">
        <w:rPr>
          <w:rFonts w:ascii="Times New Roman" w:hAnsi="Times New Roman"/>
          <w:color w:val="000000"/>
          <w:sz w:val="28"/>
          <w:szCs w:val="28"/>
        </w:rPr>
        <w:t>д</w:t>
      </w:r>
      <w:r w:rsidRPr="005D26DF">
        <w:rPr>
          <w:rFonts w:ascii="Times New Roman" w:hAnsi="Times New Roman"/>
          <w:color w:val="000000"/>
          <w:sz w:val="28"/>
          <w:szCs w:val="28"/>
        </w:rPr>
        <w:t>ставления и понятия вызывают появление других. Приведу пример упражн</w:t>
      </w:r>
      <w:r w:rsidRPr="005D26DF">
        <w:rPr>
          <w:rFonts w:ascii="Times New Roman" w:hAnsi="Times New Roman"/>
          <w:color w:val="000000"/>
          <w:sz w:val="28"/>
          <w:szCs w:val="28"/>
        </w:rPr>
        <w:t>е</w:t>
      </w:r>
      <w:r w:rsidRPr="005D26DF">
        <w:rPr>
          <w:rFonts w:ascii="Times New Roman" w:hAnsi="Times New Roman"/>
          <w:color w:val="000000"/>
          <w:sz w:val="28"/>
          <w:szCs w:val="28"/>
        </w:rPr>
        <w:t>ний, которые развивают логический вид запоминания.</w:t>
      </w:r>
    </w:p>
    <w:p w:rsidR="005D26DF" w:rsidRPr="005D26DF" w:rsidRDefault="005D26DF" w:rsidP="005D26DF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5D26DF">
        <w:rPr>
          <w:rFonts w:ascii="Times New Roman" w:hAnsi="Times New Roman"/>
          <w:color w:val="000000"/>
          <w:sz w:val="28"/>
          <w:u w:val="single"/>
        </w:rPr>
        <w:t>Упражнение « Двойная стимуляция памяти».</w:t>
      </w:r>
    </w:p>
    <w:p w:rsidR="005D26DF" w:rsidRPr="005D26DF" w:rsidRDefault="005D26DF" w:rsidP="005D26DF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5D26DF">
        <w:rPr>
          <w:rFonts w:ascii="Times New Roman" w:hAnsi="Times New Roman"/>
          <w:color w:val="000000"/>
          <w:sz w:val="28"/>
          <w:szCs w:val="28"/>
        </w:rPr>
        <w:t> Выбери картинки, которые помогут запомнить слова.</w:t>
      </w:r>
    </w:p>
    <w:p w:rsidR="005D26DF" w:rsidRPr="005D26DF" w:rsidRDefault="005D26DF" w:rsidP="005D26DF">
      <w:pPr>
        <w:shd w:val="clear" w:color="auto" w:fill="FFFFFF"/>
        <w:spacing w:after="0" w:line="240" w:lineRule="auto"/>
        <w:ind w:firstLine="568"/>
        <w:jc w:val="both"/>
        <w:rPr>
          <w:rFonts w:cs="Calibri"/>
          <w:color w:val="000000"/>
        </w:rPr>
      </w:pPr>
      <w:r w:rsidRPr="005D26DF">
        <w:rPr>
          <w:rFonts w:ascii="Times New Roman" w:hAnsi="Times New Roman"/>
          <w:color w:val="000000"/>
          <w:sz w:val="28"/>
          <w:szCs w:val="28"/>
        </w:rPr>
        <w:t>Упражнение. №1. Составить фильм, чтобы запомнить слова.</w:t>
      </w:r>
    </w:p>
    <w:p w:rsidR="005D26DF" w:rsidRPr="005D26DF" w:rsidRDefault="005D26DF" w:rsidP="005D26DF">
      <w:pPr>
        <w:shd w:val="clear" w:color="auto" w:fill="FFFFFF"/>
        <w:spacing w:after="0" w:line="240" w:lineRule="auto"/>
        <w:ind w:firstLine="568"/>
        <w:jc w:val="both"/>
        <w:rPr>
          <w:rFonts w:cs="Calibri"/>
          <w:color w:val="000000"/>
        </w:rPr>
      </w:pPr>
      <w:r w:rsidRPr="005D26DF">
        <w:rPr>
          <w:rFonts w:ascii="Times New Roman" w:hAnsi="Times New Roman"/>
          <w:i/>
          <w:iCs/>
          <w:color w:val="000000"/>
          <w:sz w:val="28"/>
        </w:rPr>
        <w:t>Медведь, тележка, пчела, колокольчик, ромашка.</w:t>
      </w:r>
    </w:p>
    <w:p w:rsidR="005D26DF" w:rsidRPr="005D26DF" w:rsidRDefault="005D26DF" w:rsidP="005D26DF">
      <w:pPr>
        <w:shd w:val="clear" w:color="auto" w:fill="FFFFFF"/>
        <w:spacing w:after="0" w:line="240" w:lineRule="auto"/>
        <w:ind w:firstLine="568"/>
        <w:jc w:val="both"/>
        <w:rPr>
          <w:rFonts w:cs="Calibri"/>
          <w:color w:val="000000"/>
        </w:rPr>
      </w:pPr>
      <w:r w:rsidRPr="005D26DF">
        <w:rPr>
          <w:rFonts w:ascii="Times New Roman" w:hAnsi="Times New Roman"/>
          <w:color w:val="000000"/>
          <w:sz w:val="28"/>
          <w:szCs w:val="28"/>
        </w:rPr>
        <w:t>Упражнение.№2. Конкретизация абстрактного предмета, явления.</w:t>
      </w:r>
    </w:p>
    <w:p w:rsidR="005D26DF" w:rsidRPr="005D26DF" w:rsidRDefault="005D26DF" w:rsidP="005D26DF">
      <w:pPr>
        <w:shd w:val="clear" w:color="auto" w:fill="FFFFFF"/>
        <w:spacing w:after="0" w:line="240" w:lineRule="auto"/>
        <w:ind w:firstLine="568"/>
        <w:jc w:val="both"/>
        <w:rPr>
          <w:rFonts w:cs="Calibri"/>
          <w:color w:val="000000"/>
        </w:rPr>
      </w:pPr>
      <w:r w:rsidRPr="005D26DF">
        <w:rPr>
          <w:rFonts w:ascii="Times New Roman" w:hAnsi="Times New Roman"/>
          <w:i/>
          <w:iCs/>
          <w:color w:val="000000"/>
          <w:sz w:val="28"/>
        </w:rPr>
        <w:lastRenderedPageBreak/>
        <w:t>Зима -  снег, санки</w:t>
      </w:r>
    </w:p>
    <w:p w:rsidR="005D26DF" w:rsidRPr="005D26DF" w:rsidRDefault="005D26DF" w:rsidP="005D26DF">
      <w:pPr>
        <w:shd w:val="clear" w:color="auto" w:fill="FFFFFF"/>
        <w:spacing w:after="0" w:line="240" w:lineRule="auto"/>
        <w:ind w:firstLine="568"/>
        <w:jc w:val="both"/>
        <w:rPr>
          <w:rFonts w:cs="Calibri"/>
          <w:color w:val="000000"/>
        </w:rPr>
      </w:pPr>
      <w:r w:rsidRPr="005D26DF">
        <w:rPr>
          <w:rFonts w:ascii="Times New Roman" w:hAnsi="Times New Roman"/>
          <w:i/>
          <w:iCs/>
          <w:color w:val="000000"/>
          <w:sz w:val="28"/>
        </w:rPr>
        <w:t>Обед – суп, каша, компот</w:t>
      </w:r>
    </w:p>
    <w:p w:rsidR="005D26DF" w:rsidRPr="005D26DF" w:rsidRDefault="005D26DF" w:rsidP="005D26DF">
      <w:pPr>
        <w:shd w:val="clear" w:color="auto" w:fill="FFFFFF"/>
        <w:spacing w:after="0" w:line="240" w:lineRule="auto"/>
        <w:ind w:firstLine="568"/>
        <w:jc w:val="both"/>
        <w:rPr>
          <w:rFonts w:cs="Calibri"/>
          <w:color w:val="000000"/>
        </w:rPr>
      </w:pPr>
      <w:r w:rsidRPr="005D26DF">
        <w:rPr>
          <w:rFonts w:ascii="Times New Roman" w:hAnsi="Times New Roman"/>
          <w:color w:val="000000"/>
          <w:sz w:val="28"/>
          <w:szCs w:val="28"/>
        </w:rPr>
        <w:t>Упражнение №3 Нелогические ассоциации.</w:t>
      </w:r>
    </w:p>
    <w:p w:rsidR="005D26DF" w:rsidRPr="005D26DF" w:rsidRDefault="005D26DF" w:rsidP="005D26DF">
      <w:pPr>
        <w:shd w:val="clear" w:color="auto" w:fill="FFFFFF"/>
        <w:spacing w:after="0" w:line="240" w:lineRule="auto"/>
        <w:ind w:firstLine="568"/>
        <w:jc w:val="both"/>
        <w:rPr>
          <w:rFonts w:cs="Calibri"/>
          <w:color w:val="000000"/>
        </w:rPr>
      </w:pPr>
      <w:r w:rsidRPr="005D26DF">
        <w:rPr>
          <w:rFonts w:ascii="Times New Roman" w:hAnsi="Times New Roman"/>
          <w:color w:val="000000"/>
          <w:sz w:val="28"/>
          <w:szCs w:val="28"/>
        </w:rPr>
        <w:t>Упражнение. Нелогические пары.</w:t>
      </w:r>
    </w:p>
    <w:p w:rsidR="005D26DF" w:rsidRPr="005D26DF" w:rsidRDefault="005D26DF" w:rsidP="005D26DF">
      <w:pPr>
        <w:shd w:val="clear" w:color="auto" w:fill="FFFFFF"/>
        <w:spacing w:after="0" w:line="240" w:lineRule="auto"/>
        <w:ind w:firstLine="568"/>
        <w:jc w:val="both"/>
        <w:rPr>
          <w:rFonts w:cs="Calibri"/>
          <w:color w:val="000000"/>
        </w:rPr>
      </w:pPr>
      <w:r w:rsidRPr="005D26DF">
        <w:rPr>
          <w:rFonts w:ascii="Times New Roman" w:hAnsi="Times New Roman"/>
          <w:i/>
          <w:iCs/>
          <w:color w:val="000000"/>
          <w:sz w:val="28"/>
        </w:rPr>
        <w:t>Кольцо  - лампа</w:t>
      </w:r>
    </w:p>
    <w:p w:rsidR="005D26DF" w:rsidRPr="005D26DF" w:rsidRDefault="005D26DF" w:rsidP="005D26DF">
      <w:pPr>
        <w:shd w:val="clear" w:color="auto" w:fill="FFFFFF"/>
        <w:spacing w:after="0" w:line="240" w:lineRule="auto"/>
        <w:ind w:firstLine="568"/>
        <w:jc w:val="both"/>
        <w:rPr>
          <w:rFonts w:cs="Calibri"/>
          <w:color w:val="000000"/>
        </w:rPr>
      </w:pPr>
      <w:r w:rsidRPr="005D26DF">
        <w:rPr>
          <w:rFonts w:ascii="Times New Roman" w:hAnsi="Times New Roman"/>
          <w:i/>
          <w:iCs/>
          <w:color w:val="000000"/>
          <w:sz w:val="28"/>
        </w:rPr>
        <w:t>Ковер – молоко</w:t>
      </w:r>
    </w:p>
    <w:p w:rsidR="005D26DF" w:rsidRPr="005D26DF" w:rsidRDefault="005D26DF" w:rsidP="005D26DF">
      <w:pPr>
        <w:shd w:val="clear" w:color="auto" w:fill="FFFFFF"/>
        <w:spacing w:after="0" w:line="240" w:lineRule="auto"/>
        <w:ind w:firstLine="568"/>
        <w:jc w:val="both"/>
        <w:rPr>
          <w:rFonts w:cs="Calibri"/>
          <w:color w:val="000000"/>
        </w:rPr>
      </w:pPr>
      <w:r w:rsidRPr="005D26DF">
        <w:rPr>
          <w:rFonts w:ascii="Times New Roman" w:hAnsi="Times New Roman"/>
          <w:i/>
          <w:iCs/>
          <w:color w:val="000000"/>
          <w:sz w:val="28"/>
        </w:rPr>
        <w:t>Жук – кресло</w:t>
      </w:r>
    </w:p>
    <w:p w:rsidR="005D26DF" w:rsidRPr="005D26DF" w:rsidRDefault="005D26DF" w:rsidP="005D26DF">
      <w:pPr>
        <w:shd w:val="clear" w:color="auto" w:fill="FFFFFF"/>
        <w:spacing w:after="0" w:line="240" w:lineRule="auto"/>
        <w:ind w:firstLine="568"/>
        <w:jc w:val="both"/>
        <w:rPr>
          <w:rFonts w:cs="Calibri"/>
          <w:color w:val="000000"/>
        </w:rPr>
      </w:pPr>
      <w:r w:rsidRPr="005D26DF">
        <w:rPr>
          <w:rFonts w:ascii="Times New Roman" w:hAnsi="Times New Roman"/>
          <w:i/>
          <w:iCs/>
          <w:color w:val="000000"/>
          <w:sz w:val="28"/>
        </w:rPr>
        <w:t>Драка – книга</w:t>
      </w:r>
    </w:p>
    <w:p w:rsidR="005D26DF" w:rsidRPr="005D26DF" w:rsidRDefault="005D26DF" w:rsidP="005D26DF">
      <w:pPr>
        <w:shd w:val="clear" w:color="auto" w:fill="FFFFFF"/>
        <w:spacing w:after="0" w:line="240" w:lineRule="auto"/>
        <w:ind w:firstLine="568"/>
        <w:jc w:val="both"/>
        <w:rPr>
          <w:rFonts w:cs="Calibri"/>
          <w:color w:val="000000"/>
        </w:rPr>
      </w:pPr>
      <w:r w:rsidRPr="005D26DF">
        <w:rPr>
          <w:rFonts w:ascii="Times New Roman" w:hAnsi="Times New Roman"/>
          <w:i/>
          <w:iCs/>
          <w:color w:val="000000"/>
          <w:sz w:val="28"/>
        </w:rPr>
        <w:t>Ковбой – горшок.</w:t>
      </w:r>
    </w:p>
    <w:p w:rsidR="005D26DF" w:rsidRPr="005D26DF" w:rsidRDefault="005D26DF" w:rsidP="005D26DF">
      <w:pPr>
        <w:shd w:val="clear" w:color="auto" w:fill="FFFFFF"/>
        <w:spacing w:after="0" w:line="240" w:lineRule="auto"/>
        <w:ind w:firstLine="568"/>
        <w:jc w:val="both"/>
        <w:rPr>
          <w:rFonts w:cs="Calibri"/>
          <w:color w:val="000000"/>
        </w:rPr>
      </w:pPr>
      <w:r w:rsidRPr="005D26DF">
        <w:rPr>
          <w:rFonts w:ascii="Times New Roman" w:hAnsi="Times New Roman"/>
          <w:color w:val="000000"/>
          <w:sz w:val="28"/>
          <w:szCs w:val="28"/>
        </w:rPr>
        <w:t>Упражнение. Запоминание «10 слов». Составить рассказ.</w:t>
      </w:r>
    </w:p>
    <w:p w:rsidR="005D26DF" w:rsidRPr="005D26DF" w:rsidRDefault="005D26DF" w:rsidP="005D26DF">
      <w:pPr>
        <w:shd w:val="clear" w:color="auto" w:fill="FFFFFF"/>
        <w:spacing w:after="0" w:line="240" w:lineRule="auto"/>
        <w:ind w:firstLine="568"/>
        <w:jc w:val="both"/>
        <w:rPr>
          <w:rFonts w:cs="Calibri"/>
          <w:color w:val="000000"/>
        </w:rPr>
      </w:pPr>
      <w:r w:rsidRPr="005D26DF">
        <w:rPr>
          <w:rFonts w:ascii="Times New Roman" w:hAnsi="Times New Roman"/>
          <w:color w:val="000000"/>
          <w:sz w:val="28"/>
          <w:szCs w:val="28"/>
        </w:rPr>
        <w:t>Запоминание стихов</w:t>
      </w:r>
    </w:p>
    <w:p w:rsidR="005D26DF" w:rsidRPr="005D26DF" w:rsidRDefault="005D26DF" w:rsidP="005D26DF">
      <w:pPr>
        <w:shd w:val="clear" w:color="auto" w:fill="FFFFFF"/>
        <w:spacing w:after="0" w:line="240" w:lineRule="auto"/>
        <w:ind w:firstLine="568"/>
        <w:jc w:val="both"/>
        <w:rPr>
          <w:rFonts w:cs="Calibri"/>
          <w:color w:val="000000"/>
        </w:rPr>
      </w:pPr>
      <w:r w:rsidRPr="005D26DF">
        <w:rPr>
          <w:rFonts w:ascii="Times New Roman" w:hAnsi="Times New Roman"/>
          <w:color w:val="000000"/>
          <w:sz w:val="28"/>
          <w:szCs w:val="28"/>
        </w:rPr>
        <w:t>Запоминание текста</w:t>
      </w:r>
    </w:p>
    <w:p w:rsidR="005D26DF" w:rsidRPr="005D26DF" w:rsidRDefault="005D26DF" w:rsidP="005D26DF">
      <w:pPr>
        <w:shd w:val="clear" w:color="auto" w:fill="FFFFFF"/>
        <w:spacing w:after="0" w:line="240" w:lineRule="auto"/>
        <w:ind w:firstLine="568"/>
        <w:jc w:val="both"/>
        <w:rPr>
          <w:rFonts w:cs="Calibri"/>
          <w:color w:val="000000"/>
        </w:rPr>
      </w:pPr>
      <w:r w:rsidRPr="005D26DF">
        <w:rPr>
          <w:rFonts w:ascii="Times New Roman" w:hAnsi="Times New Roman"/>
          <w:color w:val="000000"/>
          <w:sz w:val="28"/>
          <w:szCs w:val="28"/>
        </w:rPr>
        <w:t>Запоминание чисел.</w:t>
      </w:r>
    </w:p>
    <w:p w:rsidR="005D26DF" w:rsidRPr="005D26DF" w:rsidRDefault="005D26DF" w:rsidP="005D26DF">
      <w:pPr>
        <w:shd w:val="clear" w:color="auto" w:fill="FFFFFF"/>
        <w:spacing w:after="0" w:line="240" w:lineRule="auto"/>
        <w:ind w:firstLine="568"/>
        <w:jc w:val="both"/>
        <w:rPr>
          <w:rFonts w:cs="Calibri"/>
          <w:color w:val="000000"/>
        </w:rPr>
      </w:pPr>
      <w:r w:rsidRPr="005D26DF">
        <w:rPr>
          <w:rFonts w:ascii="Times New Roman" w:hAnsi="Times New Roman"/>
          <w:color w:val="000000"/>
          <w:sz w:val="28"/>
          <w:szCs w:val="28"/>
        </w:rPr>
        <w:t>Повторение – традиционный метод запоминания.</w:t>
      </w:r>
    </w:p>
    <w:p w:rsidR="005D26DF" w:rsidRPr="005D26DF" w:rsidRDefault="005D26DF" w:rsidP="005D26DF">
      <w:pPr>
        <w:shd w:val="clear" w:color="auto" w:fill="FFFFFF"/>
        <w:spacing w:after="0" w:line="240" w:lineRule="auto"/>
        <w:ind w:firstLine="568"/>
        <w:jc w:val="both"/>
        <w:rPr>
          <w:rFonts w:cs="Calibri"/>
          <w:color w:val="000000"/>
        </w:rPr>
      </w:pPr>
      <w:r w:rsidRPr="005D26DF">
        <w:rPr>
          <w:rFonts w:ascii="Times New Roman" w:hAnsi="Times New Roman"/>
          <w:b/>
          <w:bCs/>
          <w:color w:val="000000"/>
          <w:sz w:val="28"/>
          <w:szCs w:val="28"/>
        </w:rPr>
        <w:t>Особый путь зубрешки.</w:t>
      </w:r>
    </w:p>
    <w:p w:rsidR="005D26DF" w:rsidRPr="005D26DF" w:rsidRDefault="005D26DF" w:rsidP="005D26DF">
      <w:pPr>
        <w:shd w:val="clear" w:color="auto" w:fill="FFFFFF"/>
        <w:spacing w:after="0" w:line="240" w:lineRule="auto"/>
        <w:ind w:firstLine="568"/>
        <w:jc w:val="both"/>
        <w:rPr>
          <w:rFonts w:cs="Calibri"/>
          <w:color w:val="000000"/>
        </w:rPr>
      </w:pPr>
      <w:r w:rsidRPr="005D26DF">
        <w:rPr>
          <w:rFonts w:ascii="Times New Roman" w:hAnsi="Times New Roman"/>
          <w:color w:val="000000"/>
          <w:sz w:val="28"/>
          <w:szCs w:val="28"/>
        </w:rPr>
        <w:t>1. Повторить про себя.</w:t>
      </w:r>
    </w:p>
    <w:p w:rsidR="005D26DF" w:rsidRPr="005D26DF" w:rsidRDefault="005D26DF" w:rsidP="005D26DF">
      <w:pPr>
        <w:shd w:val="clear" w:color="auto" w:fill="FFFFFF"/>
        <w:spacing w:after="0" w:line="240" w:lineRule="auto"/>
        <w:ind w:firstLine="568"/>
        <w:jc w:val="both"/>
        <w:rPr>
          <w:rFonts w:cs="Calibri"/>
          <w:color w:val="000000"/>
        </w:rPr>
      </w:pPr>
      <w:r w:rsidRPr="005D26DF">
        <w:rPr>
          <w:rFonts w:ascii="Times New Roman" w:hAnsi="Times New Roman"/>
          <w:color w:val="000000"/>
          <w:sz w:val="28"/>
          <w:szCs w:val="28"/>
        </w:rPr>
        <w:t>2. Подождать 1 секунду и повторить снова.</w:t>
      </w:r>
    </w:p>
    <w:p w:rsidR="005D26DF" w:rsidRPr="005D26DF" w:rsidRDefault="005D26DF" w:rsidP="005D26DF">
      <w:pPr>
        <w:shd w:val="clear" w:color="auto" w:fill="FFFFFF"/>
        <w:spacing w:after="0" w:line="240" w:lineRule="auto"/>
        <w:ind w:firstLine="568"/>
        <w:jc w:val="both"/>
        <w:rPr>
          <w:rFonts w:cs="Calibri"/>
          <w:color w:val="000000"/>
        </w:rPr>
      </w:pPr>
      <w:r w:rsidRPr="005D26DF">
        <w:rPr>
          <w:rFonts w:ascii="Times New Roman" w:hAnsi="Times New Roman"/>
          <w:color w:val="000000"/>
          <w:sz w:val="28"/>
          <w:szCs w:val="28"/>
        </w:rPr>
        <w:t>3. Подождать 2 секунды и повторить.</w:t>
      </w:r>
    </w:p>
    <w:p w:rsidR="005D26DF" w:rsidRPr="005D26DF" w:rsidRDefault="005D26DF" w:rsidP="005D26DF">
      <w:pPr>
        <w:shd w:val="clear" w:color="auto" w:fill="FFFFFF"/>
        <w:spacing w:after="0" w:line="240" w:lineRule="auto"/>
        <w:ind w:firstLine="568"/>
        <w:jc w:val="both"/>
        <w:rPr>
          <w:rFonts w:cs="Calibri"/>
          <w:color w:val="000000"/>
        </w:rPr>
      </w:pPr>
      <w:r w:rsidRPr="005D26DF">
        <w:rPr>
          <w:rFonts w:ascii="Times New Roman" w:hAnsi="Times New Roman"/>
          <w:color w:val="000000"/>
          <w:sz w:val="28"/>
          <w:szCs w:val="28"/>
        </w:rPr>
        <w:t>4. Подождать 4 секунды и повторить.</w:t>
      </w:r>
    </w:p>
    <w:p w:rsidR="005D26DF" w:rsidRPr="005D26DF" w:rsidRDefault="005D26DF" w:rsidP="005D26DF">
      <w:pPr>
        <w:shd w:val="clear" w:color="auto" w:fill="FFFFFF"/>
        <w:spacing w:after="0" w:line="240" w:lineRule="auto"/>
        <w:ind w:firstLine="568"/>
        <w:jc w:val="both"/>
        <w:rPr>
          <w:rFonts w:cs="Calibri"/>
          <w:color w:val="000000"/>
        </w:rPr>
      </w:pPr>
      <w:r w:rsidRPr="005D26DF">
        <w:rPr>
          <w:rFonts w:ascii="Times New Roman" w:hAnsi="Times New Roman"/>
          <w:color w:val="000000"/>
          <w:sz w:val="28"/>
          <w:szCs w:val="28"/>
        </w:rPr>
        <w:t>Ожидание – это эмоциональное загруженное состояние. Информация не выпадает, а вступает в связи с другими понятиями.</w:t>
      </w:r>
    </w:p>
    <w:p w:rsidR="005D26DF" w:rsidRPr="005D26DF" w:rsidRDefault="005D26DF" w:rsidP="005D26DF">
      <w:pPr>
        <w:shd w:val="clear" w:color="auto" w:fill="FFFFFF"/>
        <w:spacing w:after="0" w:line="240" w:lineRule="auto"/>
        <w:ind w:firstLine="568"/>
        <w:jc w:val="both"/>
        <w:rPr>
          <w:rFonts w:cs="Calibri"/>
          <w:color w:val="000000"/>
        </w:rPr>
      </w:pPr>
      <w:r w:rsidRPr="005D26DF">
        <w:rPr>
          <w:rFonts w:ascii="Times New Roman" w:hAnsi="Times New Roman"/>
          <w:color w:val="000000"/>
          <w:sz w:val="28"/>
          <w:szCs w:val="28"/>
        </w:rPr>
        <w:t>5. Повторить через 10 минут. Для закрепления.</w:t>
      </w:r>
    </w:p>
    <w:p w:rsidR="005D26DF" w:rsidRPr="005D26DF" w:rsidRDefault="005D26DF" w:rsidP="005D26DF">
      <w:pPr>
        <w:shd w:val="clear" w:color="auto" w:fill="FFFFFF"/>
        <w:spacing w:after="0" w:line="240" w:lineRule="auto"/>
        <w:ind w:firstLine="568"/>
        <w:jc w:val="both"/>
        <w:rPr>
          <w:rFonts w:cs="Calibri"/>
          <w:color w:val="000000"/>
        </w:rPr>
      </w:pPr>
      <w:r w:rsidRPr="005D26DF">
        <w:rPr>
          <w:rFonts w:ascii="Times New Roman" w:hAnsi="Times New Roman"/>
          <w:color w:val="000000"/>
          <w:sz w:val="28"/>
          <w:szCs w:val="28"/>
        </w:rPr>
        <w:t>6. Для перевода в долговременную память повторить через 2-3 часа.</w:t>
      </w:r>
    </w:p>
    <w:p w:rsidR="005D26DF" w:rsidRPr="005D26DF" w:rsidRDefault="005D26DF" w:rsidP="005D26DF">
      <w:pPr>
        <w:shd w:val="clear" w:color="auto" w:fill="FFFFFF"/>
        <w:spacing w:after="0" w:line="240" w:lineRule="auto"/>
        <w:ind w:firstLine="568"/>
        <w:jc w:val="both"/>
        <w:rPr>
          <w:rFonts w:cs="Calibri"/>
          <w:color w:val="000000"/>
        </w:rPr>
      </w:pPr>
      <w:r w:rsidRPr="005D26DF">
        <w:rPr>
          <w:rFonts w:ascii="Times New Roman" w:hAnsi="Times New Roman"/>
          <w:color w:val="000000"/>
          <w:sz w:val="28"/>
          <w:szCs w:val="28"/>
        </w:rPr>
        <w:t>7. При необходимости через 1 месяц.</w:t>
      </w:r>
    </w:p>
    <w:p w:rsidR="005D26DF" w:rsidRPr="005D26DF" w:rsidRDefault="005D26DF" w:rsidP="005D26DF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5D26DF">
        <w:rPr>
          <w:rFonts w:ascii="Times New Roman" w:hAnsi="Times New Roman"/>
          <w:b/>
          <w:bCs/>
          <w:color w:val="000000"/>
          <w:sz w:val="28"/>
          <w:szCs w:val="28"/>
        </w:rPr>
        <w:t>2. От чего зависит объем памяти и сохранение информации?</w:t>
      </w:r>
    </w:p>
    <w:p w:rsidR="005D26DF" w:rsidRPr="005D26DF" w:rsidRDefault="005D26DF" w:rsidP="005D26DF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5D26DF">
        <w:rPr>
          <w:rFonts w:ascii="Times New Roman" w:hAnsi="Times New Roman"/>
          <w:color w:val="000000"/>
          <w:sz w:val="28"/>
          <w:szCs w:val="28"/>
        </w:rPr>
        <w:t>Прочность и полнота запоминания зависят от повторений. Но не от количества, а от того, как они </w:t>
      </w:r>
      <w:r w:rsidRPr="005D26DF">
        <w:rPr>
          <w:rFonts w:ascii="Times New Roman" w:hAnsi="Times New Roman"/>
          <w:i/>
          <w:iCs/>
          <w:color w:val="000000"/>
          <w:sz w:val="28"/>
        </w:rPr>
        <w:t>распределены во времени</w:t>
      </w:r>
      <w:r w:rsidRPr="005D26DF">
        <w:rPr>
          <w:rFonts w:ascii="Times New Roman" w:hAnsi="Times New Roman"/>
          <w:color w:val="000000"/>
          <w:sz w:val="28"/>
          <w:szCs w:val="28"/>
        </w:rPr>
        <w:t>:</w:t>
      </w:r>
    </w:p>
    <w:p w:rsidR="005D26DF" w:rsidRPr="005D26DF" w:rsidRDefault="005D26DF" w:rsidP="005D26DF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5D26DF">
        <w:rPr>
          <w:rFonts w:ascii="Times New Roman" w:hAnsi="Times New Roman"/>
          <w:color w:val="000000"/>
          <w:sz w:val="28"/>
          <w:szCs w:val="28"/>
        </w:rPr>
        <w:t>Через 30 мин – забываем 40% новой информации</w:t>
      </w:r>
    </w:p>
    <w:p w:rsidR="005D26DF" w:rsidRPr="005D26DF" w:rsidRDefault="005D26DF" w:rsidP="005D26DF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5D26DF">
        <w:rPr>
          <w:rFonts w:ascii="Times New Roman" w:hAnsi="Times New Roman"/>
          <w:color w:val="000000"/>
          <w:sz w:val="28"/>
          <w:szCs w:val="28"/>
        </w:rPr>
        <w:t>На следующий день – 34%</w:t>
      </w:r>
    </w:p>
    <w:p w:rsidR="005D26DF" w:rsidRDefault="005D26DF" w:rsidP="005D26D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D26DF">
        <w:rPr>
          <w:rFonts w:ascii="Times New Roman" w:hAnsi="Times New Roman"/>
          <w:color w:val="000000"/>
          <w:sz w:val="28"/>
          <w:szCs w:val="28"/>
        </w:rPr>
        <w:t>Через 1 месяц – 21%</w:t>
      </w:r>
    </w:p>
    <w:p w:rsidR="005D26DF" w:rsidRPr="005D26DF" w:rsidRDefault="005D26DF" w:rsidP="005D26DF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</w:p>
    <w:p w:rsidR="005D26DF" w:rsidRPr="005D26DF" w:rsidRDefault="005D26DF" w:rsidP="005D26DF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5D26DF">
        <w:rPr>
          <w:rFonts w:ascii="Times New Roman" w:hAnsi="Times New Roman"/>
          <w:i/>
          <w:iCs/>
          <w:color w:val="000000"/>
          <w:sz w:val="28"/>
        </w:rPr>
        <w:t>Повторять нужно</w:t>
      </w:r>
      <w:r w:rsidRPr="005D26DF">
        <w:rPr>
          <w:rFonts w:ascii="Times New Roman" w:hAnsi="Times New Roman"/>
          <w:color w:val="000000"/>
          <w:sz w:val="28"/>
          <w:szCs w:val="28"/>
        </w:rPr>
        <w:t>:</w:t>
      </w:r>
    </w:p>
    <w:p w:rsidR="005D26DF" w:rsidRPr="005D26DF" w:rsidRDefault="005D26DF" w:rsidP="005D26DF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5D26DF">
        <w:rPr>
          <w:rFonts w:ascii="Times New Roman" w:hAnsi="Times New Roman"/>
          <w:color w:val="000000"/>
          <w:sz w:val="28"/>
          <w:szCs w:val="28"/>
        </w:rPr>
        <w:t>1 раз – сразу после прочтения</w:t>
      </w:r>
    </w:p>
    <w:p w:rsidR="005D26DF" w:rsidRPr="005D26DF" w:rsidRDefault="005D26DF" w:rsidP="005D26DF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5D26DF">
        <w:rPr>
          <w:rFonts w:ascii="Times New Roman" w:hAnsi="Times New Roman"/>
          <w:color w:val="000000"/>
          <w:sz w:val="28"/>
          <w:szCs w:val="28"/>
        </w:rPr>
        <w:t>2 раз – через полчаса</w:t>
      </w:r>
    </w:p>
    <w:p w:rsidR="005D26DF" w:rsidRPr="005D26DF" w:rsidRDefault="005D26DF" w:rsidP="005D26DF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5D26DF">
        <w:rPr>
          <w:rFonts w:ascii="Times New Roman" w:hAnsi="Times New Roman"/>
          <w:color w:val="000000"/>
          <w:sz w:val="28"/>
          <w:szCs w:val="28"/>
        </w:rPr>
        <w:t>3 раз – через день</w:t>
      </w:r>
    </w:p>
    <w:p w:rsidR="005D26DF" w:rsidRDefault="005D26DF" w:rsidP="005D26D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D26DF">
        <w:rPr>
          <w:rFonts w:ascii="Times New Roman" w:hAnsi="Times New Roman"/>
          <w:color w:val="000000"/>
          <w:sz w:val="28"/>
          <w:szCs w:val="28"/>
        </w:rPr>
        <w:t>4 раз – через 2 – 3 недели</w:t>
      </w:r>
    </w:p>
    <w:p w:rsidR="005D26DF" w:rsidRPr="005D26DF" w:rsidRDefault="005D26DF" w:rsidP="005D26DF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</w:p>
    <w:p w:rsidR="005D26DF" w:rsidRPr="005D26DF" w:rsidRDefault="005D26DF" w:rsidP="005D26DF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 w:rsidRPr="005D26DF">
        <w:rPr>
          <w:rFonts w:ascii="Times New Roman" w:hAnsi="Times New Roman"/>
          <w:i/>
          <w:iCs/>
          <w:color w:val="000000"/>
          <w:sz w:val="28"/>
        </w:rPr>
        <w:t>Сохранение зависит</w:t>
      </w:r>
      <w:r w:rsidRPr="005D26DF">
        <w:rPr>
          <w:rFonts w:ascii="Times New Roman" w:hAnsi="Times New Roman"/>
          <w:color w:val="000000"/>
          <w:sz w:val="28"/>
          <w:szCs w:val="28"/>
        </w:rPr>
        <w:t>:</w:t>
      </w:r>
    </w:p>
    <w:p w:rsidR="005D26DF" w:rsidRPr="005D26DF" w:rsidRDefault="005D26DF" w:rsidP="00F3582E">
      <w:pPr>
        <w:numPr>
          <w:ilvl w:val="0"/>
          <w:numId w:val="5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cs="Calibri"/>
          <w:color w:val="000000"/>
        </w:rPr>
      </w:pPr>
      <w:r w:rsidRPr="005D26DF">
        <w:rPr>
          <w:rFonts w:ascii="Times New Roman" w:hAnsi="Times New Roman"/>
          <w:color w:val="000000"/>
          <w:sz w:val="28"/>
          <w:szCs w:val="28"/>
        </w:rPr>
        <w:t>От глубины понимания.</w:t>
      </w:r>
    </w:p>
    <w:p w:rsidR="005D26DF" w:rsidRPr="005D26DF" w:rsidRDefault="005D26DF" w:rsidP="00F3582E">
      <w:pPr>
        <w:numPr>
          <w:ilvl w:val="0"/>
          <w:numId w:val="5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cs="Calibri"/>
          <w:color w:val="000000"/>
        </w:rPr>
      </w:pPr>
      <w:r w:rsidRPr="005D26DF">
        <w:rPr>
          <w:rFonts w:ascii="Times New Roman" w:hAnsi="Times New Roman"/>
          <w:color w:val="000000"/>
          <w:sz w:val="28"/>
          <w:szCs w:val="28"/>
        </w:rPr>
        <w:t>Значимости информации.</w:t>
      </w:r>
    </w:p>
    <w:p w:rsidR="005D26DF" w:rsidRPr="005D26DF" w:rsidRDefault="005D26DF" w:rsidP="00F3582E">
      <w:pPr>
        <w:numPr>
          <w:ilvl w:val="0"/>
          <w:numId w:val="5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cs="Calibri"/>
          <w:color w:val="000000"/>
        </w:rPr>
      </w:pPr>
      <w:r w:rsidRPr="005D26DF">
        <w:rPr>
          <w:rFonts w:ascii="Times New Roman" w:hAnsi="Times New Roman"/>
          <w:color w:val="000000"/>
          <w:sz w:val="28"/>
          <w:szCs w:val="28"/>
        </w:rPr>
        <w:t>Применения усвоенных знаний.</w:t>
      </w:r>
    </w:p>
    <w:p w:rsidR="005D26DF" w:rsidRPr="005D26DF" w:rsidRDefault="005D26DF" w:rsidP="00F3582E">
      <w:pPr>
        <w:numPr>
          <w:ilvl w:val="0"/>
          <w:numId w:val="5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cs="Calibri"/>
          <w:color w:val="000000"/>
        </w:rPr>
      </w:pPr>
      <w:r w:rsidRPr="005D26DF">
        <w:rPr>
          <w:rFonts w:ascii="Times New Roman" w:hAnsi="Times New Roman"/>
          <w:color w:val="000000"/>
          <w:sz w:val="28"/>
          <w:szCs w:val="28"/>
        </w:rPr>
        <w:t>Повторения – степени использования.</w:t>
      </w:r>
    </w:p>
    <w:p w:rsidR="005D26DF" w:rsidRDefault="005D26DF" w:rsidP="005D26D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D26DF" w:rsidRDefault="005D26DF" w:rsidP="005D26DF">
      <w:pPr>
        <w:tabs>
          <w:tab w:val="left" w:pos="120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Практическое занятие № 12. </w:t>
      </w:r>
    </w:p>
    <w:p w:rsidR="005D26DF" w:rsidRPr="00697FD1" w:rsidRDefault="005D26DF" w:rsidP="005D26DF">
      <w:pPr>
        <w:tabs>
          <w:tab w:val="left" w:pos="120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97FD1">
        <w:rPr>
          <w:rFonts w:ascii="Times New Roman" w:hAnsi="Times New Roman"/>
          <w:b/>
          <w:sz w:val="28"/>
          <w:szCs w:val="28"/>
        </w:rPr>
        <w:t>Определение видов темперамента</w:t>
      </w:r>
      <w:r>
        <w:rPr>
          <w:rFonts w:ascii="Times New Roman" w:hAnsi="Times New Roman"/>
          <w:b/>
          <w:sz w:val="28"/>
          <w:szCs w:val="28"/>
        </w:rPr>
        <w:t>. Тест Айзенка</w:t>
      </w:r>
    </w:p>
    <w:p w:rsidR="005D26DF" w:rsidRPr="00697FD1" w:rsidRDefault="005D26DF" w:rsidP="005D26D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D26DF" w:rsidRPr="00697FD1" w:rsidRDefault="005D26DF" w:rsidP="005D26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Цель: познакомить с различными типами темпераментов, научиться определять тип темперамента.</w:t>
      </w:r>
    </w:p>
    <w:p w:rsidR="005D26DF" w:rsidRPr="00697FD1" w:rsidRDefault="005D26DF" w:rsidP="005D26D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D26DF" w:rsidRPr="00697FD1" w:rsidRDefault="005D26DF" w:rsidP="005D26D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97FD1">
        <w:rPr>
          <w:rFonts w:ascii="Times New Roman" w:hAnsi="Times New Roman"/>
          <w:b/>
          <w:sz w:val="28"/>
          <w:szCs w:val="28"/>
        </w:rPr>
        <w:t>Задание 1. Экстраверсия и интроверсия</w:t>
      </w:r>
    </w:p>
    <w:p w:rsidR="005D26DF" w:rsidRPr="00697FD1" w:rsidRDefault="005D26DF" w:rsidP="005D26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Различают такие понятия, как экстраверты и интроверты.</w:t>
      </w:r>
    </w:p>
    <w:p w:rsidR="005D26DF" w:rsidRPr="00697FD1" w:rsidRDefault="005D26DF" w:rsidP="005D26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Экстравертированный тип характеризуется обращенностью личности на окр</w:t>
      </w:r>
      <w:r w:rsidRPr="00697FD1">
        <w:rPr>
          <w:rFonts w:ascii="Times New Roman" w:hAnsi="Times New Roman"/>
          <w:sz w:val="28"/>
          <w:szCs w:val="28"/>
        </w:rPr>
        <w:t>у</w:t>
      </w:r>
      <w:r w:rsidRPr="00697FD1">
        <w:rPr>
          <w:rFonts w:ascii="Times New Roman" w:hAnsi="Times New Roman"/>
          <w:sz w:val="28"/>
          <w:szCs w:val="28"/>
        </w:rPr>
        <w:t>жающий мир. Экстравертам свойственны импульсивность, инициативность, гибкость поведения, общительность, социальная адаптация.</w:t>
      </w:r>
    </w:p>
    <w:p w:rsidR="005D26DF" w:rsidRPr="00697FD1" w:rsidRDefault="005D26DF" w:rsidP="005D26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Для интровертированного типа характерны фиксация интересов личности на явлениях собственного внутреннего мира: необщительность, замкнутость, с</w:t>
      </w:r>
      <w:r w:rsidRPr="00697FD1">
        <w:rPr>
          <w:rFonts w:ascii="Times New Roman" w:hAnsi="Times New Roman"/>
          <w:sz w:val="28"/>
          <w:szCs w:val="28"/>
        </w:rPr>
        <w:t>о</w:t>
      </w:r>
      <w:r w:rsidRPr="00697FD1">
        <w:rPr>
          <w:rFonts w:ascii="Times New Roman" w:hAnsi="Times New Roman"/>
          <w:sz w:val="28"/>
          <w:szCs w:val="28"/>
        </w:rPr>
        <w:t>циальная пассивность, склонность к самоанализу, затруднение социальной адаптации.</w:t>
      </w:r>
    </w:p>
    <w:p w:rsidR="005D26DF" w:rsidRPr="00697FD1" w:rsidRDefault="005D26DF" w:rsidP="005D26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D26DF" w:rsidRPr="00697FD1" w:rsidRDefault="005D26DF" w:rsidP="005D26D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b/>
          <w:sz w:val="28"/>
          <w:szCs w:val="28"/>
        </w:rPr>
        <w:t>Тест на тему «Экстраверт или интроверт»</w:t>
      </w:r>
    </w:p>
    <w:p w:rsidR="005D26DF" w:rsidRPr="00697FD1" w:rsidRDefault="005D26DF" w:rsidP="005D26DF">
      <w:pPr>
        <w:tabs>
          <w:tab w:val="left" w:pos="724"/>
        </w:tabs>
        <w:spacing w:after="0" w:line="240" w:lineRule="auto"/>
        <w:ind w:right="2800"/>
        <w:jc w:val="both"/>
        <w:rPr>
          <w:rFonts w:ascii="Times New Roman" w:hAnsi="Times New Roman"/>
          <w:i/>
          <w:sz w:val="28"/>
          <w:szCs w:val="28"/>
        </w:rPr>
      </w:pPr>
      <w:r w:rsidRPr="00697FD1">
        <w:rPr>
          <w:rFonts w:ascii="Times New Roman" w:hAnsi="Times New Roman"/>
          <w:i/>
          <w:sz w:val="28"/>
          <w:szCs w:val="28"/>
        </w:rPr>
        <w:t>Инструкция: выберите один из вариантов ответа:</w:t>
      </w:r>
    </w:p>
    <w:p w:rsidR="005D26DF" w:rsidRPr="00697FD1" w:rsidRDefault="005D26DF" w:rsidP="005D26DF">
      <w:pPr>
        <w:tabs>
          <w:tab w:val="left" w:pos="724"/>
        </w:tabs>
        <w:spacing w:after="0" w:line="240" w:lineRule="auto"/>
        <w:ind w:right="280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1. а) Мне редко бывает скучно.</w:t>
      </w:r>
    </w:p>
    <w:p w:rsidR="005D26DF" w:rsidRPr="00697FD1" w:rsidRDefault="005D26DF" w:rsidP="005D26DF">
      <w:pPr>
        <w:tabs>
          <w:tab w:val="left" w:pos="724"/>
        </w:tabs>
        <w:spacing w:after="0" w:line="240" w:lineRule="auto"/>
        <w:ind w:right="280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 xml:space="preserve">    б) Я часто скучаю.</w:t>
      </w:r>
    </w:p>
    <w:p w:rsidR="005D26DF" w:rsidRPr="00697FD1" w:rsidRDefault="005D26DF" w:rsidP="005D26DF">
      <w:pPr>
        <w:tabs>
          <w:tab w:val="left" w:pos="724"/>
        </w:tabs>
        <w:spacing w:after="0" w:line="240" w:lineRule="auto"/>
        <w:ind w:right="280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2. а) Я не люблю быстрой езды.</w:t>
      </w:r>
    </w:p>
    <w:p w:rsidR="005D26DF" w:rsidRPr="00697FD1" w:rsidRDefault="005D26DF" w:rsidP="005D26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 xml:space="preserve">    б) Мне нравится скорость, когда замираешь от страха.</w:t>
      </w:r>
    </w:p>
    <w:p w:rsidR="005D26DF" w:rsidRPr="00697FD1" w:rsidRDefault="005D26DF" w:rsidP="005D26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3. а) Я предпочитаю провести вечер дома с друзьями.</w:t>
      </w:r>
    </w:p>
    <w:p w:rsidR="005D26DF" w:rsidRPr="00697FD1" w:rsidRDefault="005D26DF" w:rsidP="005D26DF">
      <w:pPr>
        <w:tabs>
          <w:tab w:val="left" w:pos="748"/>
        </w:tabs>
        <w:spacing w:after="0" w:line="240" w:lineRule="auto"/>
        <w:ind w:right="50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 xml:space="preserve">    б) Мне больше нравится проводить время в большой шумной компании.</w:t>
      </w:r>
    </w:p>
    <w:p w:rsidR="005D26DF" w:rsidRPr="00697FD1" w:rsidRDefault="005D26DF" w:rsidP="005D26DF">
      <w:pPr>
        <w:tabs>
          <w:tab w:val="left" w:pos="748"/>
        </w:tabs>
        <w:spacing w:after="0" w:line="240" w:lineRule="auto"/>
        <w:ind w:right="50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4. а) Иногда мне нравится быть одному (одной).</w:t>
      </w:r>
    </w:p>
    <w:p w:rsidR="005D26DF" w:rsidRPr="00697FD1" w:rsidRDefault="005D26DF" w:rsidP="005D26DF">
      <w:pPr>
        <w:tabs>
          <w:tab w:val="left" w:pos="748"/>
        </w:tabs>
        <w:spacing w:after="0" w:line="240" w:lineRule="auto"/>
        <w:ind w:right="50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 xml:space="preserve">    б) Я ненавижу оставаться в одиночестве.</w:t>
      </w:r>
    </w:p>
    <w:p w:rsidR="005D26DF" w:rsidRPr="00697FD1" w:rsidRDefault="005D26DF" w:rsidP="005D26DF">
      <w:pPr>
        <w:spacing w:after="0" w:line="240" w:lineRule="auto"/>
        <w:ind w:right="50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5. а) Я предпочитаю иметь несколько близких друзей,</w:t>
      </w:r>
    </w:p>
    <w:p w:rsidR="005D26DF" w:rsidRPr="00697FD1" w:rsidRDefault="005D26DF" w:rsidP="005D26DF">
      <w:pPr>
        <w:spacing w:after="0" w:line="240" w:lineRule="auto"/>
        <w:ind w:right="50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 xml:space="preserve">    б) Лучше, если есть множество знакомых.</w:t>
      </w:r>
    </w:p>
    <w:p w:rsidR="005D26DF" w:rsidRPr="00697FD1" w:rsidRDefault="005D26DF" w:rsidP="005D26DF">
      <w:pPr>
        <w:spacing w:after="0" w:line="240" w:lineRule="auto"/>
        <w:ind w:right="50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6. а) Лучше писать книги, чем что-нибудь продавать.</w:t>
      </w:r>
    </w:p>
    <w:p w:rsidR="005D26DF" w:rsidRPr="00697FD1" w:rsidRDefault="005D26DF" w:rsidP="005D26DF">
      <w:pPr>
        <w:spacing w:after="0" w:line="240" w:lineRule="auto"/>
        <w:ind w:right="50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 xml:space="preserve">    б) Лучше продавать что-либо, чем писать книги.</w:t>
      </w:r>
    </w:p>
    <w:p w:rsidR="005D26DF" w:rsidRPr="00697FD1" w:rsidRDefault="005D26DF" w:rsidP="005D26DF">
      <w:pPr>
        <w:tabs>
          <w:tab w:val="left" w:pos="72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7. а) Я едва ли пойду на риск.</w:t>
      </w:r>
    </w:p>
    <w:p w:rsidR="005D26DF" w:rsidRPr="00697FD1" w:rsidRDefault="005D26DF" w:rsidP="005D26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 xml:space="preserve">    б) Я радуюсь любому случаю рискнуть.</w:t>
      </w:r>
    </w:p>
    <w:p w:rsidR="005D26DF" w:rsidRPr="00697FD1" w:rsidRDefault="005D26DF" w:rsidP="005D26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8. а) Я считаю первоапрельские шуточки просто глупостью.</w:t>
      </w:r>
    </w:p>
    <w:p w:rsidR="005D26DF" w:rsidRPr="00697FD1" w:rsidRDefault="005D26DF" w:rsidP="005D26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 xml:space="preserve">    б) Первого апреля можно здорово повеселиться.</w:t>
      </w:r>
    </w:p>
    <w:p w:rsidR="005D26DF" w:rsidRPr="00697FD1" w:rsidRDefault="005D26DF" w:rsidP="005D26DF">
      <w:pPr>
        <w:tabs>
          <w:tab w:val="left" w:pos="45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9. а) Едва ли вам удастся застать меня смотрящим по телевизору юмористич</w:t>
      </w:r>
      <w:r w:rsidRPr="00697FD1">
        <w:rPr>
          <w:rFonts w:ascii="Times New Roman" w:hAnsi="Times New Roman"/>
          <w:sz w:val="28"/>
          <w:szCs w:val="28"/>
        </w:rPr>
        <w:t>е</w:t>
      </w:r>
      <w:r w:rsidRPr="00697FD1">
        <w:rPr>
          <w:rFonts w:ascii="Times New Roman" w:hAnsi="Times New Roman"/>
          <w:sz w:val="28"/>
          <w:szCs w:val="28"/>
        </w:rPr>
        <w:t xml:space="preserve">скую передачу. </w:t>
      </w:r>
    </w:p>
    <w:p w:rsidR="005D26DF" w:rsidRPr="00697FD1" w:rsidRDefault="005D26DF" w:rsidP="005D26DF">
      <w:pPr>
        <w:spacing w:after="0" w:line="240" w:lineRule="auto"/>
        <w:ind w:right="10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 xml:space="preserve">    б) По-моему, юмористические передачи очень хорошие.</w:t>
      </w:r>
    </w:p>
    <w:p w:rsidR="005D26DF" w:rsidRPr="00697FD1" w:rsidRDefault="005D26DF" w:rsidP="005D26DF">
      <w:pPr>
        <w:tabs>
          <w:tab w:val="left" w:pos="5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10.а) Я люблю разговоры на отвлеченные темы.</w:t>
      </w:r>
    </w:p>
    <w:p w:rsidR="005D26DF" w:rsidRPr="00697FD1" w:rsidRDefault="005D26DF" w:rsidP="005D26DF">
      <w:pPr>
        <w:spacing w:after="0" w:line="240" w:lineRule="auto"/>
        <w:ind w:right="10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 xml:space="preserve">     б) Чем о чём-то рассуждать, лучше что-нибудь сделать.</w:t>
      </w:r>
    </w:p>
    <w:p w:rsidR="005D26DF" w:rsidRPr="00697FD1" w:rsidRDefault="005D26DF" w:rsidP="005D26DF">
      <w:pPr>
        <w:spacing w:after="0" w:line="240" w:lineRule="auto"/>
        <w:ind w:right="10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11.а) Во время игры в прятки я спрячусь за деревом.</w:t>
      </w:r>
    </w:p>
    <w:p w:rsidR="005D26DF" w:rsidRPr="00697FD1" w:rsidRDefault="005D26DF" w:rsidP="005D26DF">
      <w:pPr>
        <w:spacing w:after="0" w:line="240" w:lineRule="auto"/>
        <w:ind w:right="10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 xml:space="preserve">     б) Во время игры в прятки я спрячусь на дереве.</w:t>
      </w:r>
    </w:p>
    <w:p w:rsidR="005D26DF" w:rsidRPr="00697FD1" w:rsidRDefault="005D26DF" w:rsidP="005D26DF">
      <w:pPr>
        <w:tabs>
          <w:tab w:val="left" w:pos="55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12.а) Я избегаю толпы.</w:t>
      </w:r>
    </w:p>
    <w:p w:rsidR="005D26DF" w:rsidRPr="00697FD1" w:rsidRDefault="005D26DF" w:rsidP="005D26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 xml:space="preserve">     б) Я хорошо себя чувствую в толпе.</w:t>
      </w:r>
    </w:p>
    <w:p w:rsidR="005D26DF" w:rsidRPr="00697FD1" w:rsidRDefault="005D26DF" w:rsidP="005D26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 xml:space="preserve">13.а) Я не люблю танцевать. </w:t>
      </w:r>
    </w:p>
    <w:p w:rsidR="005D26DF" w:rsidRPr="00697FD1" w:rsidRDefault="005D26DF" w:rsidP="005D26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lastRenderedPageBreak/>
        <w:t xml:space="preserve">     б) Я люблю танцевать.</w:t>
      </w:r>
    </w:p>
    <w:p w:rsidR="005D26DF" w:rsidRPr="00697FD1" w:rsidRDefault="005D26DF" w:rsidP="005D26DF">
      <w:pPr>
        <w:tabs>
          <w:tab w:val="left" w:pos="5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14.а) Машины с открытым верхом опасны, лучше в них не ездить.</w:t>
      </w:r>
    </w:p>
    <w:p w:rsidR="005D26DF" w:rsidRPr="00697FD1" w:rsidRDefault="005D26DF" w:rsidP="005D26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 xml:space="preserve">     б) На машинах с открытым верхом ездить веселей.</w:t>
      </w:r>
    </w:p>
    <w:p w:rsidR="005D26DF" w:rsidRPr="00697FD1" w:rsidRDefault="005D26DF" w:rsidP="005D26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15.а) Я предпочитаю действовать за кулисами.</w:t>
      </w:r>
    </w:p>
    <w:p w:rsidR="005D26DF" w:rsidRPr="00697FD1" w:rsidRDefault="005D26DF" w:rsidP="005D26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 xml:space="preserve">     б) Мне больше нравится быть на сцене.</w:t>
      </w:r>
    </w:p>
    <w:p w:rsidR="005D26DF" w:rsidRPr="00697FD1" w:rsidRDefault="005D26DF" w:rsidP="005D26DF">
      <w:pPr>
        <w:spacing w:after="0" w:line="240" w:lineRule="auto"/>
        <w:ind w:left="820" w:hanging="280"/>
        <w:jc w:val="center"/>
        <w:rPr>
          <w:rFonts w:ascii="Times New Roman" w:hAnsi="Times New Roman"/>
          <w:b/>
          <w:iCs/>
          <w:spacing w:val="20"/>
          <w:sz w:val="28"/>
          <w:szCs w:val="28"/>
        </w:rPr>
      </w:pPr>
    </w:p>
    <w:p w:rsidR="005D26DF" w:rsidRPr="00697FD1" w:rsidRDefault="005D26DF" w:rsidP="005D26DF">
      <w:pPr>
        <w:spacing w:after="0" w:line="240" w:lineRule="auto"/>
        <w:ind w:left="820" w:hanging="280"/>
        <w:jc w:val="center"/>
        <w:rPr>
          <w:rFonts w:ascii="Times New Roman" w:hAnsi="Times New Roman"/>
          <w:b/>
          <w:iCs/>
          <w:spacing w:val="20"/>
          <w:sz w:val="28"/>
          <w:szCs w:val="28"/>
        </w:rPr>
      </w:pPr>
      <w:r w:rsidRPr="00697FD1">
        <w:rPr>
          <w:rFonts w:ascii="Times New Roman" w:hAnsi="Times New Roman"/>
          <w:b/>
          <w:iCs/>
          <w:spacing w:val="20"/>
          <w:sz w:val="28"/>
          <w:szCs w:val="28"/>
        </w:rPr>
        <w:t>Ключ к тесту</w:t>
      </w:r>
    </w:p>
    <w:p w:rsidR="005D26DF" w:rsidRPr="00697FD1" w:rsidRDefault="005D26DF" w:rsidP="005D26DF">
      <w:pPr>
        <w:tabs>
          <w:tab w:val="left" w:leader="underscore" w:pos="1318"/>
          <w:tab w:val="left" w:leader="underscore" w:pos="2254"/>
        </w:tabs>
        <w:spacing w:after="0" w:line="240" w:lineRule="auto"/>
        <w:ind w:right="10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Подсчитайте количество ответов «а» и «б».</w:t>
      </w:r>
    </w:p>
    <w:p w:rsidR="005D26DF" w:rsidRPr="00697FD1" w:rsidRDefault="005D26DF" w:rsidP="00F3582E">
      <w:pPr>
        <w:pStyle w:val="ac"/>
        <w:numPr>
          <w:ilvl w:val="0"/>
          <w:numId w:val="51"/>
        </w:numPr>
        <w:spacing w:after="0" w:line="240" w:lineRule="auto"/>
        <w:ind w:right="10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10 или больше «а» означает, что вы, скорее всего, интроверт. Вам лучше, когда людей вокруг вас немного. У вас может возникнуть ощущение у</w:t>
      </w:r>
      <w:r w:rsidRPr="00697FD1">
        <w:rPr>
          <w:rFonts w:ascii="Times New Roman" w:hAnsi="Times New Roman"/>
          <w:sz w:val="28"/>
          <w:szCs w:val="28"/>
        </w:rPr>
        <w:t>с</w:t>
      </w:r>
      <w:r w:rsidRPr="00697FD1">
        <w:rPr>
          <w:rFonts w:ascii="Times New Roman" w:hAnsi="Times New Roman"/>
          <w:sz w:val="28"/>
          <w:szCs w:val="28"/>
        </w:rPr>
        <w:t>талости и раздражительности, если вы находитесь среди большой гру</w:t>
      </w:r>
      <w:r w:rsidRPr="00697FD1">
        <w:rPr>
          <w:rFonts w:ascii="Times New Roman" w:hAnsi="Times New Roman"/>
          <w:sz w:val="28"/>
          <w:szCs w:val="28"/>
        </w:rPr>
        <w:t>п</w:t>
      </w:r>
      <w:r w:rsidRPr="00697FD1">
        <w:rPr>
          <w:rFonts w:ascii="Times New Roman" w:hAnsi="Times New Roman"/>
          <w:sz w:val="28"/>
          <w:szCs w:val="28"/>
        </w:rPr>
        <w:t>пы людей.</w:t>
      </w:r>
    </w:p>
    <w:p w:rsidR="005D26DF" w:rsidRPr="00697FD1" w:rsidRDefault="005D26DF" w:rsidP="00F3582E">
      <w:pPr>
        <w:pStyle w:val="ac"/>
        <w:numPr>
          <w:ilvl w:val="0"/>
          <w:numId w:val="51"/>
        </w:numPr>
        <w:spacing w:after="0" w:line="240" w:lineRule="auto"/>
        <w:ind w:right="10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10 или больше «б» означает, что вы экстраверт. На людях вы чувствуете себя лучше всего. Вы можете ощущать, что это наполняет вас энергией, возникает желание действовать.</w:t>
      </w:r>
    </w:p>
    <w:p w:rsidR="005D26DF" w:rsidRPr="00697FD1" w:rsidRDefault="005D26DF" w:rsidP="005D26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D26DF" w:rsidRPr="00697FD1" w:rsidRDefault="005D26DF" w:rsidP="005D26D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97FD1">
        <w:rPr>
          <w:rFonts w:ascii="Times New Roman" w:hAnsi="Times New Roman"/>
          <w:b/>
          <w:sz w:val="28"/>
          <w:szCs w:val="28"/>
        </w:rPr>
        <w:t>Задание 2. Основные типы темперамента и их свойства</w:t>
      </w:r>
    </w:p>
    <w:p w:rsidR="005D26DF" w:rsidRPr="00697FD1" w:rsidRDefault="005D26DF" w:rsidP="005D26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Темперамент – это совокупность индивидуальных особенностей личности, х</w:t>
      </w:r>
      <w:r w:rsidRPr="00697FD1">
        <w:rPr>
          <w:rFonts w:ascii="Times New Roman" w:hAnsi="Times New Roman"/>
          <w:sz w:val="28"/>
          <w:szCs w:val="28"/>
        </w:rPr>
        <w:t>а</w:t>
      </w:r>
      <w:r w:rsidRPr="00697FD1">
        <w:rPr>
          <w:rFonts w:ascii="Times New Roman" w:hAnsi="Times New Roman"/>
          <w:sz w:val="28"/>
          <w:szCs w:val="28"/>
        </w:rPr>
        <w:t>рактеризующих динамическую и эмоциональную сторону ее деятельности и поведения. Существуют диагностики, позволяющие определить тип темпер</w:t>
      </w:r>
      <w:r w:rsidRPr="00697FD1">
        <w:rPr>
          <w:rFonts w:ascii="Times New Roman" w:hAnsi="Times New Roman"/>
          <w:sz w:val="28"/>
          <w:szCs w:val="28"/>
        </w:rPr>
        <w:t>а</w:t>
      </w:r>
      <w:r w:rsidRPr="00697FD1">
        <w:rPr>
          <w:rFonts w:ascii="Times New Roman" w:hAnsi="Times New Roman"/>
          <w:sz w:val="28"/>
          <w:szCs w:val="28"/>
        </w:rPr>
        <w:t>мента.</w:t>
      </w:r>
    </w:p>
    <w:p w:rsidR="005D26DF" w:rsidRPr="00697FD1" w:rsidRDefault="005D26DF" w:rsidP="005D26DF">
      <w:pPr>
        <w:pStyle w:val="1"/>
        <w:rPr>
          <w:sz w:val="28"/>
          <w:szCs w:val="28"/>
        </w:rPr>
      </w:pPr>
    </w:p>
    <w:p w:rsidR="005D26DF" w:rsidRPr="00697FD1" w:rsidRDefault="005D26DF" w:rsidP="005D26DF">
      <w:pPr>
        <w:pStyle w:val="1"/>
        <w:rPr>
          <w:sz w:val="28"/>
          <w:szCs w:val="28"/>
        </w:rPr>
      </w:pPr>
      <w:r w:rsidRPr="00697FD1">
        <w:rPr>
          <w:sz w:val="28"/>
          <w:szCs w:val="28"/>
        </w:rPr>
        <w:t>Тест на тип темперамента А. Айзенка</w:t>
      </w:r>
    </w:p>
    <w:p w:rsidR="005D26DF" w:rsidRPr="00697FD1" w:rsidRDefault="005D26DF" w:rsidP="005D26DF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697FD1">
        <w:rPr>
          <w:rFonts w:ascii="Times New Roman" w:hAnsi="Times New Roman"/>
          <w:i/>
          <w:sz w:val="28"/>
          <w:szCs w:val="28"/>
        </w:rPr>
        <w:t>Инструкция: Ответьте на 57 вопросов либо «да», либо «нет».</w:t>
      </w:r>
    </w:p>
    <w:p w:rsidR="005D26DF" w:rsidRPr="00697FD1" w:rsidRDefault="005D26DF" w:rsidP="00F3582E">
      <w:pPr>
        <w:pStyle w:val="a"/>
        <w:numPr>
          <w:ilvl w:val="0"/>
          <w:numId w:val="47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Часто ли Вы испытываете тягу к новым впечатлениям, к тому, чтобы встряхнуться, испытать возбуждение?</w:t>
      </w:r>
    </w:p>
    <w:p w:rsidR="005D26DF" w:rsidRPr="00697FD1" w:rsidRDefault="005D26DF" w:rsidP="00F3582E">
      <w:pPr>
        <w:pStyle w:val="a"/>
        <w:numPr>
          <w:ilvl w:val="0"/>
          <w:numId w:val="47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Часто ли Вы чувствуете, что нуждаетесь в друзьях, которые вас пон</w:t>
      </w:r>
      <w:r w:rsidRPr="00697FD1">
        <w:rPr>
          <w:rFonts w:ascii="Times New Roman" w:hAnsi="Times New Roman"/>
          <w:sz w:val="28"/>
          <w:szCs w:val="28"/>
        </w:rPr>
        <w:t>и</w:t>
      </w:r>
      <w:r w:rsidRPr="00697FD1">
        <w:rPr>
          <w:rFonts w:ascii="Times New Roman" w:hAnsi="Times New Roman"/>
          <w:sz w:val="28"/>
          <w:szCs w:val="28"/>
        </w:rPr>
        <w:t>мают, могут одобрить или утешить?</w:t>
      </w:r>
    </w:p>
    <w:p w:rsidR="005D26DF" w:rsidRPr="00697FD1" w:rsidRDefault="005D26DF" w:rsidP="00F3582E">
      <w:pPr>
        <w:pStyle w:val="a"/>
        <w:numPr>
          <w:ilvl w:val="0"/>
          <w:numId w:val="47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Считаете ли Вы себя безобидным человеком?</w:t>
      </w:r>
    </w:p>
    <w:p w:rsidR="005D26DF" w:rsidRPr="00697FD1" w:rsidRDefault="005D26DF" w:rsidP="00F3582E">
      <w:pPr>
        <w:pStyle w:val="a"/>
        <w:numPr>
          <w:ilvl w:val="0"/>
          <w:numId w:val="47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Очень ли трудно Вам отказаться от своих намерений?</w:t>
      </w:r>
    </w:p>
    <w:p w:rsidR="005D26DF" w:rsidRPr="00697FD1" w:rsidRDefault="005D26DF" w:rsidP="00F3582E">
      <w:pPr>
        <w:pStyle w:val="a"/>
        <w:numPr>
          <w:ilvl w:val="0"/>
          <w:numId w:val="47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Вы обдумываете свои дела не спеша, предпочитаете подождать, прежде чем действовать?</w:t>
      </w:r>
    </w:p>
    <w:p w:rsidR="005D26DF" w:rsidRPr="00697FD1" w:rsidRDefault="005D26DF" w:rsidP="00F3582E">
      <w:pPr>
        <w:pStyle w:val="a"/>
        <w:numPr>
          <w:ilvl w:val="0"/>
          <w:numId w:val="47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Всегда ли Вы сдерживаете свои обещания, не считаясь с тем, что Вам это невыгодно?</w:t>
      </w:r>
    </w:p>
    <w:p w:rsidR="005D26DF" w:rsidRPr="00697FD1" w:rsidRDefault="005D26DF" w:rsidP="00F3582E">
      <w:pPr>
        <w:pStyle w:val="a"/>
        <w:numPr>
          <w:ilvl w:val="0"/>
          <w:numId w:val="47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Часто ли у Вас бывают спады и подъёмы настроения?</w:t>
      </w:r>
    </w:p>
    <w:p w:rsidR="005D26DF" w:rsidRPr="00697FD1" w:rsidRDefault="005D26DF" w:rsidP="00F3582E">
      <w:pPr>
        <w:pStyle w:val="a"/>
        <w:numPr>
          <w:ilvl w:val="0"/>
          <w:numId w:val="47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Вообще, Вы действуете и говорите быстро, не задерживаясь для обд</w:t>
      </w:r>
      <w:r w:rsidRPr="00697FD1">
        <w:rPr>
          <w:rFonts w:ascii="Times New Roman" w:hAnsi="Times New Roman"/>
          <w:sz w:val="28"/>
          <w:szCs w:val="28"/>
        </w:rPr>
        <w:t>у</w:t>
      </w:r>
      <w:r w:rsidRPr="00697FD1">
        <w:rPr>
          <w:rFonts w:ascii="Times New Roman" w:hAnsi="Times New Roman"/>
          <w:sz w:val="28"/>
          <w:szCs w:val="28"/>
        </w:rPr>
        <w:t>мывания?</w:t>
      </w:r>
    </w:p>
    <w:p w:rsidR="005D26DF" w:rsidRPr="00697FD1" w:rsidRDefault="005D26DF" w:rsidP="00F3582E">
      <w:pPr>
        <w:pStyle w:val="a"/>
        <w:numPr>
          <w:ilvl w:val="0"/>
          <w:numId w:val="47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Возникало ли у Вас чувство, что Вы несчастный человек, хотя серьё</w:t>
      </w:r>
      <w:r w:rsidRPr="00697FD1">
        <w:rPr>
          <w:rFonts w:ascii="Times New Roman" w:hAnsi="Times New Roman"/>
          <w:sz w:val="28"/>
          <w:szCs w:val="28"/>
        </w:rPr>
        <w:t>з</w:t>
      </w:r>
      <w:r w:rsidRPr="00697FD1">
        <w:rPr>
          <w:rFonts w:ascii="Times New Roman" w:hAnsi="Times New Roman"/>
          <w:sz w:val="28"/>
          <w:szCs w:val="28"/>
        </w:rPr>
        <w:t>ной причины для этого не было?</w:t>
      </w:r>
    </w:p>
    <w:p w:rsidR="005D26DF" w:rsidRPr="00697FD1" w:rsidRDefault="005D26DF" w:rsidP="00F3582E">
      <w:pPr>
        <w:pStyle w:val="a"/>
        <w:numPr>
          <w:ilvl w:val="0"/>
          <w:numId w:val="47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Верно ли, что Вы почти на всё могли бы решиться, если дело пошло на спор?</w:t>
      </w:r>
    </w:p>
    <w:p w:rsidR="005D26DF" w:rsidRPr="00697FD1" w:rsidRDefault="005D26DF" w:rsidP="00F3582E">
      <w:pPr>
        <w:pStyle w:val="a"/>
        <w:numPr>
          <w:ilvl w:val="0"/>
          <w:numId w:val="47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Вы смущаетесь, когда хотите завязать разговор с незнакомым челов</w:t>
      </w:r>
      <w:r w:rsidRPr="00697FD1">
        <w:rPr>
          <w:rFonts w:ascii="Times New Roman" w:hAnsi="Times New Roman"/>
          <w:sz w:val="28"/>
          <w:szCs w:val="28"/>
        </w:rPr>
        <w:t>е</w:t>
      </w:r>
      <w:r w:rsidRPr="00697FD1">
        <w:rPr>
          <w:rFonts w:ascii="Times New Roman" w:hAnsi="Times New Roman"/>
          <w:sz w:val="28"/>
          <w:szCs w:val="28"/>
        </w:rPr>
        <w:t>ком?</w:t>
      </w:r>
    </w:p>
    <w:p w:rsidR="005D26DF" w:rsidRPr="00697FD1" w:rsidRDefault="005D26DF" w:rsidP="00F3582E">
      <w:pPr>
        <w:pStyle w:val="a"/>
        <w:numPr>
          <w:ilvl w:val="0"/>
          <w:numId w:val="47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Бывает ли, что разозлившись, Вы выходите из себя?</w:t>
      </w:r>
    </w:p>
    <w:p w:rsidR="005D26DF" w:rsidRPr="00697FD1" w:rsidRDefault="005D26DF" w:rsidP="00F3582E">
      <w:pPr>
        <w:pStyle w:val="a"/>
        <w:numPr>
          <w:ilvl w:val="0"/>
          <w:numId w:val="47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lastRenderedPageBreak/>
        <w:t>Часто ли бывает, что Вы действуете под влиянием минуты?</w:t>
      </w:r>
    </w:p>
    <w:p w:rsidR="005D26DF" w:rsidRPr="00697FD1" w:rsidRDefault="005D26DF" w:rsidP="00F3582E">
      <w:pPr>
        <w:pStyle w:val="a"/>
        <w:numPr>
          <w:ilvl w:val="0"/>
          <w:numId w:val="47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Часто ли Вас терзают мысли о том, что чего-либо не следовало делать или говорить?</w:t>
      </w:r>
    </w:p>
    <w:p w:rsidR="005D26DF" w:rsidRPr="00697FD1" w:rsidRDefault="005D26DF" w:rsidP="00F3582E">
      <w:pPr>
        <w:pStyle w:val="a"/>
        <w:numPr>
          <w:ilvl w:val="0"/>
          <w:numId w:val="47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Предпочитаете ли Вы книги встречам с другими людьми?</w:t>
      </w:r>
    </w:p>
    <w:p w:rsidR="005D26DF" w:rsidRPr="00697FD1" w:rsidRDefault="005D26DF" w:rsidP="00F3582E">
      <w:pPr>
        <w:pStyle w:val="a"/>
        <w:numPr>
          <w:ilvl w:val="0"/>
          <w:numId w:val="47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Верно ли, что Вас довольно легко задеть?</w:t>
      </w:r>
    </w:p>
    <w:p w:rsidR="005D26DF" w:rsidRPr="00697FD1" w:rsidRDefault="005D26DF" w:rsidP="00F3582E">
      <w:pPr>
        <w:pStyle w:val="a"/>
        <w:numPr>
          <w:ilvl w:val="0"/>
          <w:numId w:val="47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Вы любите часто бывать в компании?</w:t>
      </w:r>
    </w:p>
    <w:p w:rsidR="005D26DF" w:rsidRPr="00697FD1" w:rsidRDefault="005D26DF" w:rsidP="00F3582E">
      <w:pPr>
        <w:pStyle w:val="a"/>
        <w:numPr>
          <w:ilvl w:val="0"/>
          <w:numId w:val="47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Бывают ли у Вас мысли, о которых неудобно рассказывать другим?</w:t>
      </w:r>
    </w:p>
    <w:p w:rsidR="005D26DF" w:rsidRPr="00697FD1" w:rsidRDefault="005D26DF" w:rsidP="00F3582E">
      <w:pPr>
        <w:pStyle w:val="a"/>
        <w:numPr>
          <w:ilvl w:val="0"/>
          <w:numId w:val="47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Верно ли, что Вы иногда полны энергии так, что всё горит в руках, а иногда вялые?</w:t>
      </w:r>
    </w:p>
    <w:p w:rsidR="005D26DF" w:rsidRPr="00697FD1" w:rsidRDefault="005D26DF" w:rsidP="00F3582E">
      <w:pPr>
        <w:pStyle w:val="a"/>
        <w:numPr>
          <w:ilvl w:val="0"/>
          <w:numId w:val="47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Предпочитаете ли иметь поменьше приятелей, но зато особенно бли</w:t>
      </w:r>
      <w:r w:rsidRPr="00697FD1">
        <w:rPr>
          <w:rFonts w:ascii="Times New Roman" w:hAnsi="Times New Roman"/>
          <w:sz w:val="28"/>
          <w:szCs w:val="28"/>
        </w:rPr>
        <w:t>з</w:t>
      </w:r>
      <w:r w:rsidRPr="00697FD1">
        <w:rPr>
          <w:rFonts w:ascii="Times New Roman" w:hAnsi="Times New Roman"/>
          <w:sz w:val="28"/>
          <w:szCs w:val="28"/>
        </w:rPr>
        <w:t>ких?</w:t>
      </w:r>
    </w:p>
    <w:p w:rsidR="005D26DF" w:rsidRPr="00697FD1" w:rsidRDefault="005D26DF" w:rsidP="00F3582E">
      <w:pPr>
        <w:pStyle w:val="a"/>
        <w:numPr>
          <w:ilvl w:val="0"/>
          <w:numId w:val="47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Вы много мечтаете?</w:t>
      </w:r>
    </w:p>
    <w:p w:rsidR="005D26DF" w:rsidRPr="00697FD1" w:rsidRDefault="005D26DF" w:rsidP="00F3582E">
      <w:pPr>
        <w:pStyle w:val="a"/>
        <w:numPr>
          <w:ilvl w:val="0"/>
          <w:numId w:val="47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Когда на Вас кричат, отвечаете тем же?</w:t>
      </w:r>
    </w:p>
    <w:p w:rsidR="005D26DF" w:rsidRPr="00697FD1" w:rsidRDefault="005D26DF" w:rsidP="00F3582E">
      <w:pPr>
        <w:pStyle w:val="a"/>
        <w:numPr>
          <w:ilvl w:val="0"/>
          <w:numId w:val="47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Часто ли Вас терзает чувство вины?</w:t>
      </w:r>
    </w:p>
    <w:p w:rsidR="005D26DF" w:rsidRPr="00697FD1" w:rsidRDefault="005D26DF" w:rsidP="00F3582E">
      <w:pPr>
        <w:pStyle w:val="a"/>
        <w:numPr>
          <w:ilvl w:val="0"/>
          <w:numId w:val="47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Все ли ваши привычки хороши и желательны?</w:t>
      </w:r>
    </w:p>
    <w:p w:rsidR="005D26DF" w:rsidRPr="00697FD1" w:rsidRDefault="005D26DF" w:rsidP="00F3582E">
      <w:pPr>
        <w:pStyle w:val="a"/>
        <w:numPr>
          <w:ilvl w:val="0"/>
          <w:numId w:val="47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Способны ли Вы дать волю чувствам и вовсю повеселиться в шумной компании?</w:t>
      </w:r>
    </w:p>
    <w:p w:rsidR="005D26DF" w:rsidRPr="00697FD1" w:rsidRDefault="005D26DF" w:rsidP="00F3582E">
      <w:pPr>
        <w:pStyle w:val="a"/>
        <w:numPr>
          <w:ilvl w:val="0"/>
          <w:numId w:val="47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Можно ли сказать, что нервы бывают у Вас часто натянуты до предела?</w:t>
      </w:r>
    </w:p>
    <w:p w:rsidR="005D26DF" w:rsidRPr="00697FD1" w:rsidRDefault="005D26DF" w:rsidP="00F3582E">
      <w:pPr>
        <w:pStyle w:val="a"/>
        <w:numPr>
          <w:ilvl w:val="0"/>
          <w:numId w:val="47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Вы слывёте за человека весёлого и живого?</w:t>
      </w:r>
    </w:p>
    <w:p w:rsidR="005D26DF" w:rsidRPr="00697FD1" w:rsidRDefault="005D26DF" w:rsidP="00F3582E">
      <w:pPr>
        <w:pStyle w:val="a"/>
        <w:numPr>
          <w:ilvl w:val="0"/>
          <w:numId w:val="47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После того как дело сделано, часто ли Вы мысленно возвращаетесь к нему, думая, что могли бы сделать лучше?</w:t>
      </w:r>
    </w:p>
    <w:p w:rsidR="005D26DF" w:rsidRPr="00697FD1" w:rsidRDefault="005D26DF" w:rsidP="00F3582E">
      <w:pPr>
        <w:pStyle w:val="a"/>
        <w:numPr>
          <w:ilvl w:val="0"/>
          <w:numId w:val="47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Вы обычно чувствуете себя спокойным, когда находитесь в компании?</w:t>
      </w:r>
    </w:p>
    <w:p w:rsidR="005D26DF" w:rsidRPr="00697FD1" w:rsidRDefault="005D26DF" w:rsidP="00F3582E">
      <w:pPr>
        <w:pStyle w:val="a"/>
        <w:numPr>
          <w:ilvl w:val="0"/>
          <w:numId w:val="47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Бывает ли, что Вы передаёте слухи?</w:t>
      </w:r>
    </w:p>
    <w:p w:rsidR="005D26DF" w:rsidRPr="00697FD1" w:rsidRDefault="005D26DF" w:rsidP="00F3582E">
      <w:pPr>
        <w:pStyle w:val="a"/>
        <w:numPr>
          <w:ilvl w:val="0"/>
          <w:numId w:val="47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Бывает ли, что Вам не спится из-за того, что разные мысли лезут Вам в голову?</w:t>
      </w:r>
    </w:p>
    <w:p w:rsidR="005D26DF" w:rsidRPr="00697FD1" w:rsidRDefault="005D26DF" w:rsidP="00F3582E">
      <w:pPr>
        <w:pStyle w:val="a"/>
        <w:numPr>
          <w:ilvl w:val="0"/>
          <w:numId w:val="47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Если хотите узнать о чём-нибудь, то предпочитаете прочитать в книге, чем спросить у друзей?</w:t>
      </w:r>
    </w:p>
    <w:p w:rsidR="005D26DF" w:rsidRPr="00697FD1" w:rsidRDefault="005D26DF" w:rsidP="00F3582E">
      <w:pPr>
        <w:pStyle w:val="a"/>
        <w:numPr>
          <w:ilvl w:val="0"/>
          <w:numId w:val="47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Бывает ли у Вас сильное сердцебиение?</w:t>
      </w:r>
    </w:p>
    <w:p w:rsidR="005D26DF" w:rsidRPr="00697FD1" w:rsidRDefault="005D26DF" w:rsidP="00F3582E">
      <w:pPr>
        <w:pStyle w:val="a"/>
        <w:numPr>
          <w:ilvl w:val="0"/>
          <w:numId w:val="47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Нравится ли Вам работа, требующая пристального внимания?</w:t>
      </w:r>
    </w:p>
    <w:p w:rsidR="005D26DF" w:rsidRPr="00697FD1" w:rsidRDefault="005D26DF" w:rsidP="00F3582E">
      <w:pPr>
        <w:pStyle w:val="a"/>
        <w:numPr>
          <w:ilvl w:val="0"/>
          <w:numId w:val="47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Бывают ли у Вас приступы дрожи?</w:t>
      </w:r>
    </w:p>
    <w:p w:rsidR="005D26DF" w:rsidRPr="00697FD1" w:rsidRDefault="005D26DF" w:rsidP="00F3582E">
      <w:pPr>
        <w:pStyle w:val="a"/>
        <w:numPr>
          <w:ilvl w:val="0"/>
          <w:numId w:val="47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Если бы Вы знали, что никогда сказанное Вами не будет раскрыто, вс</w:t>
      </w:r>
      <w:r w:rsidRPr="00697FD1">
        <w:rPr>
          <w:rFonts w:ascii="Times New Roman" w:hAnsi="Times New Roman"/>
          <w:sz w:val="28"/>
          <w:szCs w:val="28"/>
        </w:rPr>
        <w:t>е</w:t>
      </w:r>
      <w:r w:rsidRPr="00697FD1">
        <w:rPr>
          <w:rFonts w:ascii="Times New Roman" w:hAnsi="Times New Roman"/>
          <w:sz w:val="28"/>
          <w:szCs w:val="28"/>
        </w:rPr>
        <w:t>гда бы высказывались в духе общепринятого?</w:t>
      </w:r>
    </w:p>
    <w:p w:rsidR="005D26DF" w:rsidRPr="00697FD1" w:rsidRDefault="005D26DF" w:rsidP="00F3582E">
      <w:pPr>
        <w:pStyle w:val="a"/>
        <w:numPr>
          <w:ilvl w:val="0"/>
          <w:numId w:val="47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Вам неприятно бывать в компании, где подшучивают друг над другом?</w:t>
      </w:r>
    </w:p>
    <w:p w:rsidR="005D26DF" w:rsidRPr="00697FD1" w:rsidRDefault="005D26DF" w:rsidP="00F3582E">
      <w:pPr>
        <w:pStyle w:val="a"/>
        <w:numPr>
          <w:ilvl w:val="0"/>
          <w:numId w:val="47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Вы раздражительны?</w:t>
      </w:r>
    </w:p>
    <w:p w:rsidR="005D26DF" w:rsidRPr="00697FD1" w:rsidRDefault="005D26DF" w:rsidP="00F3582E">
      <w:pPr>
        <w:pStyle w:val="a"/>
        <w:numPr>
          <w:ilvl w:val="0"/>
          <w:numId w:val="47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Вам нравится работа, которая требует быстроты действия?</w:t>
      </w:r>
    </w:p>
    <w:p w:rsidR="005D26DF" w:rsidRPr="00697FD1" w:rsidRDefault="005D26DF" w:rsidP="00F3582E">
      <w:pPr>
        <w:pStyle w:val="a"/>
        <w:numPr>
          <w:ilvl w:val="0"/>
          <w:numId w:val="47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Верно ли, что Вам нередко не дают покоя мысли о разных неприятн</w:t>
      </w:r>
      <w:r w:rsidRPr="00697FD1">
        <w:rPr>
          <w:rFonts w:ascii="Times New Roman" w:hAnsi="Times New Roman"/>
          <w:sz w:val="28"/>
          <w:szCs w:val="28"/>
        </w:rPr>
        <w:t>о</w:t>
      </w:r>
      <w:r w:rsidRPr="00697FD1">
        <w:rPr>
          <w:rFonts w:ascii="Times New Roman" w:hAnsi="Times New Roman"/>
          <w:sz w:val="28"/>
          <w:szCs w:val="28"/>
        </w:rPr>
        <w:t>стях и ужасах, которые могли бы произойти, хотя всё закончилось бл</w:t>
      </w:r>
      <w:r w:rsidRPr="00697FD1">
        <w:rPr>
          <w:rFonts w:ascii="Times New Roman" w:hAnsi="Times New Roman"/>
          <w:sz w:val="28"/>
          <w:szCs w:val="28"/>
        </w:rPr>
        <w:t>а</w:t>
      </w:r>
      <w:r w:rsidRPr="00697FD1">
        <w:rPr>
          <w:rFonts w:ascii="Times New Roman" w:hAnsi="Times New Roman"/>
          <w:sz w:val="28"/>
          <w:szCs w:val="28"/>
        </w:rPr>
        <w:t>гополучно?</w:t>
      </w:r>
    </w:p>
    <w:p w:rsidR="005D26DF" w:rsidRPr="00697FD1" w:rsidRDefault="005D26DF" w:rsidP="00F3582E">
      <w:pPr>
        <w:pStyle w:val="a"/>
        <w:numPr>
          <w:ilvl w:val="0"/>
          <w:numId w:val="47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Вы медлительны и неторопливы в движениях?</w:t>
      </w:r>
    </w:p>
    <w:p w:rsidR="005D26DF" w:rsidRPr="00697FD1" w:rsidRDefault="005D26DF" w:rsidP="00F3582E">
      <w:pPr>
        <w:pStyle w:val="a"/>
        <w:numPr>
          <w:ilvl w:val="0"/>
          <w:numId w:val="47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Вы когда-нибудь опаздывали на свидания или на работу?</w:t>
      </w:r>
    </w:p>
    <w:p w:rsidR="005D26DF" w:rsidRPr="00697FD1" w:rsidRDefault="005D26DF" w:rsidP="00F3582E">
      <w:pPr>
        <w:pStyle w:val="a"/>
        <w:numPr>
          <w:ilvl w:val="0"/>
          <w:numId w:val="47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Часто ли вам снятся кошмары?</w:t>
      </w:r>
    </w:p>
    <w:p w:rsidR="005D26DF" w:rsidRPr="00697FD1" w:rsidRDefault="005D26DF" w:rsidP="00F3582E">
      <w:pPr>
        <w:pStyle w:val="a"/>
        <w:numPr>
          <w:ilvl w:val="0"/>
          <w:numId w:val="47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Вы любите поговорить настолько, что никогда не упустите удобный случай с незнакомым человеком?</w:t>
      </w:r>
    </w:p>
    <w:p w:rsidR="005D26DF" w:rsidRPr="00697FD1" w:rsidRDefault="005D26DF" w:rsidP="00F3582E">
      <w:pPr>
        <w:pStyle w:val="a"/>
        <w:numPr>
          <w:ilvl w:val="0"/>
          <w:numId w:val="47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Беспокоят ли вас какие-либо боли?</w:t>
      </w:r>
    </w:p>
    <w:p w:rsidR="005D26DF" w:rsidRPr="00697FD1" w:rsidRDefault="005D26DF" w:rsidP="00F3582E">
      <w:pPr>
        <w:pStyle w:val="a"/>
        <w:numPr>
          <w:ilvl w:val="0"/>
          <w:numId w:val="47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lastRenderedPageBreak/>
        <w:t>Вы чувствовали бы себя несчастным, если долго не смогли бы видеться со своими знакомыми, друзьями?</w:t>
      </w:r>
    </w:p>
    <w:p w:rsidR="005D26DF" w:rsidRPr="00697FD1" w:rsidRDefault="005D26DF" w:rsidP="00F3582E">
      <w:pPr>
        <w:pStyle w:val="a"/>
        <w:numPr>
          <w:ilvl w:val="0"/>
          <w:numId w:val="47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Можете ли Вы назвать себя нервным человеком?</w:t>
      </w:r>
    </w:p>
    <w:p w:rsidR="005D26DF" w:rsidRPr="00697FD1" w:rsidRDefault="005D26DF" w:rsidP="00F3582E">
      <w:pPr>
        <w:pStyle w:val="a"/>
        <w:numPr>
          <w:ilvl w:val="0"/>
          <w:numId w:val="47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Среди людей, которых Вы знаете, есть ли такие, которые Вам явно не нравятся?</w:t>
      </w:r>
    </w:p>
    <w:p w:rsidR="005D26DF" w:rsidRPr="00697FD1" w:rsidRDefault="005D26DF" w:rsidP="00F3582E">
      <w:pPr>
        <w:pStyle w:val="a"/>
        <w:numPr>
          <w:ilvl w:val="0"/>
          <w:numId w:val="47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Можете ли Вы сказать, что Вы уверенный в себе человек?</w:t>
      </w:r>
    </w:p>
    <w:p w:rsidR="005D26DF" w:rsidRPr="00697FD1" w:rsidRDefault="005D26DF" w:rsidP="00F3582E">
      <w:pPr>
        <w:pStyle w:val="a"/>
        <w:numPr>
          <w:ilvl w:val="0"/>
          <w:numId w:val="47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Обидитесь ли Вы, если покритиковать недостатки Ваши и Вашей раб</w:t>
      </w:r>
      <w:r w:rsidRPr="00697FD1">
        <w:rPr>
          <w:rFonts w:ascii="Times New Roman" w:hAnsi="Times New Roman"/>
          <w:sz w:val="28"/>
          <w:szCs w:val="28"/>
        </w:rPr>
        <w:t>о</w:t>
      </w:r>
      <w:r w:rsidRPr="00697FD1">
        <w:rPr>
          <w:rFonts w:ascii="Times New Roman" w:hAnsi="Times New Roman"/>
          <w:sz w:val="28"/>
          <w:szCs w:val="28"/>
        </w:rPr>
        <w:t>ты?</w:t>
      </w:r>
    </w:p>
    <w:p w:rsidR="005D26DF" w:rsidRPr="00697FD1" w:rsidRDefault="005D26DF" w:rsidP="00F3582E">
      <w:pPr>
        <w:pStyle w:val="a"/>
        <w:numPr>
          <w:ilvl w:val="0"/>
          <w:numId w:val="47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Вы считаете, что трудно получить настоящее удовольствие от вечери</w:t>
      </w:r>
      <w:r w:rsidRPr="00697FD1">
        <w:rPr>
          <w:rFonts w:ascii="Times New Roman" w:hAnsi="Times New Roman"/>
          <w:sz w:val="28"/>
          <w:szCs w:val="28"/>
        </w:rPr>
        <w:t>н</w:t>
      </w:r>
      <w:r w:rsidRPr="00697FD1">
        <w:rPr>
          <w:rFonts w:ascii="Times New Roman" w:hAnsi="Times New Roman"/>
          <w:sz w:val="28"/>
          <w:szCs w:val="28"/>
        </w:rPr>
        <w:t>ки?</w:t>
      </w:r>
    </w:p>
    <w:p w:rsidR="005D26DF" w:rsidRPr="00697FD1" w:rsidRDefault="005D26DF" w:rsidP="00F3582E">
      <w:pPr>
        <w:pStyle w:val="a"/>
        <w:numPr>
          <w:ilvl w:val="0"/>
          <w:numId w:val="47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Беспокоит ли Вас чувство, что Вы чем-то хуже других?</w:t>
      </w:r>
    </w:p>
    <w:p w:rsidR="005D26DF" w:rsidRPr="00697FD1" w:rsidRDefault="005D26DF" w:rsidP="00F3582E">
      <w:pPr>
        <w:pStyle w:val="a"/>
        <w:numPr>
          <w:ilvl w:val="0"/>
          <w:numId w:val="47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Вам трудно внести оживление в скучную компанию?</w:t>
      </w:r>
    </w:p>
    <w:p w:rsidR="005D26DF" w:rsidRPr="00697FD1" w:rsidRDefault="005D26DF" w:rsidP="00F3582E">
      <w:pPr>
        <w:pStyle w:val="a"/>
        <w:numPr>
          <w:ilvl w:val="0"/>
          <w:numId w:val="47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Бывает ли, что Вы говорите о вещах, в которых совсем не разбираетесь?</w:t>
      </w:r>
    </w:p>
    <w:p w:rsidR="005D26DF" w:rsidRPr="00697FD1" w:rsidRDefault="005D26DF" w:rsidP="00F3582E">
      <w:pPr>
        <w:pStyle w:val="a"/>
        <w:numPr>
          <w:ilvl w:val="0"/>
          <w:numId w:val="47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Вы беспокоитесь о своём здоровье?</w:t>
      </w:r>
    </w:p>
    <w:p w:rsidR="005D26DF" w:rsidRPr="00697FD1" w:rsidRDefault="005D26DF" w:rsidP="00F3582E">
      <w:pPr>
        <w:pStyle w:val="a"/>
        <w:numPr>
          <w:ilvl w:val="0"/>
          <w:numId w:val="47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Вы любите подшучивать над другими?</w:t>
      </w:r>
    </w:p>
    <w:p w:rsidR="005D26DF" w:rsidRPr="00697FD1" w:rsidRDefault="005D26DF" w:rsidP="00F3582E">
      <w:pPr>
        <w:pStyle w:val="a"/>
        <w:numPr>
          <w:ilvl w:val="0"/>
          <w:numId w:val="47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Страдаете ли Вы от бессонницы?</w:t>
      </w:r>
    </w:p>
    <w:p w:rsidR="005D26DF" w:rsidRPr="00697FD1" w:rsidRDefault="005D26DF" w:rsidP="005D26DF">
      <w:pPr>
        <w:pStyle w:val="3"/>
        <w:spacing w:before="0"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50" w:name="_Toc117186822"/>
    </w:p>
    <w:p w:rsidR="005D26DF" w:rsidRPr="00697FD1" w:rsidRDefault="005D26DF" w:rsidP="005D26DF">
      <w:pPr>
        <w:pStyle w:val="3"/>
        <w:spacing w:before="0"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Обработка результатов</w:t>
      </w:r>
      <w:bookmarkEnd w:id="50"/>
    </w:p>
    <w:p w:rsidR="005D26DF" w:rsidRPr="00697FD1" w:rsidRDefault="005D26DF" w:rsidP="005D26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Если ответ совпадает с указанным в ключе, то ему присваивается один балл.</w:t>
      </w:r>
    </w:p>
    <w:p w:rsidR="005D26DF" w:rsidRPr="00697FD1" w:rsidRDefault="005D26DF" w:rsidP="00F3582E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  <w:u w:val="single"/>
        </w:rPr>
        <w:t>Искренность</w:t>
      </w:r>
      <w:r w:rsidRPr="00697FD1">
        <w:rPr>
          <w:rFonts w:ascii="Times New Roman" w:hAnsi="Times New Roman"/>
          <w:sz w:val="28"/>
          <w:szCs w:val="28"/>
        </w:rPr>
        <w:t>: «</w:t>
      </w:r>
      <w:r w:rsidRPr="00697FD1">
        <w:rPr>
          <w:rFonts w:ascii="Times New Roman" w:hAnsi="Times New Roman"/>
          <w:b/>
          <w:bCs/>
          <w:sz w:val="28"/>
          <w:szCs w:val="28"/>
        </w:rPr>
        <w:t>да</w:t>
      </w:r>
      <w:r w:rsidRPr="00697FD1">
        <w:rPr>
          <w:rFonts w:ascii="Times New Roman" w:hAnsi="Times New Roman"/>
          <w:sz w:val="28"/>
          <w:szCs w:val="28"/>
        </w:rPr>
        <w:t>» на вопросы 6, 24, 36; «</w:t>
      </w:r>
      <w:r w:rsidRPr="00697FD1">
        <w:rPr>
          <w:rFonts w:ascii="Times New Roman" w:hAnsi="Times New Roman"/>
          <w:b/>
          <w:bCs/>
          <w:sz w:val="28"/>
          <w:szCs w:val="28"/>
        </w:rPr>
        <w:t>нет</w:t>
      </w:r>
      <w:r w:rsidRPr="00697FD1">
        <w:rPr>
          <w:rFonts w:ascii="Times New Roman" w:hAnsi="Times New Roman"/>
          <w:sz w:val="28"/>
          <w:szCs w:val="28"/>
        </w:rPr>
        <w:t>» на вопросы 12, 18, 30, 42, 48, 54.</w:t>
      </w:r>
    </w:p>
    <w:p w:rsidR="005D26DF" w:rsidRPr="00697FD1" w:rsidRDefault="005D26DF" w:rsidP="00F3582E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  <w:u w:val="single"/>
        </w:rPr>
        <w:t>Нестабильность</w:t>
      </w:r>
      <w:r w:rsidRPr="00697FD1">
        <w:rPr>
          <w:rFonts w:ascii="Times New Roman" w:hAnsi="Times New Roman"/>
          <w:sz w:val="28"/>
          <w:szCs w:val="28"/>
        </w:rPr>
        <w:t>: «</w:t>
      </w:r>
      <w:r w:rsidRPr="00697FD1">
        <w:rPr>
          <w:rFonts w:ascii="Times New Roman" w:hAnsi="Times New Roman"/>
          <w:b/>
          <w:bCs/>
          <w:sz w:val="28"/>
          <w:szCs w:val="28"/>
        </w:rPr>
        <w:t>да</w:t>
      </w:r>
      <w:r w:rsidRPr="00697FD1">
        <w:rPr>
          <w:rFonts w:ascii="Times New Roman" w:hAnsi="Times New Roman"/>
          <w:sz w:val="28"/>
          <w:szCs w:val="28"/>
        </w:rPr>
        <w:t>» на вопросы 2, 4, 7, 9, 11, 14, 16, 19, 21, 23, 26, 28, 31, 33, 35, 38, 40, 43, 45, 47, 50, 52, 55, 57.</w:t>
      </w:r>
    </w:p>
    <w:p w:rsidR="005D26DF" w:rsidRPr="00697FD1" w:rsidRDefault="005D26DF" w:rsidP="00F3582E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  <w:u w:val="single"/>
        </w:rPr>
        <w:t>Экстраверсия</w:t>
      </w:r>
      <w:r w:rsidRPr="00697FD1">
        <w:rPr>
          <w:rFonts w:ascii="Times New Roman" w:hAnsi="Times New Roman"/>
          <w:sz w:val="28"/>
          <w:szCs w:val="28"/>
        </w:rPr>
        <w:t>: «</w:t>
      </w:r>
      <w:r w:rsidRPr="00697FD1">
        <w:rPr>
          <w:rFonts w:ascii="Times New Roman" w:hAnsi="Times New Roman"/>
          <w:b/>
          <w:bCs/>
          <w:sz w:val="28"/>
          <w:szCs w:val="28"/>
        </w:rPr>
        <w:t>да</w:t>
      </w:r>
      <w:r w:rsidRPr="00697FD1">
        <w:rPr>
          <w:rFonts w:ascii="Times New Roman" w:hAnsi="Times New Roman"/>
          <w:sz w:val="28"/>
          <w:szCs w:val="28"/>
        </w:rPr>
        <w:t>» на вопросы 1, 3, 8, 10, 13, 17, 22, 25, 27, 39, 44, 46, 49, 56; «</w:t>
      </w:r>
      <w:r w:rsidRPr="00697FD1">
        <w:rPr>
          <w:rFonts w:ascii="Times New Roman" w:hAnsi="Times New Roman"/>
          <w:b/>
          <w:bCs/>
          <w:sz w:val="28"/>
          <w:szCs w:val="28"/>
        </w:rPr>
        <w:t>нет</w:t>
      </w:r>
      <w:r w:rsidRPr="00697FD1">
        <w:rPr>
          <w:rFonts w:ascii="Times New Roman" w:hAnsi="Times New Roman"/>
          <w:sz w:val="28"/>
          <w:szCs w:val="28"/>
        </w:rPr>
        <w:t>» на вопросы 5, 15, 20, 29, 32, 34, 37, 41, 51, 53.</w:t>
      </w:r>
    </w:p>
    <w:p w:rsidR="005D26DF" w:rsidRPr="00697FD1" w:rsidRDefault="005D26DF" w:rsidP="005D26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Если показатель искренности составляет больше 5 баллов, то ответы были н</w:t>
      </w:r>
      <w:r w:rsidRPr="00697FD1">
        <w:rPr>
          <w:rFonts w:ascii="Times New Roman" w:hAnsi="Times New Roman"/>
          <w:sz w:val="28"/>
          <w:szCs w:val="28"/>
        </w:rPr>
        <w:t>е</w:t>
      </w:r>
      <w:r w:rsidRPr="00697FD1">
        <w:rPr>
          <w:rFonts w:ascii="Times New Roman" w:hAnsi="Times New Roman"/>
          <w:sz w:val="28"/>
          <w:szCs w:val="28"/>
        </w:rPr>
        <w:t>искренни. Далее смотрим, куда попадает результат по кругу Айзенка.</w:t>
      </w:r>
      <w:bookmarkStart w:id="51" w:name="_Toc117186823"/>
    </w:p>
    <w:p w:rsidR="005D26DF" w:rsidRPr="00697FD1" w:rsidRDefault="002D75B9" w:rsidP="005D26DF">
      <w:pPr>
        <w:pStyle w:val="2"/>
        <w:spacing w:before="0" w:after="0" w:line="240" w:lineRule="auto"/>
        <w:jc w:val="center"/>
        <w:rPr>
          <w:rFonts w:ascii="Times New Roman" w:hAnsi="Times New Roman"/>
          <w:i w:val="0"/>
        </w:rPr>
      </w:pPr>
      <w:r w:rsidRPr="002D75B9">
        <w:rPr>
          <w:rFonts w:ascii="Times New Roman" w:eastAsiaTheme="majorEastAsia" w:hAnsi="Times New Roman"/>
          <w:b w:val="0"/>
          <w:bCs w:val="0"/>
          <w:iCs w:val="0"/>
          <w:noProof/>
        </w:rPr>
        <w:pict>
          <v:shape id="Рисунок 2" o:spid="_x0000_s1061" type="#_x0000_t75" alt="Круг темпераментов Айзенка" style="position:absolute;left:0;text-align:left;margin-left:157.65pt;margin-top:16.7pt;width:176.05pt;height:157.5pt;z-index:3;visibility:visible;mso-wrap-distance-left:0;mso-wrap-distance-right:0;mso-position-vertical-relative:line" o:allowoverlap="f">
            <v:imagedata r:id="rId120" o:title="Круг темпераментов Айзенка" gain="39322f" blacklevel="-13107f" grayscale="t"/>
            <w10:wrap type="square"/>
          </v:shape>
        </w:pict>
      </w:r>
    </w:p>
    <w:p w:rsidR="005D26DF" w:rsidRPr="00697FD1" w:rsidRDefault="005D26DF" w:rsidP="005D26DF">
      <w:pPr>
        <w:pStyle w:val="2"/>
        <w:spacing w:before="0" w:after="0" w:line="240" w:lineRule="auto"/>
        <w:jc w:val="center"/>
        <w:rPr>
          <w:rFonts w:ascii="Times New Roman" w:hAnsi="Times New Roman"/>
          <w:i w:val="0"/>
        </w:rPr>
      </w:pPr>
    </w:p>
    <w:p w:rsidR="005D26DF" w:rsidRPr="00697FD1" w:rsidRDefault="005D26DF" w:rsidP="005D26DF">
      <w:pPr>
        <w:pStyle w:val="2"/>
        <w:spacing w:before="0" w:after="0" w:line="240" w:lineRule="auto"/>
        <w:jc w:val="center"/>
        <w:rPr>
          <w:rFonts w:ascii="Times New Roman" w:hAnsi="Times New Roman"/>
          <w:i w:val="0"/>
        </w:rPr>
      </w:pPr>
    </w:p>
    <w:p w:rsidR="005D26DF" w:rsidRPr="00697FD1" w:rsidRDefault="005D26DF" w:rsidP="005D26DF">
      <w:pPr>
        <w:pStyle w:val="2"/>
        <w:spacing w:before="0" w:after="0" w:line="240" w:lineRule="auto"/>
        <w:jc w:val="center"/>
        <w:rPr>
          <w:rFonts w:ascii="Times New Roman" w:hAnsi="Times New Roman"/>
          <w:i w:val="0"/>
        </w:rPr>
      </w:pPr>
    </w:p>
    <w:p w:rsidR="005D26DF" w:rsidRPr="00697FD1" w:rsidRDefault="005D26DF" w:rsidP="005D26DF">
      <w:pPr>
        <w:pStyle w:val="2"/>
        <w:spacing w:before="0" w:after="0" w:line="240" w:lineRule="auto"/>
        <w:jc w:val="center"/>
        <w:rPr>
          <w:rFonts w:ascii="Times New Roman" w:hAnsi="Times New Roman"/>
          <w:i w:val="0"/>
        </w:rPr>
      </w:pPr>
    </w:p>
    <w:p w:rsidR="005D26DF" w:rsidRPr="00697FD1" w:rsidRDefault="005D26DF" w:rsidP="005D26DF">
      <w:pPr>
        <w:pStyle w:val="2"/>
        <w:spacing w:before="0" w:after="0" w:line="240" w:lineRule="auto"/>
        <w:rPr>
          <w:rFonts w:ascii="Times New Roman" w:hAnsi="Times New Roman"/>
          <w:i w:val="0"/>
        </w:rPr>
      </w:pPr>
    </w:p>
    <w:p w:rsidR="005D26DF" w:rsidRPr="00697FD1" w:rsidRDefault="005D26DF" w:rsidP="005D26DF">
      <w:pPr>
        <w:pStyle w:val="2"/>
        <w:spacing w:before="0" w:after="0" w:line="240" w:lineRule="auto"/>
        <w:jc w:val="center"/>
        <w:rPr>
          <w:rFonts w:ascii="Times New Roman" w:hAnsi="Times New Roman"/>
          <w:i w:val="0"/>
        </w:rPr>
      </w:pPr>
    </w:p>
    <w:p w:rsidR="005D26DF" w:rsidRPr="00697FD1" w:rsidRDefault="005D26DF" w:rsidP="005D26DF">
      <w:pPr>
        <w:pStyle w:val="2"/>
        <w:spacing w:before="0" w:after="0" w:line="240" w:lineRule="auto"/>
        <w:jc w:val="center"/>
        <w:rPr>
          <w:rFonts w:ascii="Times New Roman" w:hAnsi="Times New Roman"/>
          <w:i w:val="0"/>
        </w:rPr>
      </w:pPr>
      <w:r w:rsidRPr="00697FD1">
        <w:rPr>
          <w:rFonts w:ascii="Times New Roman" w:hAnsi="Times New Roman"/>
          <w:i w:val="0"/>
        </w:rPr>
        <w:t>Задание 3. Определение типа темперамента по формуле Белова</w:t>
      </w:r>
      <w:bookmarkEnd w:id="51"/>
    </w:p>
    <w:p w:rsidR="005D26DF" w:rsidRPr="00697FD1" w:rsidRDefault="005D26DF" w:rsidP="005D26DF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697FD1">
        <w:rPr>
          <w:rFonts w:ascii="Times New Roman" w:hAnsi="Times New Roman"/>
          <w:i/>
          <w:sz w:val="28"/>
          <w:szCs w:val="28"/>
        </w:rPr>
        <w:t>Инструкция: из 80 пун</w:t>
      </w:r>
      <w:r w:rsidRPr="00697FD1">
        <w:rPr>
          <w:rFonts w:ascii="Times New Roman" w:hAnsi="Times New Roman"/>
          <w:i/>
          <w:sz w:val="28"/>
          <w:szCs w:val="28"/>
        </w:rPr>
        <w:t>к</w:t>
      </w:r>
      <w:r w:rsidRPr="00697FD1">
        <w:rPr>
          <w:rFonts w:ascii="Times New Roman" w:hAnsi="Times New Roman"/>
          <w:i/>
          <w:sz w:val="28"/>
          <w:szCs w:val="28"/>
        </w:rPr>
        <w:t>тов отметьте только те, которые вам свойс</w:t>
      </w:r>
      <w:r w:rsidRPr="00697FD1">
        <w:rPr>
          <w:rFonts w:ascii="Times New Roman" w:hAnsi="Times New Roman"/>
          <w:i/>
          <w:sz w:val="28"/>
          <w:szCs w:val="28"/>
        </w:rPr>
        <w:t>т</w:t>
      </w:r>
      <w:r w:rsidRPr="00697FD1">
        <w:rPr>
          <w:rFonts w:ascii="Times New Roman" w:hAnsi="Times New Roman"/>
          <w:i/>
          <w:sz w:val="28"/>
          <w:szCs w:val="28"/>
        </w:rPr>
        <w:t xml:space="preserve">венны. </w:t>
      </w:r>
    </w:p>
    <w:p w:rsidR="005D26DF" w:rsidRPr="00697FD1" w:rsidRDefault="005D26DF" w:rsidP="00F3582E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Безропотны, покорны</w:t>
      </w:r>
    </w:p>
    <w:p w:rsidR="005D26DF" w:rsidRPr="00697FD1" w:rsidRDefault="005D26DF" w:rsidP="00F3582E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Болезненно чувствительны и легко ранимы</w:t>
      </w:r>
    </w:p>
    <w:p w:rsidR="005D26DF" w:rsidRPr="00697FD1" w:rsidRDefault="005D26DF" w:rsidP="00F3582E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Бываете агрессивным забиякой</w:t>
      </w:r>
    </w:p>
    <w:p w:rsidR="005D26DF" w:rsidRPr="00697FD1" w:rsidRDefault="005D26DF" w:rsidP="00F3582E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Быстро включаетесь в новую работу и быстро переключаетесь на другую</w:t>
      </w:r>
    </w:p>
    <w:p w:rsidR="005D26DF" w:rsidRPr="00697FD1" w:rsidRDefault="005D26DF" w:rsidP="00F3582E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Быстро засыпаете и пробуждаетесь</w:t>
      </w:r>
    </w:p>
    <w:p w:rsidR="005D26DF" w:rsidRPr="00697FD1" w:rsidRDefault="005D26DF" w:rsidP="00F3582E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Быстро остываете, если что-то перестаёт вас интересовать</w:t>
      </w:r>
    </w:p>
    <w:p w:rsidR="005D26DF" w:rsidRPr="00697FD1" w:rsidRDefault="005D26DF" w:rsidP="00F3582E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lastRenderedPageBreak/>
        <w:t>Быстро утомляетесь</w:t>
      </w:r>
    </w:p>
    <w:p w:rsidR="005D26DF" w:rsidRPr="00697FD1" w:rsidRDefault="005D26DF" w:rsidP="00F3582E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Веселы и жизнерадостны</w:t>
      </w:r>
    </w:p>
    <w:p w:rsidR="005D26DF" w:rsidRPr="00697FD1" w:rsidRDefault="005D26DF" w:rsidP="00F3582E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Впечатлительны до слезливости</w:t>
      </w:r>
    </w:p>
    <w:p w:rsidR="005D26DF" w:rsidRPr="00697FD1" w:rsidRDefault="005D26DF" w:rsidP="00F3582E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Выносливы и работоспособны</w:t>
      </w:r>
    </w:p>
    <w:p w:rsidR="005D26DF" w:rsidRPr="00697FD1" w:rsidRDefault="005D26DF" w:rsidP="00F3582E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Доводите начатое дело до конца</w:t>
      </w:r>
    </w:p>
    <w:p w:rsidR="005D26DF" w:rsidRPr="00697FD1" w:rsidRDefault="005D26DF" w:rsidP="00F3582E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Затрудняетесь установить контакт с новыми людьми</w:t>
      </w:r>
    </w:p>
    <w:p w:rsidR="005D26DF" w:rsidRPr="00697FD1" w:rsidRDefault="005D26DF" w:rsidP="00F3582E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Инертны, малоподвижны, вялы</w:t>
      </w:r>
    </w:p>
    <w:p w:rsidR="005D26DF" w:rsidRPr="00697FD1" w:rsidRDefault="005D26DF" w:rsidP="00F3582E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Легко переживаете неудачи и неприятности</w:t>
      </w:r>
    </w:p>
    <w:p w:rsidR="005D26DF" w:rsidRPr="00697FD1" w:rsidRDefault="005D26DF" w:rsidP="00F3582E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Легко переносите одиночество</w:t>
      </w:r>
    </w:p>
    <w:p w:rsidR="005D26DF" w:rsidRPr="00697FD1" w:rsidRDefault="005D26DF" w:rsidP="00F3582E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Легко приспосабливаетесь к разным обстоятельствам</w:t>
      </w:r>
    </w:p>
    <w:p w:rsidR="005D26DF" w:rsidRPr="00697FD1" w:rsidRDefault="005D26DF" w:rsidP="00F3582E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Легко сдерживаете порыв</w:t>
      </w:r>
    </w:p>
    <w:p w:rsidR="005D26DF" w:rsidRPr="00697FD1" w:rsidRDefault="005D26DF" w:rsidP="00F3582E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Любите аккуратность во всём</w:t>
      </w:r>
    </w:p>
    <w:p w:rsidR="005D26DF" w:rsidRPr="00697FD1" w:rsidRDefault="005D26DF" w:rsidP="00F3582E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Малоактивны и робки</w:t>
      </w:r>
    </w:p>
    <w:p w:rsidR="005D26DF" w:rsidRPr="00697FD1" w:rsidRDefault="005D26DF" w:rsidP="00F3582E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Мало восприимчивы к одобрению или порицанию</w:t>
      </w:r>
    </w:p>
    <w:p w:rsidR="005D26DF" w:rsidRPr="00697FD1" w:rsidRDefault="005D26DF" w:rsidP="00F3582E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Медленно включаетесь в работу и переключаетесь с одного дела на др</w:t>
      </w:r>
      <w:r w:rsidRPr="00697FD1">
        <w:rPr>
          <w:rFonts w:ascii="Times New Roman" w:hAnsi="Times New Roman"/>
          <w:sz w:val="28"/>
          <w:szCs w:val="28"/>
        </w:rPr>
        <w:t>у</w:t>
      </w:r>
      <w:r w:rsidRPr="00697FD1">
        <w:rPr>
          <w:rFonts w:ascii="Times New Roman" w:hAnsi="Times New Roman"/>
          <w:sz w:val="28"/>
          <w:szCs w:val="28"/>
        </w:rPr>
        <w:t>гое</w:t>
      </w:r>
    </w:p>
    <w:p w:rsidR="005D26DF" w:rsidRPr="00697FD1" w:rsidRDefault="005D26DF" w:rsidP="00F3582E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Молчаливы и не любите попусту болтать</w:t>
      </w:r>
    </w:p>
    <w:p w:rsidR="005D26DF" w:rsidRPr="00697FD1" w:rsidRDefault="005D26DF" w:rsidP="00F3582E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Настойчивы в достижении поставленной цели</w:t>
      </w:r>
    </w:p>
    <w:p w:rsidR="005D26DF" w:rsidRPr="00697FD1" w:rsidRDefault="005D26DF" w:rsidP="00F3582E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Находчивы в споре</w:t>
      </w:r>
    </w:p>
    <w:p w:rsidR="005D26DF" w:rsidRPr="00697FD1" w:rsidRDefault="005D26DF" w:rsidP="00F3582E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Не верите в свои силы</w:t>
      </w:r>
    </w:p>
    <w:p w:rsidR="005D26DF" w:rsidRPr="00697FD1" w:rsidRDefault="005D26DF" w:rsidP="00F3582E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Не доводите начатое дело до конца</w:t>
      </w:r>
    </w:p>
    <w:p w:rsidR="005D26DF" w:rsidRPr="00697FD1" w:rsidRDefault="005D26DF" w:rsidP="00F3582E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Незлобливы, проявляете снисходительное отношение к колкостям в свой адрес</w:t>
      </w:r>
    </w:p>
    <w:p w:rsidR="005D26DF" w:rsidRPr="00697FD1" w:rsidRDefault="005D26DF" w:rsidP="00F3582E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Не растрачиваете попусту сил</w:t>
      </w:r>
    </w:p>
    <w:p w:rsidR="005D26DF" w:rsidRPr="00697FD1" w:rsidRDefault="005D26DF" w:rsidP="00F3582E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Невольно приспосабливаетесь к характеру собеседника</w:t>
      </w:r>
    </w:p>
    <w:p w:rsidR="005D26DF" w:rsidRPr="00697FD1" w:rsidRDefault="005D26DF" w:rsidP="00F3582E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Невыдержанны и вспыльчивы</w:t>
      </w:r>
    </w:p>
    <w:p w:rsidR="005D26DF" w:rsidRPr="00697FD1" w:rsidRDefault="005D26DF" w:rsidP="00F3582E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Незлопамятны и боязливы</w:t>
      </w:r>
    </w:p>
    <w:p w:rsidR="005D26DF" w:rsidRPr="00697FD1" w:rsidRDefault="005D26DF" w:rsidP="00F3582E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Несобранны, проявляете поспешность в решениях</w:t>
      </w:r>
    </w:p>
    <w:p w:rsidR="005D26DF" w:rsidRPr="00697FD1" w:rsidRDefault="005D26DF" w:rsidP="00F3582E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Нетерпеливы</w:t>
      </w:r>
    </w:p>
    <w:p w:rsidR="005D26DF" w:rsidRPr="00697FD1" w:rsidRDefault="005D26DF" w:rsidP="00F3582E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Нетерпимы к недостаткам</w:t>
      </w:r>
    </w:p>
    <w:p w:rsidR="005D26DF" w:rsidRPr="00697FD1" w:rsidRDefault="005D26DF" w:rsidP="00F3582E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Неуравновешенны и склонны к горячности</w:t>
      </w:r>
    </w:p>
    <w:p w:rsidR="005D26DF" w:rsidRPr="00697FD1" w:rsidRDefault="005D26DF" w:rsidP="00F3582E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Неусидчивы, суетливы</w:t>
      </w:r>
    </w:p>
    <w:p w:rsidR="005D26DF" w:rsidRPr="00697FD1" w:rsidRDefault="005D26DF" w:rsidP="00F3582E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Неустанно стремитесь к новому</w:t>
      </w:r>
    </w:p>
    <w:p w:rsidR="005D26DF" w:rsidRPr="00697FD1" w:rsidRDefault="005D26DF" w:rsidP="00F3582E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Неустойчивы в интересах и склонностях</w:t>
      </w:r>
    </w:p>
    <w:p w:rsidR="005D26DF" w:rsidRPr="00697FD1" w:rsidRDefault="005D26DF" w:rsidP="00F3582E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Обладаете быстрой, страстной, со сбивчивыми интонациями речью</w:t>
      </w:r>
    </w:p>
    <w:p w:rsidR="005D26DF" w:rsidRPr="00697FD1" w:rsidRDefault="005D26DF" w:rsidP="00F3582E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Обладаете всегда бодрым настроением</w:t>
      </w:r>
    </w:p>
    <w:p w:rsidR="005D26DF" w:rsidRPr="00697FD1" w:rsidRDefault="005D26DF" w:rsidP="00F3582E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Обладаете выдержкой</w:t>
      </w:r>
    </w:p>
    <w:p w:rsidR="005D26DF" w:rsidRPr="00697FD1" w:rsidRDefault="005D26DF" w:rsidP="00F3582E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Обладаете выразительной мимикой</w:t>
      </w:r>
    </w:p>
    <w:p w:rsidR="005D26DF" w:rsidRPr="00697FD1" w:rsidRDefault="005D26DF" w:rsidP="00F3582E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Обладаете громкой, быстрой отчётливой речью, сопровождающейся ж</w:t>
      </w:r>
      <w:r w:rsidRPr="00697FD1">
        <w:rPr>
          <w:rFonts w:ascii="Times New Roman" w:hAnsi="Times New Roman"/>
          <w:sz w:val="28"/>
          <w:szCs w:val="28"/>
        </w:rPr>
        <w:t>и</w:t>
      </w:r>
      <w:r w:rsidRPr="00697FD1">
        <w:rPr>
          <w:rFonts w:ascii="Times New Roman" w:hAnsi="Times New Roman"/>
          <w:sz w:val="28"/>
          <w:szCs w:val="28"/>
        </w:rPr>
        <w:t>выми жестами и выразительной мимикой</w:t>
      </w:r>
    </w:p>
    <w:p w:rsidR="005D26DF" w:rsidRPr="00697FD1" w:rsidRDefault="005D26DF" w:rsidP="00F3582E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Обладаете резкими порывистыми движениями</w:t>
      </w:r>
    </w:p>
    <w:p w:rsidR="005D26DF" w:rsidRPr="00697FD1" w:rsidRDefault="005D26DF" w:rsidP="00F3582E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Обладаете слабой тихой речью, иногда снижающейся до шёпота</w:t>
      </w:r>
    </w:p>
    <w:p w:rsidR="005D26DF" w:rsidRPr="00697FD1" w:rsidRDefault="005D26DF" w:rsidP="00F3582E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Обладаете спокойной, ровной речью, с остановками</w:t>
      </w:r>
    </w:p>
    <w:p w:rsidR="005D26DF" w:rsidRPr="00697FD1" w:rsidRDefault="005D26DF" w:rsidP="00F3582E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Общительны и отзывчивы, не чувствуете скованности</w:t>
      </w:r>
    </w:p>
    <w:p w:rsidR="005D26DF" w:rsidRPr="00697FD1" w:rsidRDefault="005D26DF" w:rsidP="00F3582E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lastRenderedPageBreak/>
        <w:t>Осторожны и рассудительны</w:t>
      </w:r>
    </w:p>
    <w:p w:rsidR="005D26DF" w:rsidRPr="00697FD1" w:rsidRDefault="005D26DF" w:rsidP="00F3582E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Последовательны и обстоятельны</w:t>
      </w:r>
    </w:p>
    <w:p w:rsidR="005D26DF" w:rsidRPr="00697FD1" w:rsidRDefault="005D26DF" w:rsidP="00F3582E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Постоянны в своих интересах</w:t>
      </w:r>
    </w:p>
    <w:p w:rsidR="005D26DF" w:rsidRPr="00697FD1" w:rsidRDefault="005D26DF" w:rsidP="00F3582E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Предъявляете высокие требования к себе и окружающим</w:t>
      </w:r>
    </w:p>
    <w:p w:rsidR="005D26DF" w:rsidRPr="00697FD1" w:rsidRDefault="005D26DF" w:rsidP="00F3582E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Работаете рывками</w:t>
      </w:r>
    </w:p>
    <w:p w:rsidR="005D26DF" w:rsidRPr="00697FD1" w:rsidRDefault="005D26DF" w:rsidP="00F3582E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Резки и прямолинейны в отношениях с людьми</w:t>
      </w:r>
    </w:p>
    <w:p w:rsidR="005D26DF" w:rsidRPr="00697FD1" w:rsidRDefault="005D26DF" w:rsidP="00F3582E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Решительны и инициативны</w:t>
      </w:r>
    </w:p>
    <w:p w:rsidR="005D26DF" w:rsidRPr="00697FD1" w:rsidRDefault="005D26DF" w:rsidP="00F3582E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Ровны в отношениях со всеми</w:t>
      </w:r>
    </w:p>
    <w:p w:rsidR="005D26DF" w:rsidRPr="00697FD1" w:rsidRDefault="005D26DF" w:rsidP="00F3582E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С трудом приспосабливаетесь к новой обстановке</w:t>
      </w:r>
    </w:p>
    <w:p w:rsidR="005D26DF" w:rsidRPr="00697FD1" w:rsidRDefault="005D26DF" w:rsidP="00F3582E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С увлечением берётесь за любое новое дело</w:t>
      </w:r>
    </w:p>
    <w:p w:rsidR="005D26DF" w:rsidRPr="00697FD1" w:rsidRDefault="005D26DF" w:rsidP="00F3582E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Сдержанны и терпеливы</w:t>
      </w:r>
    </w:p>
    <w:p w:rsidR="005D26DF" w:rsidRPr="00697FD1" w:rsidRDefault="005D26DF" w:rsidP="00F3582E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Склонны иногда скользить по поверхности, отвлекаться</w:t>
      </w:r>
    </w:p>
    <w:p w:rsidR="005D26DF" w:rsidRPr="00697FD1" w:rsidRDefault="005D26DF" w:rsidP="00F3582E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Склонны к подозрительности, мнительны</w:t>
      </w:r>
    </w:p>
    <w:p w:rsidR="005D26DF" w:rsidRPr="00697FD1" w:rsidRDefault="005D26DF" w:rsidP="00F3582E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Склонны к резким сменам настроения</w:t>
      </w:r>
    </w:p>
    <w:p w:rsidR="005D26DF" w:rsidRPr="00697FD1" w:rsidRDefault="005D26DF" w:rsidP="00F3582E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Склонны к риску</w:t>
      </w:r>
    </w:p>
    <w:p w:rsidR="005D26DF" w:rsidRPr="00697FD1" w:rsidRDefault="005D26DF" w:rsidP="00F3582E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Склонны переоценивать себя</w:t>
      </w:r>
    </w:p>
    <w:p w:rsidR="005D26DF" w:rsidRPr="00697FD1" w:rsidRDefault="005D26DF" w:rsidP="00F3582E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Склонны уходить в себя</w:t>
      </w:r>
    </w:p>
    <w:p w:rsidR="005D26DF" w:rsidRPr="00697FD1" w:rsidRDefault="005D26DF" w:rsidP="00F3582E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Скрытны и необщительны</w:t>
      </w:r>
    </w:p>
    <w:p w:rsidR="005D26DF" w:rsidRPr="00697FD1" w:rsidRDefault="005D26DF" w:rsidP="00F3582E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Сохраняете самообладание в неожиданной и сложной обстановке</w:t>
      </w:r>
    </w:p>
    <w:p w:rsidR="005D26DF" w:rsidRPr="00697FD1" w:rsidRDefault="005D26DF" w:rsidP="00F3582E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Спокойны и хладнокровны</w:t>
      </w:r>
    </w:p>
    <w:p w:rsidR="005D26DF" w:rsidRPr="00697FD1" w:rsidRDefault="005D26DF" w:rsidP="00F3582E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Способны быстро действовать и решать</w:t>
      </w:r>
    </w:p>
    <w:p w:rsidR="005D26DF" w:rsidRPr="00697FD1" w:rsidRDefault="005D26DF" w:rsidP="00F3582E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Способны быстро схватывать новое</w:t>
      </w:r>
    </w:p>
    <w:p w:rsidR="005D26DF" w:rsidRPr="00697FD1" w:rsidRDefault="005D26DF" w:rsidP="00F3582E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Стеснительны и застенчивы</w:t>
      </w:r>
    </w:p>
    <w:p w:rsidR="005D26DF" w:rsidRPr="00697FD1" w:rsidRDefault="005D26DF" w:rsidP="00F3582E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Стремитесь вызвать сочувствие и помощь других</w:t>
      </w:r>
    </w:p>
    <w:p w:rsidR="005D26DF" w:rsidRPr="00697FD1" w:rsidRDefault="005D26DF" w:rsidP="00F3582E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Строго придерживаетесь выработанного распорядка дня, системы в раб</w:t>
      </w:r>
      <w:r w:rsidRPr="00697FD1">
        <w:rPr>
          <w:rFonts w:ascii="Times New Roman" w:hAnsi="Times New Roman"/>
          <w:sz w:val="28"/>
          <w:szCs w:val="28"/>
        </w:rPr>
        <w:t>о</w:t>
      </w:r>
      <w:r w:rsidRPr="00697FD1">
        <w:rPr>
          <w:rFonts w:ascii="Times New Roman" w:hAnsi="Times New Roman"/>
          <w:sz w:val="28"/>
          <w:szCs w:val="28"/>
        </w:rPr>
        <w:t>те</w:t>
      </w:r>
    </w:p>
    <w:p w:rsidR="005D26DF" w:rsidRPr="00697FD1" w:rsidRDefault="005D26DF" w:rsidP="00F3582E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Теряетесь в новой обстановке</w:t>
      </w:r>
    </w:p>
    <w:p w:rsidR="005D26DF" w:rsidRPr="00697FD1" w:rsidRDefault="005D26DF" w:rsidP="00F3582E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Тяготитесь однообразием будничной кропотливой работы</w:t>
      </w:r>
    </w:p>
    <w:p w:rsidR="005D26DF" w:rsidRPr="00697FD1" w:rsidRDefault="005D26DF" w:rsidP="00F3582E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Умеете ждать</w:t>
      </w:r>
    </w:p>
    <w:p w:rsidR="005D26DF" w:rsidRPr="00697FD1" w:rsidRDefault="005D26DF" w:rsidP="00F3582E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Упрямы</w:t>
      </w:r>
    </w:p>
    <w:p w:rsidR="005D26DF" w:rsidRPr="00697FD1" w:rsidRDefault="005D26DF" w:rsidP="00F3582E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Чрезвычайно восприимчивы к одобрению и порицанию</w:t>
      </w:r>
    </w:p>
    <w:p w:rsidR="005D26DF" w:rsidRPr="00697FD1" w:rsidRDefault="005D26DF" w:rsidP="00F3582E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Чрезмерно обидчивы</w:t>
      </w:r>
    </w:p>
    <w:p w:rsidR="005D26DF" w:rsidRPr="00697FD1" w:rsidRDefault="005D26DF" w:rsidP="00F3582E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Чувствуете подавленность и растерянность при неудачах</w:t>
      </w:r>
    </w:p>
    <w:p w:rsidR="005D26DF" w:rsidRPr="00697FD1" w:rsidRDefault="005D26DF" w:rsidP="00F3582E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Энергичны и деловиты</w:t>
      </w:r>
    </w:p>
    <w:p w:rsidR="005D26DF" w:rsidRPr="00697FD1" w:rsidRDefault="005D26DF" w:rsidP="005D26DF">
      <w:pPr>
        <w:pStyle w:val="3"/>
        <w:spacing w:before="0"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52" w:name="_Toc117186824"/>
      <w:r w:rsidRPr="00697FD1">
        <w:rPr>
          <w:rFonts w:ascii="Times New Roman" w:hAnsi="Times New Roman"/>
          <w:sz w:val="28"/>
          <w:szCs w:val="28"/>
        </w:rPr>
        <w:t>Обработка результатов</w:t>
      </w:r>
      <w:bookmarkEnd w:id="52"/>
    </w:p>
    <w:p w:rsidR="005D26DF" w:rsidRPr="00697FD1" w:rsidRDefault="005D26DF" w:rsidP="005D26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Необходимо определить процентное соотношение типов темперамента, к кот</w:t>
      </w:r>
      <w:r w:rsidRPr="00697FD1">
        <w:rPr>
          <w:rFonts w:ascii="Times New Roman" w:hAnsi="Times New Roman"/>
          <w:sz w:val="28"/>
          <w:szCs w:val="28"/>
        </w:rPr>
        <w:t>о</w:t>
      </w:r>
      <w:r w:rsidRPr="00697FD1">
        <w:rPr>
          <w:rFonts w:ascii="Times New Roman" w:hAnsi="Times New Roman"/>
          <w:sz w:val="28"/>
          <w:szCs w:val="28"/>
        </w:rPr>
        <w:t>рым относятся отмеченные пункты:</w:t>
      </w:r>
    </w:p>
    <w:p w:rsidR="005D26DF" w:rsidRPr="00697FD1" w:rsidRDefault="005D26DF" w:rsidP="00F3582E">
      <w:pPr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  <w:u w:val="single"/>
        </w:rPr>
        <w:t>Меланхолик</w:t>
      </w:r>
      <w:r w:rsidRPr="00697FD1">
        <w:rPr>
          <w:rFonts w:ascii="Times New Roman" w:hAnsi="Times New Roman"/>
          <w:sz w:val="28"/>
          <w:szCs w:val="28"/>
        </w:rPr>
        <w:t>: 1, 2, 7, 9, 12, 15, 19, 25, 29, 45, 51, 60, 64, 65, 70, 71, 73, 77, 78, 79.</w:t>
      </w:r>
    </w:p>
    <w:p w:rsidR="005D26DF" w:rsidRPr="00697FD1" w:rsidRDefault="005D26DF" w:rsidP="00F3582E">
      <w:pPr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  <w:u w:val="single"/>
        </w:rPr>
        <w:t>Сангвиник</w:t>
      </w:r>
      <w:r w:rsidRPr="00697FD1">
        <w:rPr>
          <w:rFonts w:ascii="Times New Roman" w:hAnsi="Times New Roman"/>
          <w:sz w:val="28"/>
          <w:szCs w:val="28"/>
        </w:rPr>
        <w:t>: 4, 5, 6, 8, 10, 14, 16, 23, 26, 38, 40, 43, 47, 57, 59, 63, 66, 69, 74, 80.</w:t>
      </w:r>
    </w:p>
    <w:p w:rsidR="005D26DF" w:rsidRPr="00697FD1" w:rsidRDefault="005D26DF" w:rsidP="00F3582E">
      <w:pPr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  <w:u w:val="single"/>
        </w:rPr>
        <w:t>Флегматик</w:t>
      </w:r>
      <w:r w:rsidRPr="00697FD1">
        <w:rPr>
          <w:rFonts w:ascii="Times New Roman" w:hAnsi="Times New Roman"/>
          <w:sz w:val="28"/>
          <w:szCs w:val="28"/>
        </w:rPr>
        <w:t>: 11, 13, 17, 18, 20, 21, 22, 27, 28, 41, 46, 48, 49, 50, 55, 56, 58, 67, 72, 75.</w:t>
      </w:r>
    </w:p>
    <w:p w:rsidR="005D26DF" w:rsidRPr="00697FD1" w:rsidRDefault="005D26DF" w:rsidP="00F3582E">
      <w:pPr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  <w:u w:val="single"/>
        </w:rPr>
        <w:lastRenderedPageBreak/>
        <w:t>Холерик</w:t>
      </w:r>
      <w:r w:rsidRPr="00697FD1">
        <w:rPr>
          <w:rFonts w:ascii="Times New Roman" w:hAnsi="Times New Roman"/>
          <w:sz w:val="28"/>
          <w:szCs w:val="28"/>
        </w:rPr>
        <w:t>: 3, 24, 30, 31, 32, 33, 34, 35, 36, 37, 39, 42, 44, 52, 53, 54, 61, 62, 68, 76.</w:t>
      </w:r>
    </w:p>
    <w:p w:rsidR="005D26DF" w:rsidRPr="00697FD1" w:rsidRDefault="005D26DF" w:rsidP="005D26DF">
      <w:pPr>
        <w:pStyle w:val="af5"/>
        <w:spacing w:after="0"/>
        <w:rPr>
          <w:sz w:val="28"/>
          <w:szCs w:val="28"/>
        </w:rPr>
      </w:pPr>
      <w:r w:rsidRPr="00697FD1">
        <w:rPr>
          <w:sz w:val="28"/>
          <w:szCs w:val="28"/>
        </w:rPr>
        <w:t>Если процентное содержание какого-либо типа темперамента составляет от 40% и более, то он считается преобладающим в человеке. Если доля типа 30-39%, то его качества выражены в человеке достаточно ярко. 20-29% – качества выражены заметно, и их надо учитывать. 10-19% – выражены слабо, а менее 10% вообще не в счёт.</w:t>
      </w:r>
    </w:p>
    <w:p w:rsidR="005D26DF" w:rsidRPr="00697FD1" w:rsidRDefault="005D26DF" w:rsidP="005D26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b/>
          <w:sz w:val="28"/>
          <w:szCs w:val="28"/>
        </w:rPr>
        <w:t>Основной, доминирующий темперамент</w:t>
      </w:r>
      <w:r w:rsidRPr="00697FD1">
        <w:rPr>
          <w:rFonts w:ascii="Times New Roman" w:hAnsi="Times New Roman"/>
          <w:sz w:val="28"/>
          <w:szCs w:val="28"/>
        </w:rPr>
        <w:t xml:space="preserve"> проявляется на близкой психолог</w:t>
      </w:r>
      <w:r w:rsidRPr="00697FD1">
        <w:rPr>
          <w:rFonts w:ascii="Times New Roman" w:hAnsi="Times New Roman"/>
          <w:sz w:val="28"/>
          <w:szCs w:val="28"/>
        </w:rPr>
        <w:t>и</w:t>
      </w:r>
      <w:r w:rsidRPr="00697FD1">
        <w:rPr>
          <w:rFonts w:ascii="Times New Roman" w:hAnsi="Times New Roman"/>
          <w:sz w:val="28"/>
          <w:szCs w:val="28"/>
        </w:rPr>
        <w:t xml:space="preserve">ческой дистанции (в знакомой обстановке, с близкими людьми) в комфортной психологической атмосфере. </w:t>
      </w:r>
    </w:p>
    <w:p w:rsidR="005D26DF" w:rsidRPr="00697FD1" w:rsidRDefault="005D26DF" w:rsidP="005D26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b/>
          <w:sz w:val="28"/>
          <w:szCs w:val="28"/>
        </w:rPr>
        <w:t>Второй по степени убывания</w:t>
      </w:r>
      <w:r w:rsidRPr="00697FD1">
        <w:rPr>
          <w:rFonts w:ascii="Times New Roman" w:hAnsi="Times New Roman"/>
          <w:sz w:val="28"/>
          <w:szCs w:val="28"/>
        </w:rPr>
        <w:t xml:space="preserve"> - дополнительный темперамент, ярче проявляе</w:t>
      </w:r>
      <w:r w:rsidRPr="00697FD1">
        <w:rPr>
          <w:rFonts w:ascii="Times New Roman" w:hAnsi="Times New Roman"/>
          <w:sz w:val="28"/>
          <w:szCs w:val="28"/>
        </w:rPr>
        <w:t>т</w:t>
      </w:r>
      <w:r w:rsidRPr="00697FD1">
        <w:rPr>
          <w:rFonts w:ascii="Times New Roman" w:hAnsi="Times New Roman"/>
          <w:sz w:val="28"/>
          <w:szCs w:val="28"/>
        </w:rPr>
        <w:t>ся на самой далекой психологической дистанции - в формальном общении с другими, чаще посторонними людьми.</w:t>
      </w:r>
    </w:p>
    <w:p w:rsidR="005D26DF" w:rsidRPr="00697FD1" w:rsidRDefault="005D26DF" w:rsidP="005D26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b/>
          <w:sz w:val="28"/>
          <w:szCs w:val="28"/>
        </w:rPr>
        <w:t>Третий тип темперамента</w:t>
      </w:r>
      <w:r w:rsidRPr="00697FD1">
        <w:rPr>
          <w:rFonts w:ascii="Times New Roman" w:hAnsi="Times New Roman"/>
          <w:sz w:val="28"/>
          <w:szCs w:val="28"/>
        </w:rPr>
        <w:t xml:space="preserve"> проявляется в формальной обстановке, на далекой психологической дистанции (официальный отношения с руководством, подч</w:t>
      </w:r>
      <w:r w:rsidRPr="00697FD1">
        <w:rPr>
          <w:rFonts w:ascii="Times New Roman" w:hAnsi="Times New Roman"/>
          <w:sz w:val="28"/>
          <w:szCs w:val="28"/>
        </w:rPr>
        <w:t>и</w:t>
      </w:r>
      <w:r w:rsidRPr="00697FD1">
        <w:rPr>
          <w:rFonts w:ascii="Times New Roman" w:hAnsi="Times New Roman"/>
          <w:sz w:val="28"/>
          <w:szCs w:val="28"/>
        </w:rPr>
        <w:t>ненными или партнерами из других организаций, просто незнакомыми люд</w:t>
      </w:r>
      <w:r w:rsidRPr="00697FD1">
        <w:rPr>
          <w:rFonts w:ascii="Times New Roman" w:hAnsi="Times New Roman"/>
          <w:sz w:val="28"/>
          <w:szCs w:val="28"/>
        </w:rPr>
        <w:t>ь</w:t>
      </w:r>
      <w:r w:rsidRPr="00697FD1">
        <w:rPr>
          <w:rFonts w:ascii="Times New Roman" w:hAnsi="Times New Roman"/>
          <w:sz w:val="28"/>
          <w:szCs w:val="28"/>
        </w:rPr>
        <w:t>ми). Этот тип темперамента можно назвать ролевым, т.к. человек в такой с</w:t>
      </w:r>
      <w:r w:rsidRPr="00697FD1">
        <w:rPr>
          <w:rFonts w:ascii="Times New Roman" w:hAnsi="Times New Roman"/>
          <w:sz w:val="28"/>
          <w:szCs w:val="28"/>
        </w:rPr>
        <w:t>и</w:t>
      </w:r>
      <w:r w:rsidRPr="00697FD1">
        <w:rPr>
          <w:rFonts w:ascii="Times New Roman" w:hAnsi="Times New Roman"/>
          <w:sz w:val="28"/>
          <w:szCs w:val="28"/>
        </w:rPr>
        <w:t>туации скован условностями, и, адаптируясь к социуму, играет определенную социальную роль.</w:t>
      </w:r>
    </w:p>
    <w:p w:rsidR="005D26DF" w:rsidRPr="00697FD1" w:rsidRDefault="005D26DF" w:rsidP="005D26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b/>
          <w:sz w:val="28"/>
          <w:szCs w:val="28"/>
        </w:rPr>
        <w:t>Четвертый тип темперамента</w:t>
      </w:r>
      <w:r w:rsidRPr="00697FD1">
        <w:rPr>
          <w:rFonts w:ascii="Times New Roman" w:hAnsi="Times New Roman"/>
          <w:sz w:val="28"/>
          <w:szCs w:val="28"/>
        </w:rPr>
        <w:t>, реже всего проявляющийся у человека, хара</w:t>
      </w:r>
      <w:r w:rsidRPr="00697FD1">
        <w:rPr>
          <w:rFonts w:ascii="Times New Roman" w:hAnsi="Times New Roman"/>
          <w:sz w:val="28"/>
          <w:szCs w:val="28"/>
        </w:rPr>
        <w:t>к</w:t>
      </w:r>
      <w:r w:rsidRPr="00697FD1">
        <w:rPr>
          <w:rFonts w:ascii="Times New Roman" w:hAnsi="Times New Roman"/>
          <w:sz w:val="28"/>
          <w:szCs w:val="28"/>
        </w:rPr>
        <w:t>терен для стрессовых ситуаций или тех, которые принято называть форс-мажорными (крах фирмы и неожиданное увольнение, тяжелая болезнь или смерть близкого человека, какое либо стихийное бедствие: пожар, наводнение и т.д.).</w:t>
      </w:r>
    </w:p>
    <w:p w:rsidR="005D26DF" w:rsidRPr="00697FD1" w:rsidRDefault="005D26DF" w:rsidP="005D26D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D26DF" w:rsidRPr="00697FD1" w:rsidRDefault="005D26DF" w:rsidP="005D26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b/>
          <w:sz w:val="28"/>
          <w:szCs w:val="28"/>
        </w:rPr>
        <w:t>Холерический тип.</w:t>
      </w:r>
      <w:r w:rsidRPr="00697FD1">
        <w:rPr>
          <w:rFonts w:ascii="Times New Roman" w:hAnsi="Times New Roman"/>
          <w:sz w:val="28"/>
          <w:szCs w:val="28"/>
        </w:rPr>
        <w:t xml:space="preserve"> Действия холерика обычно порывисты, он отличается п</w:t>
      </w:r>
      <w:r w:rsidRPr="00697FD1">
        <w:rPr>
          <w:rFonts w:ascii="Times New Roman" w:hAnsi="Times New Roman"/>
          <w:sz w:val="28"/>
          <w:szCs w:val="28"/>
        </w:rPr>
        <w:t>о</w:t>
      </w:r>
      <w:r w:rsidRPr="00697FD1">
        <w:rPr>
          <w:rFonts w:ascii="Times New Roman" w:hAnsi="Times New Roman"/>
          <w:sz w:val="28"/>
          <w:szCs w:val="28"/>
        </w:rPr>
        <w:t>вышенной возбудимостью, большой эмоциональностью. Холерический темп</w:t>
      </w:r>
      <w:r w:rsidRPr="00697FD1">
        <w:rPr>
          <w:rFonts w:ascii="Times New Roman" w:hAnsi="Times New Roman"/>
          <w:sz w:val="28"/>
          <w:szCs w:val="28"/>
        </w:rPr>
        <w:t>е</w:t>
      </w:r>
      <w:r w:rsidRPr="00697FD1">
        <w:rPr>
          <w:rFonts w:ascii="Times New Roman" w:hAnsi="Times New Roman"/>
          <w:sz w:val="28"/>
          <w:szCs w:val="28"/>
        </w:rPr>
        <w:t>рамент проявляется в инициативности, энергичности, активности. Человеку с таким типом темперамента свойственна импульсивность, возбудимость, а в н</w:t>
      </w:r>
      <w:r w:rsidRPr="00697FD1">
        <w:rPr>
          <w:rFonts w:ascii="Times New Roman" w:hAnsi="Times New Roman"/>
          <w:sz w:val="28"/>
          <w:szCs w:val="28"/>
        </w:rPr>
        <w:t>е</w:t>
      </w:r>
      <w:r w:rsidRPr="00697FD1">
        <w:rPr>
          <w:rFonts w:ascii="Times New Roman" w:hAnsi="Times New Roman"/>
          <w:sz w:val="28"/>
          <w:szCs w:val="28"/>
        </w:rPr>
        <w:t>которых случаях несдержанность, нетерпеливость, необдуманность, вспыльч</w:t>
      </w:r>
      <w:r w:rsidRPr="00697FD1">
        <w:rPr>
          <w:rFonts w:ascii="Times New Roman" w:hAnsi="Times New Roman"/>
          <w:sz w:val="28"/>
          <w:szCs w:val="28"/>
        </w:rPr>
        <w:t>и</w:t>
      </w:r>
      <w:r w:rsidRPr="00697FD1">
        <w:rPr>
          <w:rFonts w:ascii="Times New Roman" w:hAnsi="Times New Roman"/>
          <w:sz w:val="28"/>
          <w:szCs w:val="28"/>
        </w:rPr>
        <w:t>вость, раздражительность.</w:t>
      </w:r>
    </w:p>
    <w:p w:rsidR="005D26DF" w:rsidRPr="00697FD1" w:rsidRDefault="005D26DF" w:rsidP="005D26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Холерик чувствует азарт, встречаясь с трудностями. Он любит риск и активное времяпрепровождение. Временами склонен переоценивать свои возможности. Энергичен, но не всегда способен довести дело до конца. В общении проявл</w:t>
      </w:r>
      <w:r w:rsidRPr="00697FD1">
        <w:rPr>
          <w:rFonts w:ascii="Times New Roman" w:hAnsi="Times New Roman"/>
          <w:sz w:val="28"/>
          <w:szCs w:val="28"/>
        </w:rPr>
        <w:t>я</w:t>
      </w:r>
      <w:r w:rsidRPr="00697FD1">
        <w:rPr>
          <w:rFonts w:ascii="Times New Roman" w:hAnsi="Times New Roman"/>
          <w:sz w:val="28"/>
          <w:szCs w:val="28"/>
        </w:rPr>
        <w:t>ется импульсивность, эмоциональность, открытость и прямолинейность, иногда агрессивность. У холерика очень широкий круг общения и контактов, но отн</w:t>
      </w:r>
      <w:r w:rsidRPr="00697FD1">
        <w:rPr>
          <w:rFonts w:ascii="Times New Roman" w:hAnsi="Times New Roman"/>
          <w:sz w:val="28"/>
          <w:szCs w:val="28"/>
        </w:rPr>
        <w:t>о</w:t>
      </w:r>
      <w:r w:rsidRPr="00697FD1">
        <w:rPr>
          <w:rFonts w:ascii="Times New Roman" w:hAnsi="Times New Roman"/>
          <w:sz w:val="28"/>
          <w:szCs w:val="28"/>
        </w:rPr>
        <w:t>шения с большей частью окружения довольно поверхностные. В компаниях х</w:t>
      </w:r>
      <w:r w:rsidRPr="00697FD1">
        <w:rPr>
          <w:rFonts w:ascii="Times New Roman" w:hAnsi="Times New Roman"/>
          <w:sz w:val="28"/>
          <w:szCs w:val="28"/>
        </w:rPr>
        <w:t>о</w:t>
      </w:r>
      <w:r w:rsidRPr="00697FD1">
        <w:rPr>
          <w:rFonts w:ascii="Times New Roman" w:hAnsi="Times New Roman"/>
          <w:sz w:val="28"/>
          <w:szCs w:val="28"/>
        </w:rPr>
        <w:t>лерик часто играет роль лидера или заводилы. Речь холерика отличается быс</w:t>
      </w:r>
      <w:r w:rsidRPr="00697FD1">
        <w:rPr>
          <w:rFonts w:ascii="Times New Roman" w:hAnsi="Times New Roman"/>
          <w:sz w:val="28"/>
          <w:szCs w:val="28"/>
        </w:rPr>
        <w:t>т</w:t>
      </w:r>
      <w:r w:rsidRPr="00697FD1">
        <w:rPr>
          <w:rFonts w:ascii="Times New Roman" w:hAnsi="Times New Roman"/>
          <w:sz w:val="28"/>
          <w:szCs w:val="28"/>
        </w:rPr>
        <w:t>ротой, иногда сбивчивостью, всегда эмоционально окрашена, подкрепляется яркой жестикуляцией и мимикой. Холерик стремится к новому и быстро устает от однообразной деятельности, неусидчив. Быстро принимает решения, однако нередко сожалеет о них и пересматривает свою позицию. Работоспособность сильно зависит от настроения, которое вообще часто меняется.</w:t>
      </w:r>
    </w:p>
    <w:p w:rsidR="005D26DF" w:rsidRPr="00697FD1" w:rsidRDefault="005D26DF" w:rsidP="005D26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b/>
          <w:sz w:val="28"/>
          <w:szCs w:val="28"/>
        </w:rPr>
        <w:lastRenderedPageBreak/>
        <w:t>Сангвинический тип.</w:t>
      </w:r>
      <w:r w:rsidRPr="00697FD1">
        <w:rPr>
          <w:rFonts w:ascii="Times New Roman" w:hAnsi="Times New Roman"/>
          <w:sz w:val="28"/>
          <w:szCs w:val="28"/>
        </w:rPr>
        <w:t xml:space="preserve"> Сангвиник быстро приспосабливается к новым услов</w:t>
      </w:r>
      <w:r w:rsidRPr="00697FD1">
        <w:rPr>
          <w:rFonts w:ascii="Times New Roman" w:hAnsi="Times New Roman"/>
          <w:sz w:val="28"/>
          <w:szCs w:val="28"/>
        </w:rPr>
        <w:t>и</w:t>
      </w:r>
      <w:r w:rsidRPr="00697FD1">
        <w:rPr>
          <w:rFonts w:ascii="Times New Roman" w:hAnsi="Times New Roman"/>
          <w:sz w:val="28"/>
          <w:szCs w:val="28"/>
        </w:rPr>
        <w:t>ям, сходится с людьми, общителен. Чувства у сангвиника легко возникают и сменяются, мимика богатая, выразительная. Человеку с преобладанием сангв</w:t>
      </w:r>
      <w:r w:rsidRPr="00697FD1">
        <w:rPr>
          <w:rFonts w:ascii="Times New Roman" w:hAnsi="Times New Roman"/>
          <w:sz w:val="28"/>
          <w:szCs w:val="28"/>
        </w:rPr>
        <w:t>и</w:t>
      </w:r>
      <w:r w:rsidRPr="00697FD1">
        <w:rPr>
          <w:rFonts w:ascii="Times New Roman" w:hAnsi="Times New Roman"/>
          <w:sz w:val="28"/>
          <w:szCs w:val="28"/>
        </w:rPr>
        <w:t>нического темперамента свойственна открытость и доступность, а в некоторых случаях беззаботность, поверхностность, непостоянство.</w:t>
      </w:r>
    </w:p>
    <w:p w:rsidR="005D26DF" w:rsidRPr="00697FD1" w:rsidRDefault="005D26DF" w:rsidP="005D26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Сангвиник воспринимается в коллективе как активный, жизнерадостный и до</w:t>
      </w:r>
      <w:r w:rsidRPr="00697FD1">
        <w:rPr>
          <w:rFonts w:ascii="Times New Roman" w:hAnsi="Times New Roman"/>
          <w:sz w:val="28"/>
          <w:szCs w:val="28"/>
        </w:rPr>
        <w:t>б</w:t>
      </w:r>
      <w:r w:rsidRPr="00697FD1">
        <w:rPr>
          <w:rFonts w:ascii="Times New Roman" w:hAnsi="Times New Roman"/>
          <w:sz w:val="28"/>
          <w:szCs w:val="28"/>
        </w:rPr>
        <w:t>рожелательный человек. Он отличается уравновешенностью; можно сказать, что он беспокоен внешне, но спокоен внутри. Его характеризует высокая раб</w:t>
      </w:r>
      <w:r w:rsidRPr="00697FD1">
        <w:rPr>
          <w:rFonts w:ascii="Times New Roman" w:hAnsi="Times New Roman"/>
          <w:sz w:val="28"/>
          <w:szCs w:val="28"/>
        </w:rPr>
        <w:t>о</w:t>
      </w:r>
      <w:r w:rsidRPr="00697FD1">
        <w:rPr>
          <w:rFonts w:ascii="Times New Roman" w:hAnsi="Times New Roman"/>
          <w:sz w:val="28"/>
          <w:szCs w:val="28"/>
        </w:rPr>
        <w:t>тоспособность, умение долго сосредоточиваться на задаче и легкая перекл</w:t>
      </w:r>
      <w:r w:rsidRPr="00697FD1">
        <w:rPr>
          <w:rFonts w:ascii="Times New Roman" w:hAnsi="Times New Roman"/>
          <w:sz w:val="28"/>
          <w:szCs w:val="28"/>
        </w:rPr>
        <w:t>ю</w:t>
      </w:r>
      <w:r w:rsidRPr="00697FD1">
        <w:rPr>
          <w:rFonts w:ascii="Times New Roman" w:hAnsi="Times New Roman"/>
          <w:sz w:val="28"/>
          <w:szCs w:val="28"/>
        </w:rPr>
        <w:t>чаемость с одной задачи на другую, при этом – склонность к некоторой п</w:t>
      </w:r>
      <w:r w:rsidRPr="00697FD1">
        <w:rPr>
          <w:rFonts w:ascii="Times New Roman" w:hAnsi="Times New Roman"/>
          <w:sz w:val="28"/>
          <w:szCs w:val="28"/>
        </w:rPr>
        <w:t>о</w:t>
      </w:r>
      <w:r w:rsidRPr="00697FD1">
        <w:rPr>
          <w:rFonts w:ascii="Times New Roman" w:hAnsi="Times New Roman"/>
          <w:sz w:val="28"/>
          <w:szCs w:val="28"/>
        </w:rPr>
        <w:t>верхностности. В общении сангвиник открыт, его речь выразительна, он хор</w:t>
      </w:r>
      <w:r w:rsidRPr="00697FD1">
        <w:rPr>
          <w:rFonts w:ascii="Times New Roman" w:hAnsi="Times New Roman"/>
          <w:sz w:val="28"/>
          <w:szCs w:val="28"/>
        </w:rPr>
        <w:t>о</w:t>
      </w:r>
      <w:r w:rsidRPr="00697FD1">
        <w:rPr>
          <w:rFonts w:ascii="Times New Roman" w:hAnsi="Times New Roman"/>
          <w:sz w:val="28"/>
          <w:szCs w:val="28"/>
        </w:rPr>
        <w:t>шо сдерживает эмоции, настроен обычно добродушно и оптимистично. Са</w:t>
      </w:r>
      <w:r w:rsidRPr="00697FD1">
        <w:rPr>
          <w:rFonts w:ascii="Times New Roman" w:hAnsi="Times New Roman"/>
          <w:sz w:val="28"/>
          <w:szCs w:val="28"/>
        </w:rPr>
        <w:t>н</w:t>
      </w:r>
      <w:r w:rsidRPr="00697FD1">
        <w:rPr>
          <w:rFonts w:ascii="Times New Roman" w:hAnsi="Times New Roman"/>
          <w:sz w:val="28"/>
          <w:szCs w:val="28"/>
        </w:rPr>
        <w:t>гвиник общителен, у него обычно широкий круг контактов и несколько близких друзей, он легко устанавливает новые контакты. Для сангвиника характерна стабильная самооценка, которая может быть адекватной или слегка завыше</w:t>
      </w:r>
      <w:r w:rsidRPr="00697FD1">
        <w:rPr>
          <w:rFonts w:ascii="Times New Roman" w:hAnsi="Times New Roman"/>
          <w:sz w:val="28"/>
          <w:szCs w:val="28"/>
        </w:rPr>
        <w:t>н</w:t>
      </w:r>
      <w:r w:rsidRPr="00697FD1">
        <w:rPr>
          <w:rFonts w:ascii="Times New Roman" w:hAnsi="Times New Roman"/>
          <w:sz w:val="28"/>
          <w:szCs w:val="28"/>
        </w:rPr>
        <w:t>ной. Сангвиники обычно обладают хорошими организаторскими способност</w:t>
      </w:r>
      <w:r w:rsidRPr="00697FD1">
        <w:rPr>
          <w:rFonts w:ascii="Times New Roman" w:hAnsi="Times New Roman"/>
          <w:sz w:val="28"/>
          <w:szCs w:val="28"/>
        </w:rPr>
        <w:t>я</w:t>
      </w:r>
      <w:r w:rsidRPr="00697FD1">
        <w:rPr>
          <w:rFonts w:ascii="Times New Roman" w:hAnsi="Times New Roman"/>
          <w:sz w:val="28"/>
          <w:szCs w:val="28"/>
        </w:rPr>
        <w:t xml:space="preserve">ми. </w:t>
      </w:r>
    </w:p>
    <w:p w:rsidR="005D26DF" w:rsidRPr="00697FD1" w:rsidRDefault="005D26DF" w:rsidP="005D26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b/>
          <w:sz w:val="28"/>
          <w:szCs w:val="28"/>
        </w:rPr>
        <w:t>Флегматический тип.</w:t>
      </w:r>
      <w:r w:rsidRPr="00697FD1">
        <w:rPr>
          <w:rFonts w:ascii="Times New Roman" w:hAnsi="Times New Roman"/>
          <w:sz w:val="28"/>
          <w:szCs w:val="28"/>
        </w:rPr>
        <w:t xml:space="preserve"> У представителей флегматического темперамента новые формы поведения формируются медленно, но являются стойкими. Как правило, флегматик редко выходит из себя, ровен и спокоен в общении. Обычно это вдумчивый, миролюбивый, старательный и размеренный человек, но в некот</w:t>
      </w:r>
      <w:r w:rsidRPr="00697FD1">
        <w:rPr>
          <w:rFonts w:ascii="Times New Roman" w:hAnsi="Times New Roman"/>
          <w:sz w:val="28"/>
          <w:szCs w:val="28"/>
        </w:rPr>
        <w:t>о</w:t>
      </w:r>
      <w:r w:rsidRPr="00697FD1">
        <w:rPr>
          <w:rFonts w:ascii="Times New Roman" w:hAnsi="Times New Roman"/>
          <w:sz w:val="28"/>
          <w:szCs w:val="28"/>
        </w:rPr>
        <w:t>рых случаях могут проявляться пассивность, вялость и безучастность к окр</w:t>
      </w:r>
      <w:r w:rsidRPr="00697FD1">
        <w:rPr>
          <w:rFonts w:ascii="Times New Roman" w:hAnsi="Times New Roman"/>
          <w:sz w:val="28"/>
          <w:szCs w:val="28"/>
        </w:rPr>
        <w:t>у</w:t>
      </w:r>
      <w:r w:rsidRPr="00697FD1">
        <w:rPr>
          <w:rFonts w:ascii="Times New Roman" w:hAnsi="Times New Roman"/>
          <w:sz w:val="28"/>
          <w:szCs w:val="28"/>
        </w:rPr>
        <w:t>жающему, лень и безволие.</w:t>
      </w:r>
    </w:p>
    <w:p w:rsidR="005D26DF" w:rsidRPr="00697FD1" w:rsidRDefault="005D26DF" w:rsidP="005D26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Это самый стабильный тип нервной системы. Типичный флегматик отличается уравновешенностью, стрессоустойчивостью, низкой эмоциональностью. Его характеризует медленный темп речи, движений и деятельности. Однако знак</w:t>
      </w:r>
      <w:r w:rsidRPr="00697FD1">
        <w:rPr>
          <w:rFonts w:ascii="Times New Roman" w:hAnsi="Times New Roman"/>
          <w:sz w:val="28"/>
          <w:szCs w:val="28"/>
        </w:rPr>
        <w:t>о</w:t>
      </w:r>
      <w:r w:rsidRPr="00697FD1">
        <w:rPr>
          <w:rFonts w:ascii="Times New Roman" w:hAnsi="Times New Roman"/>
          <w:sz w:val="28"/>
          <w:szCs w:val="28"/>
        </w:rPr>
        <w:t>мую деятельность флегматик выполняет в среднем темпе и с высокой точн</w:t>
      </w:r>
      <w:r w:rsidRPr="00697FD1">
        <w:rPr>
          <w:rFonts w:ascii="Times New Roman" w:hAnsi="Times New Roman"/>
          <w:sz w:val="28"/>
          <w:szCs w:val="28"/>
        </w:rPr>
        <w:t>о</w:t>
      </w:r>
      <w:r w:rsidRPr="00697FD1">
        <w:rPr>
          <w:rFonts w:ascii="Times New Roman" w:hAnsi="Times New Roman"/>
          <w:sz w:val="28"/>
          <w:szCs w:val="28"/>
        </w:rPr>
        <w:t>стью. В общении флегматик – это уравновешенный, спокойный, немногосло</w:t>
      </w:r>
      <w:r w:rsidRPr="00697FD1">
        <w:rPr>
          <w:rFonts w:ascii="Times New Roman" w:hAnsi="Times New Roman"/>
          <w:sz w:val="28"/>
          <w:szCs w:val="28"/>
        </w:rPr>
        <w:t>в</w:t>
      </w:r>
      <w:r w:rsidRPr="00697FD1">
        <w:rPr>
          <w:rFonts w:ascii="Times New Roman" w:hAnsi="Times New Roman"/>
          <w:sz w:val="28"/>
          <w:szCs w:val="28"/>
        </w:rPr>
        <w:t>ный, рассудительный человек, потребность в общении у флегматика невысока, круг контактов обычно довольно узкий. Флегматик обычно долго колеблется в выборе решений, но, раз приняв решение, методично следует своему выбору. Для флегматика важна привычная и спокойная обстановка, порядок во всем, он очень устает от суеты и форс-мажоров. Флегматик постоянен в своих интересах и в отношениях. Умеет доводить начатое до конца, притом что включаться в работу может довольно долго.</w:t>
      </w:r>
    </w:p>
    <w:p w:rsidR="005D26DF" w:rsidRPr="00697FD1" w:rsidRDefault="005D26DF" w:rsidP="005D26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b/>
          <w:sz w:val="28"/>
          <w:szCs w:val="28"/>
        </w:rPr>
        <w:t>Меланхолический тип.</w:t>
      </w:r>
      <w:r w:rsidRPr="00697FD1">
        <w:rPr>
          <w:rFonts w:ascii="Times New Roman" w:hAnsi="Times New Roman"/>
          <w:sz w:val="28"/>
          <w:szCs w:val="28"/>
        </w:rPr>
        <w:t xml:space="preserve"> Людей с меланхолическим типом темперамента отл</w:t>
      </w:r>
      <w:r w:rsidRPr="00697FD1">
        <w:rPr>
          <w:rFonts w:ascii="Times New Roman" w:hAnsi="Times New Roman"/>
          <w:sz w:val="28"/>
          <w:szCs w:val="28"/>
        </w:rPr>
        <w:t>и</w:t>
      </w:r>
      <w:r w:rsidRPr="00697FD1">
        <w:rPr>
          <w:rFonts w:ascii="Times New Roman" w:hAnsi="Times New Roman"/>
          <w:sz w:val="28"/>
          <w:szCs w:val="28"/>
        </w:rPr>
        <w:t>чает повышенная чувствительность, сдержанность и обстоятельность. Проя</w:t>
      </w:r>
      <w:r w:rsidRPr="00697FD1">
        <w:rPr>
          <w:rFonts w:ascii="Times New Roman" w:hAnsi="Times New Roman"/>
          <w:sz w:val="28"/>
          <w:szCs w:val="28"/>
        </w:rPr>
        <w:t>в</w:t>
      </w:r>
      <w:r w:rsidRPr="00697FD1">
        <w:rPr>
          <w:rFonts w:ascii="Times New Roman" w:hAnsi="Times New Roman"/>
          <w:sz w:val="28"/>
          <w:szCs w:val="28"/>
        </w:rPr>
        <w:t xml:space="preserve">ление эмоций у меланхолика едва заметно. </w:t>
      </w:r>
    </w:p>
    <w:p w:rsidR="005D26DF" w:rsidRDefault="005D26DF" w:rsidP="005D26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Меланхолик раним, бывает тревожен. Однако его переживания не особенно з</w:t>
      </w:r>
      <w:r w:rsidRPr="00697FD1">
        <w:rPr>
          <w:rFonts w:ascii="Times New Roman" w:hAnsi="Times New Roman"/>
          <w:sz w:val="28"/>
          <w:szCs w:val="28"/>
        </w:rPr>
        <w:t>а</w:t>
      </w:r>
      <w:r w:rsidRPr="00697FD1">
        <w:rPr>
          <w:rFonts w:ascii="Times New Roman" w:hAnsi="Times New Roman"/>
          <w:sz w:val="28"/>
          <w:szCs w:val="28"/>
        </w:rPr>
        <w:t>метны внешне: в коллективе меланхолик обычно достаточно замкнут. Круг его общения узок, однако отношения с людьми складываются у него прочные и глубокие. Спокойно переносит меланхолик и одиночество. Он быстро устает от общения, особенно с малознакомыми людьми, при этом в общении он такт</w:t>
      </w:r>
      <w:r w:rsidRPr="00697FD1">
        <w:rPr>
          <w:rFonts w:ascii="Times New Roman" w:hAnsi="Times New Roman"/>
          <w:sz w:val="28"/>
          <w:szCs w:val="28"/>
        </w:rPr>
        <w:t>и</w:t>
      </w:r>
      <w:r w:rsidRPr="00697FD1">
        <w:rPr>
          <w:rFonts w:ascii="Times New Roman" w:hAnsi="Times New Roman"/>
          <w:sz w:val="28"/>
          <w:szCs w:val="28"/>
        </w:rPr>
        <w:t xml:space="preserve">чен, внимателен, наблюдателен. Меланхолику важна поддержка и одобрение, </w:t>
      </w:r>
      <w:r w:rsidRPr="00697FD1">
        <w:rPr>
          <w:rFonts w:ascii="Times New Roman" w:hAnsi="Times New Roman"/>
          <w:sz w:val="28"/>
          <w:szCs w:val="28"/>
        </w:rPr>
        <w:lastRenderedPageBreak/>
        <w:t>он с трудом переносит неудачи и болезненно воспринимает критику. В де</w:t>
      </w:r>
      <w:r w:rsidRPr="00697FD1">
        <w:rPr>
          <w:rFonts w:ascii="Times New Roman" w:hAnsi="Times New Roman"/>
          <w:sz w:val="28"/>
          <w:szCs w:val="28"/>
        </w:rPr>
        <w:t>я</w:t>
      </w:r>
      <w:r w:rsidRPr="00697FD1">
        <w:rPr>
          <w:rFonts w:ascii="Times New Roman" w:hAnsi="Times New Roman"/>
          <w:sz w:val="28"/>
          <w:szCs w:val="28"/>
        </w:rPr>
        <w:t>тельности способен проявлять тщательность, исполнительность, быть очень внимательным к деталям.</w:t>
      </w:r>
    </w:p>
    <w:p w:rsidR="008A21DF" w:rsidRPr="00697FD1" w:rsidRDefault="008A21DF" w:rsidP="005D26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A21DF" w:rsidRPr="00697FD1" w:rsidRDefault="008A21DF" w:rsidP="008A21DF">
      <w:pPr>
        <w:pStyle w:val="a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697FD1">
        <w:rPr>
          <w:b/>
          <w:bCs/>
          <w:color w:val="000000"/>
          <w:sz w:val="28"/>
          <w:szCs w:val="28"/>
        </w:rPr>
        <w:t>Определение типа темперамента. Тест Айзенка.</w:t>
      </w:r>
    </w:p>
    <w:p w:rsidR="008A21DF" w:rsidRPr="00697FD1" w:rsidRDefault="008A21DF" w:rsidP="008A21DF">
      <w:pPr>
        <w:pStyle w:val="a6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8"/>
          <w:szCs w:val="28"/>
        </w:rPr>
      </w:pPr>
    </w:p>
    <w:p w:rsidR="008A21DF" w:rsidRPr="00697FD1" w:rsidRDefault="008A21DF" w:rsidP="008A21DF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7FD1">
        <w:rPr>
          <w:b/>
          <w:bCs/>
          <w:i/>
          <w:iCs/>
          <w:color w:val="000000"/>
          <w:sz w:val="28"/>
          <w:szCs w:val="28"/>
        </w:rPr>
        <w:t>Цель:</w:t>
      </w:r>
      <w:r w:rsidRPr="00697FD1">
        <w:rPr>
          <w:color w:val="000000"/>
          <w:sz w:val="28"/>
          <w:szCs w:val="28"/>
        </w:rPr>
        <w:t> определить темперамент по методике Айзенка.</w:t>
      </w:r>
    </w:p>
    <w:p w:rsidR="008A21DF" w:rsidRPr="00697FD1" w:rsidRDefault="008A21DF" w:rsidP="008A21DF">
      <w:pPr>
        <w:pStyle w:val="a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697FD1">
        <w:rPr>
          <w:b/>
          <w:bCs/>
          <w:color w:val="000000"/>
          <w:sz w:val="28"/>
          <w:szCs w:val="28"/>
        </w:rPr>
        <w:t>Ход работы</w:t>
      </w:r>
    </w:p>
    <w:p w:rsidR="008A21DF" w:rsidRPr="00697FD1" w:rsidRDefault="008A21DF" w:rsidP="008A21DF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7FD1">
        <w:rPr>
          <w:b/>
          <w:bCs/>
          <w:color w:val="000000"/>
          <w:sz w:val="28"/>
          <w:szCs w:val="28"/>
        </w:rPr>
        <w:t>1.</w:t>
      </w:r>
      <w:r w:rsidRPr="00697FD1">
        <w:rPr>
          <w:color w:val="000000"/>
          <w:sz w:val="28"/>
          <w:szCs w:val="28"/>
        </w:rPr>
        <w:t> Ответьте на 57 вопросов. На вопросы следует отвечать поочередно, не во</w:t>
      </w:r>
      <w:r w:rsidRPr="00697FD1">
        <w:rPr>
          <w:color w:val="000000"/>
          <w:sz w:val="28"/>
          <w:szCs w:val="28"/>
        </w:rPr>
        <w:t>з</w:t>
      </w:r>
      <w:r w:rsidRPr="00697FD1">
        <w:rPr>
          <w:color w:val="000000"/>
          <w:sz w:val="28"/>
          <w:szCs w:val="28"/>
        </w:rPr>
        <w:t>вращаясь к предыдущим ответам. Работайте быстро, не тратьте слишком много времени на обдумывание ответа – наиболее важна ваша первая реакция. На в</w:t>
      </w:r>
      <w:r w:rsidRPr="00697FD1">
        <w:rPr>
          <w:color w:val="000000"/>
          <w:sz w:val="28"/>
          <w:szCs w:val="28"/>
        </w:rPr>
        <w:t>о</w:t>
      </w:r>
      <w:r w:rsidRPr="00697FD1">
        <w:rPr>
          <w:color w:val="000000"/>
          <w:sz w:val="28"/>
          <w:szCs w:val="28"/>
        </w:rPr>
        <w:t>прос можно ответить "да" или "нет". Отвечать нужно тол</w:t>
      </w:r>
      <w:r w:rsidRPr="00697FD1">
        <w:rPr>
          <w:color w:val="000000"/>
          <w:sz w:val="28"/>
          <w:szCs w:val="28"/>
        </w:rPr>
        <w:t>ь</w:t>
      </w:r>
      <w:r w:rsidRPr="00697FD1">
        <w:rPr>
          <w:color w:val="000000"/>
          <w:sz w:val="28"/>
          <w:szCs w:val="28"/>
        </w:rPr>
        <w:t>ко </w:t>
      </w:r>
      <w:r w:rsidRPr="00697FD1">
        <w:rPr>
          <w:b/>
          <w:bCs/>
          <w:i/>
          <w:iCs/>
          <w:color w:val="000000"/>
          <w:sz w:val="28"/>
          <w:szCs w:val="28"/>
        </w:rPr>
        <w:t>ПРАВДИВО!</w:t>
      </w:r>
      <w:r w:rsidRPr="00697FD1">
        <w:rPr>
          <w:color w:val="000000"/>
          <w:sz w:val="28"/>
          <w:szCs w:val="28"/>
        </w:rPr>
        <w:t> Начинайте!</w:t>
      </w:r>
    </w:p>
    <w:p w:rsidR="008A21DF" w:rsidRPr="00697FD1" w:rsidRDefault="008A21DF" w:rsidP="008A21DF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7FD1">
        <w:rPr>
          <w:b/>
          <w:bCs/>
          <w:color w:val="000000"/>
          <w:sz w:val="28"/>
          <w:szCs w:val="28"/>
        </w:rPr>
        <w:t>Текст опросника.</w:t>
      </w:r>
    </w:p>
    <w:p w:rsidR="008A21DF" w:rsidRPr="00697FD1" w:rsidRDefault="008A21DF" w:rsidP="008A21DF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7FD1">
        <w:rPr>
          <w:color w:val="000000"/>
          <w:sz w:val="28"/>
          <w:szCs w:val="28"/>
        </w:rPr>
        <w:t>1. Часто ли Вы испытываете тягу к новым впечатлениям, к тому чтобы отвлеч</w:t>
      </w:r>
      <w:r w:rsidRPr="00697FD1">
        <w:rPr>
          <w:color w:val="000000"/>
          <w:sz w:val="28"/>
          <w:szCs w:val="28"/>
        </w:rPr>
        <w:t>ь</w:t>
      </w:r>
      <w:r w:rsidRPr="00697FD1">
        <w:rPr>
          <w:color w:val="000000"/>
          <w:sz w:val="28"/>
          <w:szCs w:val="28"/>
        </w:rPr>
        <w:t>ся, испытать сильные ощущения?</w:t>
      </w:r>
    </w:p>
    <w:p w:rsidR="008A21DF" w:rsidRPr="00697FD1" w:rsidRDefault="008A21DF" w:rsidP="008A21DF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7FD1">
        <w:rPr>
          <w:color w:val="000000"/>
          <w:sz w:val="28"/>
          <w:szCs w:val="28"/>
        </w:rPr>
        <w:t>2. Часто ли вы чувствуете, что нуждаетесь в друзьях, которые могут вас понять, одобрить или посочувствовать?</w:t>
      </w:r>
    </w:p>
    <w:p w:rsidR="008A21DF" w:rsidRPr="00697FD1" w:rsidRDefault="008A21DF" w:rsidP="008A21DF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7FD1">
        <w:rPr>
          <w:color w:val="000000"/>
          <w:sz w:val="28"/>
          <w:szCs w:val="28"/>
        </w:rPr>
        <w:t>3. Считаете ли вы себя беззаботным человеком?</w:t>
      </w:r>
    </w:p>
    <w:p w:rsidR="008A21DF" w:rsidRPr="00697FD1" w:rsidRDefault="008A21DF" w:rsidP="008A21DF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7FD1">
        <w:rPr>
          <w:color w:val="000000"/>
          <w:sz w:val="28"/>
          <w:szCs w:val="28"/>
        </w:rPr>
        <w:t>4. Очень ли трудно вам отказываться от своих намерений?</w:t>
      </w:r>
    </w:p>
    <w:p w:rsidR="008A21DF" w:rsidRPr="00697FD1" w:rsidRDefault="008A21DF" w:rsidP="008A21DF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7FD1">
        <w:rPr>
          <w:color w:val="000000"/>
          <w:sz w:val="28"/>
          <w:szCs w:val="28"/>
        </w:rPr>
        <w:t>5. Обдумываете ли вы свои дела не спеша и предпочитаете подождать, прежде чем действовать?</w:t>
      </w:r>
    </w:p>
    <w:p w:rsidR="008A21DF" w:rsidRPr="00697FD1" w:rsidRDefault="008A21DF" w:rsidP="008A21DF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7FD1">
        <w:rPr>
          <w:color w:val="000000"/>
          <w:sz w:val="28"/>
          <w:szCs w:val="28"/>
        </w:rPr>
        <w:t>6. Всегда ли вы сдерживаете свои обещания, даже если вам это невыгодно?</w:t>
      </w:r>
    </w:p>
    <w:p w:rsidR="008A21DF" w:rsidRPr="00697FD1" w:rsidRDefault="008A21DF" w:rsidP="008A21DF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7FD1">
        <w:rPr>
          <w:color w:val="000000"/>
          <w:sz w:val="28"/>
          <w:szCs w:val="28"/>
        </w:rPr>
        <w:t>7. Часто ли у вас бывают спады и подъемы настроения?</w:t>
      </w:r>
    </w:p>
    <w:p w:rsidR="008A21DF" w:rsidRPr="00697FD1" w:rsidRDefault="008A21DF" w:rsidP="008A21DF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7FD1">
        <w:rPr>
          <w:color w:val="000000"/>
          <w:sz w:val="28"/>
          <w:szCs w:val="28"/>
        </w:rPr>
        <w:t>8. Быстро ли вы обычно действуете и говорите, не затрачиваете ли много вр</w:t>
      </w:r>
      <w:r w:rsidRPr="00697FD1">
        <w:rPr>
          <w:color w:val="000000"/>
          <w:sz w:val="28"/>
          <w:szCs w:val="28"/>
        </w:rPr>
        <w:t>е</w:t>
      </w:r>
      <w:r w:rsidRPr="00697FD1">
        <w:rPr>
          <w:color w:val="000000"/>
          <w:sz w:val="28"/>
          <w:szCs w:val="28"/>
        </w:rPr>
        <w:t>мени на обдумывание?</w:t>
      </w:r>
    </w:p>
    <w:p w:rsidR="008A21DF" w:rsidRPr="00697FD1" w:rsidRDefault="008A21DF" w:rsidP="008A21DF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7FD1">
        <w:rPr>
          <w:color w:val="000000"/>
          <w:sz w:val="28"/>
          <w:szCs w:val="28"/>
        </w:rPr>
        <w:t>9. Возникало ли у вас когда-нибудь чувство, что вы несчастны, хотя никакой серьезной причины на это не было?</w:t>
      </w:r>
    </w:p>
    <w:p w:rsidR="008A21DF" w:rsidRPr="00697FD1" w:rsidRDefault="008A21DF" w:rsidP="008A21DF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7FD1">
        <w:rPr>
          <w:color w:val="000000"/>
          <w:sz w:val="28"/>
          <w:szCs w:val="28"/>
        </w:rPr>
        <w:t>10. Верно ли, что "на спор" вы способны решиться на все?</w:t>
      </w:r>
    </w:p>
    <w:p w:rsidR="008A21DF" w:rsidRPr="00697FD1" w:rsidRDefault="008A21DF" w:rsidP="008A21DF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7FD1">
        <w:rPr>
          <w:color w:val="000000"/>
          <w:sz w:val="28"/>
          <w:szCs w:val="28"/>
        </w:rPr>
        <w:t>11. Смущаетесь ли вы, когда хотите познакомиться с человеком противополо</w:t>
      </w:r>
      <w:r w:rsidRPr="00697FD1">
        <w:rPr>
          <w:color w:val="000000"/>
          <w:sz w:val="28"/>
          <w:szCs w:val="28"/>
        </w:rPr>
        <w:t>ж</w:t>
      </w:r>
      <w:r w:rsidRPr="00697FD1">
        <w:rPr>
          <w:color w:val="000000"/>
          <w:sz w:val="28"/>
          <w:szCs w:val="28"/>
        </w:rPr>
        <w:t>ного пола, который вам симпатичен?</w:t>
      </w:r>
    </w:p>
    <w:p w:rsidR="008A21DF" w:rsidRPr="00697FD1" w:rsidRDefault="008A21DF" w:rsidP="008A21DF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7FD1">
        <w:rPr>
          <w:color w:val="000000"/>
          <w:sz w:val="28"/>
          <w:szCs w:val="28"/>
        </w:rPr>
        <w:t>12. Бывает ли когда-нибудь, что, разозлившись, вы выходите из себя?</w:t>
      </w:r>
    </w:p>
    <w:p w:rsidR="008A21DF" w:rsidRPr="00697FD1" w:rsidRDefault="008A21DF" w:rsidP="008A21DF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7FD1">
        <w:rPr>
          <w:color w:val="000000"/>
          <w:sz w:val="28"/>
          <w:szCs w:val="28"/>
        </w:rPr>
        <w:t>13. Часто ли действуете необдуманно, под влиянием момента?</w:t>
      </w:r>
    </w:p>
    <w:p w:rsidR="008A21DF" w:rsidRPr="00697FD1" w:rsidRDefault="008A21DF" w:rsidP="008A21DF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7FD1">
        <w:rPr>
          <w:color w:val="000000"/>
          <w:sz w:val="28"/>
          <w:szCs w:val="28"/>
        </w:rPr>
        <w:t>14. Часто ли вас беспокоят мысли о том, что вам не следовало чего-либо делать или говорить?</w:t>
      </w:r>
    </w:p>
    <w:p w:rsidR="008A21DF" w:rsidRPr="00697FD1" w:rsidRDefault="008A21DF" w:rsidP="008A21DF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7FD1">
        <w:rPr>
          <w:color w:val="000000"/>
          <w:sz w:val="28"/>
          <w:szCs w:val="28"/>
        </w:rPr>
        <w:t>15. Предпочитаете ли вы чтение книг встречам с людьми?</w:t>
      </w:r>
    </w:p>
    <w:p w:rsidR="008A21DF" w:rsidRPr="00697FD1" w:rsidRDefault="008A21DF" w:rsidP="008A21DF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7FD1">
        <w:rPr>
          <w:color w:val="000000"/>
          <w:sz w:val="28"/>
          <w:szCs w:val="28"/>
        </w:rPr>
        <w:t>16. Верно ли, что вас легко задеть?</w:t>
      </w:r>
    </w:p>
    <w:p w:rsidR="008A21DF" w:rsidRPr="00697FD1" w:rsidRDefault="008A21DF" w:rsidP="008A21DF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7FD1">
        <w:rPr>
          <w:color w:val="000000"/>
          <w:sz w:val="28"/>
          <w:szCs w:val="28"/>
        </w:rPr>
        <w:t>17. Любите ли вы часто бывать в компании?</w:t>
      </w:r>
    </w:p>
    <w:p w:rsidR="008A21DF" w:rsidRPr="00697FD1" w:rsidRDefault="008A21DF" w:rsidP="008A21DF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7FD1">
        <w:rPr>
          <w:color w:val="000000"/>
          <w:sz w:val="28"/>
          <w:szCs w:val="28"/>
        </w:rPr>
        <w:t>18. Бывают ли у вас такие мысли, которыми вам не хотелось делиться с друг</w:t>
      </w:r>
      <w:r w:rsidRPr="00697FD1">
        <w:rPr>
          <w:color w:val="000000"/>
          <w:sz w:val="28"/>
          <w:szCs w:val="28"/>
        </w:rPr>
        <w:t>и</w:t>
      </w:r>
      <w:r w:rsidRPr="00697FD1">
        <w:rPr>
          <w:color w:val="000000"/>
          <w:sz w:val="28"/>
          <w:szCs w:val="28"/>
        </w:rPr>
        <w:t>ми людьми?</w:t>
      </w:r>
    </w:p>
    <w:p w:rsidR="008A21DF" w:rsidRPr="00697FD1" w:rsidRDefault="008A21DF" w:rsidP="008A21DF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7FD1">
        <w:rPr>
          <w:color w:val="000000"/>
          <w:sz w:val="28"/>
          <w:szCs w:val="28"/>
        </w:rPr>
        <w:t>19. Верно ли, что иногда вы настолько полны энергии, что все горит в руках, а иногда вы чувствуете сильную вялость?</w:t>
      </w:r>
    </w:p>
    <w:p w:rsidR="008A21DF" w:rsidRPr="00697FD1" w:rsidRDefault="008A21DF" w:rsidP="008A21DF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7FD1">
        <w:rPr>
          <w:color w:val="000000"/>
          <w:sz w:val="28"/>
          <w:szCs w:val="28"/>
        </w:rPr>
        <w:t>20. Стараетесь ли вы ограничить круг своих знакомств небольшим числом с</w:t>
      </w:r>
      <w:r w:rsidRPr="00697FD1">
        <w:rPr>
          <w:color w:val="000000"/>
          <w:sz w:val="28"/>
          <w:szCs w:val="28"/>
        </w:rPr>
        <w:t>а</w:t>
      </w:r>
      <w:r w:rsidRPr="00697FD1">
        <w:rPr>
          <w:color w:val="000000"/>
          <w:sz w:val="28"/>
          <w:szCs w:val="28"/>
        </w:rPr>
        <w:t>мых близких людей?</w:t>
      </w:r>
    </w:p>
    <w:p w:rsidR="008A21DF" w:rsidRPr="00697FD1" w:rsidRDefault="008A21DF" w:rsidP="008A21DF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7FD1">
        <w:rPr>
          <w:color w:val="000000"/>
          <w:sz w:val="28"/>
          <w:szCs w:val="28"/>
        </w:rPr>
        <w:lastRenderedPageBreak/>
        <w:t>21. Много ли вы мечтаете?</w:t>
      </w:r>
    </w:p>
    <w:p w:rsidR="008A21DF" w:rsidRPr="00697FD1" w:rsidRDefault="008A21DF" w:rsidP="008A21DF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7FD1">
        <w:rPr>
          <w:color w:val="000000"/>
          <w:sz w:val="28"/>
          <w:szCs w:val="28"/>
        </w:rPr>
        <w:t>22. Когда на вас кричат, отвечаете ли тем же?</w:t>
      </w:r>
    </w:p>
    <w:p w:rsidR="008A21DF" w:rsidRPr="00697FD1" w:rsidRDefault="008A21DF" w:rsidP="008A21DF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7FD1">
        <w:rPr>
          <w:color w:val="000000"/>
          <w:sz w:val="28"/>
          <w:szCs w:val="28"/>
        </w:rPr>
        <w:t>23. Считаете ли вы свои привычки хорошими?</w:t>
      </w:r>
    </w:p>
    <w:p w:rsidR="008A21DF" w:rsidRPr="00697FD1" w:rsidRDefault="008A21DF" w:rsidP="008A21DF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7FD1">
        <w:rPr>
          <w:color w:val="000000"/>
          <w:sz w:val="28"/>
          <w:szCs w:val="28"/>
        </w:rPr>
        <w:t>24. Часто ли у вас появляется чувство, что вы чем-то виноваты?</w:t>
      </w:r>
    </w:p>
    <w:p w:rsidR="008A21DF" w:rsidRPr="00697FD1" w:rsidRDefault="008A21DF" w:rsidP="008A21DF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7FD1">
        <w:rPr>
          <w:color w:val="000000"/>
          <w:sz w:val="28"/>
          <w:szCs w:val="28"/>
        </w:rPr>
        <w:t>25. Способны ли вы иногда дать волю своим чувств и беззаботно развлечься с веселой компанией?</w:t>
      </w:r>
    </w:p>
    <w:p w:rsidR="008A21DF" w:rsidRPr="00697FD1" w:rsidRDefault="008A21DF" w:rsidP="008A21DF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7FD1">
        <w:rPr>
          <w:color w:val="000000"/>
          <w:sz w:val="28"/>
          <w:szCs w:val="28"/>
        </w:rPr>
        <w:t>26. Можно ли сказать, что часто у вас нервы бывают натянуты до предела?</w:t>
      </w:r>
    </w:p>
    <w:p w:rsidR="008A21DF" w:rsidRPr="00697FD1" w:rsidRDefault="008A21DF" w:rsidP="008A21DF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7FD1">
        <w:rPr>
          <w:color w:val="000000"/>
          <w:sz w:val="28"/>
          <w:szCs w:val="28"/>
        </w:rPr>
        <w:t>27. Слывете ли вы за человека веселого и живого?</w:t>
      </w:r>
    </w:p>
    <w:p w:rsidR="008A21DF" w:rsidRPr="00697FD1" w:rsidRDefault="008A21DF" w:rsidP="008A21DF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7FD1">
        <w:rPr>
          <w:color w:val="000000"/>
          <w:sz w:val="28"/>
          <w:szCs w:val="28"/>
        </w:rPr>
        <w:t>28. После того, как дело сделано, часто ли вы мысленно возвращаетесь к нему и думаете, что могли бы сделать лучше?</w:t>
      </w:r>
    </w:p>
    <w:p w:rsidR="008A21DF" w:rsidRPr="00697FD1" w:rsidRDefault="008A21DF" w:rsidP="008A21DF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7FD1">
        <w:rPr>
          <w:color w:val="000000"/>
          <w:sz w:val="28"/>
          <w:szCs w:val="28"/>
        </w:rPr>
        <w:t>29. Чувствуете ли вы себя неспокойно, находясь в большой компании?</w:t>
      </w:r>
    </w:p>
    <w:p w:rsidR="008A21DF" w:rsidRPr="00697FD1" w:rsidRDefault="008A21DF" w:rsidP="008A21DF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7FD1">
        <w:rPr>
          <w:color w:val="000000"/>
          <w:sz w:val="28"/>
          <w:szCs w:val="28"/>
        </w:rPr>
        <w:t>30. Бывает ли, что вы передаете слухи?</w:t>
      </w:r>
    </w:p>
    <w:p w:rsidR="008A21DF" w:rsidRPr="00697FD1" w:rsidRDefault="008A21DF" w:rsidP="008A21DF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7FD1">
        <w:rPr>
          <w:color w:val="000000"/>
          <w:sz w:val="28"/>
          <w:szCs w:val="28"/>
        </w:rPr>
        <w:t>31. Бывает ли, что вам не спится из-за того, что в голову лезут разные мысли?</w:t>
      </w:r>
    </w:p>
    <w:p w:rsidR="008A21DF" w:rsidRPr="00697FD1" w:rsidRDefault="008A21DF" w:rsidP="008A21DF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7FD1">
        <w:rPr>
          <w:color w:val="000000"/>
          <w:sz w:val="28"/>
          <w:szCs w:val="28"/>
        </w:rPr>
        <w:t>32. Что вы предпочитаете, если хотите что-либо узнать: найти это в книге или спросить у друзей?</w:t>
      </w:r>
    </w:p>
    <w:p w:rsidR="008A21DF" w:rsidRPr="00697FD1" w:rsidRDefault="008A21DF" w:rsidP="008A21DF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7FD1">
        <w:rPr>
          <w:color w:val="000000"/>
          <w:sz w:val="28"/>
          <w:szCs w:val="28"/>
        </w:rPr>
        <w:t>33. Бывают ли у вас сильные сердцебиения?</w:t>
      </w:r>
    </w:p>
    <w:p w:rsidR="008A21DF" w:rsidRPr="00697FD1" w:rsidRDefault="008A21DF" w:rsidP="008A21DF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7FD1">
        <w:rPr>
          <w:color w:val="000000"/>
          <w:sz w:val="28"/>
          <w:szCs w:val="28"/>
        </w:rPr>
        <w:t>34.Нравится ли вам работа, требующая сосредоточения?</w:t>
      </w:r>
    </w:p>
    <w:p w:rsidR="008A21DF" w:rsidRPr="00697FD1" w:rsidRDefault="008A21DF" w:rsidP="008A21DF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7FD1">
        <w:rPr>
          <w:color w:val="000000"/>
          <w:sz w:val="28"/>
          <w:szCs w:val="28"/>
        </w:rPr>
        <w:t>35. Бывают ли у вас приступы дрожи?</w:t>
      </w:r>
    </w:p>
    <w:p w:rsidR="008A21DF" w:rsidRPr="00697FD1" w:rsidRDefault="008A21DF" w:rsidP="008A21DF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7FD1">
        <w:rPr>
          <w:color w:val="000000"/>
          <w:sz w:val="28"/>
          <w:szCs w:val="28"/>
        </w:rPr>
        <w:t>36. Всегда ли вы говорите только правду?</w:t>
      </w:r>
    </w:p>
    <w:p w:rsidR="008A21DF" w:rsidRPr="00697FD1" w:rsidRDefault="008A21DF" w:rsidP="008A21DF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7FD1">
        <w:rPr>
          <w:color w:val="000000"/>
          <w:sz w:val="28"/>
          <w:szCs w:val="28"/>
        </w:rPr>
        <w:t>37. Бывает ли вам неприятно находиться в компании, где все подшучивают друг над другом?</w:t>
      </w:r>
    </w:p>
    <w:p w:rsidR="008A21DF" w:rsidRPr="00697FD1" w:rsidRDefault="008A21DF" w:rsidP="008A21DF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7FD1">
        <w:rPr>
          <w:color w:val="000000"/>
          <w:sz w:val="28"/>
          <w:szCs w:val="28"/>
        </w:rPr>
        <w:t>38. Раздражительны ли вы?</w:t>
      </w:r>
    </w:p>
    <w:p w:rsidR="008A21DF" w:rsidRPr="00697FD1" w:rsidRDefault="008A21DF" w:rsidP="008A21DF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7FD1">
        <w:rPr>
          <w:color w:val="000000"/>
          <w:sz w:val="28"/>
          <w:szCs w:val="28"/>
        </w:rPr>
        <w:t>39. Нравится ли вам работа, требующая быстрого действия?</w:t>
      </w:r>
    </w:p>
    <w:p w:rsidR="008A21DF" w:rsidRPr="00697FD1" w:rsidRDefault="008A21DF" w:rsidP="008A21DF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7FD1">
        <w:rPr>
          <w:color w:val="000000"/>
          <w:sz w:val="28"/>
          <w:szCs w:val="28"/>
        </w:rPr>
        <w:t>40. Верно ли, что вам часто не дают покоя мысли о разных неприятностях и "ужасах", которые могли бы произойти, хотя все кончилось благополучно?</w:t>
      </w:r>
    </w:p>
    <w:p w:rsidR="008A21DF" w:rsidRPr="00697FD1" w:rsidRDefault="008A21DF" w:rsidP="008A21DF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7FD1">
        <w:rPr>
          <w:color w:val="000000"/>
          <w:sz w:val="28"/>
          <w:szCs w:val="28"/>
        </w:rPr>
        <w:t>41. Верно ли, что вы неторопливы в движениях и несколько медлительны?</w:t>
      </w:r>
    </w:p>
    <w:p w:rsidR="008A21DF" w:rsidRPr="00697FD1" w:rsidRDefault="008A21DF" w:rsidP="008A21DF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7FD1">
        <w:rPr>
          <w:color w:val="000000"/>
          <w:sz w:val="28"/>
          <w:szCs w:val="28"/>
        </w:rPr>
        <w:t>42. Опаздывали ли вы когда-нибудь на работу или встречу с кем-то?</w:t>
      </w:r>
    </w:p>
    <w:p w:rsidR="008A21DF" w:rsidRPr="00697FD1" w:rsidRDefault="008A21DF" w:rsidP="008A21DF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7FD1">
        <w:rPr>
          <w:color w:val="000000"/>
          <w:sz w:val="28"/>
          <w:szCs w:val="28"/>
        </w:rPr>
        <w:t>43. Часто ли вам снятся кошмары?</w:t>
      </w:r>
    </w:p>
    <w:p w:rsidR="008A21DF" w:rsidRPr="00697FD1" w:rsidRDefault="008A21DF" w:rsidP="008A21DF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7FD1">
        <w:rPr>
          <w:color w:val="000000"/>
          <w:sz w:val="28"/>
          <w:szCs w:val="28"/>
        </w:rPr>
        <w:t>44. Верно ли, что вы так любите поговорить, что не упускаете любого удобного случая побеседовать с новым человеком?</w:t>
      </w:r>
    </w:p>
    <w:p w:rsidR="008A21DF" w:rsidRPr="00697FD1" w:rsidRDefault="008A21DF" w:rsidP="008A21DF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7FD1">
        <w:rPr>
          <w:color w:val="000000"/>
          <w:sz w:val="28"/>
          <w:szCs w:val="28"/>
        </w:rPr>
        <w:t>45. Беспокоят ли вас какие-либо боли?</w:t>
      </w:r>
    </w:p>
    <w:p w:rsidR="008A21DF" w:rsidRPr="00697FD1" w:rsidRDefault="008A21DF" w:rsidP="008A21DF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7FD1">
        <w:rPr>
          <w:color w:val="000000"/>
          <w:sz w:val="28"/>
          <w:szCs w:val="28"/>
        </w:rPr>
        <w:t>46. Огорчились бы вы, если бы не смогли долго видеться с друзьями?</w:t>
      </w:r>
    </w:p>
    <w:p w:rsidR="008A21DF" w:rsidRPr="00697FD1" w:rsidRDefault="008A21DF" w:rsidP="008A21DF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7FD1">
        <w:rPr>
          <w:color w:val="000000"/>
          <w:sz w:val="28"/>
          <w:szCs w:val="28"/>
        </w:rPr>
        <w:t>47. Можете ли вы назвать себя нервным человеком?</w:t>
      </w:r>
    </w:p>
    <w:p w:rsidR="008A21DF" w:rsidRPr="00697FD1" w:rsidRDefault="008A21DF" w:rsidP="008A21DF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7FD1">
        <w:rPr>
          <w:color w:val="000000"/>
          <w:sz w:val="28"/>
          <w:szCs w:val="28"/>
        </w:rPr>
        <w:t>48. Есть ли среди ваших знакомых такие, которые вам явно не нравятся?</w:t>
      </w:r>
    </w:p>
    <w:p w:rsidR="008A21DF" w:rsidRPr="00697FD1" w:rsidRDefault="008A21DF" w:rsidP="008A21DF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7FD1">
        <w:rPr>
          <w:color w:val="000000"/>
          <w:sz w:val="28"/>
          <w:szCs w:val="28"/>
        </w:rPr>
        <w:t>49. Могли бы вы сказать, что вы уверенный в себе человек?</w:t>
      </w:r>
    </w:p>
    <w:p w:rsidR="008A21DF" w:rsidRPr="00697FD1" w:rsidRDefault="008A21DF" w:rsidP="008A21DF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7FD1">
        <w:rPr>
          <w:color w:val="000000"/>
          <w:sz w:val="28"/>
          <w:szCs w:val="28"/>
        </w:rPr>
        <w:t>50. Легко ли вас задевает критика ваших недостатков, или вашей работы?</w:t>
      </w:r>
    </w:p>
    <w:p w:rsidR="008A21DF" w:rsidRPr="00697FD1" w:rsidRDefault="008A21DF" w:rsidP="008A21DF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7FD1">
        <w:rPr>
          <w:color w:val="000000"/>
          <w:sz w:val="28"/>
          <w:szCs w:val="28"/>
        </w:rPr>
        <w:t>51. Трудно ли вам получить настоящее удовольствие от мероприятий, в кот</w:t>
      </w:r>
      <w:r w:rsidRPr="00697FD1">
        <w:rPr>
          <w:color w:val="000000"/>
          <w:sz w:val="28"/>
          <w:szCs w:val="28"/>
        </w:rPr>
        <w:t>о</w:t>
      </w:r>
      <w:r w:rsidRPr="00697FD1">
        <w:rPr>
          <w:color w:val="000000"/>
          <w:sz w:val="28"/>
          <w:szCs w:val="28"/>
        </w:rPr>
        <w:t>рых участвует много народу?</w:t>
      </w:r>
    </w:p>
    <w:p w:rsidR="008A21DF" w:rsidRPr="00697FD1" w:rsidRDefault="008A21DF" w:rsidP="008A21DF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7FD1">
        <w:rPr>
          <w:color w:val="000000"/>
          <w:sz w:val="28"/>
          <w:szCs w:val="28"/>
        </w:rPr>
        <w:t>52. Беспокоит ли вас чувство, что вы чем-то хуже других?</w:t>
      </w:r>
    </w:p>
    <w:p w:rsidR="008A21DF" w:rsidRPr="00697FD1" w:rsidRDefault="008A21DF" w:rsidP="008A21DF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7FD1">
        <w:rPr>
          <w:color w:val="000000"/>
          <w:sz w:val="28"/>
          <w:szCs w:val="28"/>
        </w:rPr>
        <w:t>53. Сумели бы вы внести оживление в скучную компанию?</w:t>
      </w:r>
    </w:p>
    <w:p w:rsidR="008A21DF" w:rsidRPr="00697FD1" w:rsidRDefault="008A21DF" w:rsidP="008A21DF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7FD1">
        <w:rPr>
          <w:color w:val="000000"/>
          <w:sz w:val="28"/>
          <w:szCs w:val="28"/>
        </w:rPr>
        <w:t>54. Бывает ли, что вы говорите о вещах, в которых совсем не разбираетесь?</w:t>
      </w:r>
    </w:p>
    <w:p w:rsidR="008A21DF" w:rsidRPr="00697FD1" w:rsidRDefault="008A21DF" w:rsidP="008A21DF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7FD1">
        <w:rPr>
          <w:color w:val="000000"/>
          <w:sz w:val="28"/>
          <w:szCs w:val="28"/>
        </w:rPr>
        <w:t>55. Беспокоитесь ли вы о своем здоровье?</w:t>
      </w:r>
    </w:p>
    <w:p w:rsidR="008A21DF" w:rsidRPr="00697FD1" w:rsidRDefault="008A21DF" w:rsidP="008A21DF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7FD1">
        <w:rPr>
          <w:color w:val="000000"/>
          <w:sz w:val="28"/>
          <w:szCs w:val="28"/>
        </w:rPr>
        <w:t>56. Любите ли вы подшутить над другими?</w:t>
      </w:r>
    </w:p>
    <w:p w:rsidR="008A21DF" w:rsidRPr="00697FD1" w:rsidRDefault="008A21DF" w:rsidP="008A21DF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7FD1">
        <w:rPr>
          <w:color w:val="000000"/>
          <w:sz w:val="28"/>
          <w:szCs w:val="28"/>
        </w:rPr>
        <w:t>57. Страдаете ли вы бессонницей?</w:t>
      </w:r>
    </w:p>
    <w:p w:rsidR="008A21DF" w:rsidRPr="00697FD1" w:rsidRDefault="008A21DF" w:rsidP="008A21DF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A21DF" w:rsidRPr="00697FD1" w:rsidRDefault="008A21DF" w:rsidP="008A21DF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7FD1">
        <w:rPr>
          <w:b/>
          <w:bCs/>
          <w:i/>
          <w:iCs/>
          <w:color w:val="000000"/>
          <w:sz w:val="28"/>
          <w:szCs w:val="28"/>
        </w:rPr>
        <w:t>2. Обработка результатов.</w:t>
      </w:r>
    </w:p>
    <w:p w:rsidR="008A21DF" w:rsidRPr="00697FD1" w:rsidRDefault="008A21DF" w:rsidP="008A21DF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7FD1">
        <w:rPr>
          <w:b/>
          <w:bCs/>
          <w:color w:val="000000"/>
          <w:sz w:val="28"/>
          <w:szCs w:val="28"/>
          <w:u w:val="single"/>
        </w:rPr>
        <w:t>1. Шкала достоверности.</w:t>
      </w:r>
      <w:r w:rsidRPr="00697FD1">
        <w:rPr>
          <w:color w:val="000000"/>
          <w:sz w:val="28"/>
          <w:szCs w:val="28"/>
          <w:u w:val="single"/>
        </w:rPr>
        <w:t> </w:t>
      </w:r>
      <w:r w:rsidRPr="00697FD1">
        <w:rPr>
          <w:color w:val="000000"/>
          <w:sz w:val="28"/>
          <w:szCs w:val="28"/>
        </w:rPr>
        <w:t>Начислите себе 1 балл за каждое совпадение ваших ответов с такими ответами:</w:t>
      </w:r>
    </w:p>
    <w:p w:rsidR="008A21DF" w:rsidRPr="00697FD1" w:rsidRDefault="008A21DF" w:rsidP="008A21DF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7FD1">
        <w:rPr>
          <w:color w:val="000000"/>
          <w:sz w:val="28"/>
          <w:szCs w:val="28"/>
        </w:rPr>
        <w:t>Ответ "да" на вопросы: 6, 24, 36.</w:t>
      </w:r>
    </w:p>
    <w:p w:rsidR="008A21DF" w:rsidRPr="00697FD1" w:rsidRDefault="008A21DF" w:rsidP="008A21DF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7FD1">
        <w:rPr>
          <w:color w:val="000000"/>
          <w:sz w:val="28"/>
          <w:szCs w:val="28"/>
        </w:rPr>
        <w:t>Ответ "нет" на вопросы: 12, 18, 30, 42, 48, 54.</w:t>
      </w:r>
    </w:p>
    <w:p w:rsidR="008A21DF" w:rsidRPr="00697FD1" w:rsidRDefault="008A21DF" w:rsidP="008A21DF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7FD1">
        <w:rPr>
          <w:color w:val="000000"/>
          <w:sz w:val="28"/>
          <w:szCs w:val="28"/>
        </w:rPr>
        <w:t>Если результат от 5 и больше баллов, то дальнейшую обработку данных можно не производить, так как они не внушают доверия. Другими словами, Ваши о</w:t>
      </w:r>
      <w:r w:rsidRPr="00697FD1">
        <w:rPr>
          <w:color w:val="000000"/>
          <w:sz w:val="28"/>
          <w:szCs w:val="28"/>
        </w:rPr>
        <w:t>т</w:t>
      </w:r>
      <w:r w:rsidRPr="00697FD1">
        <w:rPr>
          <w:color w:val="000000"/>
          <w:sz w:val="28"/>
          <w:szCs w:val="28"/>
        </w:rPr>
        <w:t>веты не достоверны.</w:t>
      </w:r>
    </w:p>
    <w:p w:rsidR="008A21DF" w:rsidRPr="00697FD1" w:rsidRDefault="008A21DF" w:rsidP="008A21DF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7FD1">
        <w:rPr>
          <w:i/>
          <w:iCs/>
          <w:color w:val="000000"/>
          <w:sz w:val="28"/>
          <w:szCs w:val="28"/>
        </w:rPr>
        <w:t>Мой показатель искренности: _______ .</w:t>
      </w:r>
    </w:p>
    <w:p w:rsidR="008A21DF" w:rsidRPr="00697FD1" w:rsidRDefault="008A21DF" w:rsidP="008A21DF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7FD1">
        <w:rPr>
          <w:b/>
          <w:bCs/>
          <w:color w:val="000000"/>
          <w:sz w:val="28"/>
          <w:szCs w:val="28"/>
          <w:u w:val="single"/>
        </w:rPr>
        <w:t>2. Шкала экстраверсии. </w:t>
      </w:r>
      <w:r w:rsidRPr="00697FD1">
        <w:rPr>
          <w:color w:val="000000"/>
          <w:sz w:val="28"/>
          <w:szCs w:val="28"/>
        </w:rPr>
        <w:t>Начислите себе 1 балл за каждое совпадение ваших ответов с такими ответами:</w:t>
      </w:r>
    </w:p>
    <w:p w:rsidR="008A21DF" w:rsidRPr="00697FD1" w:rsidRDefault="008A21DF" w:rsidP="008A21DF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7FD1">
        <w:rPr>
          <w:color w:val="000000"/>
          <w:sz w:val="28"/>
          <w:szCs w:val="28"/>
        </w:rPr>
        <w:t>Ответ "да" на вопросы: 1, 3, 8, 10, 13, 17, 22, 25, 27, 37, 39, 44, 46, 49, 53, 56.</w:t>
      </w:r>
    </w:p>
    <w:p w:rsidR="008A21DF" w:rsidRPr="00697FD1" w:rsidRDefault="008A21DF" w:rsidP="008A21DF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A21DF" w:rsidRPr="00697FD1" w:rsidRDefault="008A21DF" w:rsidP="008A21DF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7FD1">
        <w:rPr>
          <w:color w:val="000000"/>
          <w:sz w:val="28"/>
          <w:szCs w:val="28"/>
        </w:rPr>
        <w:t>Ответ "нет" на вопросы: 5, 15, 20, 29, 32, 34, 41, 51.</w:t>
      </w:r>
    </w:p>
    <w:p w:rsidR="008A21DF" w:rsidRPr="00697FD1" w:rsidRDefault="008A21DF" w:rsidP="008A21DF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7FD1">
        <w:rPr>
          <w:i/>
          <w:iCs/>
          <w:color w:val="000000"/>
          <w:sz w:val="28"/>
          <w:szCs w:val="28"/>
        </w:rPr>
        <w:t>Мой показатель экстраверсии: ______ .</w:t>
      </w:r>
    </w:p>
    <w:p w:rsidR="008A21DF" w:rsidRPr="00697FD1" w:rsidRDefault="008A21DF" w:rsidP="008A21DF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7FD1">
        <w:rPr>
          <w:b/>
          <w:bCs/>
          <w:color w:val="000000"/>
          <w:sz w:val="28"/>
          <w:szCs w:val="28"/>
        </w:rPr>
        <w:t>Экстраверсия</w:t>
      </w:r>
      <w:r w:rsidRPr="00697FD1">
        <w:rPr>
          <w:color w:val="000000"/>
          <w:sz w:val="28"/>
          <w:szCs w:val="28"/>
        </w:rPr>
        <w:t> – степень общительности, зависимости поведения от мнения о</w:t>
      </w:r>
      <w:r w:rsidRPr="00697FD1">
        <w:rPr>
          <w:color w:val="000000"/>
          <w:sz w:val="28"/>
          <w:szCs w:val="28"/>
        </w:rPr>
        <w:t>к</w:t>
      </w:r>
      <w:r w:rsidRPr="00697FD1">
        <w:rPr>
          <w:color w:val="000000"/>
          <w:sz w:val="28"/>
          <w:szCs w:val="28"/>
        </w:rPr>
        <w:t>ружающих, умение приспосабливаться к новым условиям.</w:t>
      </w:r>
    </w:p>
    <w:p w:rsidR="008A21DF" w:rsidRPr="00697FD1" w:rsidRDefault="008A21DF" w:rsidP="008A21DF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A21DF" w:rsidRPr="00697FD1" w:rsidRDefault="008A21DF" w:rsidP="008A21DF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7FD1">
        <w:rPr>
          <w:b/>
          <w:bCs/>
          <w:color w:val="000000"/>
          <w:sz w:val="28"/>
          <w:szCs w:val="28"/>
          <w:u w:val="single"/>
        </w:rPr>
        <w:t>3. Шкала эмоциональной устойчивости – нейротизма.</w:t>
      </w:r>
    </w:p>
    <w:p w:rsidR="008A21DF" w:rsidRPr="00697FD1" w:rsidRDefault="008A21DF" w:rsidP="008A21DF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7FD1">
        <w:rPr>
          <w:color w:val="000000"/>
          <w:sz w:val="28"/>
          <w:szCs w:val="28"/>
        </w:rPr>
        <w:t>Начислите себе 1 балл за каждый ответ "да" на вопросы: 2, 4, 7, 9, 11, 14, 16, 19, 21, 23, 26, 28, 31, 33, 35, 38, 40, 43, 45, 47, 50, 52, 55, 57.</w:t>
      </w:r>
    </w:p>
    <w:p w:rsidR="008A21DF" w:rsidRPr="00697FD1" w:rsidRDefault="008A21DF" w:rsidP="008A21DF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A21DF" w:rsidRPr="00697FD1" w:rsidRDefault="008A21DF" w:rsidP="008A21DF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7FD1">
        <w:rPr>
          <w:b/>
          <w:bCs/>
          <w:color w:val="000000"/>
          <w:sz w:val="28"/>
          <w:szCs w:val="28"/>
        </w:rPr>
        <w:t>4.</w:t>
      </w:r>
      <w:r w:rsidRPr="00697FD1">
        <w:rPr>
          <w:color w:val="000000"/>
          <w:sz w:val="28"/>
          <w:szCs w:val="28"/>
        </w:rPr>
        <w:t> </w:t>
      </w:r>
      <w:r w:rsidRPr="00697FD1">
        <w:rPr>
          <w:b/>
          <w:bCs/>
          <w:i/>
          <w:iCs/>
          <w:color w:val="000000"/>
          <w:sz w:val="28"/>
          <w:szCs w:val="28"/>
        </w:rPr>
        <w:t>Перенесите свои показатели экстраверсии и нейротизма на гр</w:t>
      </w:r>
      <w:r w:rsidRPr="00697FD1">
        <w:rPr>
          <w:b/>
          <w:bCs/>
          <w:i/>
          <w:iCs/>
          <w:color w:val="000000"/>
          <w:sz w:val="28"/>
          <w:szCs w:val="28"/>
        </w:rPr>
        <w:t>а</w:t>
      </w:r>
      <w:r w:rsidRPr="00697FD1">
        <w:rPr>
          <w:b/>
          <w:bCs/>
          <w:i/>
          <w:iCs/>
          <w:color w:val="000000"/>
          <w:sz w:val="28"/>
          <w:szCs w:val="28"/>
        </w:rPr>
        <w:t>фик. </w:t>
      </w:r>
      <w:r w:rsidRPr="00697FD1">
        <w:rPr>
          <w:color w:val="000000"/>
          <w:sz w:val="28"/>
          <w:szCs w:val="28"/>
        </w:rPr>
        <w:t>Точка пересечения линий, проведённых из отложенных точек, укажет ваш тип темперамента.</w:t>
      </w:r>
    </w:p>
    <w:p w:rsidR="008A21DF" w:rsidRPr="00697FD1" w:rsidRDefault="006E1283" w:rsidP="008A21DF">
      <w:pPr>
        <w:pStyle w:val="a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2D75B9">
        <w:rPr>
          <w:noProof/>
          <w:color w:val="000000"/>
          <w:sz w:val="28"/>
          <w:szCs w:val="28"/>
        </w:rPr>
        <w:pict>
          <v:shape id="_x0000_i1030" type="#_x0000_t75" alt="https://fsd.multiurok.ru/html/2019/10/03/s_5d960c3944db9/1216601_1.jpeg" style="width:196.5pt;height:123pt;visibility:visible;mso-wrap-style:square">
            <v:imagedata r:id="rId121" o:title="1216601_1"/>
          </v:shape>
        </w:pict>
      </w:r>
    </w:p>
    <w:p w:rsidR="008A21DF" w:rsidRPr="00697FD1" w:rsidRDefault="008A21DF" w:rsidP="008A21DF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97FD1">
        <w:rPr>
          <w:color w:val="000000"/>
          <w:sz w:val="28"/>
          <w:szCs w:val="28"/>
        </w:rPr>
        <w:t>Начертите оси координат: горизонтальная ось - "шкала экстраверсии", верт</w:t>
      </w:r>
      <w:r w:rsidRPr="00697FD1">
        <w:rPr>
          <w:color w:val="000000"/>
          <w:sz w:val="28"/>
          <w:szCs w:val="28"/>
        </w:rPr>
        <w:t>и</w:t>
      </w:r>
      <w:r w:rsidRPr="00697FD1">
        <w:rPr>
          <w:color w:val="000000"/>
          <w:sz w:val="28"/>
          <w:szCs w:val="28"/>
        </w:rPr>
        <w:t>кальная ось - "шкала эмоциональной устойчивости". Каждая шкала от 1 до 24, пересекаются в точке 12. Отметьте свои показатели на осях. Найдите точку п</w:t>
      </w:r>
      <w:r w:rsidRPr="00697FD1">
        <w:rPr>
          <w:color w:val="000000"/>
          <w:sz w:val="28"/>
          <w:szCs w:val="28"/>
        </w:rPr>
        <w:t>е</w:t>
      </w:r>
      <w:r w:rsidRPr="00697FD1">
        <w:rPr>
          <w:color w:val="000000"/>
          <w:sz w:val="28"/>
          <w:szCs w:val="28"/>
        </w:rPr>
        <w:t>ресечения. Точка может лежать на оси, если одна из шкал равна 12.</w:t>
      </w:r>
    </w:p>
    <w:p w:rsidR="008A21DF" w:rsidRPr="00697FD1" w:rsidRDefault="008A21DF" w:rsidP="008A21DF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97FD1">
        <w:rPr>
          <w:color w:val="000000"/>
          <w:sz w:val="28"/>
          <w:szCs w:val="28"/>
        </w:rPr>
        <w:t>Результат, который Вы получили, - Ваш преобладающий тип темперамента. По шкале экстраверсии вы можете посмотреть тип направленности личности: экс</w:t>
      </w:r>
      <w:r w:rsidRPr="00697FD1">
        <w:rPr>
          <w:color w:val="000000"/>
          <w:sz w:val="28"/>
          <w:szCs w:val="28"/>
        </w:rPr>
        <w:t>т</w:t>
      </w:r>
      <w:r w:rsidRPr="00697FD1">
        <w:rPr>
          <w:color w:val="000000"/>
          <w:sz w:val="28"/>
          <w:szCs w:val="28"/>
        </w:rPr>
        <w:t>раверт или интроверт.</w:t>
      </w:r>
    </w:p>
    <w:p w:rsidR="008A21DF" w:rsidRPr="00697FD1" w:rsidRDefault="008A21DF" w:rsidP="008A21DF">
      <w:pPr>
        <w:spacing w:after="0"/>
        <w:rPr>
          <w:rFonts w:ascii="Times New Roman" w:hAnsi="Times New Roman"/>
          <w:sz w:val="28"/>
          <w:szCs w:val="28"/>
        </w:rPr>
      </w:pPr>
    </w:p>
    <w:p w:rsidR="008A21DF" w:rsidRPr="00697FD1" w:rsidRDefault="008A21DF" w:rsidP="008A21DF">
      <w:pPr>
        <w:spacing w:after="0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  <w:r w:rsidRPr="00697FD1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5. Сделайте вывод об особенностях вашего темперамента.</w:t>
      </w:r>
    </w:p>
    <w:p w:rsidR="005D26DF" w:rsidRDefault="008A21DF" w:rsidP="008A21DF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t>________________________________________________________________________________________________________________________________________________________________</w:t>
      </w:r>
      <w: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D26DF" w:rsidRDefault="005D26DF" w:rsidP="005D26DF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5D26DF" w:rsidRDefault="005D26DF" w:rsidP="005D26DF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5D26DF" w:rsidRPr="005D26DF" w:rsidRDefault="005D26DF" w:rsidP="005D26DF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5D26DF">
        <w:rPr>
          <w:b/>
          <w:sz w:val="28"/>
          <w:szCs w:val="28"/>
        </w:rPr>
        <w:t>Практическое занятие № 13. Определение уровня развития коммуник</w:t>
      </w:r>
      <w:r w:rsidRPr="005D26DF">
        <w:rPr>
          <w:b/>
          <w:sz w:val="28"/>
          <w:szCs w:val="28"/>
        </w:rPr>
        <w:t>а</w:t>
      </w:r>
      <w:r w:rsidRPr="005D26DF">
        <w:rPr>
          <w:b/>
          <w:sz w:val="28"/>
          <w:szCs w:val="28"/>
        </w:rPr>
        <w:t>тивных и организаторских способностей.</w:t>
      </w:r>
    </w:p>
    <w:p w:rsidR="005D26DF" w:rsidRDefault="005D26DF" w:rsidP="005D26DF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5D26DF" w:rsidRPr="00697FD1" w:rsidRDefault="005D26DF" w:rsidP="005D26DF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r w:rsidRPr="00697FD1">
        <w:rPr>
          <w:rFonts w:ascii="Times New Roman" w:hAnsi="Times New Roman"/>
          <w:b/>
          <w:i/>
          <w:sz w:val="28"/>
          <w:szCs w:val="28"/>
        </w:rPr>
        <w:t xml:space="preserve">Цель:  </w:t>
      </w:r>
    </w:p>
    <w:p w:rsidR="005D26DF" w:rsidRPr="00697FD1" w:rsidRDefault="005D26DF" w:rsidP="005D26D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i/>
          <w:sz w:val="28"/>
          <w:szCs w:val="28"/>
        </w:rPr>
        <w:t>-</w:t>
      </w:r>
      <w:r w:rsidRPr="00697FD1">
        <w:rPr>
          <w:rFonts w:ascii="Times New Roman" w:hAnsi="Times New Roman"/>
          <w:sz w:val="28"/>
          <w:szCs w:val="28"/>
        </w:rPr>
        <w:t xml:space="preserve">определение коммуникативных способностей </w:t>
      </w:r>
    </w:p>
    <w:p w:rsidR="005D26DF" w:rsidRPr="00697FD1" w:rsidRDefault="005D26DF" w:rsidP="005D26D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 xml:space="preserve">-отработка техники постановки вопросов </w:t>
      </w:r>
    </w:p>
    <w:p w:rsidR="005D26DF" w:rsidRPr="00697FD1" w:rsidRDefault="005D26DF" w:rsidP="005D26DF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697FD1">
        <w:rPr>
          <w:rFonts w:ascii="Times New Roman" w:hAnsi="Times New Roman"/>
          <w:b/>
          <w:i/>
          <w:sz w:val="28"/>
          <w:szCs w:val="28"/>
        </w:rPr>
        <w:t>В результате выполнения практической работы студент должен</w:t>
      </w:r>
      <w:r w:rsidRPr="00697FD1">
        <w:rPr>
          <w:rFonts w:ascii="Times New Roman" w:hAnsi="Times New Roman"/>
          <w:i/>
          <w:sz w:val="28"/>
          <w:szCs w:val="28"/>
        </w:rPr>
        <w:t>:</w:t>
      </w:r>
    </w:p>
    <w:p w:rsidR="005D26DF" w:rsidRPr="00697FD1" w:rsidRDefault="005D26DF" w:rsidP="005D26D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i/>
          <w:sz w:val="28"/>
          <w:szCs w:val="28"/>
        </w:rPr>
        <w:t>знать</w:t>
      </w:r>
      <w:r w:rsidRPr="00697FD1">
        <w:rPr>
          <w:rFonts w:ascii="Times New Roman" w:hAnsi="Times New Roman"/>
          <w:sz w:val="28"/>
          <w:szCs w:val="28"/>
        </w:rPr>
        <w:t>:  - уровень развития своих коммуникативных и организаторских  спосо</w:t>
      </w:r>
      <w:r w:rsidRPr="00697FD1">
        <w:rPr>
          <w:rFonts w:ascii="Times New Roman" w:hAnsi="Times New Roman"/>
          <w:sz w:val="28"/>
          <w:szCs w:val="28"/>
        </w:rPr>
        <w:t>б</w:t>
      </w:r>
      <w:r w:rsidRPr="00697FD1">
        <w:rPr>
          <w:rFonts w:ascii="Times New Roman" w:hAnsi="Times New Roman"/>
          <w:sz w:val="28"/>
          <w:szCs w:val="28"/>
        </w:rPr>
        <w:t>ностей;</w:t>
      </w:r>
    </w:p>
    <w:p w:rsidR="005D26DF" w:rsidRPr="00697FD1" w:rsidRDefault="005D26DF" w:rsidP="005D26D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 xml:space="preserve">          - технику постановки открытых вопросов.</w:t>
      </w:r>
    </w:p>
    <w:p w:rsidR="005D26DF" w:rsidRPr="00697FD1" w:rsidRDefault="005D26DF" w:rsidP="005D26D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i/>
          <w:sz w:val="28"/>
          <w:szCs w:val="28"/>
        </w:rPr>
        <w:t>уметь:</w:t>
      </w:r>
      <w:r w:rsidRPr="00697FD1">
        <w:rPr>
          <w:rFonts w:ascii="Times New Roman" w:hAnsi="Times New Roman"/>
          <w:sz w:val="28"/>
          <w:szCs w:val="28"/>
        </w:rPr>
        <w:t xml:space="preserve"> свободно задавать открытые вопросы. </w:t>
      </w:r>
    </w:p>
    <w:p w:rsidR="005D26DF" w:rsidRPr="00697FD1" w:rsidRDefault="005D26DF" w:rsidP="005D26DF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</w:p>
    <w:p w:rsidR="005D26DF" w:rsidRPr="00697FD1" w:rsidRDefault="005D26DF" w:rsidP="005D26DF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697FD1">
        <w:rPr>
          <w:rFonts w:ascii="Times New Roman" w:hAnsi="Times New Roman"/>
          <w:b/>
          <w:sz w:val="28"/>
          <w:szCs w:val="28"/>
        </w:rPr>
        <w:t xml:space="preserve">Задание № 1. </w:t>
      </w:r>
    </w:p>
    <w:p w:rsidR="005D26DF" w:rsidRPr="00697FD1" w:rsidRDefault="005D26DF" w:rsidP="005D26D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-Самостоятельно ответьте на вопросы теста «Методика оценки коммуникати</w:t>
      </w:r>
      <w:r w:rsidRPr="00697FD1">
        <w:rPr>
          <w:rFonts w:ascii="Times New Roman" w:hAnsi="Times New Roman"/>
          <w:sz w:val="28"/>
          <w:szCs w:val="28"/>
        </w:rPr>
        <w:t>в</w:t>
      </w:r>
      <w:r w:rsidRPr="00697FD1">
        <w:rPr>
          <w:rFonts w:ascii="Times New Roman" w:hAnsi="Times New Roman"/>
          <w:sz w:val="28"/>
          <w:szCs w:val="28"/>
        </w:rPr>
        <w:t>ных и организаторских склонностей</w:t>
      </w:r>
    </w:p>
    <w:p w:rsidR="005D26DF" w:rsidRPr="00697FD1" w:rsidRDefault="005D26DF" w:rsidP="005D26D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-Проанализируйте полученные результаты, подумайте, почему у вас получ</w:t>
      </w:r>
      <w:r w:rsidRPr="00697FD1">
        <w:rPr>
          <w:rFonts w:ascii="Times New Roman" w:hAnsi="Times New Roman"/>
          <w:sz w:val="28"/>
          <w:szCs w:val="28"/>
        </w:rPr>
        <w:t>и</w:t>
      </w:r>
      <w:r w:rsidRPr="00697FD1">
        <w:rPr>
          <w:rFonts w:ascii="Times New Roman" w:hAnsi="Times New Roman"/>
          <w:sz w:val="28"/>
          <w:szCs w:val="28"/>
        </w:rPr>
        <w:t xml:space="preserve">лись такие результаты. </w:t>
      </w:r>
    </w:p>
    <w:p w:rsidR="005D26DF" w:rsidRPr="00697FD1" w:rsidRDefault="005D26DF" w:rsidP="005D26DF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5D26DF" w:rsidRPr="00697FD1" w:rsidRDefault="005D26DF" w:rsidP="005D26DF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697FD1">
        <w:rPr>
          <w:rFonts w:ascii="Times New Roman" w:hAnsi="Times New Roman"/>
          <w:b/>
          <w:sz w:val="28"/>
          <w:szCs w:val="28"/>
        </w:rPr>
        <w:t>Задание № 2.</w:t>
      </w:r>
    </w:p>
    <w:p w:rsidR="005D26DF" w:rsidRPr="00697FD1" w:rsidRDefault="005D26DF" w:rsidP="005D26D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 xml:space="preserve">-Составьте  5-7 открытых вопросов,  выдержанных в рамках одной темы (тема может быть любой на выбор студента). </w:t>
      </w:r>
    </w:p>
    <w:p w:rsidR="005D26DF" w:rsidRPr="00697FD1" w:rsidRDefault="005D26DF" w:rsidP="005D26D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D26DF" w:rsidRPr="00697FD1" w:rsidRDefault="005D26DF" w:rsidP="005D26D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ab/>
      </w:r>
      <w:r w:rsidRPr="00697FD1">
        <w:rPr>
          <w:rFonts w:ascii="Times New Roman" w:hAnsi="Times New Roman"/>
          <w:b/>
          <w:i/>
          <w:sz w:val="28"/>
          <w:szCs w:val="28"/>
        </w:rPr>
        <w:t>Задание №1</w:t>
      </w:r>
      <w:r w:rsidRPr="00697FD1">
        <w:rPr>
          <w:rFonts w:ascii="Times New Roman" w:hAnsi="Times New Roman"/>
          <w:b/>
          <w:sz w:val="28"/>
          <w:szCs w:val="28"/>
        </w:rPr>
        <w:t>.</w:t>
      </w:r>
      <w:r w:rsidRPr="00697FD1">
        <w:rPr>
          <w:rFonts w:ascii="Times New Roman" w:hAnsi="Times New Roman"/>
          <w:sz w:val="28"/>
          <w:szCs w:val="28"/>
        </w:rPr>
        <w:t xml:space="preserve"> Выполните тест Методика оценки коммуникативных и о</w:t>
      </w:r>
      <w:r w:rsidRPr="00697FD1">
        <w:rPr>
          <w:rFonts w:ascii="Times New Roman" w:hAnsi="Times New Roman"/>
          <w:sz w:val="28"/>
          <w:szCs w:val="28"/>
        </w:rPr>
        <w:t>р</w:t>
      </w:r>
      <w:r w:rsidRPr="00697FD1">
        <w:rPr>
          <w:rFonts w:ascii="Times New Roman" w:hAnsi="Times New Roman"/>
          <w:sz w:val="28"/>
          <w:szCs w:val="28"/>
        </w:rPr>
        <w:t xml:space="preserve">ганизаторских склонностей  и  произведите  его обработку. </w:t>
      </w:r>
    </w:p>
    <w:p w:rsidR="005D26DF" w:rsidRPr="00697FD1" w:rsidRDefault="005D26DF" w:rsidP="005D26D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Инструкция: Вам нужно ответить на все эти вопросы. Свободно выражайте свое мнение по каждому вопросу и отвечайте на них так: если ваш ответ на в</w:t>
      </w:r>
      <w:r w:rsidRPr="00697FD1">
        <w:rPr>
          <w:rFonts w:ascii="Times New Roman" w:hAnsi="Times New Roman"/>
          <w:sz w:val="28"/>
          <w:szCs w:val="28"/>
        </w:rPr>
        <w:t>о</w:t>
      </w:r>
      <w:r w:rsidRPr="00697FD1">
        <w:rPr>
          <w:rFonts w:ascii="Times New Roman" w:hAnsi="Times New Roman"/>
          <w:sz w:val="28"/>
          <w:szCs w:val="28"/>
        </w:rPr>
        <w:t>прос положителен, то на листе ответов рядом с номером вопроса поставьте знак «+»,  если же отрицателен — знак «-».  Никаких дополнительных надписей и зна</w:t>
      </w:r>
      <w:r w:rsidRPr="00697FD1">
        <w:rPr>
          <w:rFonts w:ascii="Times New Roman" w:hAnsi="Times New Roman"/>
          <w:sz w:val="28"/>
          <w:szCs w:val="28"/>
        </w:rPr>
        <w:softHyphen/>
        <w:t>ков делать не следует.</w:t>
      </w:r>
    </w:p>
    <w:p w:rsidR="005D26DF" w:rsidRPr="00697FD1" w:rsidRDefault="005D26DF" w:rsidP="00F3582E">
      <w:pPr>
        <w:numPr>
          <w:ilvl w:val="0"/>
          <w:numId w:val="4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Много ли у вас друзей, с которыми вы постоянно общаетесь?</w:t>
      </w:r>
    </w:p>
    <w:p w:rsidR="005D26DF" w:rsidRPr="00697FD1" w:rsidRDefault="005D26DF" w:rsidP="00F3582E">
      <w:pPr>
        <w:numPr>
          <w:ilvl w:val="0"/>
          <w:numId w:val="4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Часто ли вам удается склонить большинство своих товарищей принятию ими вашего мнения?</w:t>
      </w:r>
    </w:p>
    <w:p w:rsidR="005D26DF" w:rsidRPr="00697FD1" w:rsidRDefault="005D26DF" w:rsidP="00F3582E">
      <w:pPr>
        <w:numPr>
          <w:ilvl w:val="0"/>
          <w:numId w:val="4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Долго ли вас беспокоит чувство обиды,  причиненной вам кем-то из ваших товарищей?</w:t>
      </w:r>
    </w:p>
    <w:p w:rsidR="005D26DF" w:rsidRPr="00697FD1" w:rsidRDefault="005D26DF" w:rsidP="00F3582E">
      <w:pPr>
        <w:numPr>
          <w:ilvl w:val="0"/>
          <w:numId w:val="4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lastRenderedPageBreak/>
        <w:t>Всегда   ли   вам   трудно   ориентироваться   в   создавшейся</w:t>
      </w:r>
      <w:r w:rsidRPr="00697FD1">
        <w:rPr>
          <w:rFonts w:ascii="Times New Roman" w:hAnsi="Times New Roman"/>
          <w:sz w:val="28"/>
          <w:szCs w:val="28"/>
        </w:rPr>
        <w:br/>
        <w:t>Критической ситуации?</w:t>
      </w:r>
    </w:p>
    <w:p w:rsidR="005D26DF" w:rsidRPr="00697FD1" w:rsidRDefault="005D26DF" w:rsidP="00F3582E">
      <w:pPr>
        <w:numPr>
          <w:ilvl w:val="0"/>
          <w:numId w:val="4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Есть ли у вас стремление к установлению новых знакомств</w:t>
      </w:r>
      <w:r w:rsidRPr="00697FD1">
        <w:rPr>
          <w:rFonts w:ascii="Times New Roman" w:hAnsi="Times New Roman"/>
          <w:sz w:val="28"/>
          <w:szCs w:val="28"/>
        </w:rPr>
        <w:br/>
      </w:r>
      <w:r w:rsidRPr="00697FD1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Pr="00697FD1">
        <w:rPr>
          <w:rFonts w:ascii="Times New Roman" w:hAnsi="Times New Roman"/>
          <w:sz w:val="28"/>
          <w:szCs w:val="28"/>
        </w:rPr>
        <w:t>с различными людьми?</w:t>
      </w:r>
    </w:p>
    <w:p w:rsidR="005D26DF" w:rsidRPr="00697FD1" w:rsidRDefault="005D26DF" w:rsidP="00F3582E">
      <w:pPr>
        <w:numPr>
          <w:ilvl w:val="0"/>
          <w:numId w:val="4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Нравится ли вам заниматься общественной работой?</w:t>
      </w:r>
    </w:p>
    <w:p w:rsidR="005D26DF" w:rsidRPr="00697FD1" w:rsidRDefault="005D26DF" w:rsidP="00F3582E">
      <w:pPr>
        <w:numPr>
          <w:ilvl w:val="0"/>
          <w:numId w:val="4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Верно ли, что вам приятнее проводить время с книгой или</w:t>
      </w:r>
      <w:r w:rsidRPr="00697FD1">
        <w:rPr>
          <w:rFonts w:ascii="Times New Roman" w:hAnsi="Times New Roman"/>
          <w:sz w:val="28"/>
          <w:szCs w:val="28"/>
        </w:rPr>
        <w:br/>
      </w:r>
      <w:r w:rsidRPr="00697FD1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Pr="00697FD1">
        <w:rPr>
          <w:rFonts w:ascii="Times New Roman" w:hAnsi="Times New Roman"/>
          <w:sz w:val="28"/>
          <w:szCs w:val="28"/>
        </w:rPr>
        <w:t>за каким-либо другим занятием, чем с людьми?</w:t>
      </w:r>
    </w:p>
    <w:p w:rsidR="005D26DF" w:rsidRPr="00697FD1" w:rsidRDefault="005D26DF" w:rsidP="00F3582E">
      <w:pPr>
        <w:numPr>
          <w:ilvl w:val="0"/>
          <w:numId w:val="4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Если возникли некоторые помехи в осуществлении ваших</w:t>
      </w:r>
      <w:r w:rsidRPr="00697FD1">
        <w:rPr>
          <w:rFonts w:ascii="Times New Roman" w:hAnsi="Times New Roman"/>
          <w:sz w:val="28"/>
          <w:szCs w:val="28"/>
        </w:rPr>
        <w:br/>
        <w:t>измерений, то легко ли вы отступаете от них?</w:t>
      </w:r>
    </w:p>
    <w:p w:rsidR="005D26DF" w:rsidRPr="00697FD1" w:rsidRDefault="005D26DF" w:rsidP="005D26D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 xml:space="preserve">9. Легко ли вы устанавливаете контакты с людьми, которые </w:t>
      </w:r>
      <w:r w:rsidRPr="00697FD1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697FD1">
        <w:rPr>
          <w:rFonts w:ascii="Times New Roman" w:hAnsi="Times New Roman"/>
          <w:sz w:val="28"/>
          <w:szCs w:val="28"/>
        </w:rPr>
        <w:t>значительно ста</w:t>
      </w:r>
      <w:r w:rsidRPr="00697FD1">
        <w:rPr>
          <w:rFonts w:ascii="Times New Roman" w:hAnsi="Times New Roman"/>
          <w:sz w:val="28"/>
          <w:szCs w:val="28"/>
        </w:rPr>
        <w:t>р</w:t>
      </w:r>
      <w:r w:rsidRPr="00697FD1">
        <w:rPr>
          <w:rFonts w:ascii="Times New Roman" w:hAnsi="Times New Roman"/>
          <w:sz w:val="28"/>
          <w:szCs w:val="28"/>
        </w:rPr>
        <w:t>ше вас по возрасту?</w:t>
      </w:r>
    </w:p>
    <w:p w:rsidR="005D26DF" w:rsidRPr="00697FD1" w:rsidRDefault="005D26DF" w:rsidP="00F3582E">
      <w:pPr>
        <w:numPr>
          <w:ilvl w:val="0"/>
          <w:numId w:val="4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Любите ли вы организовывать и придумывать со своими  товарищами ра</w:t>
      </w:r>
      <w:r w:rsidRPr="00697FD1">
        <w:rPr>
          <w:rFonts w:ascii="Times New Roman" w:hAnsi="Times New Roman"/>
          <w:sz w:val="28"/>
          <w:szCs w:val="28"/>
        </w:rPr>
        <w:t>з</w:t>
      </w:r>
      <w:r w:rsidRPr="00697FD1">
        <w:rPr>
          <w:rFonts w:ascii="Times New Roman" w:hAnsi="Times New Roman"/>
          <w:sz w:val="28"/>
          <w:szCs w:val="28"/>
        </w:rPr>
        <w:t>личные игры и развлечения?</w:t>
      </w:r>
    </w:p>
    <w:p w:rsidR="005D26DF" w:rsidRPr="00697FD1" w:rsidRDefault="005D26DF" w:rsidP="00F3582E">
      <w:pPr>
        <w:numPr>
          <w:ilvl w:val="0"/>
          <w:numId w:val="4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Трудно ли вам включаться в новые для вас компании?</w:t>
      </w:r>
    </w:p>
    <w:p w:rsidR="005D26DF" w:rsidRPr="00697FD1" w:rsidRDefault="005D26DF" w:rsidP="00F3582E">
      <w:pPr>
        <w:numPr>
          <w:ilvl w:val="0"/>
          <w:numId w:val="4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Часто ли вы откладываете на другие дни те дела, которые нужно было бы выполнить сегодня?</w:t>
      </w:r>
    </w:p>
    <w:p w:rsidR="005D26DF" w:rsidRPr="00697FD1" w:rsidRDefault="005D26DF" w:rsidP="00F3582E">
      <w:pPr>
        <w:numPr>
          <w:ilvl w:val="0"/>
          <w:numId w:val="4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Легко ли вам удается устанавливать контакты с незнакомыми людьми?</w:t>
      </w:r>
    </w:p>
    <w:p w:rsidR="005D26DF" w:rsidRPr="00697FD1" w:rsidRDefault="005D26DF" w:rsidP="00F3582E">
      <w:pPr>
        <w:numPr>
          <w:ilvl w:val="0"/>
          <w:numId w:val="4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Стараетесь ли вы добиться, чтобы ваши товарищи действовали в соответс</w:t>
      </w:r>
      <w:r w:rsidRPr="00697FD1">
        <w:rPr>
          <w:rFonts w:ascii="Times New Roman" w:hAnsi="Times New Roman"/>
          <w:sz w:val="28"/>
          <w:szCs w:val="28"/>
        </w:rPr>
        <w:t>т</w:t>
      </w:r>
      <w:r w:rsidRPr="00697FD1">
        <w:rPr>
          <w:rFonts w:ascii="Times New Roman" w:hAnsi="Times New Roman"/>
          <w:sz w:val="28"/>
          <w:szCs w:val="28"/>
        </w:rPr>
        <w:t>вии с вашим мнением?</w:t>
      </w:r>
    </w:p>
    <w:p w:rsidR="005D26DF" w:rsidRPr="00697FD1" w:rsidRDefault="005D26DF" w:rsidP="00F3582E">
      <w:pPr>
        <w:numPr>
          <w:ilvl w:val="0"/>
          <w:numId w:val="4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Трудно ли вы осваиваетесь в новом коллективе?</w:t>
      </w:r>
    </w:p>
    <w:p w:rsidR="005D26DF" w:rsidRPr="00697FD1" w:rsidRDefault="005D26DF" w:rsidP="00F3582E">
      <w:pPr>
        <w:numPr>
          <w:ilvl w:val="0"/>
          <w:numId w:val="4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Верно ли, что у вас не бывает конфликтов с вашими то</w:t>
      </w:r>
      <w:r w:rsidRPr="00697FD1">
        <w:rPr>
          <w:rFonts w:ascii="Times New Roman" w:hAnsi="Times New Roman"/>
          <w:sz w:val="28"/>
          <w:szCs w:val="28"/>
        </w:rPr>
        <w:softHyphen/>
        <w:t>варищами из-за н</w:t>
      </w:r>
      <w:r w:rsidRPr="00697FD1">
        <w:rPr>
          <w:rFonts w:ascii="Times New Roman" w:hAnsi="Times New Roman"/>
          <w:sz w:val="28"/>
          <w:szCs w:val="28"/>
        </w:rPr>
        <w:t>е</w:t>
      </w:r>
      <w:r w:rsidRPr="00697FD1">
        <w:rPr>
          <w:rFonts w:ascii="Times New Roman" w:hAnsi="Times New Roman"/>
          <w:sz w:val="28"/>
          <w:szCs w:val="28"/>
        </w:rPr>
        <w:t>выполнения ими своих обещаний, обязательств обязанностей?</w:t>
      </w:r>
    </w:p>
    <w:p w:rsidR="005D26DF" w:rsidRPr="00697FD1" w:rsidRDefault="005D26DF" w:rsidP="00F3582E">
      <w:pPr>
        <w:numPr>
          <w:ilvl w:val="0"/>
          <w:numId w:val="4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Стремитесь ли вы при удобном случае познакомиться и   побеседовать с н</w:t>
      </w:r>
      <w:r w:rsidRPr="00697FD1">
        <w:rPr>
          <w:rFonts w:ascii="Times New Roman" w:hAnsi="Times New Roman"/>
          <w:sz w:val="28"/>
          <w:szCs w:val="28"/>
        </w:rPr>
        <w:t>о</w:t>
      </w:r>
      <w:r w:rsidRPr="00697FD1">
        <w:rPr>
          <w:rFonts w:ascii="Times New Roman" w:hAnsi="Times New Roman"/>
          <w:sz w:val="28"/>
          <w:szCs w:val="28"/>
        </w:rPr>
        <w:t>вым человеком?</w:t>
      </w:r>
    </w:p>
    <w:p w:rsidR="005D26DF" w:rsidRPr="00697FD1" w:rsidRDefault="005D26DF" w:rsidP="00F3582E">
      <w:pPr>
        <w:numPr>
          <w:ilvl w:val="0"/>
          <w:numId w:val="4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Часто ли в решении важных дел вы берете инициативу на себя?</w:t>
      </w:r>
    </w:p>
    <w:p w:rsidR="005D26DF" w:rsidRPr="00697FD1" w:rsidRDefault="005D26DF" w:rsidP="00F3582E">
      <w:pPr>
        <w:numPr>
          <w:ilvl w:val="0"/>
          <w:numId w:val="4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Часто ли вас раздражают окружающие вас люди и хочется ли вам побыть одному?</w:t>
      </w:r>
    </w:p>
    <w:p w:rsidR="005D26DF" w:rsidRPr="00697FD1" w:rsidRDefault="005D26DF" w:rsidP="00F3582E">
      <w:pPr>
        <w:numPr>
          <w:ilvl w:val="0"/>
          <w:numId w:val="4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Правда ли, что вы обычно плохо ориентируетесь в незнакомой для вас о</w:t>
      </w:r>
      <w:r w:rsidRPr="00697FD1">
        <w:rPr>
          <w:rFonts w:ascii="Times New Roman" w:hAnsi="Times New Roman"/>
          <w:sz w:val="28"/>
          <w:szCs w:val="28"/>
        </w:rPr>
        <w:t>б</w:t>
      </w:r>
      <w:r w:rsidRPr="00697FD1">
        <w:rPr>
          <w:rFonts w:ascii="Times New Roman" w:hAnsi="Times New Roman"/>
          <w:sz w:val="28"/>
          <w:szCs w:val="28"/>
        </w:rPr>
        <w:t>становке?</w:t>
      </w:r>
    </w:p>
    <w:p w:rsidR="005D26DF" w:rsidRPr="00697FD1" w:rsidRDefault="005D26DF" w:rsidP="00F3582E">
      <w:pPr>
        <w:numPr>
          <w:ilvl w:val="0"/>
          <w:numId w:val="4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Нравится ли вам постоянно находиться среди людей?</w:t>
      </w:r>
    </w:p>
    <w:p w:rsidR="005D26DF" w:rsidRPr="00697FD1" w:rsidRDefault="005D26DF" w:rsidP="00F3582E">
      <w:pPr>
        <w:numPr>
          <w:ilvl w:val="0"/>
          <w:numId w:val="4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Возникает  ли   у  вас  раздражение,   если  вам  не   удается закончить нач</w:t>
      </w:r>
      <w:r w:rsidRPr="00697FD1">
        <w:rPr>
          <w:rFonts w:ascii="Times New Roman" w:hAnsi="Times New Roman"/>
          <w:sz w:val="28"/>
          <w:szCs w:val="28"/>
        </w:rPr>
        <w:t>а</w:t>
      </w:r>
      <w:r w:rsidRPr="00697FD1">
        <w:rPr>
          <w:rFonts w:ascii="Times New Roman" w:hAnsi="Times New Roman"/>
          <w:sz w:val="28"/>
          <w:szCs w:val="28"/>
        </w:rPr>
        <w:t>тое дело?</w:t>
      </w:r>
    </w:p>
    <w:p w:rsidR="005D26DF" w:rsidRPr="00697FD1" w:rsidRDefault="005D26DF" w:rsidP="00F3582E">
      <w:pPr>
        <w:numPr>
          <w:ilvl w:val="0"/>
          <w:numId w:val="4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Испытываете ли вы чувство затруднения, неудобства или стеснения,  если приходится проявить инициативу, чтобы познакомиться с новым человеком?</w:t>
      </w:r>
    </w:p>
    <w:p w:rsidR="005D26DF" w:rsidRPr="00697FD1" w:rsidRDefault="005D26DF" w:rsidP="00F3582E">
      <w:pPr>
        <w:numPr>
          <w:ilvl w:val="0"/>
          <w:numId w:val="4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Правда ли, что вы утомляетесь от частого общения с товарищами?</w:t>
      </w:r>
    </w:p>
    <w:p w:rsidR="005D26DF" w:rsidRPr="00697FD1" w:rsidRDefault="005D26DF" w:rsidP="00F3582E">
      <w:pPr>
        <w:numPr>
          <w:ilvl w:val="0"/>
          <w:numId w:val="4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Любите ли вы участвовать в коллективных играх?</w:t>
      </w:r>
    </w:p>
    <w:p w:rsidR="005D26DF" w:rsidRPr="00697FD1" w:rsidRDefault="005D26DF" w:rsidP="00F3582E">
      <w:pPr>
        <w:numPr>
          <w:ilvl w:val="0"/>
          <w:numId w:val="4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Часто ли вы проявляете инициативу при решении вопросов,</w:t>
      </w:r>
      <w:r w:rsidRPr="00697FD1">
        <w:rPr>
          <w:rFonts w:ascii="Times New Roman" w:hAnsi="Times New Roman"/>
          <w:sz w:val="28"/>
          <w:szCs w:val="28"/>
        </w:rPr>
        <w:br/>
        <w:t>затрагивающих интересы ваших товарищей?</w:t>
      </w:r>
    </w:p>
    <w:p w:rsidR="005D26DF" w:rsidRPr="00697FD1" w:rsidRDefault="005D26DF" w:rsidP="00F3582E">
      <w:pPr>
        <w:numPr>
          <w:ilvl w:val="0"/>
          <w:numId w:val="4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lastRenderedPageBreak/>
        <w:t>Правда ли, что вы чувствуете себя неуверенно среди мало знакомых вам людей?</w:t>
      </w:r>
    </w:p>
    <w:p w:rsidR="005D26DF" w:rsidRPr="00697FD1" w:rsidRDefault="005D26DF" w:rsidP="00F3582E">
      <w:pPr>
        <w:numPr>
          <w:ilvl w:val="0"/>
          <w:numId w:val="4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Верно ли, что вы редко стремитесь к доказательству правоты?</w:t>
      </w:r>
    </w:p>
    <w:p w:rsidR="005D26DF" w:rsidRPr="00697FD1" w:rsidRDefault="005D26DF" w:rsidP="00F3582E">
      <w:pPr>
        <w:numPr>
          <w:ilvl w:val="0"/>
          <w:numId w:val="4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Считаете ли вы, что вам не представляет особого внести оживление в мал</w:t>
      </w:r>
      <w:r w:rsidRPr="00697FD1">
        <w:rPr>
          <w:rFonts w:ascii="Times New Roman" w:hAnsi="Times New Roman"/>
          <w:sz w:val="28"/>
          <w:szCs w:val="28"/>
        </w:rPr>
        <w:t>о</w:t>
      </w:r>
      <w:r w:rsidRPr="00697FD1">
        <w:rPr>
          <w:rFonts w:ascii="Times New Roman" w:hAnsi="Times New Roman"/>
          <w:sz w:val="28"/>
          <w:szCs w:val="28"/>
        </w:rPr>
        <w:t>знакомую компанию?</w:t>
      </w:r>
    </w:p>
    <w:p w:rsidR="005D26DF" w:rsidRPr="00697FD1" w:rsidRDefault="005D26DF" w:rsidP="00F3582E">
      <w:pPr>
        <w:numPr>
          <w:ilvl w:val="0"/>
          <w:numId w:val="4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Принимали ли вы участие в общественной работе в школе классе, группе?</w:t>
      </w:r>
    </w:p>
    <w:p w:rsidR="005D26DF" w:rsidRPr="00697FD1" w:rsidRDefault="005D26DF" w:rsidP="00F3582E">
      <w:pPr>
        <w:numPr>
          <w:ilvl w:val="0"/>
          <w:numId w:val="4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Стремитесь ли вы ограничить круг своих  знакомых  небольшим количес</w:t>
      </w:r>
      <w:r w:rsidRPr="00697FD1">
        <w:rPr>
          <w:rFonts w:ascii="Times New Roman" w:hAnsi="Times New Roman"/>
          <w:sz w:val="28"/>
          <w:szCs w:val="28"/>
        </w:rPr>
        <w:t>т</w:t>
      </w:r>
      <w:r w:rsidRPr="00697FD1">
        <w:rPr>
          <w:rFonts w:ascii="Times New Roman" w:hAnsi="Times New Roman"/>
          <w:sz w:val="28"/>
          <w:szCs w:val="28"/>
        </w:rPr>
        <w:t>вом людей?</w:t>
      </w:r>
    </w:p>
    <w:p w:rsidR="005D26DF" w:rsidRPr="00697FD1" w:rsidRDefault="005D26DF" w:rsidP="005D26D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32.</w:t>
      </w:r>
      <w:r w:rsidRPr="00697FD1">
        <w:rPr>
          <w:rFonts w:ascii="Times New Roman" w:hAnsi="Times New Roman"/>
          <w:sz w:val="28"/>
          <w:szCs w:val="28"/>
        </w:rPr>
        <w:tab/>
        <w:t>Верно ли,  что вы не стремитесь отстаивать свое мнение решение, если оно не было сразу принято вашими товарищами?</w:t>
      </w:r>
    </w:p>
    <w:p w:rsidR="005D26DF" w:rsidRPr="00697FD1" w:rsidRDefault="005D26DF" w:rsidP="00F3582E">
      <w:pPr>
        <w:numPr>
          <w:ilvl w:val="0"/>
          <w:numId w:val="4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Чувствуете ли вы себя принужденно, попав в незнакомую компанию?</w:t>
      </w:r>
    </w:p>
    <w:p w:rsidR="005D26DF" w:rsidRPr="00697FD1" w:rsidRDefault="005D26DF" w:rsidP="00F3582E">
      <w:pPr>
        <w:numPr>
          <w:ilvl w:val="0"/>
          <w:numId w:val="4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Охотно ли вы организовываете различные мероприятия для своих товар</w:t>
      </w:r>
      <w:r w:rsidRPr="00697FD1">
        <w:rPr>
          <w:rFonts w:ascii="Times New Roman" w:hAnsi="Times New Roman"/>
          <w:sz w:val="28"/>
          <w:szCs w:val="28"/>
        </w:rPr>
        <w:t>и</w:t>
      </w:r>
      <w:r w:rsidRPr="00697FD1">
        <w:rPr>
          <w:rFonts w:ascii="Times New Roman" w:hAnsi="Times New Roman"/>
          <w:sz w:val="28"/>
          <w:szCs w:val="28"/>
        </w:rPr>
        <w:t>щей?</w:t>
      </w:r>
    </w:p>
    <w:p w:rsidR="005D26DF" w:rsidRPr="00697FD1" w:rsidRDefault="005D26DF" w:rsidP="00F3582E">
      <w:pPr>
        <w:numPr>
          <w:ilvl w:val="0"/>
          <w:numId w:val="4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Правда ли, что вы не чувствуете себя достаточно уверенным и спокойным, когда приходится говорить что-либо большой группе людей?</w:t>
      </w:r>
    </w:p>
    <w:p w:rsidR="005D26DF" w:rsidRPr="00697FD1" w:rsidRDefault="005D26DF" w:rsidP="00F3582E">
      <w:pPr>
        <w:numPr>
          <w:ilvl w:val="0"/>
          <w:numId w:val="4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Часто ли вы опаздываете на деловые встречи, свидания?</w:t>
      </w:r>
    </w:p>
    <w:p w:rsidR="005D26DF" w:rsidRPr="00697FD1" w:rsidRDefault="005D26DF" w:rsidP="00F3582E">
      <w:pPr>
        <w:numPr>
          <w:ilvl w:val="0"/>
          <w:numId w:val="4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Верно ли, что у вас много друзей?</w:t>
      </w:r>
    </w:p>
    <w:p w:rsidR="005D26DF" w:rsidRPr="00697FD1" w:rsidRDefault="005D26DF" w:rsidP="00F3582E">
      <w:pPr>
        <w:numPr>
          <w:ilvl w:val="0"/>
          <w:numId w:val="4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Часто ли  вы оказываетесь в  центре внимания  у  своих друзей?</w:t>
      </w:r>
    </w:p>
    <w:p w:rsidR="005D26DF" w:rsidRPr="00697FD1" w:rsidRDefault="005D26DF" w:rsidP="00F3582E">
      <w:pPr>
        <w:numPr>
          <w:ilvl w:val="0"/>
          <w:numId w:val="4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Часто ли вы смущаетесь,  чувствуете неловкость при об</w:t>
      </w:r>
      <w:r w:rsidRPr="00697FD1">
        <w:rPr>
          <w:rFonts w:ascii="Times New Roman" w:hAnsi="Times New Roman"/>
          <w:sz w:val="28"/>
          <w:szCs w:val="28"/>
        </w:rPr>
        <w:softHyphen/>
        <w:t>щении с малознак</w:t>
      </w:r>
      <w:r w:rsidRPr="00697FD1">
        <w:rPr>
          <w:rFonts w:ascii="Times New Roman" w:hAnsi="Times New Roman"/>
          <w:sz w:val="28"/>
          <w:szCs w:val="28"/>
        </w:rPr>
        <w:t>о</w:t>
      </w:r>
      <w:r w:rsidRPr="00697FD1">
        <w:rPr>
          <w:rFonts w:ascii="Times New Roman" w:hAnsi="Times New Roman"/>
          <w:sz w:val="28"/>
          <w:szCs w:val="28"/>
        </w:rPr>
        <w:t>мыми людьми?</w:t>
      </w:r>
    </w:p>
    <w:p w:rsidR="005D26DF" w:rsidRPr="00697FD1" w:rsidRDefault="005D26DF" w:rsidP="00F3582E">
      <w:pPr>
        <w:numPr>
          <w:ilvl w:val="0"/>
          <w:numId w:val="4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Правда  ли,   что  вы  не  очень  уверенно  чувствуете  себя в окружении большой группы своих товарищей?</w:t>
      </w:r>
    </w:p>
    <w:p w:rsidR="005D26DF" w:rsidRPr="00697FD1" w:rsidRDefault="005D26DF" w:rsidP="005D26DF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r w:rsidRPr="00697FD1">
        <w:rPr>
          <w:rFonts w:ascii="Times New Roman" w:hAnsi="Times New Roman"/>
          <w:b/>
          <w:i/>
          <w:sz w:val="28"/>
          <w:szCs w:val="28"/>
        </w:rPr>
        <w:t xml:space="preserve">                                        </w:t>
      </w:r>
    </w:p>
    <w:p w:rsidR="005D26DF" w:rsidRPr="00697FD1" w:rsidRDefault="005D26DF" w:rsidP="005D26DF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r w:rsidRPr="00697FD1">
        <w:rPr>
          <w:rFonts w:ascii="Times New Roman" w:hAnsi="Times New Roman"/>
          <w:b/>
          <w:i/>
          <w:sz w:val="28"/>
          <w:szCs w:val="28"/>
        </w:rPr>
        <w:t xml:space="preserve">    Дешифратор</w:t>
      </w:r>
    </w:p>
    <w:p w:rsidR="005D26DF" w:rsidRPr="00697FD1" w:rsidRDefault="005D26DF" w:rsidP="005D26D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ab/>
      </w:r>
    </w:p>
    <w:tbl>
      <w:tblPr>
        <w:tblW w:w="7054" w:type="dxa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7"/>
        <w:gridCol w:w="696"/>
        <w:gridCol w:w="850"/>
        <w:gridCol w:w="864"/>
        <w:gridCol w:w="850"/>
        <w:gridCol w:w="709"/>
        <w:gridCol w:w="836"/>
        <w:gridCol w:w="723"/>
        <w:gridCol w:w="729"/>
      </w:tblGrid>
      <w:tr w:rsidR="005D26DF" w:rsidRPr="00697FD1" w:rsidTr="005D26DF">
        <w:tc>
          <w:tcPr>
            <w:tcW w:w="3207" w:type="dxa"/>
            <w:gridSpan w:val="4"/>
            <w:tcBorders>
              <w:right w:val="single" w:sz="4" w:space="0" w:color="auto"/>
            </w:tcBorders>
          </w:tcPr>
          <w:p w:rsidR="005D26DF" w:rsidRPr="00697FD1" w:rsidRDefault="005D26DF" w:rsidP="005D26DF">
            <w:pPr>
              <w:ind w:firstLine="720"/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</w:pPr>
            <w:r w:rsidRPr="00697FD1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коммуникативных склонностей: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6DF" w:rsidRPr="00697FD1" w:rsidRDefault="005D26DF" w:rsidP="005D26DF">
            <w:pPr>
              <w:ind w:firstLine="720"/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</w:pPr>
          </w:p>
        </w:tc>
        <w:tc>
          <w:tcPr>
            <w:tcW w:w="2997" w:type="dxa"/>
            <w:gridSpan w:val="4"/>
            <w:tcBorders>
              <w:left w:val="single" w:sz="4" w:space="0" w:color="auto"/>
            </w:tcBorders>
          </w:tcPr>
          <w:p w:rsidR="005D26DF" w:rsidRPr="00697FD1" w:rsidRDefault="005D26DF" w:rsidP="005D26DF">
            <w:pPr>
              <w:ind w:firstLine="720"/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</w:pPr>
            <w:r w:rsidRPr="00697FD1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организаторских склонностей:</w:t>
            </w:r>
          </w:p>
        </w:tc>
      </w:tr>
      <w:tr w:rsidR="005D26DF" w:rsidRPr="00697FD1" w:rsidTr="005D26DF">
        <w:tc>
          <w:tcPr>
            <w:tcW w:w="797" w:type="dxa"/>
          </w:tcPr>
          <w:p w:rsidR="005D26DF" w:rsidRPr="00697FD1" w:rsidRDefault="005D26DF" w:rsidP="005D26DF">
            <w:pPr>
              <w:ind w:firstLine="720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97FD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696" w:type="dxa"/>
          </w:tcPr>
          <w:p w:rsidR="005D26DF" w:rsidRPr="00697FD1" w:rsidRDefault="005D26DF" w:rsidP="005D26DF">
            <w:pPr>
              <w:ind w:firstLine="72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97FD1">
              <w:rPr>
                <w:rFonts w:ascii="Times New Roman" w:hAnsi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850" w:type="dxa"/>
          </w:tcPr>
          <w:p w:rsidR="005D26DF" w:rsidRPr="00697FD1" w:rsidRDefault="005D26DF" w:rsidP="005D26DF">
            <w:pPr>
              <w:ind w:firstLine="720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97FD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21</w:t>
            </w: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5D26DF" w:rsidRPr="00697FD1" w:rsidRDefault="005D26DF" w:rsidP="005D26DF">
            <w:pPr>
              <w:ind w:firstLine="72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97FD1">
              <w:rPr>
                <w:rFonts w:ascii="Times New Roman" w:hAnsi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6DF" w:rsidRPr="00697FD1" w:rsidRDefault="005D26DF" w:rsidP="005D26DF">
            <w:pPr>
              <w:ind w:firstLine="72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D26DF" w:rsidRPr="00697FD1" w:rsidRDefault="005D26DF" w:rsidP="005D26DF">
            <w:pPr>
              <w:ind w:firstLine="720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97FD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836" w:type="dxa"/>
          </w:tcPr>
          <w:p w:rsidR="005D26DF" w:rsidRPr="00697FD1" w:rsidRDefault="005D26DF" w:rsidP="005D26DF">
            <w:pPr>
              <w:ind w:firstLine="72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97FD1">
              <w:rPr>
                <w:rFonts w:ascii="Times New Roman" w:hAnsi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723" w:type="dxa"/>
          </w:tcPr>
          <w:p w:rsidR="005D26DF" w:rsidRPr="00697FD1" w:rsidRDefault="005D26DF" w:rsidP="005D26DF">
            <w:pPr>
              <w:ind w:firstLine="720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97FD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22</w:t>
            </w:r>
          </w:p>
        </w:tc>
        <w:tc>
          <w:tcPr>
            <w:tcW w:w="729" w:type="dxa"/>
          </w:tcPr>
          <w:p w:rsidR="005D26DF" w:rsidRPr="00697FD1" w:rsidRDefault="005D26DF" w:rsidP="005D26DF">
            <w:pPr>
              <w:ind w:firstLine="72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97FD1">
              <w:rPr>
                <w:rFonts w:ascii="Times New Roman" w:hAnsi="Times New Roman"/>
                <w:sz w:val="28"/>
                <w:szCs w:val="28"/>
                <w:lang w:val="en-US"/>
              </w:rPr>
              <w:t>+</w:t>
            </w:r>
          </w:p>
        </w:tc>
      </w:tr>
      <w:tr w:rsidR="005D26DF" w:rsidRPr="00697FD1" w:rsidTr="005D26DF">
        <w:tc>
          <w:tcPr>
            <w:tcW w:w="797" w:type="dxa"/>
          </w:tcPr>
          <w:p w:rsidR="005D26DF" w:rsidRPr="00697FD1" w:rsidRDefault="005D26DF" w:rsidP="005D26DF">
            <w:pPr>
              <w:ind w:firstLine="720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97FD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696" w:type="dxa"/>
          </w:tcPr>
          <w:p w:rsidR="005D26DF" w:rsidRPr="00697FD1" w:rsidRDefault="005D26DF" w:rsidP="005D26DF">
            <w:pPr>
              <w:ind w:firstLine="72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97FD1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850" w:type="dxa"/>
          </w:tcPr>
          <w:p w:rsidR="005D26DF" w:rsidRPr="00697FD1" w:rsidRDefault="005D26DF" w:rsidP="005D26DF">
            <w:pPr>
              <w:ind w:firstLine="720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97FD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23</w:t>
            </w: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5D26DF" w:rsidRPr="00697FD1" w:rsidRDefault="005D26DF" w:rsidP="005D26DF">
            <w:pPr>
              <w:ind w:firstLine="72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97FD1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6DF" w:rsidRPr="00697FD1" w:rsidRDefault="005D26DF" w:rsidP="005D26DF">
            <w:pPr>
              <w:ind w:firstLine="72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D26DF" w:rsidRPr="00697FD1" w:rsidRDefault="005D26DF" w:rsidP="005D26DF">
            <w:pPr>
              <w:ind w:firstLine="720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97FD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836" w:type="dxa"/>
          </w:tcPr>
          <w:p w:rsidR="005D26DF" w:rsidRPr="00697FD1" w:rsidRDefault="005D26DF" w:rsidP="005D26DF">
            <w:pPr>
              <w:ind w:firstLine="72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97FD1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723" w:type="dxa"/>
          </w:tcPr>
          <w:p w:rsidR="005D26DF" w:rsidRPr="00697FD1" w:rsidRDefault="005D26DF" w:rsidP="005D26DF">
            <w:pPr>
              <w:ind w:firstLine="720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97FD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24</w:t>
            </w:r>
          </w:p>
        </w:tc>
        <w:tc>
          <w:tcPr>
            <w:tcW w:w="729" w:type="dxa"/>
          </w:tcPr>
          <w:p w:rsidR="005D26DF" w:rsidRPr="00697FD1" w:rsidRDefault="005D26DF" w:rsidP="005D26DF">
            <w:pPr>
              <w:ind w:firstLine="72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97FD1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</w:p>
        </w:tc>
      </w:tr>
      <w:tr w:rsidR="005D26DF" w:rsidRPr="00697FD1" w:rsidTr="005D26DF">
        <w:tc>
          <w:tcPr>
            <w:tcW w:w="797" w:type="dxa"/>
          </w:tcPr>
          <w:p w:rsidR="005D26DF" w:rsidRPr="00697FD1" w:rsidRDefault="005D26DF" w:rsidP="005D26DF">
            <w:pPr>
              <w:ind w:firstLine="720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97FD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696" w:type="dxa"/>
          </w:tcPr>
          <w:p w:rsidR="005D26DF" w:rsidRPr="00697FD1" w:rsidRDefault="005D26DF" w:rsidP="005D26DF">
            <w:pPr>
              <w:ind w:firstLine="72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97FD1">
              <w:rPr>
                <w:rFonts w:ascii="Times New Roman" w:hAnsi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850" w:type="dxa"/>
          </w:tcPr>
          <w:p w:rsidR="005D26DF" w:rsidRPr="00697FD1" w:rsidRDefault="005D26DF" w:rsidP="005D26DF">
            <w:pPr>
              <w:ind w:firstLine="720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97FD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25</w:t>
            </w: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5D26DF" w:rsidRPr="00697FD1" w:rsidRDefault="005D26DF" w:rsidP="005D26DF">
            <w:pPr>
              <w:ind w:firstLine="72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97FD1">
              <w:rPr>
                <w:rFonts w:ascii="Times New Roman" w:hAnsi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6DF" w:rsidRPr="00697FD1" w:rsidRDefault="005D26DF" w:rsidP="005D26DF">
            <w:pPr>
              <w:ind w:firstLine="72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D26DF" w:rsidRPr="00697FD1" w:rsidRDefault="005D26DF" w:rsidP="005D26DF">
            <w:pPr>
              <w:ind w:firstLine="720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97FD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836" w:type="dxa"/>
          </w:tcPr>
          <w:p w:rsidR="005D26DF" w:rsidRPr="00697FD1" w:rsidRDefault="005D26DF" w:rsidP="005D26DF">
            <w:pPr>
              <w:ind w:firstLine="72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97FD1">
              <w:rPr>
                <w:rFonts w:ascii="Times New Roman" w:hAnsi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723" w:type="dxa"/>
          </w:tcPr>
          <w:p w:rsidR="005D26DF" w:rsidRPr="00697FD1" w:rsidRDefault="005D26DF" w:rsidP="005D26DF">
            <w:pPr>
              <w:ind w:firstLine="720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97FD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26</w:t>
            </w:r>
          </w:p>
        </w:tc>
        <w:tc>
          <w:tcPr>
            <w:tcW w:w="729" w:type="dxa"/>
          </w:tcPr>
          <w:p w:rsidR="005D26DF" w:rsidRPr="00697FD1" w:rsidRDefault="005D26DF" w:rsidP="005D26DF">
            <w:pPr>
              <w:ind w:firstLine="72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97FD1">
              <w:rPr>
                <w:rFonts w:ascii="Times New Roman" w:hAnsi="Times New Roman"/>
                <w:sz w:val="28"/>
                <w:szCs w:val="28"/>
                <w:lang w:val="en-US"/>
              </w:rPr>
              <w:t>+</w:t>
            </w:r>
          </w:p>
        </w:tc>
      </w:tr>
      <w:tr w:rsidR="005D26DF" w:rsidRPr="00697FD1" w:rsidTr="005D26DF">
        <w:tc>
          <w:tcPr>
            <w:tcW w:w="797" w:type="dxa"/>
          </w:tcPr>
          <w:p w:rsidR="005D26DF" w:rsidRPr="00697FD1" w:rsidRDefault="005D26DF" w:rsidP="005D26DF">
            <w:pPr>
              <w:ind w:firstLine="720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97FD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7</w:t>
            </w:r>
          </w:p>
        </w:tc>
        <w:tc>
          <w:tcPr>
            <w:tcW w:w="696" w:type="dxa"/>
          </w:tcPr>
          <w:p w:rsidR="005D26DF" w:rsidRPr="00697FD1" w:rsidRDefault="005D26DF" w:rsidP="005D26DF">
            <w:pPr>
              <w:ind w:firstLine="72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97FD1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850" w:type="dxa"/>
          </w:tcPr>
          <w:p w:rsidR="005D26DF" w:rsidRPr="00697FD1" w:rsidRDefault="005D26DF" w:rsidP="005D26DF">
            <w:pPr>
              <w:ind w:firstLine="720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97FD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27</w:t>
            </w: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5D26DF" w:rsidRPr="00697FD1" w:rsidRDefault="005D26DF" w:rsidP="005D26DF">
            <w:pPr>
              <w:ind w:firstLine="72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97FD1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6DF" w:rsidRPr="00697FD1" w:rsidRDefault="005D26DF" w:rsidP="005D26DF">
            <w:pPr>
              <w:ind w:firstLine="72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D26DF" w:rsidRPr="00697FD1" w:rsidRDefault="005D26DF" w:rsidP="005D26DF">
            <w:pPr>
              <w:ind w:firstLine="720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97FD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8</w:t>
            </w:r>
          </w:p>
        </w:tc>
        <w:tc>
          <w:tcPr>
            <w:tcW w:w="836" w:type="dxa"/>
          </w:tcPr>
          <w:p w:rsidR="005D26DF" w:rsidRPr="00697FD1" w:rsidRDefault="005D26DF" w:rsidP="005D26DF">
            <w:pPr>
              <w:ind w:firstLine="72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97FD1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723" w:type="dxa"/>
          </w:tcPr>
          <w:p w:rsidR="005D26DF" w:rsidRPr="00697FD1" w:rsidRDefault="005D26DF" w:rsidP="005D26DF">
            <w:pPr>
              <w:ind w:firstLine="720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97FD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28</w:t>
            </w:r>
          </w:p>
        </w:tc>
        <w:tc>
          <w:tcPr>
            <w:tcW w:w="729" w:type="dxa"/>
          </w:tcPr>
          <w:p w:rsidR="005D26DF" w:rsidRPr="00697FD1" w:rsidRDefault="005D26DF" w:rsidP="005D26DF">
            <w:pPr>
              <w:ind w:firstLine="72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97FD1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</w:p>
        </w:tc>
      </w:tr>
      <w:tr w:rsidR="005D26DF" w:rsidRPr="00697FD1" w:rsidTr="005D26DF">
        <w:tc>
          <w:tcPr>
            <w:tcW w:w="797" w:type="dxa"/>
          </w:tcPr>
          <w:p w:rsidR="005D26DF" w:rsidRPr="00697FD1" w:rsidRDefault="005D26DF" w:rsidP="005D26DF">
            <w:pPr>
              <w:ind w:firstLine="720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97FD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9</w:t>
            </w:r>
          </w:p>
        </w:tc>
        <w:tc>
          <w:tcPr>
            <w:tcW w:w="696" w:type="dxa"/>
          </w:tcPr>
          <w:p w:rsidR="005D26DF" w:rsidRPr="00697FD1" w:rsidRDefault="005D26DF" w:rsidP="005D26DF">
            <w:pPr>
              <w:ind w:firstLine="72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97FD1">
              <w:rPr>
                <w:rFonts w:ascii="Times New Roman" w:hAnsi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850" w:type="dxa"/>
          </w:tcPr>
          <w:p w:rsidR="005D26DF" w:rsidRPr="00697FD1" w:rsidRDefault="005D26DF" w:rsidP="005D26DF">
            <w:pPr>
              <w:ind w:firstLine="720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97FD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29</w:t>
            </w: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5D26DF" w:rsidRPr="00697FD1" w:rsidRDefault="005D26DF" w:rsidP="005D26DF">
            <w:pPr>
              <w:ind w:firstLine="72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97FD1">
              <w:rPr>
                <w:rFonts w:ascii="Times New Roman" w:hAnsi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6DF" w:rsidRPr="00697FD1" w:rsidRDefault="005D26DF" w:rsidP="005D26DF">
            <w:pPr>
              <w:ind w:firstLine="72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D26DF" w:rsidRPr="00697FD1" w:rsidRDefault="005D26DF" w:rsidP="005D26DF">
            <w:pPr>
              <w:ind w:firstLine="720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97FD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836" w:type="dxa"/>
          </w:tcPr>
          <w:p w:rsidR="005D26DF" w:rsidRPr="00697FD1" w:rsidRDefault="005D26DF" w:rsidP="005D26DF">
            <w:pPr>
              <w:ind w:firstLine="72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97FD1">
              <w:rPr>
                <w:rFonts w:ascii="Times New Roman" w:hAnsi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723" w:type="dxa"/>
          </w:tcPr>
          <w:p w:rsidR="005D26DF" w:rsidRPr="00697FD1" w:rsidRDefault="005D26DF" w:rsidP="005D26DF">
            <w:pPr>
              <w:ind w:firstLine="720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97FD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30</w:t>
            </w:r>
          </w:p>
        </w:tc>
        <w:tc>
          <w:tcPr>
            <w:tcW w:w="729" w:type="dxa"/>
          </w:tcPr>
          <w:p w:rsidR="005D26DF" w:rsidRPr="00697FD1" w:rsidRDefault="005D26DF" w:rsidP="005D26DF">
            <w:pPr>
              <w:ind w:firstLine="72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97FD1">
              <w:rPr>
                <w:rFonts w:ascii="Times New Roman" w:hAnsi="Times New Roman"/>
                <w:sz w:val="28"/>
                <w:szCs w:val="28"/>
                <w:lang w:val="en-US"/>
              </w:rPr>
              <w:t>+</w:t>
            </w:r>
          </w:p>
        </w:tc>
      </w:tr>
      <w:tr w:rsidR="005D26DF" w:rsidRPr="00697FD1" w:rsidTr="005D26DF">
        <w:tc>
          <w:tcPr>
            <w:tcW w:w="797" w:type="dxa"/>
          </w:tcPr>
          <w:p w:rsidR="005D26DF" w:rsidRPr="00697FD1" w:rsidRDefault="005D26DF" w:rsidP="005D26DF">
            <w:pPr>
              <w:ind w:firstLine="720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97FD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11</w:t>
            </w:r>
          </w:p>
        </w:tc>
        <w:tc>
          <w:tcPr>
            <w:tcW w:w="696" w:type="dxa"/>
          </w:tcPr>
          <w:p w:rsidR="005D26DF" w:rsidRPr="00697FD1" w:rsidRDefault="005D26DF" w:rsidP="005D26DF">
            <w:pPr>
              <w:ind w:firstLine="72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97FD1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850" w:type="dxa"/>
          </w:tcPr>
          <w:p w:rsidR="005D26DF" w:rsidRPr="00697FD1" w:rsidRDefault="005D26DF" w:rsidP="005D26DF">
            <w:pPr>
              <w:ind w:firstLine="720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97FD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31</w:t>
            </w: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5D26DF" w:rsidRPr="00697FD1" w:rsidRDefault="005D26DF" w:rsidP="005D26DF">
            <w:pPr>
              <w:ind w:firstLine="72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97FD1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6DF" w:rsidRPr="00697FD1" w:rsidRDefault="005D26DF" w:rsidP="005D26DF">
            <w:pPr>
              <w:ind w:firstLine="72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D26DF" w:rsidRPr="00697FD1" w:rsidRDefault="005D26DF" w:rsidP="005D26DF">
            <w:pPr>
              <w:ind w:firstLine="720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97FD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12</w:t>
            </w:r>
          </w:p>
        </w:tc>
        <w:tc>
          <w:tcPr>
            <w:tcW w:w="836" w:type="dxa"/>
          </w:tcPr>
          <w:p w:rsidR="005D26DF" w:rsidRPr="00697FD1" w:rsidRDefault="005D26DF" w:rsidP="005D26DF">
            <w:pPr>
              <w:ind w:firstLine="72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97FD1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723" w:type="dxa"/>
          </w:tcPr>
          <w:p w:rsidR="005D26DF" w:rsidRPr="00697FD1" w:rsidRDefault="005D26DF" w:rsidP="005D26DF">
            <w:pPr>
              <w:ind w:firstLine="720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97FD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32</w:t>
            </w:r>
          </w:p>
        </w:tc>
        <w:tc>
          <w:tcPr>
            <w:tcW w:w="729" w:type="dxa"/>
          </w:tcPr>
          <w:p w:rsidR="005D26DF" w:rsidRPr="00697FD1" w:rsidRDefault="005D26DF" w:rsidP="005D26DF">
            <w:pPr>
              <w:ind w:firstLine="72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97FD1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</w:p>
        </w:tc>
      </w:tr>
      <w:tr w:rsidR="005D26DF" w:rsidRPr="00697FD1" w:rsidTr="005D26DF">
        <w:tc>
          <w:tcPr>
            <w:tcW w:w="797" w:type="dxa"/>
          </w:tcPr>
          <w:p w:rsidR="005D26DF" w:rsidRPr="00697FD1" w:rsidRDefault="005D26DF" w:rsidP="005D26DF">
            <w:pPr>
              <w:ind w:firstLine="720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97FD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13</w:t>
            </w:r>
          </w:p>
        </w:tc>
        <w:tc>
          <w:tcPr>
            <w:tcW w:w="696" w:type="dxa"/>
          </w:tcPr>
          <w:p w:rsidR="005D26DF" w:rsidRPr="00697FD1" w:rsidRDefault="005D26DF" w:rsidP="005D26DF">
            <w:pPr>
              <w:ind w:firstLine="72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97FD1">
              <w:rPr>
                <w:rFonts w:ascii="Times New Roman" w:hAnsi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850" w:type="dxa"/>
          </w:tcPr>
          <w:p w:rsidR="005D26DF" w:rsidRPr="00697FD1" w:rsidRDefault="005D26DF" w:rsidP="005D26DF">
            <w:pPr>
              <w:ind w:firstLine="720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97FD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33</w:t>
            </w: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5D26DF" w:rsidRPr="00697FD1" w:rsidRDefault="005D26DF" w:rsidP="005D26DF">
            <w:pPr>
              <w:ind w:firstLine="72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97FD1">
              <w:rPr>
                <w:rFonts w:ascii="Times New Roman" w:hAnsi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6DF" w:rsidRPr="00697FD1" w:rsidRDefault="005D26DF" w:rsidP="005D26DF">
            <w:pPr>
              <w:ind w:firstLine="72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D26DF" w:rsidRPr="00697FD1" w:rsidRDefault="005D26DF" w:rsidP="005D26DF">
            <w:pPr>
              <w:ind w:firstLine="720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97FD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14</w:t>
            </w:r>
          </w:p>
        </w:tc>
        <w:tc>
          <w:tcPr>
            <w:tcW w:w="836" w:type="dxa"/>
          </w:tcPr>
          <w:p w:rsidR="005D26DF" w:rsidRPr="00697FD1" w:rsidRDefault="005D26DF" w:rsidP="005D26DF">
            <w:pPr>
              <w:ind w:firstLine="72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97FD1">
              <w:rPr>
                <w:rFonts w:ascii="Times New Roman" w:hAnsi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723" w:type="dxa"/>
          </w:tcPr>
          <w:p w:rsidR="005D26DF" w:rsidRPr="00697FD1" w:rsidRDefault="005D26DF" w:rsidP="005D26DF">
            <w:pPr>
              <w:ind w:firstLine="720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97FD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34</w:t>
            </w:r>
          </w:p>
        </w:tc>
        <w:tc>
          <w:tcPr>
            <w:tcW w:w="729" w:type="dxa"/>
          </w:tcPr>
          <w:p w:rsidR="005D26DF" w:rsidRPr="00697FD1" w:rsidRDefault="005D26DF" w:rsidP="005D26DF">
            <w:pPr>
              <w:ind w:firstLine="72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97FD1">
              <w:rPr>
                <w:rFonts w:ascii="Times New Roman" w:hAnsi="Times New Roman"/>
                <w:sz w:val="28"/>
                <w:szCs w:val="28"/>
                <w:lang w:val="en-US"/>
              </w:rPr>
              <w:t>+</w:t>
            </w:r>
          </w:p>
        </w:tc>
      </w:tr>
      <w:tr w:rsidR="005D26DF" w:rsidRPr="00697FD1" w:rsidTr="005D26DF">
        <w:tc>
          <w:tcPr>
            <w:tcW w:w="797" w:type="dxa"/>
          </w:tcPr>
          <w:p w:rsidR="005D26DF" w:rsidRPr="00697FD1" w:rsidRDefault="005D26DF" w:rsidP="005D26DF">
            <w:pPr>
              <w:ind w:firstLine="720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97FD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15</w:t>
            </w:r>
          </w:p>
        </w:tc>
        <w:tc>
          <w:tcPr>
            <w:tcW w:w="696" w:type="dxa"/>
          </w:tcPr>
          <w:p w:rsidR="005D26DF" w:rsidRPr="00697FD1" w:rsidRDefault="005D26DF" w:rsidP="005D26DF">
            <w:pPr>
              <w:ind w:firstLine="72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97FD1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850" w:type="dxa"/>
          </w:tcPr>
          <w:p w:rsidR="005D26DF" w:rsidRPr="00697FD1" w:rsidRDefault="005D26DF" w:rsidP="005D26DF">
            <w:pPr>
              <w:ind w:firstLine="720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97FD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35</w:t>
            </w: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5D26DF" w:rsidRPr="00697FD1" w:rsidRDefault="005D26DF" w:rsidP="005D26DF">
            <w:pPr>
              <w:ind w:firstLine="72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97FD1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6DF" w:rsidRPr="00697FD1" w:rsidRDefault="005D26DF" w:rsidP="005D26DF">
            <w:pPr>
              <w:ind w:firstLine="72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D26DF" w:rsidRPr="00697FD1" w:rsidRDefault="005D26DF" w:rsidP="005D26DF">
            <w:pPr>
              <w:ind w:firstLine="720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97FD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16</w:t>
            </w:r>
          </w:p>
        </w:tc>
        <w:tc>
          <w:tcPr>
            <w:tcW w:w="836" w:type="dxa"/>
          </w:tcPr>
          <w:p w:rsidR="005D26DF" w:rsidRPr="00697FD1" w:rsidRDefault="005D26DF" w:rsidP="005D26DF">
            <w:pPr>
              <w:ind w:firstLine="72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97FD1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723" w:type="dxa"/>
          </w:tcPr>
          <w:p w:rsidR="005D26DF" w:rsidRPr="00697FD1" w:rsidRDefault="005D26DF" w:rsidP="005D26DF">
            <w:pPr>
              <w:ind w:firstLine="720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97FD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36</w:t>
            </w:r>
          </w:p>
        </w:tc>
        <w:tc>
          <w:tcPr>
            <w:tcW w:w="729" w:type="dxa"/>
          </w:tcPr>
          <w:p w:rsidR="005D26DF" w:rsidRPr="00697FD1" w:rsidRDefault="005D26DF" w:rsidP="005D26DF">
            <w:pPr>
              <w:ind w:firstLine="72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97FD1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</w:p>
        </w:tc>
      </w:tr>
      <w:tr w:rsidR="005D26DF" w:rsidRPr="00697FD1" w:rsidTr="005D26DF">
        <w:tc>
          <w:tcPr>
            <w:tcW w:w="797" w:type="dxa"/>
          </w:tcPr>
          <w:p w:rsidR="005D26DF" w:rsidRPr="00697FD1" w:rsidRDefault="005D26DF" w:rsidP="005D26DF">
            <w:pPr>
              <w:ind w:firstLine="720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97FD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17</w:t>
            </w:r>
          </w:p>
        </w:tc>
        <w:tc>
          <w:tcPr>
            <w:tcW w:w="696" w:type="dxa"/>
          </w:tcPr>
          <w:p w:rsidR="005D26DF" w:rsidRPr="00697FD1" w:rsidRDefault="005D26DF" w:rsidP="005D26DF">
            <w:pPr>
              <w:ind w:firstLine="72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97FD1">
              <w:rPr>
                <w:rFonts w:ascii="Times New Roman" w:hAnsi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850" w:type="dxa"/>
          </w:tcPr>
          <w:p w:rsidR="005D26DF" w:rsidRPr="00697FD1" w:rsidRDefault="005D26DF" w:rsidP="005D26DF">
            <w:pPr>
              <w:ind w:firstLine="720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97FD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37</w:t>
            </w: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5D26DF" w:rsidRPr="00697FD1" w:rsidRDefault="005D26DF" w:rsidP="005D26DF">
            <w:pPr>
              <w:ind w:firstLine="72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97FD1">
              <w:rPr>
                <w:rFonts w:ascii="Times New Roman" w:hAnsi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6DF" w:rsidRPr="00697FD1" w:rsidRDefault="005D26DF" w:rsidP="005D26DF">
            <w:pPr>
              <w:ind w:firstLine="72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D26DF" w:rsidRPr="00697FD1" w:rsidRDefault="005D26DF" w:rsidP="005D26DF">
            <w:pPr>
              <w:ind w:firstLine="720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97FD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18</w:t>
            </w:r>
          </w:p>
        </w:tc>
        <w:tc>
          <w:tcPr>
            <w:tcW w:w="836" w:type="dxa"/>
          </w:tcPr>
          <w:p w:rsidR="005D26DF" w:rsidRPr="00697FD1" w:rsidRDefault="005D26DF" w:rsidP="005D26DF">
            <w:pPr>
              <w:ind w:firstLine="72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97FD1">
              <w:rPr>
                <w:rFonts w:ascii="Times New Roman" w:hAnsi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723" w:type="dxa"/>
          </w:tcPr>
          <w:p w:rsidR="005D26DF" w:rsidRPr="00697FD1" w:rsidRDefault="005D26DF" w:rsidP="005D26DF">
            <w:pPr>
              <w:ind w:firstLine="720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97FD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38</w:t>
            </w:r>
          </w:p>
        </w:tc>
        <w:tc>
          <w:tcPr>
            <w:tcW w:w="729" w:type="dxa"/>
          </w:tcPr>
          <w:p w:rsidR="005D26DF" w:rsidRPr="00697FD1" w:rsidRDefault="005D26DF" w:rsidP="005D26DF">
            <w:pPr>
              <w:ind w:firstLine="72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97FD1">
              <w:rPr>
                <w:rFonts w:ascii="Times New Roman" w:hAnsi="Times New Roman"/>
                <w:sz w:val="28"/>
                <w:szCs w:val="28"/>
                <w:lang w:val="en-US"/>
              </w:rPr>
              <w:t>+</w:t>
            </w:r>
          </w:p>
        </w:tc>
      </w:tr>
      <w:tr w:rsidR="005D26DF" w:rsidRPr="00697FD1" w:rsidTr="005D26DF">
        <w:tc>
          <w:tcPr>
            <w:tcW w:w="797" w:type="dxa"/>
          </w:tcPr>
          <w:p w:rsidR="005D26DF" w:rsidRPr="00697FD1" w:rsidRDefault="005D26DF" w:rsidP="005D26DF">
            <w:pPr>
              <w:ind w:firstLine="720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97FD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19</w:t>
            </w:r>
          </w:p>
        </w:tc>
        <w:tc>
          <w:tcPr>
            <w:tcW w:w="696" w:type="dxa"/>
          </w:tcPr>
          <w:p w:rsidR="005D26DF" w:rsidRPr="00697FD1" w:rsidRDefault="005D26DF" w:rsidP="005D26DF">
            <w:pPr>
              <w:ind w:firstLine="72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97FD1">
              <w:rPr>
                <w:rFonts w:ascii="Times New Roman" w:hAnsi="Times New Roman"/>
                <w:sz w:val="28"/>
                <w:szCs w:val="28"/>
                <w:lang w:val="en-US"/>
              </w:rPr>
              <w:t>—</w:t>
            </w:r>
          </w:p>
        </w:tc>
        <w:tc>
          <w:tcPr>
            <w:tcW w:w="850" w:type="dxa"/>
          </w:tcPr>
          <w:p w:rsidR="005D26DF" w:rsidRPr="00697FD1" w:rsidRDefault="005D26DF" w:rsidP="005D26DF">
            <w:pPr>
              <w:ind w:firstLine="720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97FD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39</w:t>
            </w: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5D26DF" w:rsidRPr="00697FD1" w:rsidRDefault="005D26DF" w:rsidP="005D26DF">
            <w:pPr>
              <w:ind w:firstLine="72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97FD1">
              <w:rPr>
                <w:rFonts w:ascii="Times New Roman" w:hAnsi="Times New Roman"/>
                <w:sz w:val="28"/>
                <w:szCs w:val="28"/>
                <w:lang w:val="en-US"/>
              </w:rPr>
              <w:t>—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26DF" w:rsidRPr="00697FD1" w:rsidRDefault="005D26DF" w:rsidP="005D26DF">
            <w:pPr>
              <w:ind w:firstLine="72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5D26DF" w:rsidRPr="00697FD1" w:rsidRDefault="005D26DF" w:rsidP="005D26DF">
            <w:pPr>
              <w:ind w:firstLine="720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97FD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20</w:t>
            </w:r>
          </w:p>
        </w:tc>
        <w:tc>
          <w:tcPr>
            <w:tcW w:w="836" w:type="dxa"/>
          </w:tcPr>
          <w:p w:rsidR="005D26DF" w:rsidRPr="00697FD1" w:rsidRDefault="005D26DF" w:rsidP="005D26DF">
            <w:pPr>
              <w:ind w:firstLine="72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97FD1">
              <w:rPr>
                <w:rFonts w:ascii="Times New Roman" w:hAnsi="Times New Roman"/>
                <w:sz w:val="28"/>
                <w:szCs w:val="28"/>
                <w:lang w:val="en-US"/>
              </w:rPr>
              <w:t>— '</w:t>
            </w:r>
          </w:p>
        </w:tc>
        <w:tc>
          <w:tcPr>
            <w:tcW w:w="723" w:type="dxa"/>
          </w:tcPr>
          <w:p w:rsidR="005D26DF" w:rsidRPr="00697FD1" w:rsidRDefault="005D26DF" w:rsidP="005D26DF">
            <w:pPr>
              <w:ind w:firstLine="720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97FD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40</w:t>
            </w:r>
          </w:p>
        </w:tc>
        <w:tc>
          <w:tcPr>
            <w:tcW w:w="729" w:type="dxa"/>
          </w:tcPr>
          <w:p w:rsidR="005D26DF" w:rsidRPr="00697FD1" w:rsidRDefault="005D26DF" w:rsidP="005D26DF">
            <w:pPr>
              <w:ind w:firstLine="72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97FD1">
              <w:rPr>
                <w:rFonts w:ascii="Times New Roman" w:hAnsi="Times New Roman"/>
                <w:sz w:val="28"/>
                <w:szCs w:val="28"/>
                <w:lang w:val="en-US"/>
              </w:rPr>
              <w:t>—</w:t>
            </w:r>
          </w:p>
        </w:tc>
      </w:tr>
    </w:tbl>
    <w:p w:rsidR="005D26DF" w:rsidRPr="00697FD1" w:rsidRDefault="005D26DF" w:rsidP="005D26D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D26DF" w:rsidRPr="00697FD1" w:rsidRDefault="005D26DF" w:rsidP="005D26D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5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38"/>
        <w:gridCol w:w="562"/>
      </w:tblGrid>
      <w:tr w:rsidR="005D26DF" w:rsidRPr="00697FD1" w:rsidTr="005D26DF">
        <w:trPr>
          <w:trHeight w:hRule="exact" w:val="259"/>
        </w:trPr>
        <w:tc>
          <w:tcPr>
            <w:tcW w:w="338" w:type="dxa"/>
            <w:shd w:val="clear" w:color="auto" w:fill="FFFFFF"/>
          </w:tcPr>
          <w:p w:rsidR="005D26DF" w:rsidRPr="00697FD1" w:rsidRDefault="005D26DF" w:rsidP="005D26D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2" w:type="dxa"/>
            <w:shd w:val="clear" w:color="auto" w:fill="FFFFFF"/>
          </w:tcPr>
          <w:p w:rsidR="005D26DF" w:rsidRPr="00697FD1" w:rsidRDefault="005D26DF" w:rsidP="005D26D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D26DF" w:rsidRPr="00697FD1" w:rsidRDefault="005D26DF" w:rsidP="005D26D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b/>
          <w:i/>
          <w:sz w:val="28"/>
          <w:szCs w:val="28"/>
        </w:rPr>
        <w:t>Обработка</w:t>
      </w:r>
    </w:p>
    <w:p w:rsidR="005D26DF" w:rsidRPr="00697FD1" w:rsidRDefault="005D26DF" w:rsidP="005D26D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 xml:space="preserve">С помощью дешифратора подсчитать количество совпадающих с  ним ответов. Оценочный критерий </w:t>
      </w:r>
      <w:r w:rsidRPr="00697FD1">
        <w:rPr>
          <w:rFonts w:ascii="Times New Roman" w:hAnsi="Times New Roman"/>
          <w:b/>
          <w:i/>
          <w:sz w:val="28"/>
          <w:szCs w:val="28"/>
        </w:rPr>
        <w:t>К</w:t>
      </w:r>
      <w:r w:rsidRPr="00697FD1">
        <w:rPr>
          <w:rFonts w:ascii="Times New Roman" w:hAnsi="Times New Roman"/>
          <w:i/>
          <w:sz w:val="28"/>
          <w:szCs w:val="28"/>
        </w:rPr>
        <w:t xml:space="preserve"> </w:t>
      </w:r>
      <w:r w:rsidRPr="00697FD1">
        <w:rPr>
          <w:rFonts w:ascii="Times New Roman" w:hAnsi="Times New Roman"/>
          <w:sz w:val="28"/>
          <w:szCs w:val="28"/>
        </w:rPr>
        <w:t>выражается отношением количества совпадающих о</w:t>
      </w:r>
      <w:r w:rsidRPr="00697FD1">
        <w:rPr>
          <w:rFonts w:ascii="Times New Roman" w:hAnsi="Times New Roman"/>
          <w:sz w:val="28"/>
          <w:szCs w:val="28"/>
        </w:rPr>
        <w:t>т</w:t>
      </w:r>
      <w:r w:rsidRPr="00697FD1">
        <w:rPr>
          <w:rFonts w:ascii="Times New Roman" w:hAnsi="Times New Roman"/>
          <w:sz w:val="28"/>
          <w:szCs w:val="28"/>
        </w:rPr>
        <w:t>ветов по каждому разделу к максимально возможному числу совпадений (к 20). Показатели будут варьи</w:t>
      </w:r>
      <w:r w:rsidRPr="00697FD1">
        <w:rPr>
          <w:rFonts w:ascii="Times New Roman" w:hAnsi="Times New Roman"/>
          <w:sz w:val="28"/>
          <w:szCs w:val="28"/>
        </w:rPr>
        <w:softHyphen/>
        <w:t>роваться от 0 до 1 (это количественная характеристика). Для качественной стандартизации используются шкалы оценок.</w:t>
      </w:r>
    </w:p>
    <w:p w:rsidR="005D26DF" w:rsidRPr="00697FD1" w:rsidRDefault="005D26DF" w:rsidP="005D26D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D26DF" w:rsidRPr="00697FD1" w:rsidRDefault="005D26DF" w:rsidP="005D26DF">
      <w:pPr>
        <w:spacing w:after="0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b/>
          <w:i/>
          <w:sz w:val="28"/>
          <w:szCs w:val="28"/>
        </w:rPr>
        <w:t>Шкала оценок коммуникативных склонностей</w:t>
      </w:r>
      <w:r w:rsidRPr="00697FD1">
        <w:rPr>
          <w:rFonts w:ascii="Times New Roman" w:hAnsi="Times New Roman"/>
          <w:b/>
          <w:i/>
          <w:sz w:val="28"/>
          <w:szCs w:val="28"/>
        </w:rPr>
        <w:br/>
        <w:t>К</w:t>
      </w:r>
      <w:r w:rsidRPr="00697FD1">
        <w:rPr>
          <w:rFonts w:ascii="Times New Roman" w:hAnsi="Times New Roman"/>
          <w:b/>
          <w:i/>
          <w:sz w:val="28"/>
          <w:szCs w:val="28"/>
        </w:rPr>
        <w:tab/>
      </w:r>
      <w:r w:rsidRPr="00697FD1">
        <w:rPr>
          <w:rFonts w:ascii="Times New Roman" w:hAnsi="Times New Roman"/>
          <w:b/>
          <w:sz w:val="28"/>
          <w:szCs w:val="28"/>
        </w:rPr>
        <w:t>Оценка</w:t>
      </w:r>
      <w:r w:rsidRPr="00697FD1">
        <w:rPr>
          <w:rFonts w:ascii="Times New Roman" w:hAnsi="Times New Roman"/>
          <w:b/>
          <w:sz w:val="28"/>
          <w:szCs w:val="28"/>
        </w:rPr>
        <w:tab/>
        <w:t>Уровень</w:t>
      </w:r>
    </w:p>
    <w:p w:rsidR="005D26DF" w:rsidRPr="00697FD1" w:rsidRDefault="005D26DF" w:rsidP="005D26D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0,10—0,45</w:t>
      </w:r>
      <w:r w:rsidRPr="00697FD1">
        <w:rPr>
          <w:rFonts w:ascii="Times New Roman" w:hAnsi="Times New Roman"/>
          <w:sz w:val="28"/>
          <w:szCs w:val="28"/>
        </w:rPr>
        <w:tab/>
        <w:t>1</w:t>
      </w:r>
      <w:r w:rsidRPr="00697FD1">
        <w:rPr>
          <w:rFonts w:ascii="Times New Roman" w:hAnsi="Times New Roman"/>
          <w:sz w:val="28"/>
          <w:szCs w:val="28"/>
        </w:rPr>
        <w:tab/>
        <w:t>Низкий</w:t>
      </w:r>
    </w:p>
    <w:p w:rsidR="005D26DF" w:rsidRPr="00697FD1" w:rsidRDefault="005D26DF" w:rsidP="005D26D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0,46—0,55</w:t>
      </w:r>
      <w:r w:rsidRPr="00697FD1">
        <w:rPr>
          <w:rFonts w:ascii="Times New Roman" w:hAnsi="Times New Roman"/>
          <w:sz w:val="28"/>
          <w:szCs w:val="28"/>
        </w:rPr>
        <w:tab/>
        <w:t>2</w:t>
      </w:r>
      <w:r w:rsidRPr="00697FD1">
        <w:rPr>
          <w:rFonts w:ascii="Times New Roman" w:hAnsi="Times New Roman"/>
          <w:sz w:val="28"/>
          <w:szCs w:val="28"/>
        </w:rPr>
        <w:tab/>
        <w:t>Ниже среднего</w:t>
      </w:r>
    </w:p>
    <w:p w:rsidR="005D26DF" w:rsidRPr="00697FD1" w:rsidRDefault="005D26DF" w:rsidP="005D26D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0,56—0,65</w:t>
      </w:r>
      <w:r w:rsidRPr="00697FD1">
        <w:rPr>
          <w:rFonts w:ascii="Times New Roman" w:hAnsi="Times New Roman"/>
          <w:sz w:val="28"/>
          <w:szCs w:val="28"/>
        </w:rPr>
        <w:tab/>
        <w:t>3</w:t>
      </w:r>
      <w:r w:rsidRPr="00697FD1">
        <w:rPr>
          <w:rFonts w:ascii="Times New Roman" w:hAnsi="Times New Roman"/>
          <w:sz w:val="28"/>
          <w:szCs w:val="28"/>
        </w:rPr>
        <w:tab/>
        <w:t>Средний</w:t>
      </w:r>
    </w:p>
    <w:p w:rsidR="005D26DF" w:rsidRPr="00697FD1" w:rsidRDefault="005D26DF" w:rsidP="005D26D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0,66—0,75</w:t>
      </w:r>
      <w:r w:rsidRPr="00697FD1">
        <w:rPr>
          <w:rFonts w:ascii="Times New Roman" w:hAnsi="Times New Roman"/>
          <w:sz w:val="28"/>
          <w:szCs w:val="28"/>
        </w:rPr>
        <w:tab/>
        <w:t>4</w:t>
      </w:r>
      <w:r w:rsidRPr="00697FD1">
        <w:rPr>
          <w:rFonts w:ascii="Times New Roman" w:hAnsi="Times New Roman"/>
          <w:sz w:val="28"/>
          <w:szCs w:val="28"/>
        </w:rPr>
        <w:tab/>
        <w:t>Высокий</w:t>
      </w:r>
    </w:p>
    <w:p w:rsidR="005D26DF" w:rsidRPr="00697FD1" w:rsidRDefault="005D26DF" w:rsidP="005D26D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0,76—1,00</w:t>
      </w:r>
      <w:r w:rsidRPr="00697FD1">
        <w:rPr>
          <w:rFonts w:ascii="Times New Roman" w:hAnsi="Times New Roman"/>
          <w:sz w:val="28"/>
          <w:szCs w:val="28"/>
        </w:rPr>
        <w:tab/>
        <w:t>5</w:t>
      </w:r>
      <w:r w:rsidRPr="00697FD1">
        <w:rPr>
          <w:rFonts w:ascii="Times New Roman" w:hAnsi="Times New Roman"/>
          <w:sz w:val="28"/>
          <w:szCs w:val="28"/>
        </w:rPr>
        <w:tab/>
        <w:t>Очень высокий</w:t>
      </w:r>
    </w:p>
    <w:p w:rsidR="005D26DF" w:rsidRPr="00697FD1" w:rsidRDefault="005D26DF" w:rsidP="005D26D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b/>
          <w:i/>
          <w:sz w:val="28"/>
          <w:szCs w:val="28"/>
        </w:rPr>
        <w:t>Шкала оценок организаторских склонностей</w:t>
      </w:r>
    </w:p>
    <w:p w:rsidR="005D26DF" w:rsidRPr="00697FD1" w:rsidRDefault="005D26DF" w:rsidP="005D26D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b/>
          <w:i/>
          <w:sz w:val="28"/>
          <w:szCs w:val="28"/>
        </w:rPr>
        <w:t>К</w:t>
      </w:r>
      <w:r w:rsidRPr="00697FD1">
        <w:rPr>
          <w:rFonts w:ascii="Times New Roman" w:hAnsi="Times New Roman"/>
          <w:b/>
          <w:i/>
          <w:sz w:val="28"/>
          <w:szCs w:val="28"/>
        </w:rPr>
        <w:tab/>
      </w:r>
      <w:r w:rsidRPr="00697FD1">
        <w:rPr>
          <w:rFonts w:ascii="Times New Roman" w:hAnsi="Times New Roman"/>
          <w:b/>
          <w:sz w:val="28"/>
          <w:szCs w:val="28"/>
        </w:rPr>
        <w:t>Оценка</w:t>
      </w:r>
      <w:r w:rsidRPr="00697FD1">
        <w:rPr>
          <w:rFonts w:ascii="Times New Roman" w:hAnsi="Times New Roman"/>
          <w:b/>
          <w:sz w:val="28"/>
          <w:szCs w:val="28"/>
        </w:rPr>
        <w:tab/>
        <w:t>Уровень</w:t>
      </w:r>
    </w:p>
    <w:p w:rsidR="005D26DF" w:rsidRPr="00697FD1" w:rsidRDefault="005D26DF" w:rsidP="005D26D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0,20—0,55</w:t>
      </w:r>
      <w:r w:rsidRPr="00697FD1">
        <w:rPr>
          <w:rFonts w:ascii="Times New Roman" w:hAnsi="Times New Roman"/>
          <w:sz w:val="28"/>
          <w:szCs w:val="28"/>
        </w:rPr>
        <w:tab/>
        <w:t>1</w:t>
      </w:r>
      <w:r w:rsidRPr="00697FD1">
        <w:rPr>
          <w:rFonts w:ascii="Times New Roman" w:hAnsi="Times New Roman"/>
          <w:sz w:val="28"/>
          <w:szCs w:val="28"/>
        </w:rPr>
        <w:tab/>
        <w:t>Низкий</w:t>
      </w:r>
    </w:p>
    <w:p w:rsidR="005D26DF" w:rsidRPr="00697FD1" w:rsidRDefault="005D26DF" w:rsidP="005D26D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0,56—0,65</w:t>
      </w:r>
      <w:r w:rsidRPr="00697FD1">
        <w:rPr>
          <w:rFonts w:ascii="Times New Roman" w:hAnsi="Times New Roman"/>
          <w:sz w:val="28"/>
          <w:szCs w:val="28"/>
        </w:rPr>
        <w:tab/>
        <w:t>2</w:t>
      </w:r>
      <w:r w:rsidRPr="00697FD1">
        <w:rPr>
          <w:rFonts w:ascii="Times New Roman" w:hAnsi="Times New Roman"/>
          <w:sz w:val="28"/>
          <w:szCs w:val="28"/>
        </w:rPr>
        <w:tab/>
        <w:t>Ниже среднего</w:t>
      </w:r>
    </w:p>
    <w:p w:rsidR="005D26DF" w:rsidRPr="00697FD1" w:rsidRDefault="005D26DF" w:rsidP="005D26D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0,66—0,70</w:t>
      </w:r>
      <w:r w:rsidRPr="00697FD1">
        <w:rPr>
          <w:rFonts w:ascii="Times New Roman" w:hAnsi="Times New Roman"/>
          <w:sz w:val="28"/>
          <w:szCs w:val="28"/>
        </w:rPr>
        <w:tab/>
        <w:t>3</w:t>
      </w:r>
      <w:r w:rsidRPr="00697FD1">
        <w:rPr>
          <w:rFonts w:ascii="Times New Roman" w:hAnsi="Times New Roman"/>
          <w:sz w:val="28"/>
          <w:szCs w:val="28"/>
        </w:rPr>
        <w:tab/>
        <w:t>Средний</w:t>
      </w:r>
    </w:p>
    <w:p w:rsidR="005D26DF" w:rsidRPr="00697FD1" w:rsidRDefault="005D26DF" w:rsidP="005D26D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0,71—0,80</w:t>
      </w:r>
      <w:r w:rsidRPr="00697FD1">
        <w:rPr>
          <w:rFonts w:ascii="Times New Roman" w:hAnsi="Times New Roman"/>
          <w:sz w:val="28"/>
          <w:szCs w:val="28"/>
        </w:rPr>
        <w:tab/>
        <w:t>4</w:t>
      </w:r>
      <w:r w:rsidRPr="00697FD1">
        <w:rPr>
          <w:rFonts w:ascii="Times New Roman" w:hAnsi="Times New Roman"/>
          <w:sz w:val="28"/>
          <w:szCs w:val="28"/>
        </w:rPr>
        <w:tab/>
        <w:t>Высокий</w:t>
      </w:r>
    </w:p>
    <w:p w:rsidR="005D26DF" w:rsidRPr="00697FD1" w:rsidRDefault="005D26DF" w:rsidP="005D26D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0,81 —1,00</w:t>
      </w:r>
      <w:r w:rsidRPr="00697FD1">
        <w:rPr>
          <w:rFonts w:ascii="Times New Roman" w:hAnsi="Times New Roman"/>
          <w:sz w:val="28"/>
          <w:szCs w:val="28"/>
        </w:rPr>
        <w:tab/>
        <w:t>5</w:t>
      </w:r>
      <w:r w:rsidRPr="00697FD1">
        <w:rPr>
          <w:rFonts w:ascii="Times New Roman" w:hAnsi="Times New Roman"/>
          <w:sz w:val="28"/>
          <w:szCs w:val="28"/>
        </w:rPr>
        <w:tab/>
        <w:t>Очень высокий</w:t>
      </w:r>
    </w:p>
    <w:p w:rsidR="005D26DF" w:rsidRPr="00697FD1" w:rsidRDefault="005D26DF" w:rsidP="005D26D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D26DF" w:rsidRPr="00697FD1" w:rsidRDefault="005D26DF" w:rsidP="005D26D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D26DF" w:rsidRPr="00697FD1" w:rsidRDefault="005D26DF" w:rsidP="005D26D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ab/>
      </w:r>
      <w:r w:rsidRPr="00697FD1">
        <w:rPr>
          <w:rFonts w:ascii="Times New Roman" w:hAnsi="Times New Roman"/>
          <w:b/>
          <w:i/>
          <w:sz w:val="28"/>
          <w:szCs w:val="28"/>
        </w:rPr>
        <w:t>Задание № 2.</w:t>
      </w:r>
      <w:r w:rsidRPr="00697FD1">
        <w:rPr>
          <w:rFonts w:ascii="Times New Roman" w:hAnsi="Times New Roman"/>
          <w:sz w:val="28"/>
          <w:szCs w:val="28"/>
        </w:rPr>
        <w:t xml:space="preserve"> Вам необходимо составить 5-7 открытых вопросов,  выде</w:t>
      </w:r>
      <w:r w:rsidRPr="00697FD1">
        <w:rPr>
          <w:rFonts w:ascii="Times New Roman" w:hAnsi="Times New Roman"/>
          <w:sz w:val="28"/>
          <w:szCs w:val="28"/>
        </w:rPr>
        <w:t>р</w:t>
      </w:r>
      <w:r w:rsidRPr="00697FD1">
        <w:rPr>
          <w:rFonts w:ascii="Times New Roman" w:hAnsi="Times New Roman"/>
          <w:sz w:val="28"/>
          <w:szCs w:val="28"/>
        </w:rPr>
        <w:t xml:space="preserve">жанных в рамках одной темы. </w:t>
      </w:r>
    </w:p>
    <w:p w:rsidR="005D26DF" w:rsidRPr="00697FD1" w:rsidRDefault="005D26DF" w:rsidP="005D26D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задании, при составлении  открытых вопросов используйте таблицу «Техника постановки открытых вопросов»</w:t>
      </w:r>
    </w:p>
    <w:p w:rsidR="005D26DF" w:rsidRPr="00697FD1" w:rsidRDefault="005D26DF" w:rsidP="005D26D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D26DF" w:rsidRPr="00697FD1" w:rsidRDefault="005D26DF" w:rsidP="005D26D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35"/>
        <w:gridCol w:w="3260"/>
        <w:gridCol w:w="4357"/>
      </w:tblGrid>
      <w:tr w:rsidR="005D26DF" w:rsidRPr="00697FD1" w:rsidTr="005D26DF">
        <w:trPr>
          <w:cantSplit/>
        </w:trPr>
        <w:tc>
          <w:tcPr>
            <w:tcW w:w="2235" w:type="dxa"/>
            <w:vMerge w:val="restart"/>
          </w:tcPr>
          <w:p w:rsidR="005D26DF" w:rsidRPr="00697FD1" w:rsidRDefault="005D26DF" w:rsidP="005D26D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7FD1">
              <w:rPr>
                <w:rFonts w:ascii="Times New Roman" w:hAnsi="Times New Roman"/>
                <w:sz w:val="28"/>
                <w:szCs w:val="28"/>
              </w:rPr>
              <w:t>Открытые в</w:t>
            </w:r>
            <w:r w:rsidRPr="00697FD1">
              <w:rPr>
                <w:rFonts w:ascii="Times New Roman" w:hAnsi="Times New Roman"/>
                <w:sz w:val="28"/>
                <w:szCs w:val="28"/>
              </w:rPr>
              <w:t>о</w:t>
            </w:r>
            <w:r w:rsidRPr="00697FD1">
              <w:rPr>
                <w:rFonts w:ascii="Times New Roman" w:hAnsi="Times New Roman"/>
                <w:sz w:val="28"/>
                <w:szCs w:val="28"/>
              </w:rPr>
              <w:t>просы</w:t>
            </w:r>
          </w:p>
        </w:tc>
        <w:tc>
          <w:tcPr>
            <w:tcW w:w="3260" w:type="dxa"/>
          </w:tcPr>
          <w:p w:rsidR="005D26DF" w:rsidRPr="00697FD1" w:rsidRDefault="005D26DF" w:rsidP="005D26D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7FD1">
              <w:rPr>
                <w:rFonts w:ascii="Times New Roman" w:hAnsi="Times New Roman"/>
                <w:sz w:val="28"/>
                <w:szCs w:val="28"/>
              </w:rPr>
              <w:t>Определение</w:t>
            </w:r>
          </w:p>
        </w:tc>
        <w:tc>
          <w:tcPr>
            <w:tcW w:w="4357" w:type="dxa"/>
          </w:tcPr>
          <w:p w:rsidR="005D26DF" w:rsidRPr="00697FD1" w:rsidRDefault="005D26DF" w:rsidP="005D26D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7FD1">
              <w:rPr>
                <w:rFonts w:ascii="Times New Roman" w:hAnsi="Times New Roman"/>
                <w:sz w:val="28"/>
                <w:szCs w:val="28"/>
              </w:rPr>
              <w:t>Как это сделать?</w:t>
            </w:r>
          </w:p>
        </w:tc>
      </w:tr>
      <w:tr w:rsidR="005D26DF" w:rsidRPr="00697FD1" w:rsidTr="005D26DF">
        <w:trPr>
          <w:cantSplit/>
        </w:trPr>
        <w:tc>
          <w:tcPr>
            <w:tcW w:w="2235" w:type="dxa"/>
            <w:vMerge/>
          </w:tcPr>
          <w:p w:rsidR="005D26DF" w:rsidRPr="00697FD1" w:rsidRDefault="005D26DF" w:rsidP="005D26D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5D26DF" w:rsidRPr="00697FD1" w:rsidRDefault="005D26DF" w:rsidP="005D26D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7FD1">
              <w:rPr>
                <w:rFonts w:ascii="Times New Roman" w:hAnsi="Times New Roman"/>
                <w:sz w:val="28"/>
                <w:szCs w:val="28"/>
              </w:rPr>
              <w:t>Вопросы, предполага</w:t>
            </w:r>
            <w:r w:rsidRPr="00697FD1">
              <w:rPr>
                <w:rFonts w:ascii="Times New Roman" w:hAnsi="Times New Roman"/>
                <w:sz w:val="28"/>
                <w:szCs w:val="28"/>
              </w:rPr>
              <w:t>ю</w:t>
            </w:r>
            <w:r w:rsidRPr="00697FD1">
              <w:rPr>
                <w:rFonts w:ascii="Times New Roman" w:hAnsi="Times New Roman"/>
                <w:sz w:val="28"/>
                <w:szCs w:val="28"/>
              </w:rPr>
              <w:t>щие развернутый ответ</w:t>
            </w:r>
          </w:p>
        </w:tc>
        <w:tc>
          <w:tcPr>
            <w:tcW w:w="4357" w:type="dxa"/>
          </w:tcPr>
          <w:p w:rsidR="005D26DF" w:rsidRPr="00697FD1" w:rsidRDefault="005D26DF" w:rsidP="005D26D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7FD1">
              <w:rPr>
                <w:rFonts w:ascii="Times New Roman" w:hAnsi="Times New Roman"/>
                <w:sz w:val="28"/>
                <w:szCs w:val="28"/>
              </w:rPr>
              <w:t>Начинайте вопрос со слов:</w:t>
            </w:r>
          </w:p>
          <w:p w:rsidR="005D26DF" w:rsidRPr="00697FD1" w:rsidRDefault="005D26DF" w:rsidP="005D26D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7FD1">
              <w:rPr>
                <w:rFonts w:ascii="Times New Roman" w:hAnsi="Times New Roman"/>
                <w:sz w:val="28"/>
                <w:szCs w:val="28"/>
              </w:rPr>
              <w:t>Что? Как? Почему? Каким обр</w:t>
            </w:r>
            <w:r w:rsidRPr="00697FD1">
              <w:rPr>
                <w:rFonts w:ascii="Times New Roman" w:hAnsi="Times New Roman"/>
                <w:sz w:val="28"/>
                <w:szCs w:val="28"/>
              </w:rPr>
              <w:t>а</w:t>
            </w:r>
            <w:r w:rsidRPr="00697FD1">
              <w:rPr>
                <w:rFonts w:ascii="Times New Roman" w:hAnsi="Times New Roman"/>
                <w:sz w:val="28"/>
                <w:szCs w:val="28"/>
              </w:rPr>
              <w:t xml:space="preserve">зом? При каких условиях? И т. п. </w:t>
            </w:r>
          </w:p>
          <w:p w:rsidR="005D26DF" w:rsidRPr="00697FD1" w:rsidRDefault="005D26DF" w:rsidP="005D26D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7FD1">
              <w:rPr>
                <w:rFonts w:ascii="Times New Roman" w:hAnsi="Times New Roman"/>
                <w:sz w:val="28"/>
                <w:szCs w:val="28"/>
              </w:rPr>
              <w:t>«На какие факты (условия, огр</w:t>
            </w:r>
            <w:r w:rsidRPr="00697FD1">
              <w:rPr>
                <w:rFonts w:ascii="Times New Roman" w:hAnsi="Times New Roman"/>
                <w:sz w:val="28"/>
                <w:szCs w:val="28"/>
              </w:rPr>
              <w:t>а</w:t>
            </w:r>
            <w:r w:rsidRPr="00697FD1">
              <w:rPr>
                <w:rFonts w:ascii="Times New Roman" w:hAnsi="Times New Roman"/>
                <w:sz w:val="28"/>
                <w:szCs w:val="28"/>
              </w:rPr>
              <w:t>ничения, преимущества и т. п.) мы должны обратить внимание?»</w:t>
            </w:r>
          </w:p>
          <w:p w:rsidR="005D26DF" w:rsidRPr="00697FD1" w:rsidRDefault="005D26DF" w:rsidP="005D26D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7FD1">
              <w:rPr>
                <w:rFonts w:ascii="Times New Roman" w:hAnsi="Times New Roman"/>
                <w:sz w:val="28"/>
                <w:szCs w:val="28"/>
              </w:rPr>
              <w:t>«Что следует предпринять, чтобы изменить ситуацию?» «Какой р</w:t>
            </w:r>
            <w:r w:rsidRPr="00697FD1">
              <w:rPr>
                <w:rFonts w:ascii="Times New Roman" w:hAnsi="Times New Roman"/>
                <w:sz w:val="28"/>
                <w:szCs w:val="28"/>
              </w:rPr>
              <w:t>е</w:t>
            </w:r>
            <w:r w:rsidRPr="00697FD1">
              <w:rPr>
                <w:rFonts w:ascii="Times New Roman" w:hAnsi="Times New Roman"/>
                <w:sz w:val="28"/>
                <w:szCs w:val="28"/>
              </w:rPr>
              <w:t>зультат был бы приемлемым для вас?»</w:t>
            </w:r>
          </w:p>
          <w:p w:rsidR="005D26DF" w:rsidRPr="00697FD1" w:rsidRDefault="005D26DF" w:rsidP="005D26D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7FD1">
              <w:rPr>
                <w:rFonts w:ascii="Times New Roman" w:hAnsi="Times New Roman"/>
                <w:sz w:val="28"/>
                <w:szCs w:val="28"/>
              </w:rPr>
              <w:t xml:space="preserve"> «Как мы могли бы сформулир</w:t>
            </w:r>
            <w:r w:rsidRPr="00697FD1">
              <w:rPr>
                <w:rFonts w:ascii="Times New Roman" w:hAnsi="Times New Roman"/>
                <w:sz w:val="28"/>
                <w:szCs w:val="28"/>
              </w:rPr>
              <w:t>о</w:t>
            </w:r>
            <w:r w:rsidRPr="00697FD1">
              <w:rPr>
                <w:rFonts w:ascii="Times New Roman" w:hAnsi="Times New Roman"/>
                <w:sz w:val="28"/>
                <w:szCs w:val="28"/>
              </w:rPr>
              <w:t>вать свою задачу?» «Что вы име</w:t>
            </w:r>
            <w:r w:rsidRPr="00697FD1">
              <w:rPr>
                <w:rFonts w:ascii="Times New Roman" w:hAnsi="Times New Roman"/>
                <w:sz w:val="28"/>
                <w:szCs w:val="28"/>
              </w:rPr>
              <w:t>е</w:t>
            </w:r>
            <w:r w:rsidRPr="00697FD1">
              <w:rPr>
                <w:rFonts w:ascii="Times New Roman" w:hAnsi="Times New Roman"/>
                <w:sz w:val="28"/>
                <w:szCs w:val="28"/>
              </w:rPr>
              <w:t>те в виду, когда говорите о …»</w:t>
            </w:r>
          </w:p>
          <w:p w:rsidR="005D26DF" w:rsidRPr="00697FD1" w:rsidRDefault="005D26DF" w:rsidP="005D26D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7FD1">
              <w:rPr>
                <w:rFonts w:ascii="Times New Roman" w:hAnsi="Times New Roman"/>
                <w:sz w:val="28"/>
                <w:szCs w:val="28"/>
              </w:rPr>
              <w:t>«Если вы займете эту позицию, то каким будут ваши первые дейс</w:t>
            </w:r>
            <w:r w:rsidRPr="00697FD1">
              <w:rPr>
                <w:rFonts w:ascii="Times New Roman" w:hAnsi="Times New Roman"/>
                <w:sz w:val="28"/>
                <w:szCs w:val="28"/>
              </w:rPr>
              <w:t>т</w:t>
            </w:r>
            <w:r w:rsidRPr="00697FD1">
              <w:rPr>
                <w:rFonts w:ascii="Times New Roman" w:hAnsi="Times New Roman"/>
                <w:sz w:val="28"/>
                <w:szCs w:val="28"/>
              </w:rPr>
              <w:t>вия?»</w:t>
            </w:r>
          </w:p>
        </w:tc>
      </w:tr>
    </w:tbl>
    <w:p w:rsidR="005D26DF" w:rsidRPr="00697FD1" w:rsidRDefault="005D26DF" w:rsidP="005D26D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D26DF" w:rsidRPr="00697FD1" w:rsidRDefault="005D26DF" w:rsidP="005D26D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97FD1">
        <w:rPr>
          <w:rFonts w:ascii="Times New Roman" w:hAnsi="Times New Roman"/>
          <w:sz w:val="28"/>
          <w:szCs w:val="28"/>
        </w:rPr>
        <w:t>Отчет о проделанной работе:</w:t>
      </w:r>
    </w:p>
    <w:p w:rsidR="005D26DF" w:rsidRDefault="005D26DF" w:rsidP="005D26D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</w:p>
    <w:p w:rsidR="005D26DF" w:rsidRDefault="005D26DF" w:rsidP="005D26D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D26DF" w:rsidRPr="00501839" w:rsidRDefault="005D26DF" w:rsidP="005D26D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534E44" w:rsidRDefault="00534E44" w:rsidP="005D26DF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534E44" w:rsidRDefault="00534E44" w:rsidP="005D26DF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5D26DF" w:rsidRPr="00697FD1" w:rsidRDefault="005D26DF" w:rsidP="005D26DF">
      <w:pPr>
        <w:pStyle w:val="a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697FD1">
        <w:rPr>
          <w:b/>
          <w:bCs/>
          <w:color w:val="000000"/>
          <w:sz w:val="28"/>
          <w:szCs w:val="28"/>
        </w:rPr>
        <w:lastRenderedPageBreak/>
        <w:t>Практическое занятие  №</w:t>
      </w:r>
      <w:r w:rsidR="00534E44">
        <w:rPr>
          <w:b/>
          <w:bCs/>
          <w:color w:val="000000"/>
          <w:sz w:val="28"/>
          <w:szCs w:val="28"/>
        </w:rPr>
        <w:t xml:space="preserve"> 14</w:t>
      </w:r>
    </w:p>
    <w:p w:rsidR="005D26DF" w:rsidRPr="00697FD1" w:rsidRDefault="005D26DF" w:rsidP="005D26DF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697FD1">
        <w:rPr>
          <w:b/>
          <w:bCs/>
          <w:color w:val="000000"/>
          <w:sz w:val="28"/>
          <w:szCs w:val="28"/>
        </w:rPr>
        <w:t>Определение преобладающих потребностей и мотивов деятельности</w:t>
      </w:r>
    </w:p>
    <w:p w:rsidR="005D26DF" w:rsidRDefault="005D26DF" w:rsidP="005D26DF">
      <w:pPr>
        <w:pStyle w:val="a6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</w:rPr>
      </w:pPr>
    </w:p>
    <w:p w:rsidR="005D26DF" w:rsidRPr="004249FB" w:rsidRDefault="005D26DF" w:rsidP="005D26DF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</w:p>
    <w:p w:rsidR="005D26DF" w:rsidRPr="00954F8B" w:rsidRDefault="005D26DF" w:rsidP="005D26DF">
      <w:pPr>
        <w:shd w:val="clear" w:color="auto" w:fill="FEFEFE"/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/>
          <w:color w:val="222222"/>
          <w:sz w:val="28"/>
          <w:szCs w:val="28"/>
        </w:rPr>
      </w:pPr>
      <w:r>
        <w:rPr>
          <w:rFonts w:ascii="Times New Roman" w:hAnsi="Times New Roman"/>
          <w:b/>
          <w:bCs/>
          <w:color w:val="222222"/>
          <w:sz w:val="28"/>
          <w:szCs w:val="28"/>
        </w:rPr>
        <w:t>Задание 1</w:t>
      </w:r>
      <w:r w:rsidRPr="00954F8B">
        <w:rPr>
          <w:rFonts w:ascii="Times New Roman" w:hAnsi="Times New Roman"/>
          <w:color w:val="222222"/>
          <w:sz w:val="28"/>
          <w:szCs w:val="28"/>
        </w:rPr>
        <w:t>. Вставьте пропущенные слова в следующих суждениях.</w:t>
      </w:r>
    </w:p>
    <w:p w:rsidR="005D26DF" w:rsidRPr="00954F8B" w:rsidRDefault="005D26DF" w:rsidP="005D26DF">
      <w:pPr>
        <w:shd w:val="clear" w:color="auto" w:fill="FEFEFE"/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/>
          <w:color w:val="222222"/>
          <w:sz w:val="28"/>
          <w:szCs w:val="28"/>
        </w:rPr>
      </w:pPr>
      <w:r w:rsidRPr="00954F8B">
        <w:rPr>
          <w:rFonts w:ascii="Times New Roman" w:hAnsi="Times New Roman"/>
          <w:color w:val="222222"/>
          <w:sz w:val="28"/>
          <w:szCs w:val="28"/>
        </w:rPr>
        <w:t>1. Деятельность человека не только ... , но и мотивирована.</w:t>
      </w:r>
    </w:p>
    <w:p w:rsidR="005D26DF" w:rsidRPr="00954F8B" w:rsidRDefault="005D26DF" w:rsidP="005D26DF">
      <w:pPr>
        <w:shd w:val="clear" w:color="auto" w:fill="FEFEFE"/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/>
          <w:color w:val="222222"/>
          <w:sz w:val="28"/>
          <w:szCs w:val="28"/>
        </w:rPr>
      </w:pPr>
      <w:r w:rsidRPr="00954F8B">
        <w:rPr>
          <w:rFonts w:ascii="Times New Roman" w:hAnsi="Times New Roman"/>
          <w:color w:val="222222"/>
          <w:sz w:val="28"/>
          <w:szCs w:val="28"/>
        </w:rPr>
        <w:t>2. Сознание человека зарождается, развивается и проявляется в ... .</w:t>
      </w:r>
    </w:p>
    <w:p w:rsidR="005D26DF" w:rsidRPr="00954F8B" w:rsidRDefault="005D26DF" w:rsidP="005D26DF">
      <w:pPr>
        <w:shd w:val="clear" w:color="auto" w:fill="FEFEFE"/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/>
          <w:color w:val="222222"/>
          <w:sz w:val="28"/>
          <w:szCs w:val="28"/>
        </w:rPr>
      </w:pPr>
      <w:r w:rsidRPr="00954F8B">
        <w:rPr>
          <w:rFonts w:ascii="Times New Roman" w:hAnsi="Times New Roman"/>
          <w:color w:val="222222"/>
          <w:sz w:val="28"/>
          <w:szCs w:val="28"/>
        </w:rPr>
        <w:t>3. Потребности являются источником ... личности.</w:t>
      </w:r>
    </w:p>
    <w:p w:rsidR="005D26DF" w:rsidRPr="00954F8B" w:rsidRDefault="005D26DF" w:rsidP="005D26DF">
      <w:pPr>
        <w:shd w:val="clear" w:color="auto" w:fill="FEFEFE"/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/>
          <w:color w:val="222222"/>
          <w:sz w:val="28"/>
          <w:szCs w:val="28"/>
        </w:rPr>
      </w:pPr>
      <w:r w:rsidRPr="00954F8B">
        <w:rPr>
          <w:rFonts w:ascii="Times New Roman" w:hAnsi="Times New Roman"/>
          <w:color w:val="222222"/>
          <w:sz w:val="28"/>
          <w:szCs w:val="28"/>
        </w:rPr>
        <w:t>4. Цель является предпосылкой ... .</w:t>
      </w:r>
    </w:p>
    <w:p w:rsidR="005D26DF" w:rsidRPr="00954F8B" w:rsidRDefault="005D26DF" w:rsidP="005D26DF">
      <w:pPr>
        <w:shd w:val="clear" w:color="auto" w:fill="FEFEFE"/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/>
          <w:color w:val="222222"/>
          <w:sz w:val="28"/>
          <w:szCs w:val="28"/>
        </w:rPr>
      </w:pPr>
      <w:r w:rsidRPr="00954F8B">
        <w:rPr>
          <w:rFonts w:ascii="Times New Roman" w:hAnsi="Times New Roman"/>
          <w:color w:val="222222"/>
          <w:sz w:val="28"/>
          <w:szCs w:val="28"/>
        </w:rPr>
        <w:t>5. Потребности обнаруживаются в ... , побуждающих к деятельности.</w:t>
      </w:r>
    </w:p>
    <w:p w:rsidR="005D26DF" w:rsidRPr="00954F8B" w:rsidRDefault="005D26DF" w:rsidP="005D26DF">
      <w:pPr>
        <w:shd w:val="clear" w:color="auto" w:fill="FEFEFE"/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/>
          <w:color w:val="222222"/>
          <w:sz w:val="28"/>
          <w:szCs w:val="28"/>
        </w:rPr>
      </w:pPr>
      <w:r w:rsidRPr="00954F8B">
        <w:rPr>
          <w:rFonts w:ascii="Times New Roman" w:hAnsi="Times New Roman"/>
          <w:color w:val="222222"/>
          <w:sz w:val="28"/>
          <w:szCs w:val="28"/>
        </w:rPr>
        <w:t>6. Осознанная ... становится мотивом поведения.</w:t>
      </w:r>
    </w:p>
    <w:p w:rsidR="005D26DF" w:rsidRDefault="005D26DF" w:rsidP="005D26DF">
      <w:pPr>
        <w:shd w:val="clear" w:color="auto" w:fill="FEFEFE"/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/>
          <w:b/>
          <w:bCs/>
          <w:color w:val="222222"/>
          <w:sz w:val="28"/>
          <w:szCs w:val="28"/>
        </w:rPr>
      </w:pPr>
    </w:p>
    <w:p w:rsidR="005D26DF" w:rsidRPr="00954F8B" w:rsidRDefault="005D26DF" w:rsidP="005D26DF">
      <w:pPr>
        <w:shd w:val="clear" w:color="auto" w:fill="FEFEFE"/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/>
          <w:color w:val="222222"/>
          <w:sz w:val="28"/>
          <w:szCs w:val="28"/>
        </w:rPr>
      </w:pPr>
      <w:r>
        <w:rPr>
          <w:rFonts w:ascii="Times New Roman" w:hAnsi="Times New Roman"/>
          <w:b/>
          <w:bCs/>
          <w:color w:val="222222"/>
          <w:sz w:val="28"/>
          <w:szCs w:val="28"/>
        </w:rPr>
        <w:t>Задание 2</w:t>
      </w:r>
      <w:r w:rsidRPr="00954F8B">
        <w:rPr>
          <w:rFonts w:ascii="Times New Roman" w:hAnsi="Times New Roman"/>
          <w:color w:val="222222"/>
          <w:sz w:val="28"/>
          <w:szCs w:val="28"/>
        </w:rPr>
        <w:t>. Прокомментируйте следующие суждения. Выберите наиболее пр</w:t>
      </w:r>
      <w:r w:rsidRPr="00954F8B">
        <w:rPr>
          <w:rFonts w:ascii="Times New Roman" w:hAnsi="Times New Roman"/>
          <w:color w:val="222222"/>
          <w:sz w:val="28"/>
          <w:szCs w:val="28"/>
        </w:rPr>
        <w:t>а</w:t>
      </w:r>
      <w:r w:rsidRPr="00954F8B">
        <w:rPr>
          <w:rFonts w:ascii="Times New Roman" w:hAnsi="Times New Roman"/>
          <w:color w:val="222222"/>
          <w:sz w:val="28"/>
          <w:szCs w:val="28"/>
        </w:rPr>
        <w:t>вильные суждения, выбор аргументируйте.</w:t>
      </w:r>
    </w:p>
    <w:p w:rsidR="005D26DF" w:rsidRPr="00954F8B" w:rsidRDefault="005D26DF" w:rsidP="005D26DF">
      <w:pPr>
        <w:shd w:val="clear" w:color="auto" w:fill="FEFEFE"/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/>
          <w:color w:val="222222"/>
          <w:sz w:val="28"/>
          <w:szCs w:val="28"/>
        </w:rPr>
      </w:pPr>
      <w:r w:rsidRPr="00954F8B">
        <w:rPr>
          <w:rFonts w:ascii="Times New Roman" w:hAnsi="Times New Roman"/>
          <w:color w:val="222222"/>
          <w:sz w:val="28"/>
          <w:szCs w:val="28"/>
        </w:rPr>
        <w:t>1. Личность формируется в деятельности.</w:t>
      </w:r>
    </w:p>
    <w:p w:rsidR="005D26DF" w:rsidRPr="00954F8B" w:rsidRDefault="005D26DF" w:rsidP="005D26DF">
      <w:pPr>
        <w:shd w:val="clear" w:color="auto" w:fill="FEFEFE"/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/>
          <w:color w:val="222222"/>
          <w:sz w:val="28"/>
          <w:szCs w:val="28"/>
        </w:rPr>
      </w:pPr>
      <w:r w:rsidRPr="00954F8B">
        <w:rPr>
          <w:rFonts w:ascii="Times New Roman" w:hAnsi="Times New Roman"/>
          <w:color w:val="222222"/>
          <w:sz w:val="28"/>
          <w:szCs w:val="28"/>
        </w:rPr>
        <w:t>2. Всякая деятельность человека детерминируется, как правило, внутренними стимулами.</w:t>
      </w:r>
    </w:p>
    <w:p w:rsidR="005D26DF" w:rsidRPr="00954F8B" w:rsidRDefault="005D26DF" w:rsidP="005D26DF">
      <w:pPr>
        <w:shd w:val="clear" w:color="auto" w:fill="FEFEFE"/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/>
          <w:color w:val="222222"/>
          <w:sz w:val="28"/>
          <w:szCs w:val="28"/>
        </w:rPr>
      </w:pPr>
      <w:r w:rsidRPr="00954F8B">
        <w:rPr>
          <w:rFonts w:ascii="Times New Roman" w:hAnsi="Times New Roman"/>
          <w:color w:val="222222"/>
          <w:sz w:val="28"/>
          <w:szCs w:val="28"/>
        </w:rPr>
        <w:t>3. Деятельность обусловлена только сознанием человека.</w:t>
      </w:r>
    </w:p>
    <w:p w:rsidR="005D26DF" w:rsidRPr="00954F8B" w:rsidRDefault="005D26DF" w:rsidP="005D26DF">
      <w:pPr>
        <w:shd w:val="clear" w:color="auto" w:fill="FEFEFE"/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/>
          <w:color w:val="222222"/>
          <w:sz w:val="28"/>
          <w:szCs w:val="28"/>
        </w:rPr>
      </w:pPr>
      <w:r w:rsidRPr="00954F8B">
        <w:rPr>
          <w:rFonts w:ascii="Times New Roman" w:hAnsi="Times New Roman"/>
          <w:color w:val="222222"/>
          <w:sz w:val="28"/>
          <w:szCs w:val="28"/>
        </w:rPr>
        <w:t>4. Мотивами деятельности могут быть потребности, установки, мысли, чувства, идеалы.</w:t>
      </w:r>
    </w:p>
    <w:p w:rsidR="005D26DF" w:rsidRPr="00954F8B" w:rsidRDefault="005D26DF" w:rsidP="005D26DF">
      <w:pPr>
        <w:shd w:val="clear" w:color="auto" w:fill="FEFEFE"/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/>
          <w:color w:val="222222"/>
          <w:sz w:val="28"/>
          <w:szCs w:val="28"/>
        </w:rPr>
      </w:pPr>
      <w:r w:rsidRPr="00954F8B">
        <w:rPr>
          <w:rFonts w:ascii="Times New Roman" w:hAnsi="Times New Roman"/>
          <w:color w:val="222222"/>
          <w:sz w:val="28"/>
          <w:szCs w:val="28"/>
        </w:rPr>
        <w:t>5. Деятельность является решающим фактором формирования и развития а</w:t>
      </w:r>
      <w:r w:rsidRPr="00954F8B">
        <w:rPr>
          <w:rFonts w:ascii="Times New Roman" w:hAnsi="Times New Roman"/>
          <w:color w:val="222222"/>
          <w:sz w:val="28"/>
          <w:szCs w:val="28"/>
        </w:rPr>
        <w:t>к</w:t>
      </w:r>
      <w:r w:rsidRPr="00954F8B">
        <w:rPr>
          <w:rFonts w:ascii="Times New Roman" w:hAnsi="Times New Roman"/>
          <w:color w:val="222222"/>
          <w:sz w:val="28"/>
          <w:szCs w:val="28"/>
        </w:rPr>
        <w:t>тивности личности.</w:t>
      </w:r>
    </w:p>
    <w:p w:rsidR="005D26DF" w:rsidRPr="00954F8B" w:rsidRDefault="005D26DF" w:rsidP="005D26DF">
      <w:pPr>
        <w:shd w:val="clear" w:color="auto" w:fill="FEFEFE"/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/>
          <w:color w:val="222222"/>
          <w:sz w:val="28"/>
          <w:szCs w:val="28"/>
        </w:rPr>
      </w:pPr>
      <w:r w:rsidRPr="00954F8B">
        <w:rPr>
          <w:rFonts w:ascii="Times New Roman" w:hAnsi="Times New Roman"/>
          <w:color w:val="222222"/>
          <w:sz w:val="28"/>
          <w:szCs w:val="28"/>
        </w:rPr>
        <w:t>6. Деятельность - исторически отработанная система воспроизводства предме</w:t>
      </w:r>
      <w:r w:rsidRPr="00954F8B">
        <w:rPr>
          <w:rFonts w:ascii="Times New Roman" w:hAnsi="Times New Roman"/>
          <w:color w:val="222222"/>
          <w:sz w:val="28"/>
          <w:szCs w:val="28"/>
        </w:rPr>
        <w:t>т</w:t>
      </w:r>
      <w:r w:rsidRPr="00954F8B">
        <w:rPr>
          <w:rFonts w:ascii="Times New Roman" w:hAnsi="Times New Roman"/>
          <w:color w:val="222222"/>
          <w:sz w:val="28"/>
          <w:szCs w:val="28"/>
        </w:rPr>
        <w:t>ного мира, природы человека и человеческих отношений.</w:t>
      </w:r>
    </w:p>
    <w:p w:rsidR="005D26DF" w:rsidRDefault="005D26DF" w:rsidP="005D26DF">
      <w:pPr>
        <w:shd w:val="clear" w:color="auto" w:fill="FEFEFE"/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/>
          <w:b/>
          <w:bCs/>
          <w:color w:val="222222"/>
          <w:sz w:val="28"/>
          <w:szCs w:val="28"/>
        </w:rPr>
      </w:pPr>
    </w:p>
    <w:p w:rsidR="005D26DF" w:rsidRDefault="005D26DF" w:rsidP="005D26DF">
      <w:pPr>
        <w:shd w:val="clear" w:color="auto" w:fill="FEFEFE"/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/>
          <w:b/>
          <w:bCs/>
          <w:color w:val="222222"/>
          <w:sz w:val="28"/>
          <w:szCs w:val="28"/>
        </w:rPr>
      </w:pPr>
    </w:p>
    <w:p w:rsidR="005D26DF" w:rsidRPr="00954F8B" w:rsidRDefault="005D26DF" w:rsidP="005D26DF">
      <w:pPr>
        <w:shd w:val="clear" w:color="auto" w:fill="FEFEFE"/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/>
          <w:color w:val="222222"/>
          <w:sz w:val="28"/>
          <w:szCs w:val="28"/>
        </w:rPr>
      </w:pPr>
      <w:r>
        <w:rPr>
          <w:rFonts w:ascii="Times New Roman" w:hAnsi="Times New Roman"/>
          <w:b/>
          <w:bCs/>
          <w:color w:val="222222"/>
          <w:sz w:val="28"/>
          <w:szCs w:val="28"/>
        </w:rPr>
        <w:t>Задание 3</w:t>
      </w:r>
      <w:r w:rsidRPr="00954F8B">
        <w:rPr>
          <w:rFonts w:ascii="Times New Roman" w:hAnsi="Times New Roman"/>
          <w:color w:val="222222"/>
          <w:sz w:val="28"/>
          <w:szCs w:val="28"/>
        </w:rPr>
        <w:t>. Из данных понятий постройте логический ряд так, чтобы каждое предыдущее понятие было родовым (более общим) по отношению к посл</w:t>
      </w:r>
      <w:r w:rsidRPr="00954F8B">
        <w:rPr>
          <w:rFonts w:ascii="Times New Roman" w:hAnsi="Times New Roman"/>
          <w:color w:val="222222"/>
          <w:sz w:val="28"/>
          <w:szCs w:val="28"/>
        </w:rPr>
        <w:t>е</w:t>
      </w:r>
      <w:r w:rsidRPr="00954F8B">
        <w:rPr>
          <w:rFonts w:ascii="Times New Roman" w:hAnsi="Times New Roman"/>
          <w:color w:val="222222"/>
          <w:sz w:val="28"/>
          <w:szCs w:val="28"/>
        </w:rPr>
        <w:t>дующим.</w:t>
      </w:r>
    </w:p>
    <w:p w:rsidR="005D26DF" w:rsidRPr="00954F8B" w:rsidRDefault="005D26DF" w:rsidP="005D26DF">
      <w:pPr>
        <w:shd w:val="clear" w:color="auto" w:fill="FEFEFE"/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/>
          <w:color w:val="000000"/>
          <w:sz w:val="24"/>
          <w:szCs w:val="24"/>
        </w:rPr>
      </w:pPr>
      <w:r w:rsidRPr="00954F8B">
        <w:rPr>
          <w:rFonts w:ascii="Times New Roman" w:hAnsi="Times New Roman"/>
          <w:color w:val="000000"/>
          <w:sz w:val="24"/>
          <w:szCs w:val="24"/>
        </w:rPr>
        <w:br/>
      </w:r>
    </w:p>
    <w:p w:rsidR="005D26DF" w:rsidRPr="00954F8B" w:rsidRDefault="005D26DF" w:rsidP="005D26DF">
      <w:pPr>
        <w:shd w:val="clear" w:color="auto" w:fill="FEFEFE"/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/>
          <w:color w:val="222222"/>
          <w:sz w:val="28"/>
          <w:szCs w:val="28"/>
        </w:rPr>
      </w:pPr>
      <w:r w:rsidRPr="00954F8B">
        <w:rPr>
          <w:rFonts w:ascii="Times New Roman" w:hAnsi="Times New Roman"/>
          <w:color w:val="222222"/>
          <w:sz w:val="28"/>
          <w:szCs w:val="28"/>
        </w:rPr>
        <w:t>Труд, деятельность, трудовое действие, нажатие педали тормоза, трудовая оп</w:t>
      </w:r>
      <w:r w:rsidRPr="00954F8B">
        <w:rPr>
          <w:rFonts w:ascii="Times New Roman" w:hAnsi="Times New Roman"/>
          <w:color w:val="222222"/>
          <w:sz w:val="28"/>
          <w:szCs w:val="28"/>
        </w:rPr>
        <w:t>е</w:t>
      </w:r>
      <w:r w:rsidRPr="00954F8B">
        <w:rPr>
          <w:rFonts w:ascii="Times New Roman" w:hAnsi="Times New Roman"/>
          <w:color w:val="222222"/>
          <w:sz w:val="28"/>
          <w:szCs w:val="28"/>
        </w:rPr>
        <w:t>рация, мышечные сокращения.</w:t>
      </w:r>
    </w:p>
    <w:p w:rsidR="005D26DF" w:rsidRDefault="005D26DF" w:rsidP="005D26DF">
      <w:pPr>
        <w:shd w:val="clear" w:color="auto" w:fill="FEFEFE"/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/>
          <w:color w:val="222222"/>
          <w:sz w:val="28"/>
          <w:szCs w:val="28"/>
        </w:rPr>
      </w:pPr>
      <w:r w:rsidRPr="00954F8B">
        <w:rPr>
          <w:rFonts w:ascii="Times New Roman" w:hAnsi="Times New Roman"/>
          <w:color w:val="222222"/>
          <w:sz w:val="28"/>
          <w:szCs w:val="28"/>
        </w:rPr>
        <w:t> </w:t>
      </w:r>
    </w:p>
    <w:p w:rsidR="005D26DF" w:rsidRPr="00954F8B" w:rsidRDefault="005D26DF" w:rsidP="005D26DF">
      <w:pPr>
        <w:shd w:val="clear" w:color="auto" w:fill="FEFEFE"/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/>
          <w:color w:val="222222"/>
          <w:sz w:val="28"/>
          <w:szCs w:val="28"/>
        </w:rPr>
      </w:pPr>
    </w:p>
    <w:p w:rsidR="005D26DF" w:rsidRPr="00954F8B" w:rsidRDefault="005D26DF" w:rsidP="005D26DF">
      <w:pPr>
        <w:shd w:val="clear" w:color="auto" w:fill="FEFEFE"/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/>
          <w:color w:val="222222"/>
          <w:sz w:val="28"/>
          <w:szCs w:val="28"/>
        </w:rPr>
      </w:pPr>
      <w:r>
        <w:rPr>
          <w:rFonts w:ascii="Times New Roman" w:hAnsi="Times New Roman"/>
          <w:b/>
          <w:bCs/>
          <w:color w:val="222222"/>
          <w:sz w:val="28"/>
          <w:szCs w:val="28"/>
        </w:rPr>
        <w:t>Задание 4</w:t>
      </w:r>
      <w:r w:rsidRPr="00954F8B">
        <w:rPr>
          <w:rFonts w:ascii="Times New Roman" w:hAnsi="Times New Roman"/>
          <w:color w:val="222222"/>
          <w:sz w:val="28"/>
          <w:szCs w:val="28"/>
        </w:rPr>
        <w:t>. Из указанных в скобках слов выбрать те, которые находятся к да</w:t>
      </w:r>
      <w:r w:rsidRPr="00954F8B">
        <w:rPr>
          <w:rFonts w:ascii="Times New Roman" w:hAnsi="Times New Roman"/>
          <w:color w:val="222222"/>
          <w:sz w:val="28"/>
          <w:szCs w:val="28"/>
        </w:rPr>
        <w:t>н</w:t>
      </w:r>
      <w:r w:rsidRPr="00954F8B">
        <w:rPr>
          <w:rFonts w:ascii="Times New Roman" w:hAnsi="Times New Roman"/>
          <w:color w:val="222222"/>
          <w:sz w:val="28"/>
          <w:szCs w:val="28"/>
        </w:rPr>
        <w:t>ному слову в том же отношении, что и в приведенном образце.</w:t>
      </w:r>
    </w:p>
    <w:p w:rsidR="005D26DF" w:rsidRPr="00954F8B" w:rsidRDefault="005D26DF" w:rsidP="005D26DF">
      <w:pPr>
        <w:shd w:val="clear" w:color="auto" w:fill="FEFEFE"/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/>
          <w:color w:val="222222"/>
          <w:sz w:val="28"/>
          <w:szCs w:val="28"/>
        </w:rPr>
      </w:pPr>
      <w:r w:rsidRPr="00954F8B">
        <w:rPr>
          <w:rFonts w:ascii="Times New Roman" w:hAnsi="Times New Roman"/>
          <w:color w:val="222222"/>
          <w:sz w:val="28"/>
          <w:szCs w:val="28"/>
        </w:rPr>
        <w:t>1. </w:t>
      </w:r>
      <w:r w:rsidRPr="00954F8B">
        <w:rPr>
          <w:rFonts w:ascii="Times New Roman" w:hAnsi="Times New Roman"/>
          <w:i/>
          <w:iCs/>
          <w:color w:val="222222"/>
          <w:sz w:val="28"/>
          <w:szCs w:val="28"/>
        </w:rPr>
        <w:t>Образец</w:t>
      </w:r>
      <w:r w:rsidRPr="00954F8B">
        <w:rPr>
          <w:rFonts w:ascii="Times New Roman" w:hAnsi="Times New Roman"/>
          <w:color w:val="222222"/>
          <w:sz w:val="28"/>
          <w:szCs w:val="28"/>
        </w:rPr>
        <w:t>: ДЕЯТЕЛЬНОСТЬ : ТРУД</w:t>
      </w:r>
    </w:p>
    <w:p w:rsidR="005D26DF" w:rsidRPr="00954F8B" w:rsidRDefault="005D26DF" w:rsidP="005D26DF">
      <w:pPr>
        <w:shd w:val="clear" w:color="auto" w:fill="FEFEFE"/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/>
          <w:color w:val="222222"/>
          <w:sz w:val="28"/>
          <w:szCs w:val="28"/>
        </w:rPr>
      </w:pPr>
      <w:r w:rsidRPr="00954F8B">
        <w:rPr>
          <w:rFonts w:ascii="Times New Roman" w:hAnsi="Times New Roman"/>
          <w:color w:val="222222"/>
          <w:sz w:val="28"/>
          <w:szCs w:val="28"/>
        </w:rPr>
        <w:t>Действие : ... (сознание, рефлекс, операция, навык, интерес, человеческий фа</w:t>
      </w:r>
      <w:r w:rsidRPr="00954F8B">
        <w:rPr>
          <w:rFonts w:ascii="Times New Roman" w:hAnsi="Times New Roman"/>
          <w:color w:val="222222"/>
          <w:sz w:val="28"/>
          <w:szCs w:val="28"/>
        </w:rPr>
        <w:t>к</w:t>
      </w:r>
      <w:r w:rsidRPr="00954F8B">
        <w:rPr>
          <w:rFonts w:ascii="Times New Roman" w:hAnsi="Times New Roman"/>
          <w:color w:val="222222"/>
          <w:sz w:val="28"/>
          <w:szCs w:val="28"/>
        </w:rPr>
        <w:t>тор)</w:t>
      </w:r>
    </w:p>
    <w:p w:rsidR="005D26DF" w:rsidRPr="00954F8B" w:rsidRDefault="005D26DF" w:rsidP="005D26DF">
      <w:pPr>
        <w:shd w:val="clear" w:color="auto" w:fill="FEFEFE"/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/>
          <w:color w:val="222222"/>
          <w:sz w:val="28"/>
          <w:szCs w:val="28"/>
        </w:rPr>
      </w:pPr>
      <w:r w:rsidRPr="00954F8B">
        <w:rPr>
          <w:rFonts w:ascii="Times New Roman" w:hAnsi="Times New Roman"/>
          <w:color w:val="222222"/>
          <w:sz w:val="28"/>
          <w:szCs w:val="28"/>
        </w:rPr>
        <w:t>2. </w:t>
      </w:r>
      <w:r w:rsidRPr="00954F8B">
        <w:rPr>
          <w:rFonts w:ascii="Times New Roman" w:hAnsi="Times New Roman"/>
          <w:i/>
          <w:iCs/>
          <w:color w:val="222222"/>
          <w:sz w:val="28"/>
          <w:szCs w:val="28"/>
        </w:rPr>
        <w:t>Образец</w:t>
      </w:r>
      <w:r w:rsidRPr="00954F8B">
        <w:rPr>
          <w:rFonts w:ascii="Times New Roman" w:hAnsi="Times New Roman"/>
          <w:color w:val="222222"/>
          <w:sz w:val="28"/>
          <w:szCs w:val="28"/>
        </w:rPr>
        <w:t>: ЛИЧНОСТЬ: НАПРАВЛЕННОСТЬ</w:t>
      </w:r>
    </w:p>
    <w:p w:rsidR="005D26DF" w:rsidRPr="00954F8B" w:rsidRDefault="005D26DF" w:rsidP="005D26DF">
      <w:pPr>
        <w:shd w:val="clear" w:color="auto" w:fill="FEFEFE"/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/>
          <w:color w:val="222222"/>
          <w:sz w:val="28"/>
          <w:szCs w:val="28"/>
        </w:rPr>
      </w:pPr>
      <w:r w:rsidRPr="00954F8B">
        <w:rPr>
          <w:rFonts w:ascii="Times New Roman" w:hAnsi="Times New Roman"/>
          <w:color w:val="222222"/>
          <w:sz w:val="28"/>
          <w:szCs w:val="28"/>
        </w:rPr>
        <w:t>Деятельность : ... (мотив, цель, практика, потребность, активность)</w:t>
      </w:r>
    </w:p>
    <w:p w:rsidR="005D26DF" w:rsidRPr="00954F8B" w:rsidRDefault="005D26DF" w:rsidP="005D26DF">
      <w:pPr>
        <w:shd w:val="clear" w:color="auto" w:fill="FEFEFE"/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/>
          <w:color w:val="222222"/>
          <w:sz w:val="28"/>
          <w:szCs w:val="28"/>
        </w:rPr>
      </w:pPr>
      <w:r w:rsidRPr="00954F8B">
        <w:rPr>
          <w:rFonts w:ascii="Times New Roman" w:hAnsi="Times New Roman"/>
          <w:color w:val="222222"/>
          <w:sz w:val="28"/>
          <w:szCs w:val="28"/>
        </w:rPr>
        <w:t>3. </w:t>
      </w:r>
      <w:r w:rsidRPr="00954F8B">
        <w:rPr>
          <w:rFonts w:ascii="Times New Roman" w:hAnsi="Times New Roman"/>
          <w:i/>
          <w:iCs/>
          <w:color w:val="222222"/>
          <w:sz w:val="28"/>
          <w:szCs w:val="28"/>
        </w:rPr>
        <w:t>Образец</w:t>
      </w:r>
      <w:r w:rsidRPr="00954F8B">
        <w:rPr>
          <w:rFonts w:ascii="Times New Roman" w:hAnsi="Times New Roman"/>
          <w:color w:val="222222"/>
          <w:sz w:val="28"/>
          <w:szCs w:val="28"/>
        </w:rPr>
        <w:t>: ОПЕРАЦИЯ : ДЕЯТЕЛЬНОСТЬ</w:t>
      </w:r>
    </w:p>
    <w:p w:rsidR="005D26DF" w:rsidRPr="00954F8B" w:rsidRDefault="005D26DF" w:rsidP="005D26DF">
      <w:pPr>
        <w:shd w:val="clear" w:color="auto" w:fill="FEFEFE"/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/>
          <w:color w:val="222222"/>
          <w:sz w:val="28"/>
          <w:szCs w:val="28"/>
        </w:rPr>
      </w:pPr>
      <w:r w:rsidRPr="00954F8B">
        <w:rPr>
          <w:rFonts w:ascii="Times New Roman" w:hAnsi="Times New Roman"/>
          <w:color w:val="222222"/>
          <w:sz w:val="28"/>
          <w:szCs w:val="28"/>
        </w:rPr>
        <w:lastRenderedPageBreak/>
        <w:t>Вдевание нитки в иголку : ... (кройка, построение чертежа, покупка швейной машинки, выбор ткани, поиск привлекательного фасона в журналах мод, шитье, вышивка, выполнение шва)</w:t>
      </w:r>
    </w:p>
    <w:p w:rsidR="005D26DF" w:rsidRPr="00954F8B" w:rsidRDefault="005D26DF" w:rsidP="005D26DF">
      <w:pPr>
        <w:shd w:val="clear" w:color="auto" w:fill="FEFEFE"/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/>
          <w:color w:val="222222"/>
          <w:sz w:val="28"/>
          <w:szCs w:val="28"/>
        </w:rPr>
      </w:pPr>
      <w:r w:rsidRPr="00954F8B">
        <w:rPr>
          <w:rFonts w:ascii="Times New Roman" w:hAnsi="Times New Roman"/>
          <w:color w:val="222222"/>
          <w:sz w:val="28"/>
          <w:szCs w:val="28"/>
        </w:rPr>
        <w:t> </w:t>
      </w:r>
    </w:p>
    <w:p w:rsidR="005D26DF" w:rsidRPr="00954F8B" w:rsidRDefault="005D26DF" w:rsidP="005D26DF">
      <w:pPr>
        <w:shd w:val="clear" w:color="auto" w:fill="FEFEFE"/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/>
          <w:color w:val="222222"/>
          <w:sz w:val="28"/>
          <w:szCs w:val="28"/>
        </w:rPr>
      </w:pPr>
      <w:r w:rsidRPr="00954F8B">
        <w:rPr>
          <w:rFonts w:ascii="Times New Roman" w:hAnsi="Times New Roman"/>
          <w:color w:val="222222"/>
          <w:sz w:val="28"/>
          <w:szCs w:val="28"/>
        </w:rPr>
        <w:t> </w:t>
      </w:r>
    </w:p>
    <w:p w:rsidR="005D26DF" w:rsidRPr="00954F8B" w:rsidRDefault="005D26DF" w:rsidP="005D26DF">
      <w:pPr>
        <w:shd w:val="clear" w:color="auto" w:fill="FEFEFE"/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/>
          <w:color w:val="222222"/>
          <w:sz w:val="28"/>
          <w:szCs w:val="28"/>
        </w:rPr>
      </w:pPr>
      <w:r>
        <w:rPr>
          <w:rFonts w:ascii="Times New Roman" w:hAnsi="Times New Roman"/>
          <w:b/>
          <w:bCs/>
          <w:color w:val="222222"/>
          <w:sz w:val="28"/>
          <w:szCs w:val="28"/>
        </w:rPr>
        <w:t>Задание</w:t>
      </w:r>
      <w:r w:rsidRPr="00954F8B">
        <w:rPr>
          <w:rFonts w:ascii="Times New Roman" w:hAnsi="Times New Roman"/>
          <w:b/>
          <w:bCs/>
          <w:color w:val="222222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222222"/>
          <w:sz w:val="28"/>
          <w:szCs w:val="28"/>
        </w:rPr>
        <w:t>5</w:t>
      </w:r>
      <w:r w:rsidRPr="00954F8B">
        <w:rPr>
          <w:rFonts w:ascii="Times New Roman" w:hAnsi="Times New Roman"/>
          <w:color w:val="222222"/>
          <w:sz w:val="28"/>
          <w:szCs w:val="28"/>
        </w:rPr>
        <w:t>. Проанализируйте отрывок из рассказа А. П. Чехова "Детвора". П</w:t>
      </w:r>
      <w:r w:rsidRPr="00954F8B">
        <w:rPr>
          <w:rFonts w:ascii="Times New Roman" w:hAnsi="Times New Roman"/>
          <w:color w:val="222222"/>
          <w:sz w:val="28"/>
          <w:szCs w:val="28"/>
        </w:rPr>
        <w:t>о</w:t>
      </w:r>
      <w:r w:rsidRPr="00954F8B">
        <w:rPr>
          <w:rFonts w:ascii="Times New Roman" w:hAnsi="Times New Roman"/>
          <w:color w:val="222222"/>
          <w:sz w:val="28"/>
          <w:szCs w:val="28"/>
        </w:rPr>
        <w:t>ясните, какие мотивы актуализируются в рамках одной и той же деятельности.</w:t>
      </w:r>
    </w:p>
    <w:p w:rsidR="005D26DF" w:rsidRDefault="005D26DF" w:rsidP="005D26DF">
      <w:pPr>
        <w:shd w:val="clear" w:color="auto" w:fill="FEFEFE"/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/>
          <w:color w:val="222222"/>
          <w:sz w:val="28"/>
          <w:szCs w:val="28"/>
        </w:rPr>
      </w:pPr>
      <w:r w:rsidRPr="00954F8B">
        <w:rPr>
          <w:rFonts w:ascii="Times New Roman" w:hAnsi="Times New Roman"/>
          <w:color w:val="222222"/>
          <w:sz w:val="28"/>
          <w:szCs w:val="28"/>
        </w:rPr>
        <w:t>Самый большой азарт написан на лице Гриши. ...Играет он исключительно ради денег. Не будь на блюдечке копеек, он давно бы уже спал. ...Страх, что он м</w:t>
      </w:r>
      <w:r w:rsidRPr="00954F8B">
        <w:rPr>
          <w:rFonts w:ascii="Times New Roman" w:hAnsi="Times New Roman"/>
          <w:color w:val="222222"/>
          <w:sz w:val="28"/>
          <w:szCs w:val="28"/>
        </w:rPr>
        <w:t>о</w:t>
      </w:r>
      <w:r w:rsidRPr="00954F8B">
        <w:rPr>
          <w:rFonts w:ascii="Times New Roman" w:hAnsi="Times New Roman"/>
          <w:color w:val="222222"/>
          <w:sz w:val="28"/>
          <w:szCs w:val="28"/>
        </w:rPr>
        <w:t>жет не выиграть, зависть и финансовые соображения, наполняющие его стр</w:t>
      </w:r>
      <w:r w:rsidRPr="00954F8B">
        <w:rPr>
          <w:rFonts w:ascii="Times New Roman" w:hAnsi="Times New Roman"/>
          <w:color w:val="222222"/>
          <w:sz w:val="28"/>
          <w:szCs w:val="28"/>
        </w:rPr>
        <w:t>и</w:t>
      </w:r>
      <w:r w:rsidRPr="00954F8B">
        <w:rPr>
          <w:rFonts w:ascii="Times New Roman" w:hAnsi="Times New Roman"/>
          <w:color w:val="222222"/>
          <w:sz w:val="28"/>
          <w:szCs w:val="28"/>
        </w:rPr>
        <w:t>женую голову, не дают ему сидеть спокойно, сосредоточиться... Сестра его Аня, девочка лет восьми, ...тоже боится, чтобы кто-нибудь выиграл. Она кра</w:t>
      </w:r>
      <w:r w:rsidRPr="00954F8B">
        <w:rPr>
          <w:rFonts w:ascii="Times New Roman" w:hAnsi="Times New Roman"/>
          <w:color w:val="222222"/>
          <w:sz w:val="28"/>
          <w:szCs w:val="28"/>
        </w:rPr>
        <w:t>с</w:t>
      </w:r>
      <w:r w:rsidRPr="00954F8B">
        <w:rPr>
          <w:rFonts w:ascii="Times New Roman" w:hAnsi="Times New Roman"/>
          <w:color w:val="222222"/>
          <w:sz w:val="28"/>
          <w:szCs w:val="28"/>
        </w:rPr>
        <w:t>неет, бледнеет и зорко следит за игроками. Копейки ее не интересуют. Счастье в игре для нее вопрос самолюбия. Другая сестра, Соня, девочка 6 лет, играет в лото ради процесса игры. По ее лицу разлито умиление. Кто бы ни выиграл, она одинаково хохочет и хлопает в ладоши. Алеша, пухлый, шаровидный карап</w:t>
      </w:r>
      <w:r w:rsidRPr="00954F8B">
        <w:rPr>
          <w:rFonts w:ascii="Times New Roman" w:hAnsi="Times New Roman"/>
          <w:color w:val="222222"/>
          <w:sz w:val="28"/>
          <w:szCs w:val="28"/>
        </w:rPr>
        <w:t>у</w:t>
      </w:r>
      <w:r w:rsidRPr="00954F8B">
        <w:rPr>
          <w:rFonts w:ascii="Times New Roman" w:hAnsi="Times New Roman"/>
          <w:color w:val="222222"/>
          <w:sz w:val="28"/>
          <w:szCs w:val="28"/>
        </w:rPr>
        <w:t>зик. ...У него ни корыстолюбия, ни самолюбия. Не гонят из-за стола, не укл</w:t>
      </w:r>
      <w:r w:rsidRPr="00954F8B">
        <w:rPr>
          <w:rFonts w:ascii="Times New Roman" w:hAnsi="Times New Roman"/>
          <w:color w:val="222222"/>
          <w:sz w:val="28"/>
          <w:szCs w:val="28"/>
        </w:rPr>
        <w:t>а</w:t>
      </w:r>
      <w:r w:rsidRPr="00954F8B">
        <w:rPr>
          <w:rFonts w:ascii="Times New Roman" w:hAnsi="Times New Roman"/>
          <w:color w:val="222222"/>
          <w:sz w:val="28"/>
          <w:szCs w:val="28"/>
        </w:rPr>
        <w:t>дывают спать - и на том спасибо. По виду он флегма, но в душе порядочная бестия. Сел он не столько для лото, сколько ради недоразумений, которые н</w:t>
      </w:r>
      <w:r w:rsidRPr="00954F8B">
        <w:rPr>
          <w:rFonts w:ascii="Times New Roman" w:hAnsi="Times New Roman"/>
          <w:color w:val="222222"/>
          <w:sz w:val="28"/>
          <w:szCs w:val="28"/>
        </w:rPr>
        <w:t>е</w:t>
      </w:r>
      <w:r w:rsidRPr="00954F8B">
        <w:rPr>
          <w:rFonts w:ascii="Times New Roman" w:hAnsi="Times New Roman"/>
          <w:color w:val="222222"/>
          <w:sz w:val="28"/>
          <w:szCs w:val="28"/>
        </w:rPr>
        <w:t>избежны при игре. Ужасно ему приятно, если кто ударит или обругает кого. Пятый партнер, кухаркин сын Андрей... К выигрышу и чужим успехам он отн</w:t>
      </w:r>
      <w:r w:rsidRPr="00954F8B">
        <w:rPr>
          <w:rFonts w:ascii="Times New Roman" w:hAnsi="Times New Roman"/>
          <w:color w:val="222222"/>
          <w:sz w:val="28"/>
          <w:szCs w:val="28"/>
        </w:rPr>
        <w:t>о</w:t>
      </w:r>
      <w:r w:rsidRPr="00954F8B">
        <w:rPr>
          <w:rFonts w:ascii="Times New Roman" w:hAnsi="Times New Roman"/>
          <w:color w:val="222222"/>
          <w:sz w:val="28"/>
          <w:szCs w:val="28"/>
        </w:rPr>
        <w:t>сится безучастно, потому что весь погружен в арифметику игры, в ее несло</w:t>
      </w:r>
      <w:r w:rsidRPr="00954F8B">
        <w:rPr>
          <w:rFonts w:ascii="Times New Roman" w:hAnsi="Times New Roman"/>
          <w:color w:val="222222"/>
          <w:sz w:val="28"/>
          <w:szCs w:val="28"/>
        </w:rPr>
        <w:t>ж</w:t>
      </w:r>
      <w:r w:rsidRPr="00954F8B">
        <w:rPr>
          <w:rFonts w:ascii="Times New Roman" w:hAnsi="Times New Roman"/>
          <w:color w:val="222222"/>
          <w:sz w:val="28"/>
          <w:szCs w:val="28"/>
        </w:rPr>
        <w:t>ную философию; сколько же на этом свете разных цифр и как это они все не перепутались!</w:t>
      </w:r>
    </w:p>
    <w:p w:rsidR="005D26DF" w:rsidRDefault="005D26DF" w:rsidP="005D26DF">
      <w:pPr>
        <w:shd w:val="clear" w:color="auto" w:fill="FEFEFE"/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/>
          <w:color w:val="222222"/>
          <w:sz w:val="28"/>
          <w:szCs w:val="28"/>
        </w:rPr>
      </w:pPr>
    </w:p>
    <w:p w:rsidR="005D26DF" w:rsidRPr="00954F8B" w:rsidRDefault="005D26DF" w:rsidP="005D26DF">
      <w:pPr>
        <w:shd w:val="clear" w:color="auto" w:fill="FEFEFE"/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/>
          <w:color w:val="222222"/>
          <w:sz w:val="28"/>
          <w:szCs w:val="28"/>
        </w:rPr>
      </w:pPr>
    </w:p>
    <w:p w:rsidR="005D26DF" w:rsidRPr="00954F8B" w:rsidRDefault="005D26DF" w:rsidP="005D26DF">
      <w:pPr>
        <w:shd w:val="clear" w:color="auto" w:fill="FEFEFE"/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/>
          <w:color w:val="222222"/>
          <w:sz w:val="28"/>
          <w:szCs w:val="28"/>
        </w:rPr>
      </w:pPr>
      <w:r w:rsidRPr="00954F8B">
        <w:rPr>
          <w:rFonts w:ascii="Times New Roman" w:hAnsi="Times New Roman"/>
          <w:color w:val="222222"/>
          <w:sz w:val="28"/>
          <w:szCs w:val="28"/>
        </w:rPr>
        <w:t> </w:t>
      </w:r>
    </w:p>
    <w:p w:rsidR="005D26DF" w:rsidRPr="004249FB" w:rsidRDefault="005D26DF" w:rsidP="005D26DF">
      <w:pPr>
        <w:tabs>
          <w:tab w:val="left" w:pos="9355"/>
        </w:tabs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</w:p>
    <w:p w:rsidR="005D26DF" w:rsidRDefault="005D26DF" w:rsidP="005D26DF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5D26DF" w:rsidRDefault="005D26DF" w:rsidP="005D26DF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5D26DF" w:rsidRPr="004249FB" w:rsidRDefault="005D26DF" w:rsidP="005D26DF">
      <w:pPr>
        <w:spacing w:after="0"/>
        <w:rPr>
          <w:rFonts w:ascii="Times New Roman" w:hAnsi="Times New Roman"/>
          <w:sz w:val="24"/>
          <w:szCs w:val="24"/>
        </w:rPr>
      </w:pPr>
    </w:p>
    <w:p w:rsidR="005D26DF" w:rsidRDefault="005D26DF" w:rsidP="00563BAD">
      <w:pPr>
        <w:rPr>
          <w:rFonts w:ascii="Times New Roman" w:hAnsi="Times New Roman"/>
          <w:b/>
          <w:bCs/>
          <w:sz w:val="28"/>
          <w:szCs w:val="28"/>
        </w:rPr>
      </w:pPr>
    </w:p>
    <w:p w:rsidR="005D26DF" w:rsidRDefault="005D26DF" w:rsidP="00563BAD">
      <w:pPr>
        <w:rPr>
          <w:rFonts w:ascii="Times New Roman" w:hAnsi="Times New Roman"/>
          <w:b/>
          <w:bCs/>
          <w:sz w:val="28"/>
          <w:szCs w:val="28"/>
        </w:rPr>
      </w:pPr>
    </w:p>
    <w:p w:rsidR="005D26DF" w:rsidRDefault="005D26DF" w:rsidP="00563BAD">
      <w:pPr>
        <w:rPr>
          <w:rFonts w:ascii="Times New Roman" w:hAnsi="Times New Roman"/>
          <w:b/>
          <w:bCs/>
          <w:sz w:val="28"/>
          <w:szCs w:val="28"/>
        </w:rPr>
      </w:pPr>
    </w:p>
    <w:p w:rsidR="005D26DF" w:rsidRDefault="005D26DF" w:rsidP="00563BAD">
      <w:pPr>
        <w:rPr>
          <w:rFonts w:ascii="Times New Roman" w:hAnsi="Times New Roman"/>
          <w:b/>
          <w:bCs/>
          <w:sz w:val="28"/>
          <w:szCs w:val="28"/>
        </w:rPr>
      </w:pPr>
    </w:p>
    <w:p w:rsidR="005D26DF" w:rsidRDefault="005D26DF" w:rsidP="00563BAD">
      <w:pPr>
        <w:rPr>
          <w:rFonts w:ascii="Times New Roman" w:hAnsi="Times New Roman"/>
          <w:b/>
          <w:bCs/>
          <w:sz w:val="28"/>
          <w:szCs w:val="28"/>
        </w:rPr>
      </w:pPr>
    </w:p>
    <w:p w:rsidR="005D26DF" w:rsidRDefault="005D26DF" w:rsidP="00563BAD">
      <w:pPr>
        <w:rPr>
          <w:rFonts w:ascii="Times New Roman" w:hAnsi="Times New Roman"/>
          <w:b/>
          <w:bCs/>
          <w:sz w:val="28"/>
          <w:szCs w:val="28"/>
        </w:rPr>
      </w:pPr>
    </w:p>
    <w:p w:rsidR="005D26DF" w:rsidRDefault="005D26DF" w:rsidP="00563BAD">
      <w:pPr>
        <w:rPr>
          <w:rFonts w:ascii="Times New Roman" w:hAnsi="Times New Roman"/>
          <w:b/>
          <w:bCs/>
          <w:sz w:val="28"/>
          <w:szCs w:val="28"/>
        </w:rPr>
      </w:pPr>
    </w:p>
    <w:p w:rsidR="005D26DF" w:rsidRDefault="005D26DF" w:rsidP="00563BAD">
      <w:pPr>
        <w:rPr>
          <w:rFonts w:ascii="Times New Roman" w:hAnsi="Times New Roman"/>
          <w:b/>
          <w:bCs/>
          <w:sz w:val="28"/>
          <w:szCs w:val="28"/>
        </w:rPr>
      </w:pPr>
    </w:p>
    <w:p w:rsidR="005F4B22" w:rsidRDefault="005F4B22" w:rsidP="005F4B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ПЕРЕЧЕНЬ ТЕМ</w:t>
      </w:r>
    </w:p>
    <w:p w:rsidR="005F4B22" w:rsidRDefault="005F4B22" w:rsidP="005F4B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САМОСТОЯТЕЛЬНОЙ РАБОТЫ </w:t>
      </w:r>
    </w:p>
    <w:p w:rsidR="005F4B22" w:rsidRDefault="005F4B22" w:rsidP="005F4B22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ПО МДК 01.02 </w:t>
      </w:r>
      <w:r w:rsidRPr="00563BAD">
        <w:rPr>
          <w:rFonts w:ascii="Times New Roman" w:hAnsi="Times New Roman"/>
          <w:b/>
          <w:caps/>
          <w:sz w:val="28"/>
          <w:szCs w:val="28"/>
          <w:shd w:val="clear" w:color="auto" w:fill="FFFFFF"/>
        </w:rPr>
        <w:t xml:space="preserve">Психология социально-правовой </w:t>
      </w:r>
    </w:p>
    <w:p w:rsidR="005F4B22" w:rsidRDefault="005F4B22" w:rsidP="005F4B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63BAD">
        <w:rPr>
          <w:rFonts w:ascii="Times New Roman" w:hAnsi="Times New Roman"/>
          <w:b/>
          <w:caps/>
          <w:sz w:val="28"/>
          <w:szCs w:val="28"/>
          <w:shd w:val="clear" w:color="auto" w:fill="FFFFFF"/>
        </w:rPr>
        <w:t>деятельности</w:t>
      </w:r>
    </w:p>
    <w:p w:rsidR="005F4B22" w:rsidRDefault="005F4B22" w:rsidP="00563BAD">
      <w:pPr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/>
      </w:tblPr>
      <w:tblGrid>
        <w:gridCol w:w="8931"/>
        <w:gridCol w:w="992"/>
      </w:tblGrid>
      <w:tr w:rsidR="005F4B22" w:rsidRPr="005F4B22" w:rsidTr="005F4B22">
        <w:trPr>
          <w:trHeight w:val="285"/>
        </w:trPr>
        <w:tc>
          <w:tcPr>
            <w:tcW w:w="8931" w:type="dxa"/>
            <w:shd w:val="clear" w:color="auto" w:fill="FFFFFF"/>
          </w:tcPr>
          <w:p w:rsidR="005F4B22" w:rsidRPr="005F4B22" w:rsidRDefault="005F4B22" w:rsidP="005D26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F4B22">
              <w:rPr>
                <w:rFonts w:ascii="Times New Roman" w:hAnsi="Times New Roman"/>
                <w:b/>
                <w:bCs/>
                <w:sz w:val="28"/>
                <w:szCs w:val="28"/>
              </w:rPr>
              <w:t>Самостоятельная работа обучающегося при изучении раздела 2.</w:t>
            </w:r>
          </w:p>
          <w:p w:rsidR="005F4B22" w:rsidRPr="005F4B22" w:rsidRDefault="005F4B22" w:rsidP="005D26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F4B22">
              <w:rPr>
                <w:rFonts w:ascii="Times New Roman" w:hAnsi="Times New Roman"/>
                <w:b/>
                <w:sz w:val="28"/>
                <w:szCs w:val="28"/>
              </w:rPr>
              <w:t>Основы общей психологии</w:t>
            </w:r>
          </w:p>
        </w:tc>
        <w:tc>
          <w:tcPr>
            <w:tcW w:w="992" w:type="dxa"/>
            <w:shd w:val="clear" w:color="auto" w:fill="FFFFFF"/>
          </w:tcPr>
          <w:p w:rsidR="005F4B22" w:rsidRPr="005F4B22" w:rsidRDefault="005F4B22" w:rsidP="005D26DF">
            <w:pPr>
              <w:pStyle w:val="msonormalcxspmiddle"/>
              <w:tabs>
                <w:tab w:val="left" w:pos="0"/>
              </w:tabs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5F4B22">
              <w:rPr>
                <w:b/>
                <w:sz w:val="28"/>
                <w:szCs w:val="28"/>
              </w:rPr>
              <w:t>52</w:t>
            </w:r>
          </w:p>
        </w:tc>
      </w:tr>
      <w:tr w:rsidR="005F4B22" w:rsidRPr="005F4B22" w:rsidTr="005F4B22">
        <w:trPr>
          <w:trHeight w:val="272"/>
        </w:trPr>
        <w:tc>
          <w:tcPr>
            <w:tcW w:w="8931" w:type="dxa"/>
            <w:shd w:val="clear" w:color="auto" w:fill="FFFFFF"/>
          </w:tcPr>
          <w:p w:rsidR="005F4B22" w:rsidRPr="005F4B22" w:rsidRDefault="005F4B22" w:rsidP="005D26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F4B22">
              <w:rPr>
                <w:rFonts w:ascii="Times New Roman" w:hAnsi="Times New Roman"/>
                <w:bCs/>
                <w:sz w:val="28"/>
                <w:szCs w:val="28"/>
              </w:rPr>
              <w:t xml:space="preserve"> «Индивидуальные особенности ощущений. Методика «Порог различ</w:t>
            </w:r>
            <w:r w:rsidRPr="005F4B22">
              <w:rPr>
                <w:rFonts w:ascii="Times New Roman" w:hAnsi="Times New Roman"/>
                <w:bCs/>
                <w:sz w:val="28"/>
                <w:szCs w:val="28"/>
              </w:rPr>
              <w:t>е</w:t>
            </w:r>
            <w:r w:rsidRPr="005F4B22">
              <w:rPr>
                <w:rFonts w:ascii="Times New Roman" w:hAnsi="Times New Roman"/>
                <w:bCs/>
                <w:sz w:val="28"/>
                <w:szCs w:val="28"/>
              </w:rPr>
              <w:t>ния массы».</w:t>
            </w:r>
          </w:p>
        </w:tc>
        <w:tc>
          <w:tcPr>
            <w:tcW w:w="992" w:type="dxa"/>
            <w:shd w:val="clear" w:color="auto" w:fill="FFFFFF"/>
          </w:tcPr>
          <w:p w:rsidR="005F4B22" w:rsidRPr="005F4B22" w:rsidRDefault="005F4B22" w:rsidP="005D26DF">
            <w:pPr>
              <w:pStyle w:val="msonormalcxspmiddle"/>
              <w:tabs>
                <w:tab w:val="left" w:pos="0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4B22">
              <w:rPr>
                <w:sz w:val="28"/>
                <w:szCs w:val="28"/>
              </w:rPr>
              <w:t>2</w:t>
            </w:r>
          </w:p>
        </w:tc>
      </w:tr>
      <w:tr w:rsidR="005F4B22" w:rsidRPr="005F4B22" w:rsidTr="005F4B22">
        <w:trPr>
          <w:trHeight w:val="272"/>
        </w:trPr>
        <w:tc>
          <w:tcPr>
            <w:tcW w:w="8931" w:type="dxa"/>
            <w:shd w:val="clear" w:color="auto" w:fill="FFFFFF"/>
          </w:tcPr>
          <w:p w:rsidR="005F4B22" w:rsidRPr="005F4B22" w:rsidRDefault="005F4B22" w:rsidP="005D26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F4B22">
              <w:rPr>
                <w:rFonts w:ascii="Times New Roman" w:hAnsi="Times New Roman"/>
                <w:bCs/>
                <w:sz w:val="28"/>
                <w:szCs w:val="28"/>
              </w:rPr>
              <w:t xml:space="preserve"> «Индивидуальные особенности восприятия». «Иллюзии восприятия».</w:t>
            </w:r>
          </w:p>
        </w:tc>
        <w:tc>
          <w:tcPr>
            <w:tcW w:w="992" w:type="dxa"/>
            <w:shd w:val="clear" w:color="auto" w:fill="FFFFFF"/>
          </w:tcPr>
          <w:p w:rsidR="005F4B22" w:rsidRPr="005F4B22" w:rsidRDefault="005F4B22" w:rsidP="005D26DF">
            <w:pPr>
              <w:pStyle w:val="msonormalcxspmiddle"/>
              <w:tabs>
                <w:tab w:val="left" w:pos="0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4B22">
              <w:rPr>
                <w:sz w:val="28"/>
                <w:szCs w:val="28"/>
              </w:rPr>
              <w:t>2</w:t>
            </w:r>
          </w:p>
        </w:tc>
      </w:tr>
      <w:tr w:rsidR="005F4B22" w:rsidRPr="005F4B22" w:rsidTr="005F4B22">
        <w:trPr>
          <w:trHeight w:val="130"/>
        </w:trPr>
        <w:tc>
          <w:tcPr>
            <w:tcW w:w="8931" w:type="dxa"/>
            <w:shd w:val="clear" w:color="auto" w:fill="FFFFFF"/>
          </w:tcPr>
          <w:p w:rsidR="005F4B22" w:rsidRPr="005F4B22" w:rsidRDefault="005F4B22" w:rsidP="005D26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F4B22">
              <w:rPr>
                <w:rFonts w:ascii="Times New Roman" w:hAnsi="Times New Roman"/>
                <w:bCs/>
                <w:sz w:val="28"/>
                <w:szCs w:val="28"/>
              </w:rPr>
              <w:t xml:space="preserve"> «Изучение памяти на образы».</w:t>
            </w:r>
          </w:p>
        </w:tc>
        <w:tc>
          <w:tcPr>
            <w:tcW w:w="992" w:type="dxa"/>
            <w:shd w:val="clear" w:color="auto" w:fill="FFFFFF"/>
          </w:tcPr>
          <w:p w:rsidR="005F4B22" w:rsidRPr="005F4B22" w:rsidRDefault="005F4B22" w:rsidP="005D26DF">
            <w:pPr>
              <w:pStyle w:val="msonormalcxspmiddle"/>
              <w:tabs>
                <w:tab w:val="left" w:pos="0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4B22">
              <w:rPr>
                <w:sz w:val="28"/>
                <w:szCs w:val="28"/>
              </w:rPr>
              <w:t>2</w:t>
            </w:r>
          </w:p>
        </w:tc>
      </w:tr>
      <w:tr w:rsidR="005F4B22" w:rsidRPr="005F4B22" w:rsidTr="005F4B22">
        <w:trPr>
          <w:trHeight w:val="556"/>
        </w:trPr>
        <w:tc>
          <w:tcPr>
            <w:tcW w:w="8931" w:type="dxa"/>
            <w:shd w:val="clear" w:color="auto" w:fill="FFFFFF"/>
          </w:tcPr>
          <w:p w:rsidR="005F4B22" w:rsidRPr="005F4B22" w:rsidRDefault="005F4B22" w:rsidP="005D26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F4B22">
              <w:rPr>
                <w:rFonts w:ascii="Times New Roman" w:hAnsi="Times New Roman"/>
                <w:bCs/>
                <w:sz w:val="28"/>
                <w:szCs w:val="28"/>
              </w:rPr>
              <w:t xml:space="preserve"> «Изучение свойств внимания: переключаемость внимания, объем вн</w:t>
            </w:r>
            <w:r w:rsidRPr="005F4B22">
              <w:rPr>
                <w:rFonts w:ascii="Times New Roman" w:hAnsi="Times New Roman"/>
                <w:bCs/>
                <w:sz w:val="28"/>
                <w:szCs w:val="28"/>
              </w:rPr>
              <w:t>и</w:t>
            </w:r>
            <w:r w:rsidRPr="005F4B22">
              <w:rPr>
                <w:rFonts w:ascii="Times New Roman" w:hAnsi="Times New Roman"/>
                <w:bCs/>
                <w:sz w:val="28"/>
                <w:szCs w:val="28"/>
              </w:rPr>
              <w:t>мания, устойчивости и распределения»</w:t>
            </w:r>
          </w:p>
        </w:tc>
        <w:tc>
          <w:tcPr>
            <w:tcW w:w="992" w:type="dxa"/>
            <w:shd w:val="clear" w:color="auto" w:fill="FFFFFF"/>
          </w:tcPr>
          <w:p w:rsidR="005F4B22" w:rsidRPr="005F4B22" w:rsidRDefault="005F4B22" w:rsidP="005D26DF">
            <w:pPr>
              <w:pStyle w:val="msonormalcxspmiddle"/>
              <w:tabs>
                <w:tab w:val="left" w:pos="0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4B22">
              <w:rPr>
                <w:sz w:val="28"/>
                <w:szCs w:val="28"/>
              </w:rPr>
              <w:t>2</w:t>
            </w:r>
          </w:p>
        </w:tc>
      </w:tr>
      <w:tr w:rsidR="005F4B22" w:rsidRPr="005F4B22" w:rsidTr="005F4B22">
        <w:trPr>
          <w:trHeight w:val="272"/>
        </w:trPr>
        <w:tc>
          <w:tcPr>
            <w:tcW w:w="8931" w:type="dxa"/>
            <w:shd w:val="clear" w:color="auto" w:fill="FFFFFF"/>
          </w:tcPr>
          <w:p w:rsidR="005F4B22" w:rsidRPr="005F4B22" w:rsidRDefault="005F4B22" w:rsidP="005D26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5F4B22">
              <w:rPr>
                <w:rFonts w:ascii="Times New Roman" w:hAnsi="Times New Roman"/>
                <w:bCs/>
                <w:sz w:val="28"/>
                <w:szCs w:val="28"/>
              </w:rPr>
              <w:t>«Несуществующее животное».</w:t>
            </w:r>
          </w:p>
        </w:tc>
        <w:tc>
          <w:tcPr>
            <w:tcW w:w="992" w:type="dxa"/>
            <w:shd w:val="clear" w:color="auto" w:fill="FFFFFF"/>
          </w:tcPr>
          <w:p w:rsidR="005F4B22" w:rsidRPr="005F4B22" w:rsidRDefault="005F4B22" w:rsidP="005D26DF">
            <w:pPr>
              <w:pStyle w:val="msonormalcxspmiddle"/>
              <w:tabs>
                <w:tab w:val="left" w:pos="0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4B22">
              <w:rPr>
                <w:sz w:val="28"/>
                <w:szCs w:val="28"/>
              </w:rPr>
              <w:t>2</w:t>
            </w:r>
          </w:p>
        </w:tc>
      </w:tr>
      <w:tr w:rsidR="005F4B22" w:rsidRPr="005F4B22" w:rsidTr="005F4B22">
        <w:trPr>
          <w:trHeight w:val="290"/>
        </w:trPr>
        <w:tc>
          <w:tcPr>
            <w:tcW w:w="8931" w:type="dxa"/>
            <w:shd w:val="clear" w:color="auto" w:fill="FFFFFF"/>
          </w:tcPr>
          <w:p w:rsidR="005F4B22" w:rsidRPr="005F4B22" w:rsidRDefault="005F4B22" w:rsidP="005D26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F4B22">
              <w:rPr>
                <w:rFonts w:ascii="Times New Roman" w:hAnsi="Times New Roman"/>
                <w:bCs/>
                <w:sz w:val="28"/>
                <w:szCs w:val="28"/>
              </w:rPr>
              <w:t xml:space="preserve"> «Решение мыслительных задач» (задания из теста Айзенка на опред</w:t>
            </w:r>
            <w:r w:rsidRPr="005F4B22">
              <w:rPr>
                <w:rFonts w:ascii="Times New Roman" w:hAnsi="Times New Roman"/>
                <w:bCs/>
                <w:sz w:val="28"/>
                <w:szCs w:val="28"/>
              </w:rPr>
              <w:t>е</w:t>
            </w:r>
            <w:r w:rsidRPr="005F4B22">
              <w:rPr>
                <w:rFonts w:ascii="Times New Roman" w:hAnsi="Times New Roman"/>
                <w:bCs/>
                <w:sz w:val="28"/>
                <w:szCs w:val="28"/>
              </w:rPr>
              <w:t xml:space="preserve">ление </w:t>
            </w:r>
            <w:r w:rsidRPr="005F4B22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IQ</w:t>
            </w:r>
            <w:r w:rsidRPr="005F4B22">
              <w:rPr>
                <w:rFonts w:ascii="Times New Roman" w:hAnsi="Times New Roman"/>
                <w:bCs/>
                <w:sz w:val="28"/>
                <w:szCs w:val="28"/>
              </w:rPr>
              <w:t>)</w:t>
            </w:r>
          </w:p>
        </w:tc>
        <w:tc>
          <w:tcPr>
            <w:tcW w:w="992" w:type="dxa"/>
            <w:shd w:val="clear" w:color="auto" w:fill="FFFFFF"/>
          </w:tcPr>
          <w:p w:rsidR="005F4B22" w:rsidRPr="005F4B22" w:rsidRDefault="005F4B22" w:rsidP="005D26DF">
            <w:pPr>
              <w:pStyle w:val="msonormalcxspmiddle"/>
              <w:tabs>
                <w:tab w:val="left" w:pos="0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4B22">
              <w:rPr>
                <w:sz w:val="28"/>
                <w:szCs w:val="28"/>
              </w:rPr>
              <w:t>2</w:t>
            </w:r>
          </w:p>
        </w:tc>
      </w:tr>
      <w:tr w:rsidR="005F4B22" w:rsidRPr="005F4B22" w:rsidTr="005F4B22">
        <w:trPr>
          <w:trHeight w:val="325"/>
        </w:trPr>
        <w:tc>
          <w:tcPr>
            <w:tcW w:w="8931" w:type="dxa"/>
            <w:shd w:val="clear" w:color="auto" w:fill="FFFFFF"/>
          </w:tcPr>
          <w:p w:rsidR="005F4B22" w:rsidRPr="005F4B22" w:rsidRDefault="005F4B22" w:rsidP="005D26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F4B22">
              <w:rPr>
                <w:rFonts w:ascii="Times New Roman" w:hAnsi="Times New Roman"/>
                <w:bCs/>
                <w:sz w:val="28"/>
                <w:szCs w:val="28"/>
              </w:rPr>
              <w:t xml:space="preserve"> Семинар «Проблемы людей с нарушением познавательных процессов и способы их решения».</w:t>
            </w:r>
          </w:p>
        </w:tc>
        <w:tc>
          <w:tcPr>
            <w:tcW w:w="992" w:type="dxa"/>
            <w:shd w:val="clear" w:color="auto" w:fill="FFFFFF"/>
          </w:tcPr>
          <w:p w:rsidR="005F4B22" w:rsidRPr="005F4B22" w:rsidRDefault="005F4B22" w:rsidP="005D26DF">
            <w:pPr>
              <w:pStyle w:val="msonormalcxspmiddle"/>
              <w:tabs>
                <w:tab w:val="left" w:pos="0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4B22">
              <w:rPr>
                <w:sz w:val="28"/>
                <w:szCs w:val="28"/>
              </w:rPr>
              <w:t>2</w:t>
            </w:r>
          </w:p>
        </w:tc>
      </w:tr>
      <w:tr w:rsidR="005F4B22" w:rsidRPr="005F4B22" w:rsidTr="005F4B22">
        <w:trPr>
          <w:trHeight w:val="609"/>
        </w:trPr>
        <w:tc>
          <w:tcPr>
            <w:tcW w:w="8931" w:type="dxa"/>
            <w:shd w:val="clear" w:color="auto" w:fill="FFFFFF"/>
          </w:tcPr>
          <w:p w:rsidR="005F4B22" w:rsidRPr="005F4B22" w:rsidRDefault="005F4B22" w:rsidP="005D26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F4B22">
              <w:rPr>
                <w:rFonts w:ascii="Times New Roman" w:hAnsi="Times New Roman"/>
                <w:bCs/>
                <w:sz w:val="28"/>
                <w:szCs w:val="28"/>
              </w:rPr>
              <w:t>Семинар Требования к познавательной сфере специалиста: анализ ко</w:t>
            </w:r>
            <w:r w:rsidRPr="005F4B22">
              <w:rPr>
                <w:rFonts w:ascii="Times New Roman" w:hAnsi="Times New Roman"/>
                <w:bCs/>
                <w:sz w:val="28"/>
                <w:szCs w:val="28"/>
              </w:rPr>
              <w:t>н</w:t>
            </w:r>
            <w:r w:rsidRPr="005F4B22">
              <w:rPr>
                <w:rFonts w:ascii="Times New Roman" w:hAnsi="Times New Roman"/>
                <w:bCs/>
                <w:sz w:val="28"/>
                <w:szCs w:val="28"/>
              </w:rPr>
              <w:t>кретных ситуаций профессиональной деятельности.</w:t>
            </w:r>
          </w:p>
        </w:tc>
        <w:tc>
          <w:tcPr>
            <w:tcW w:w="992" w:type="dxa"/>
            <w:shd w:val="clear" w:color="auto" w:fill="FFFFFF"/>
          </w:tcPr>
          <w:p w:rsidR="005F4B22" w:rsidRPr="005F4B22" w:rsidRDefault="005F4B22" w:rsidP="005D26DF">
            <w:pPr>
              <w:pStyle w:val="msonormalcxspmiddle"/>
              <w:tabs>
                <w:tab w:val="left" w:pos="0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4B22">
              <w:rPr>
                <w:sz w:val="28"/>
                <w:szCs w:val="28"/>
              </w:rPr>
              <w:t>2</w:t>
            </w:r>
          </w:p>
        </w:tc>
      </w:tr>
      <w:tr w:rsidR="005F4B22" w:rsidRPr="005F4B22" w:rsidTr="005F4B22">
        <w:trPr>
          <w:trHeight w:val="609"/>
        </w:trPr>
        <w:tc>
          <w:tcPr>
            <w:tcW w:w="8931" w:type="dxa"/>
            <w:shd w:val="clear" w:color="auto" w:fill="FFFFFF"/>
          </w:tcPr>
          <w:p w:rsidR="005F4B22" w:rsidRPr="005F4B22" w:rsidRDefault="005F4B22" w:rsidP="005D26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4B22">
              <w:rPr>
                <w:rFonts w:ascii="Times New Roman" w:hAnsi="Times New Roman"/>
                <w:sz w:val="28"/>
                <w:szCs w:val="28"/>
              </w:rPr>
              <w:t>Написать эссе «Характеристика познавательной сферы специалиста с</w:t>
            </w:r>
            <w:r w:rsidRPr="005F4B22">
              <w:rPr>
                <w:rFonts w:ascii="Times New Roman" w:hAnsi="Times New Roman"/>
                <w:sz w:val="28"/>
                <w:szCs w:val="28"/>
              </w:rPr>
              <w:t>о</w:t>
            </w:r>
            <w:r w:rsidRPr="005F4B22">
              <w:rPr>
                <w:rFonts w:ascii="Times New Roman" w:hAnsi="Times New Roman"/>
                <w:sz w:val="28"/>
                <w:szCs w:val="28"/>
              </w:rPr>
              <w:t>циально-правовой деятельности»</w:t>
            </w:r>
          </w:p>
        </w:tc>
        <w:tc>
          <w:tcPr>
            <w:tcW w:w="992" w:type="dxa"/>
            <w:shd w:val="clear" w:color="auto" w:fill="FFFFFF"/>
          </w:tcPr>
          <w:p w:rsidR="005F4B22" w:rsidRPr="005F4B22" w:rsidRDefault="005F4B22" w:rsidP="005D26DF">
            <w:pPr>
              <w:pStyle w:val="msonormalcxspmiddle"/>
              <w:tabs>
                <w:tab w:val="left" w:pos="0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4B22">
              <w:rPr>
                <w:sz w:val="28"/>
                <w:szCs w:val="28"/>
              </w:rPr>
              <w:t>2</w:t>
            </w:r>
          </w:p>
        </w:tc>
      </w:tr>
      <w:tr w:rsidR="005F4B22" w:rsidRPr="005F4B22" w:rsidTr="005F4B22">
        <w:trPr>
          <w:trHeight w:val="386"/>
        </w:trPr>
        <w:tc>
          <w:tcPr>
            <w:tcW w:w="8931" w:type="dxa"/>
            <w:shd w:val="clear" w:color="auto" w:fill="FFFFFF"/>
          </w:tcPr>
          <w:p w:rsidR="005F4B22" w:rsidRPr="005F4B22" w:rsidRDefault="005F4B22" w:rsidP="005D26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4B22">
              <w:rPr>
                <w:rFonts w:ascii="Times New Roman" w:hAnsi="Times New Roman"/>
                <w:sz w:val="28"/>
                <w:szCs w:val="28"/>
              </w:rPr>
              <w:t>Составить кроссворд по теме «Познавательные процессы»</w:t>
            </w:r>
          </w:p>
        </w:tc>
        <w:tc>
          <w:tcPr>
            <w:tcW w:w="992" w:type="dxa"/>
            <w:shd w:val="clear" w:color="auto" w:fill="FFFFFF"/>
          </w:tcPr>
          <w:p w:rsidR="005F4B22" w:rsidRPr="005F4B22" w:rsidRDefault="005F4B22" w:rsidP="005D26DF">
            <w:pPr>
              <w:pStyle w:val="msonormalcxspmiddle"/>
              <w:tabs>
                <w:tab w:val="left" w:pos="0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4B22">
              <w:rPr>
                <w:sz w:val="28"/>
                <w:szCs w:val="28"/>
              </w:rPr>
              <w:t>2</w:t>
            </w:r>
          </w:p>
        </w:tc>
      </w:tr>
      <w:tr w:rsidR="005F4B22" w:rsidRPr="005F4B22" w:rsidTr="005F4B22">
        <w:trPr>
          <w:trHeight w:val="609"/>
        </w:trPr>
        <w:tc>
          <w:tcPr>
            <w:tcW w:w="8931" w:type="dxa"/>
            <w:shd w:val="clear" w:color="auto" w:fill="FFFFFF"/>
          </w:tcPr>
          <w:p w:rsidR="005F4B22" w:rsidRPr="005F4B22" w:rsidRDefault="005F4B22" w:rsidP="005D26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4B22">
              <w:rPr>
                <w:rFonts w:ascii="Times New Roman" w:hAnsi="Times New Roman"/>
                <w:sz w:val="28"/>
                <w:szCs w:val="28"/>
              </w:rPr>
              <w:t>Подготовить сообщение по теме ««Проблемы людей с ограниченными возможностями и пути их решения»</w:t>
            </w:r>
          </w:p>
        </w:tc>
        <w:tc>
          <w:tcPr>
            <w:tcW w:w="992" w:type="dxa"/>
            <w:shd w:val="clear" w:color="auto" w:fill="FFFFFF"/>
          </w:tcPr>
          <w:p w:rsidR="005F4B22" w:rsidRPr="005F4B22" w:rsidRDefault="005F4B22" w:rsidP="005D26DF">
            <w:pPr>
              <w:pStyle w:val="msonormalcxspmiddle"/>
              <w:tabs>
                <w:tab w:val="left" w:pos="0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4B22">
              <w:rPr>
                <w:sz w:val="28"/>
                <w:szCs w:val="28"/>
              </w:rPr>
              <w:t>2</w:t>
            </w:r>
          </w:p>
        </w:tc>
      </w:tr>
      <w:tr w:rsidR="005F4B22" w:rsidRPr="005F4B22" w:rsidTr="005F4B22">
        <w:trPr>
          <w:trHeight w:val="358"/>
        </w:trPr>
        <w:tc>
          <w:tcPr>
            <w:tcW w:w="8931" w:type="dxa"/>
            <w:shd w:val="clear" w:color="auto" w:fill="FFFFFF"/>
          </w:tcPr>
          <w:p w:rsidR="005F4B22" w:rsidRPr="005F4B22" w:rsidRDefault="005F4B22" w:rsidP="005D26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F4B22">
              <w:rPr>
                <w:rFonts w:ascii="Times New Roman" w:hAnsi="Times New Roman"/>
                <w:bCs/>
                <w:sz w:val="28"/>
                <w:szCs w:val="28"/>
              </w:rPr>
              <w:t>Познавательный процесс ощущения. Познавательный процесс воспр</w:t>
            </w:r>
            <w:r w:rsidRPr="005F4B22">
              <w:rPr>
                <w:rFonts w:ascii="Times New Roman" w:hAnsi="Times New Roman"/>
                <w:bCs/>
                <w:sz w:val="28"/>
                <w:szCs w:val="28"/>
              </w:rPr>
              <w:t>и</w:t>
            </w:r>
            <w:r w:rsidRPr="005F4B22">
              <w:rPr>
                <w:rFonts w:ascii="Times New Roman" w:hAnsi="Times New Roman"/>
                <w:bCs/>
                <w:sz w:val="28"/>
                <w:szCs w:val="28"/>
              </w:rPr>
              <w:t xml:space="preserve">ятие. </w:t>
            </w:r>
          </w:p>
        </w:tc>
        <w:tc>
          <w:tcPr>
            <w:tcW w:w="992" w:type="dxa"/>
            <w:shd w:val="clear" w:color="auto" w:fill="FFFFFF"/>
          </w:tcPr>
          <w:p w:rsidR="005F4B22" w:rsidRPr="005F4B22" w:rsidRDefault="005F4B22" w:rsidP="005D26DF">
            <w:pPr>
              <w:pStyle w:val="msonormalcxspmiddle"/>
              <w:tabs>
                <w:tab w:val="left" w:pos="0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4B22">
              <w:rPr>
                <w:sz w:val="28"/>
                <w:szCs w:val="28"/>
              </w:rPr>
              <w:t>2</w:t>
            </w:r>
          </w:p>
        </w:tc>
      </w:tr>
      <w:tr w:rsidR="005F4B22" w:rsidRPr="005F4B22" w:rsidTr="005F4B22">
        <w:trPr>
          <w:trHeight w:val="279"/>
        </w:trPr>
        <w:tc>
          <w:tcPr>
            <w:tcW w:w="8931" w:type="dxa"/>
            <w:shd w:val="clear" w:color="auto" w:fill="FFFFFF"/>
          </w:tcPr>
          <w:p w:rsidR="005F4B22" w:rsidRPr="005F4B22" w:rsidRDefault="005F4B22" w:rsidP="005D26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F4B22">
              <w:rPr>
                <w:rFonts w:ascii="Times New Roman" w:hAnsi="Times New Roman"/>
                <w:bCs/>
                <w:sz w:val="28"/>
                <w:szCs w:val="28"/>
              </w:rPr>
              <w:t>Познавательный процесс память. Сущность и виды памяти. Качества памяти.</w:t>
            </w:r>
          </w:p>
        </w:tc>
        <w:tc>
          <w:tcPr>
            <w:tcW w:w="992" w:type="dxa"/>
            <w:shd w:val="clear" w:color="auto" w:fill="FFFFFF"/>
          </w:tcPr>
          <w:p w:rsidR="005F4B22" w:rsidRPr="005F4B22" w:rsidRDefault="005F4B22" w:rsidP="005D26DF">
            <w:pPr>
              <w:pStyle w:val="msonormalcxspmiddle"/>
              <w:tabs>
                <w:tab w:val="left" w:pos="0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4B22">
              <w:rPr>
                <w:sz w:val="28"/>
                <w:szCs w:val="28"/>
              </w:rPr>
              <w:t>2</w:t>
            </w:r>
          </w:p>
        </w:tc>
      </w:tr>
      <w:tr w:rsidR="005F4B22" w:rsidRPr="005F4B22" w:rsidTr="005F4B22">
        <w:trPr>
          <w:trHeight w:val="609"/>
        </w:trPr>
        <w:tc>
          <w:tcPr>
            <w:tcW w:w="8931" w:type="dxa"/>
            <w:shd w:val="clear" w:color="auto" w:fill="FFFFFF"/>
          </w:tcPr>
          <w:p w:rsidR="005F4B22" w:rsidRPr="005F4B22" w:rsidRDefault="005F4B22" w:rsidP="005D26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F4B22">
              <w:rPr>
                <w:rFonts w:ascii="Times New Roman" w:hAnsi="Times New Roman"/>
                <w:bCs/>
                <w:sz w:val="28"/>
                <w:szCs w:val="28"/>
              </w:rPr>
              <w:t>Познавательный процесс внимание. Сущность, виды и свойства вним</w:t>
            </w:r>
            <w:r w:rsidRPr="005F4B22"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  <w:r w:rsidRPr="005F4B22">
              <w:rPr>
                <w:rFonts w:ascii="Times New Roman" w:hAnsi="Times New Roman"/>
                <w:bCs/>
                <w:sz w:val="28"/>
                <w:szCs w:val="28"/>
              </w:rPr>
              <w:t>ния. Познавательный процесс воображение</w:t>
            </w:r>
          </w:p>
        </w:tc>
        <w:tc>
          <w:tcPr>
            <w:tcW w:w="992" w:type="dxa"/>
            <w:shd w:val="clear" w:color="auto" w:fill="FFFFFF"/>
          </w:tcPr>
          <w:p w:rsidR="005F4B22" w:rsidRPr="005F4B22" w:rsidRDefault="005F4B22" w:rsidP="005D26DF">
            <w:pPr>
              <w:pStyle w:val="msonormalcxspmiddle"/>
              <w:tabs>
                <w:tab w:val="left" w:pos="0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4B22">
              <w:rPr>
                <w:sz w:val="28"/>
                <w:szCs w:val="28"/>
              </w:rPr>
              <w:t>2</w:t>
            </w:r>
          </w:p>
        </w:tc>
      </w:tr>
      <w:tr w:rsidR="005F4B22" w:rsidRPr="005F4B22" w:rsidTr="005F4B22">
        <w:trPr>
          <w:trHeight w:val="609"/>
        </w:trPr>
        <w:tc>
          <w:tcPr>
            <w:tcW w:w="8931" w:type="dxa"/>
            <w:shd w:val="clear" w:color="auto" w:fill="FFFFFF"/>
          </w:tcPr>
          <w:p w:rsidR="005F4B22" w:rsidRPr="005F4B22" w:rsidRDefault="005F4B22" w:rsidP="005D26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F4B22">
              <w:rPr>
                <w:rFonts w:ascii="Times New Roman" w:hAnsi="Times New Roman"/>
                <w:bCs/>
                <w:sz w:val="28"/>
                <w:szCs w:val="28"/>
              </w:rPr>
              <w:t>Мышление и речь. Сущность мышления. Основные формы мышления, Мыслительные операции. Виды мышления. Взаимосвязь мышления и речи.</w:t>
            </w:r>
          </w:p>
        </w:tc>
        <w:tc>
          <w:tcPr>
            <w:tcW w:w="992" w:type="dxa"/>
            <w:shd w:val="clear" w:color="auto" w:fill="FFFFFF"/>
          </w:tcPr>
          <w:p w:rsidR="005F4B22" w:rsidRPr="005F4B22" w:rsidRDefault="005F4B22" w:rsidP="005D26DF">
            <w:pPr>
              <w:pStyle w:val="msonormalcxspmiddle"/>
              <w:tabs>
                <w:tab w:val="left" w:pos="0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4B22">
              <w:rPr>
                <w:sz w:val="28"/>
                <w:szCs w:val="28"/>
              </w:rPr>
              <w:t>2</w:t>
            </w:r>
          </w:p>
        </w:tc>
      </w:tr>
      <w:tr w:rsidR="005F4B22" w:rsidRPr="005F4B22" w:rsidTr="005F4B22">
        <w:trPr>
          <w:trHeight w:val="609"/>
        </w:trPr>
        <w:tc>
          <w:tcPr>
            <w:tcW w:w="8931" w:type="dxa"/>
            <w:shd w:val="clear" w:color="auto" w:fill="FFFFFF"/>
          </w:tcPr>
          <w:p w:rsidR="005F4B22" w:rsidRPr="005F4B22" w:rsidRDefault="005F4B22" w:rsidP="005D26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highlight w:val="yellow"/>
              </w:rPr>
            </w:pPr>
            <w:r w:rsidRPr="005F4B22">
              <w:rPr>
                <w:rFonts w:ascii="Times New Roman" w:hAnsi="Times New Roman"/>
                <w:bCs/>
                <w:sz w:val="28"/>
                <w:szCs w:val="28"/>
              </w:rPr>
              <w:t>Особенности профессиональной деятельности специалиста социально-правовой сферы деятельности. Требования к познавательной сфере сп</w:t>
            </w:r>
            <w:r w:rsidRPr="005F4B22">
              <w:rPr>
                <w:rFonts w:ascii="Times New Roman" w:hAnsi="Times New Roman"/>
                <w:bCs/>
                <w:sz w:val="28"/>
                <w:szCs w:val="28"/>
              </w:rPr>
              <w:t>е</w:t>
            </w:r>
            <w:r w:rsidRPr="005F4B22">
              <w:rPr>
                <w:rFonts w:ascii="Times New Roman" w:hAnsi="Times New Roman"/>
                <w:bCs/>
                <w:sz w:val="28"/>
                <w:szCs w:val="28"/>
              </w:rPr>
              <w:t>циалиста</w:t>
            </w:r>
          </w:p>
        </w:tc>
        <w:tc>
          <w:tcPr>
            <w:tcW w:w="992" w:type="dxa"/>
            <w:shd w:val="clear" w:color="auto" w:fill="FFFFFF"/>
          </w:tcPr>
          <w:p w:rsidR="005F4B22" w:rsidRPr="005F4B22" w:rsidRDefault="005F4B22" w:rsidP="005D26DF">
            <w:pPr>
              <w:pStyle w:val="msonormalcxspmiddle"/>
              <w:tabs>
                <w:tab w:val="left" w:pos="0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4B22">
              <w:rPr>
                <w:sz w:val="28"/>
                <w:szCs w:val="28"/>
              </w:rPr>
              <w:t>2</w:t>
            </w:r>
          </w:p>
        </w:tc>
      </w:tr>
      <w:tr w:rsidR="005F4B22" w:rsidRPr="005F4B22" w:rsidTr="005F4B22">
        <w:trPr>
          <w:trHeight w:val="201"/>
        </w:trPr>
        <w:tc>
          <w:tcPr>
            <w:tcW w:w="8931" w:type="dxa"/>
            <w:tcBorders>
              <w:right w:val="single" w:sz="4" w:space="0" w:color="auto"/>
            </w:tcBorders>
            <w:shd w:val="clear" w:color="auto" w:fill="FFFFFF"/>
          </w:tcPr>
          <w:p w:rsidR="005F4B22" w:rsidRPr="005F4B22" w:rsidRDefault="005F4B22" w:rsidP="005D26DF">
            <w:pPr>
              <w:pStyle w:val="msonormalcxspmiddle"/>
              <w:tabs>
                <w:tab w:val="left" w:pos="0"/>
              </w:tabs>
              <w:spacing w:before="0" w:beforeAutospacing="0" w:after="0" w:afterAutospacing="0"/>
              <w:ind w:firstLine="35"/>
              <w:rPr>
                <w:sz w:val="28"/>
                <w:szCs w:val="28"/>
              </w:rPr>
            </w:pPr>
            <w:r w:rsidRPr="005F4B22">
              <w:rPr>
                <w:sz w:val="28"/>
                <w:szCs w:val="28"/>
              </w:rPr>
              <w:t>Эмоции и чувства. Общая характеристика эмоций и чувств. Эмоци</w:t>
            </w:r>
            <w:r w:rsidRPr="005F4B22">
              <w:rPr>
                <w:sz w:val="28"/>
                <w:szCs w:val="28"/>
              </w:rPr>
              <w:t>о</w:t>
            </w:r>
            <w:r w:rsidRPr="005F4B22">
              <w:rPr>
                <w:sz w:val="28"/>
                <w:szCs w:val="28"/>
              </w:rPr>
              <w:t xml:space="preserve">нальные состояния и высшие чувства.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4B22" w:rsidRPr="005F4B22" w:rsidRDefault="005F4B22" w:rsidP="005D26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4B2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F4B22" w:rsidRPr="005F4B22" w:rsidTr="005F4B22">
        <w:trPr>
          <w:trHeight w:val="369"/>
        </w:trPr>
        <w:tc>
          <w:tcPr>
            <w:tcW w:w="8931" w:type="dxa"/>
            <w:tcBorders>
              <w:right w:val="single" w:sz="4" w:space="0" w:color="auto"/>
            </w:tcBorders>
            <w:shd w:val="clear" w:color="auto" w:fill="FFFFFF"/>
          </w:tcPr>
          <w:p w:rsidR="005F4B22" w:rsidRPr="005F4B22" w:rsidRDefault="005F4B22" w:rsidP="005D26DF">
            <w:pPr>
              <w:pStyle w:val="msonormalcxspmiddle"/>
              <w:tabs>
                <w:tab w:val="left" w:pos="0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5F4B22">
              <w:rPr>
                <w:sz w:val="28"/>
                <w:szCs w:val="28"/>
              </w:rPr>
              <w:t>Физиологические основы эмоций и чувств.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4B22" w:rsidRPr="005F4B22" w:rsidRDefault="005F4B22" w:rsidP="005D26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4B2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F4B22" w:rsidRPr="005F4B22" w:rsidTr="005F4B22">
        <w:trPr>
          <w:trHeight w:val="201"/>
        </w:trPr>
        <w:tc>
          <w:tcPr>
            <w:tcW w:w="8931" w:type="dxa"/>
            <w:shd w:val="clear" w:color="auto" w:fill="FFFFFF"/>
          </w:tcPr>
          <w:p w:rsidR="005F4B22" w:rsidRPr="005F4B22" w:rsidRDefault="005F4B22" w:rsidP="005D26DF">
            <w:pPr>
              <w:pStyle w:val="msonormalcxspmiddle"/>
              <w:tabs>
                <w:tab w:val="left" w:pos="0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5F4B22">
              <w:rPr>
                <w:sz w:val="28"/>
                <w:szCs w:val="28"/>
              </w:rPr>
              <w:t>Влияние эмоций на деятельность человека. Требования к эмоционал</w:t>
            </w:r>
            <w:r w:rsidRPr="005F4B22">
              <w:rPr>
                <w:sz w:val="28"/>
                <w:szCs w:val="28"/>
              </w:rPr>
              <w:t>ь</w:t>
            </w:r>
            <w:r w:rsidRPr="005F4B22">
              <w:rPr>
                <w:sz w:val="28"/>
                <w:szCs w:val="28"/>
              </w:rPr>
              <w:t>ной сфере специалиста социально-правовой сферы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5F4B22" w:rsidRPr="005F4B22" w:rsidRDefault="005F4B22" w:rsidP="005D26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4B2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F4B22" w:rsidRPr="005F4B22" w:rsidTr="005F4B22">
        <w:trPr>
          <w:trHeight w:val="235"/>
        </w:trPr>
        <w:tc>
          <w:tcPr>
            <w:tcW w:w="8931" w:type="dxa"/>
            <w:tcBorders>
              <w:right w:val="single" w:sz="4" w:space="0" w:color="auto"/>
            </w:tcBorders>
            <w:shd w:val="clear" w:color="auto" w:fill="FFFFFF"/>
          </w:tcPr>
          <w:p w:rsidR="005F4B22" w:rsidRPr="005F4B22" w:rsidRDefault="005F4B22" w:rsidP="005D26DF">
            <w:pPr>
              <w:pStyle w:val="msonormalcxspmiddle"/>
              <w:tabs>
                <w:tab w:val="left" w:pos="0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5F4B22">
              <w:rPr>
                <w:sz w:val="28"/>
                <w:szCs w:val="28"/>
              </w:rPr>
              <w:t>Воля, этапы волевого процесса, волевые качества, значение воли в жи</w:t>
            </w:r>
            <w:r w:rsidRPr="005F4B22">
              <w:rPr>
                <w:sz w:val="28"/>
                <w:szCs w:val="28"/>
              </w:rPr>
              <w:t>з</w:t>
            </w:r>
            <w:r w:rsidRPr="005F4B22">
              <w:rPr>
                <w:sz w:val="28"/>
                <w:szCs w:val="28"/>
              </w:rPr>
              <w:lastRenderedPageBreak/>
              <w:t>ни человека, роль воспитания и самовоспитания в развитии волевых к</w:t>
            </w:r>
            <w:r w:rsidRPr="005F4B22">
              <w:rPr>
                <w:sz w:val="28"/>
                <w:szCs w:val="28"/>
              </w:rPr>
              <w:t>а</w:t>
            </w:r>
            <w:r w:rsidRPr="005F4B22">
              <w:rPr>
                <w:sz w:val="28"/>
                <w:szCs w:val="28"/>
              </w:rPr>
              <w:t>честв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</w:tcPr>
          <w:p w:rsidR="005F4B22" w:rsidRPr="005F4B22" w:rsidRDefault="005F4B22" w:rsidP="005D26DF">
            <w:pPr>
              <w:pStyle w:val="msonormalcxspmiddle"/>
              <w:tabs>
                <w:tab w:val="left" w:pos="0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4B22">
              <w:rPr>
                <w:sz w:val="28"/>
                <w:szCs w:val="28"/>
              </w:rPr>
              <w:lastRenderedPageBreak/>
              <w:t>2</w:t>
            </w:r>
          </w:p>
        </w:tc>
      </w:tr>
      <w:tr w:rsidR="005F4B22" w:rsidRPr="005F4B22" w:rsidTr="005F4B22">
        <w:trPr>
          <w:trHeight w:val="235"/>
        </w:trPr>
        <w:tc>
          <w:tcPr>
            <w:tcW w:w="8931" w:type="dxa"/>
            <w:tcBorders>
              <w:right w:val="single" w:sz="4" w:space="0" w:color="auto"/>
            </w:tcBorders>
            <w:shd w:val="clear" w:color="auto" w:fill="FFFFFF"/>
          </w:tcPr>
          <w:p w:rsidR="005F4B22" w:rsidRPr="005F4B22" w:rsidRDefault="005F4B22" w:rsidP="005D26D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4B22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Доклад  «</w:t>
            </w:r>
            <w:r w:rsidRPr="005F4B22">
              <w:rPr>
                <w:rFonts w:ascii="Times New Roman" w:hAnsi="Times New Roman"/>
                <w:sz w:val="28"/>
                <w:szCs w:val="28"/>
              </w:rPr>
              <w:t>Изучение эмоций»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</w:tcPr>
          <w:p w:rsidR="005F4B22" w:rsidRPr="005F4B22" w:rsidRDefault="005F4B22" w:rsidP="005D26DF">
            <w:pPr>
              <w:pStyle w:val="msonormalcxspmiddle"/>
              <w:tabs>
                <w:tab w:val="left" w:pos="0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4B22">
              <w:rPr>
                <w:sz w:val="28"/>
                <w:szCs w:val="28"/>
              </w:rPr>
              <w:t>2</w:t>
            </w:r>
          </w:p>
        </w:tc>
      </w:tr>
      <w:tr w:rsidR="005F4B22" w:rsidRPr="005F4B22" w:rsidTr="005F4B22">
        <w:trPr>
          <w:trHeight w:val="235"/>
        </w:trPr>
        <w:tc>
          <w:tcPr>
            <w:tcW w:w="8931" w:type="dxa"/>
            <w:tcBorders>
              <w:right w:val="single" w:sz="4" w:space="0" w:color="auto"/>
            </w:tcBorders>
            <w:shd w:val="clear" w:color="auto" w:fill="FFFFFF"/>
          </w:tcPr>
          <w:p w:rsidR="005F4B22" w:rsidRPr="005F4B22" w:rsidRDefault="005F4B22" w:rsidP="005D26D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4B22">
              <w:rPr>
                <w:rFonts w:ascii="Times New Roman" w:hAnsi="Times New Roman"/>
                <w:sz w:val="28"/>
                <w:szCs w:val="28"/>
              </w:rPr>
              <w:t>Тест Изарда «Дифференциальная шкала эмоций».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</w:tcPr>
          <w:p w:rsidR="005F4B22" w:rsidRPr="005F4B22" w:rsidRDefault="005F4B22" w:rsidP="005D26DF">
            <w:pPr>
              <w:pStyle w:val="msonormalcxspmiddle"/>
              <w:tabs>
                <w:tab w:val="left" w:pos="0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4B22">
              <w:rPr>
                <w:sz w:val="28"/>
                <w:szCs w:val="28"/>
              </w:rPr>
              <w:t>2</w:t>
            </w:r>
          </w:p>
        </w:tc>
      </w:tr>
      <w:tr w:rsidR="005F4B22" w:rsidRPr="005F4B22" w:rsidTr="005F4B22">
        <w:trPr>
          <w:trHeight w:val="235"/>
        </w:trPr>
        <w:tc>
          <w:tcPr>
            <w:tcW w:w="8931" w:type="dxa"/>
            <w:tcBorders>
              <w:right w:val="single" w:sz="4" w:space="0" w:color="auto"/>
            </w:tcBorders>
            <w:shd w:val="clear" w:color="auto" w:fill="FFFFFF"/>
          </w:tcPr>
          <w:p w:rsidR="005F4B22" w:rsidRPr="005F4B22" w:rsidRDefault="005F4B22" w:rsidP="005D26DF">
            <w:pPr>
              <w:pStyle w:val="msonormalcxspmiddle"/>
              <w:spacing w:before="0" w:beforeAutospacing="0" w:after="0" w:afterAutospacing="0"/>
              <w:rPr>
                <w:sz w:val="28"/>
                <w:szCs w:val="28"/>
              </w:rPr>
            </w:pPr>
            <w:r w:rsidRPr="005F4B22">
              <w:rPr>
                <w:bCs/>
                <w:sz w:val="28"/>
                <w:szCs w:val="28"/>
              </w:rPr>
              <w:t>Семинар «</w:t>
            </w:r>
            <w:r w:rsidRPr="005F4B22">
              <w:rPr>
                <w:sz w:val="28"/>
                <w:szCs w:val="28"/>
              </w:rPr>
              <w:t>Стресс в профессиональной деятельности и его профилакт</w:t>
            </w:r>
            <w:r w:rsidRPr="005F4B22">
              <w:rPr>
                <w:sz w:val="28"/>
                <w:szCs w:val="28"/>
              </w:rPr>
              <w:t>и</w:t>
            </w:r>
            <w:r w:rsidRPr="005F4B22">
              <w:rPr>
                <w:sz w:val="28"/>
                <w:szCs w:val="28"/>
              </w:rPr>
              <w:t>ка».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</w:tcPr>
          <w:p w:rsidR="005F4B22" w:rsidRPr="005F4B22" w:rsidRDefault="005F4B22" w:rsidP="005D26DF">
            <w:pPr>
              <w:pStyle w:val="msonormalcxspmiddle"/>
              <w:tabs>
                <w:tab w:val="left" w:pos="0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4B22">
              <w:rPr>
                <w:sz w:val="28"/>
                <w:szCs w:val="28"/>
              </w:rPr>
              <w:t>2</w:t>
            </w:r>
          </w:p>
        </w:tc>
      </w:tr>
      <w:tr w:rsidR="005F4B22" w:rsidRPr="005F4B22" w:rsidTr="005F4B22">
        <w:trPr>
          <w:trHeight w:val="235"/>
        </w:trPr>
        <w:tc>
          <w:tcPr>
            <w:tcW w:w="8931" w:type="dxa"/>
            <w:tcBorders>
              <w:right w:val="single" w:sz="4" w:space="0" w:color="auto"/>
            </w:tcBorders>
            <w:shd w:val="clear" w:color="auto" w:fill="FFFFFF"/>
          </w:tcPr>
          <w:p w:rsidR="005F4B22" w:rsidRPr="005F4B22" w:rsidRDefault="005F4B22" w:rsidP="005D26DF">
            <w:pPr>
              <w:pStyle w:val="msonormalcxspmiddle"/>
              <w:spacing w:before="0" w:beforeAutospacing="0" w:after="0" w:afterAutospacing="0"/>
              <w:rPr>
                <w:sz w:val="28"/>
                <w:szCs w:val="28"/>
              </w:rPr>
            </w:pPr>
            <w:r w:rsidRPr="005F4B22">
              <w:rPr>
                <w:sz w:val="28"/>
                <w:szCs w:val="28"/>
              </w:rPr>
              <w:t>Анализ конкретных ситуаций «На приеме у юриста».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</w:tcPr>
          <w:p w:rsidR="005F4B22" w:rsidRPr="005F4B22" w:rsidRDefault="005F4B22" w:rsidP="005D26DF">
            <w:pPr>
              <w:pStyle w:val="msonormalcxspmiddle"/>
              <w:tabs>
                <w:tab w:val="left" w:pos="0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4B22">
              <w:rPr>
                <w:sz w:val="28"/>
                <w:szCs w:val="28"/>
              </w:rPr>
              <w:t>2</w:t>
            </w:r>
          </w:p>
        </w:tc>
      </w:tr>
      <w:tr w:rsidR="005F4B22" w:rsidRPr="005F4B22" w:rsidTr="005F4B22">
        <w:trPr>
          <w:trHeight w:val="235"/>
        </w:trPr>
        <w:tc>
          <w:tcPr>
            <w:tcW w:w="893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4B22" w:rsidRPr="005F4B22" w:rsidRDefault="005F4B22" w:rsidP="005D26D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F4B22">
              <w:rPr>
                <w:rFonts w:ascii="Times New Roman" w:hAnsi="Times New Roman"/>
                <w:bCs/>
                <w:sz w:val="28"/>
                <w:szCs w:val="28"/>
              </w:rPr>
              <w:t xml:space="preserve">Практическая работа </w:t>
            </w:r>
            <w:r w:rsidRPr="005F4B22">
              <w:rPr>
                <w:rFonts w:ascii="Times New Roman" w:hAnsi="Times New Roman"/>
                <w:sz w:val="28"/>
                <w:szCs w:val="28"/>
              </w:rPr>
              <w:t>по теме «Волевые процессы».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4B22" w:rsidRPr="005F4B22" w:rsidRDefault="005F4B22" w:rsidP="005D26DF">
            <w:pPr>
              <w:pStyle w:val="msonormalcxspmiddle"/>
              <w:tabs>
                <w:tab w:val="left" w:pos="0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4B22">
              <w:rPr>
                <w:sz w:val="28"/>
                <w:szCs w:val="28"/>
              </w:rPr>
              <w:t>2</w:t>
            </w:r>
          </w:p>
        </w:tc>
      </w:tr>
      <w:tr w:rsidR="005F4B22" w:rsidRPr="005F4B22" w:rsidTr="005F4B22">
        <w:trPr>
          <w:trHeight w:val="285"/>
        </w:trPr>
        <w:tc>
          <w:tcPr>
            <w:tcW w:w="8931" w:type="dxa"/>
            <w:shd w:val="clear" w:color="auto" w:fill="FFFFFF"/>
          </w:tcPr>
          <w:p w:rsidR="005F4B22" w:rsidRPr="005F4B22" w:rsidRDefault="005F4B22" w:rsidP="005D26DF">
            <w:pPr>
              <w:pStyle w:val="msonormalcxspmiddle"/>
              <w:tabs>
                <w:tab w:val="left" w:pos="0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5F4B22">
              <w:rPr>
                <w:sz w:val="28"/>
                <w:szCs w:val="28"/>
              </w:rPr>
              <w:t>Изучение литературы и подготовка конспектов к занятиям.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/>
          </w:tcPr>
          <w:p w:rsidR="005F4B22" w:rsidRPr="005F4B22" w:rsidRDefault="005F4B22" w:rsidP="005D26DF">
            <w:pPr>
              <w:pStyle w:val="msonormalcxspmiddle"/>
              <w:tabs>
                <w:tab w:val="left" w:pos="0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4B22">
              <w:rPr>
                <w:sz w:val="28"/>
                <w:szCs w:val="28"/>
              </w:rPr>
              <w:t>2</w:t>
            </w:r>
          </w:p>
          <w:p w:rsidR="005F4B22" w:rsidRPr="005F4B22" w:rsidRDefault="005F4B22" w:rsidP="005D26DF">
            <w:pPr>
              <w:pStyle w:val="msonormalcxspmiddle"/>
              <w:tabs>
                <w:tab w:val="left" w:pos="0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5F4B22" w:rsidRPr="005F4B22" w:rsidTr="005F4B22">
        <w:trPr>
          <w:trHeight w:val="420"/>
        </w:trPr>
        <w:tc>
          <w:tcPr>
            <w:tcW w:w="8931" w:type="dxa"/>
            <w:tcBorders>
              <w:bottom w:val="single" w:sz="4" w:space="0" w:color="auto"/>
            </w:tcBorders>
            <w:shd w:val="clear" w:color="auto" w:fill="FFFFFF"/>
          </w:tcPr>
          <w:p w:rsidR="005F4B22" w:rsidRPr="005F4B22" w:rsidRDefault="005F4B22" w:rsidP="005D26DF">
            <w:pPr>
              <w:pStyle w:val="msonormalcxspmiddle"/>
              <w:tabs>
                <w:tab w:val="left" w:pos="0"/>
              </w:tabs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5F4B22">
              <w:rPr>
                <w:b/>
                <w:sz w:val="28"/>
                <w:szCs w:val="28"/>
              </w:rPr>
              <w:t xml:space="preserve">Самостоятельная работа  </w:t>
            </w:r>
            <w:r w:rsidRPr="005F4B22">
              <w:rPr>
                <w:b/>
                <w:bCs/>
                <w:sz w:val="28"/>
                <w:szCs w:val="28"/>
              </w:rPr>
              <w:t>обучающегося при изучении раздела 3.</w:t>
            </w:r>
            <w:r w:rsidRPr="005F4B22">
              <w:rPr>
                <w:b/>
                <w:sz w:val="28"/>
                <w:szCs w:val="28"/>
              </w:rPr>
              <w:t xml:space="preserve"> </w:t>
            </w:r>
          </w:p>
          <w:p w:rsidR="005F4B22" w:rsidRPr="005F4B22" w:rsidRDefault="005F4B22" w:rsidP="005D26DF">
            <w:pPr>
              <w:pStyle w:val="msonormalcxspmiddle"/>
              <w:tabs>
                <w:tab w:val="left" w:pos="0"/>
              </w:tabs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5F4B22">
              <w:rPr>
                <w:b/>
                <w:sz w:val="28"/>
                <w:szCs w:val="28"/>
              </w:rPr>
              <w:t>Психология личности</w:t>
            </w:r>
          </w:p>
        </w:tc>
        <w:tc>
          <w:tcPr>
            <w:tcW w:w="992" w:type="dxa"/>
            <w:shd w:val="clear" w:color="auto" w:fill="FFFFFF"/>
          </w:tcPr>
          <w:p w:rsidR="005F4B22" w:rsidRPr="005F4B22" w:rsidRDefault="005F4B22" w:rsidP="005D26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F4B22">
              <w:rPr>
                <w:rFonts w:ascii="Times New Roman" w:hAnsi="Times New Roman"/>
                <w:b/>
                <w:sz w:val="28"/>
                <w:szCs w:val="28"/>
              </w:rPr>
              <w:t>54</w:t>
            </w:r>
          </w:p>
        </w:tc>
      </w:tr>
      <w:tr w:rsidR="005F4B22" w:rsidRPr="005F4B22" w:rsidTr="005F4B22">
        <w:trPr>
          <w:trHeight w:val="420"/>
        </w:trPr>
        <w:tc>
          <w:tcPr>
            <w:tcW w:w="8931" w:type="dxa"/>
            <w:tcBorders>
              <w:bottom w:val="single" w:sz="4" w:space="0" w:color="auto"/>
            </w:tcBorders>
            <w:shd w:val="clear" w:color="auto" w:fill="FFFFFF"/>
          </w:tcPr>
          <w:p w:rsidR="005F4B22" w:rsidRPr="005F4B22" w:rsidRDefault="005F4B22" w:rsidP="005D26DF">
            <w:pPr>
              <w:pStyle w:val="msonormalcxspmiddle"/>
              <w:tabs>
                <w:tab w:val="left" w:pos="-8851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5F4B22">
              <w:rPr>
                <w:sz w:val="28"/>
                <w:szCs w:val="28"/>
              </w:rPr>
              <w:t>Сообщение «Самооценка личности»</w:t>
            </w:r>
          </w:p>
        </w:tc>
        <w:tc>
          <w:tcPr>
            <w:tcW w:w="992" w:type="dxa"/>
            <w:shd w:val="clear" w:color="auto" w:fill="FFFFFF"/>
          </w:tcPr>
          <w:p w:rsidR="005F4B22" w:rsidRPr="005F4B22" w:rsidRDefault="005F4B22" w:rsidP="005D26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4B2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F4B22" w:rsidRPr="005F4B22" w:rsidTr="005F4B22">
        <w:trPr>
          <w:trHeight w:val="420"/>
        </w:trPr>
        <w:tc>
          <w:tcPr>
            <w:tcW w:w="8931" w:type="dxa"/>
            <w:tcBorders>
              <w:bottom w:val="single" w:sz="4" w:space="0" w:color="auto"/>
            </w:tcBorders>
            <w:shd w:val="clear" w:color="auto" w:fill="FFFFFF"/>
          </w:tcPr>
          <w:p w:rsidR="005F4B22" w:rsidRPr="005F4B22" w:rsidRDefault="005F4B22" w:rsidP="005D26DF">
            <w:pPr>
              <w:pStyle w:val="msonormalcxspmiddle"/>
              <w:tabs>
                <w:tab w:val="left" w:pos="-530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5F4B22">
              <w:rPr>
                <w:sz w:val="28"/>
                <w:szCs w:val="28"/>
              </w:rPr>
              <w:t>Доклад «Оценка характера»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:rsidR="005F4B22" w:rsidRPr="005F4B22" w:rsidRDefault="005F4B22" w:rsidP="005D26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4B2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F4B22" w:rsidRPr="005F4B22" w:rsidTr="005F4B22">
        <w:trPr>
          <w:trHeight w:val="250"/>
        </w:trPr>
        <w:tc>
          <w:tcPr>
            <w:tcW w:w="8931" w:type="dxa"/>
            <w:shd w:val="clear" w:color="auto" w:fill="FFFFFF"/>
          </w:tcPr>
          <w:p w:rsidR="005F4B22" w:rsidRPr="005F4B22" w:rsidRDefault="005F4B22" w:rsidP="005D26DF">
            <w:pPr>
              <w:pStyle w:val="msonormalcxspmiddle"/>
              <w:tabs>
                <w:tab w:val="left" w:pos="0"/>
              </w:tabs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5F4B22">
              <w:rPr>
                <w:sz w:val="28"/>
                <w:szCs w:val="28"/>
              </w:rPr>
              <w:t>Составить таблицу «Теории личности»: название теории, а</w:t>
            </w:r>
            <w:r w:rsidRPr="005F4B22">
              <w:rPr>
                <w:sz w:val="28"/>
                <w:szCs w:val="28"/>
              </w:rPr>
              <w:t>в</w:t>
            </w:r>
            <w:r w:rsidRPr="005F4B22">
              <w:rPr>
                <w:sz w:val="28"/>
                <w:szCs w:val="28"/>
              </w:rPr>
              <w:t>тор/представители научного направления, основные положения теории</w:t>
            </w:r>
          </w:p>
        </w:tc>
        <w:tc>
          <w:tcPr>
            <w:tcW w:w="992" w:type="dxa"/>
            <w:shd w:val="clear" w:color="auto" w:fill="FFFFFF"/>
          </w:tcPr>
          <w:p w:rsidR="005F4B22" w:rsidRPr="005F4B22" w:rsidRDefault="005F4B22" w:rsidP="005D26DF">
            <w:pPr>
              <w:pStyle w:val="msonormalcxspmiddle"/>
              <w:tabs>
                <w:tab w:val="left" w:pos="0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4B22">
              <w:rPr>
                <w:sz w:val="28"/>
                <w:szCs w:val="28"/>
              </w:rPr>
              <w:t>2</w:t>
            </w:r>
          </w:p>
        </w:tc>
      </w:tr>
      <w:tr w:rsidR="005F4B22" w:rsidRPr="005F4B22" w:rsidTr="005F4B22">
        <w:trPr>
          <w:trHeight w:val="311"/>
        </w:trPr>
        <w:tc>
          <w:tcPr>
            <w:tcW w:w="8931" w:type="dxa"/>
            <w:shd w:val="clear" w:color="auto" w:fill="FFFFFF"/>
          </w:tcPr>
          <w:p w:rsidR="005F4B22" w:rsidRPr="005F4B22" w:rsidRDefault="005F4B22" w:rsidP="005D26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4B22">
              <w:rPr>
                <w:rFonts w:ascii="Times New Roman" w:hAnsi="Times New Roman"/>
                <w:sz w:val="28"/>
                <w:szCs w:val="28"/>
              </w:rPr>
              <w:t xml:space="preserve">Понятие о развитии. Возрастная периодизация психического развития. </w:t>
            </w:r>
          </w:p>
        </w:tc>
        <w:tc>
          <w:tcPr>
            <w:tcW w:w="992" w:type="dxa"/>
            <w:shd w:val="clear" w:color="auto" w:fill="FFFFFF"/>
          </w:tcPr>
          <w:p w:rsidR="005F4B22" w:rsidRPr="005F4B22" w:rsidRDefault="005F4B22" w:rsidP="005D26DF">
            <w:pPr>
              <w:pStyle w:val="msonormalcxspmiddle"/>
              <w:tabs>
                <w:tab w:val="left" w:pos="0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4B22">
              <w:rPr>
                <w:sz w:val="28"/>
                <w:szCs w:val="28"/>
              </w:rPr>
              <w:t>2</w:t>
            </w:r>
          </w:p>
        </w:tc>
      </w:tr>
      <w:tr w:rsidR="005F4B22" w:rsidRPr="005F4B22" w:rsidTr="005F4B22">
        <w:trPr>
          <w:trHeight w:val="286"/>
        </w:trPr>
        <w:tc>
          <w:tcPr>
            <w:tcW w:w="8931" w:type="dxa"/>
            <w:shd w:val="clear" w:color="auto" w:fill="FFFFFF"/>
          </w:tcPr>
          <w:p w:rsidR="005F4B22" w:rsidRPr="005F4B22" w:rsidRDefault="005F4B22" w:rsidP="005D26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4B22">
              <w:rPr>
                <w:rFonts w:ascii="Times New Roman" w:hAnsi="Times New Roman"/>
                <w:sz w:val="28"/>
                <w:szCs w:val="28"/>
              </w:rPr>
              <w:t>Закономерности возрастного развития.</w:t>
            </w:r>
          </w:p>
        </w:tc>
        <w:tc>
          <w:tcPr>
            <w:tcW w:w="992" w:type="dxa"/>
            <w:shd w:val="clear" w:color="auto" w:fill="FFFFFF"/>
          </w:tcPr>
          <w:p w:rsidR="005F4B22" w:rsidRPr="005F4B22" w:rsidRDefault="005F4B22" w:rsidP="005D26DF">
            <w:pPr>
              <w:pStyle w:val="msonormalcxspmiddle"/>
              <w:tabs>
                <w:tab w:val="left" w:pos="0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4B22">
              <w:rPr>
                <w:sz w:val="28"/>
                <w:szCs w:val="28"/>
              </w:rPr>
              <w:t>2</w:t>
            </w:r>
          </w:p>
        </w:tc>
      </w:tr>
      <w:tr w:rsidR="005F4B22" w:rsidRPr="005F4B22" w:rsidTr="005F4B22">
        <w:trPr>
          <w:trHeight w:val="263"/>
        </w:trPr>
        <w:tc>
          <w:tcPr>
            <w:tcW w:w="8931" w:type="dxa"/>
            <w:shd w:val="clear" w:color="auto" w:fill="FFFFFF"/>
          </w:tcPr>
          <w:p w:rsidR="005F4B22" w:rsidRPr="005F4B22" w:rsidRDefault="005F4B22" w:rsidP="005D26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4B22">
              <w:rPr>
                <w:rFonts w:ascii="Times New Roman" w:hAnsi="Times New Roman"/>
                <w:sz w:val="28"/>
                <w:szCs w:val="28"/>
              </w:rPr>
              <w:t>Нормы возрастного развития, понятие об инвалидности.</w:t>
            </w:r>
          </w:p>
        </w:tc>
        <w:tc>
          <w:tcPr>
            <w:tcW w:w="992" w:type="dxa"/>
            <w:shd w:val="clear" w:color="auto" w:fill="FFFFFF"/>
          </w:tcPr>
          <w:p w:rsidR="005F4B22" w:rsidRPr="005F4B22" w:rsidRDefault="005F4B22" w:rsidP="005D26DF">
            <w:pPr>
              <w:pStyle w:val="msonormalcxspmiddle"/>
              <w:tabs>
                <w:tab w:val="left" w:pos="0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4B22">
              <w:rPr>
                <w:sz w:val="28"/>
                <w:szCs w:val="28"/>
              </w:rPr>
              <w:t>2</w:t>
            </w:r>
          </w:p>
        </w:tc>
      </w:tr>
      <w:tr w:rsidR="005F4B22" w:rsidRPr="005F4B22" w:rsidTr="005F4B22">
        <w:trPr>
          <w:trHeight w:val="255"/>
        </w:trPr>
        <w:tc>
          <w:tcPr>
            <w:tcW w:w="8931" w:type="dxa"/>
            <w:shd w:val="clear" w:color="auto" w:fill="FFFFFF"/>
          </w:tcPr>
          <w:p w:rsidR="005F4B22" w:rsidRPr="005F4B22" w:rsidRDefault="005F4B22" w:rsidP="005D26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4B22">
              <w:rPr>
                <w:rFonts w:ascii="Times New Roman" w:hAnsi="Times New Roman"/>
                <w:sz w:val="28"/>
                <w:szCs w:val="28"/>
              </w:rPr>
              <w:t>Психологические особенности возрастных периодов.</w:t>
            </w:r>
          </w:p>
        </w:tc>
        <w:tc>
          <w:tcPr>
            <w:tcW w:w="992" w:type="dxa"/>
            <w:shd w:val="clear" w:color="auto" w:fill="FFFFFF"/>
          </w:tcPr>
          <w:p w:rsidR="005F4B22" w:rsidRPr="005F4B22" w:rsidRDefault="005F4B22" w:rsidP="005D26DF">
            <w:pPr>
              <w:pStyle w:val="msonormalcxspmiddle"/>
              <w:tabs>
                <w:tab w:val="left" w:pos="0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4B22">
              <w:rPr>
                <w:sz w:val="28"/>
                <w:szCs w:val="28"/>
              </w:rPr>
              <w:t>2</w:t>
            </w:r>
          </w:p>
        </w:tc>
      </w:tr>
      <w:tr w:rsidR="005F4B22" w:rsidRPr="005F4B22" w:rsidTr="005F4B22">
        <w:trPr>
          <w:trHeight w:val="220"/>
        </w:trPr>
        <w:tc>
          <w:tcPr>
            <w:tcW w:w="8931" w:type="dxa"/>
            <w:shd w:val="clear" w:color="auto" w:fill="FFFFFF"/>
          </w:tcPr>
          <w:p w:rsidR="005F4B22" w:rsidRPr="005F4B22" w:rsidRDefault="005F4B22" w:rsidP="005D26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4B22">
              <w:rPr>
                <w:rFonts w:ascii="Times New Roman" w:hAnsi="Times New Roman"/>
                <w:sz w:val="28"/>
                <w:szCs w:val="28"/>
              </w:rPr>
              <w:t>Семинар: Современные теории личности в западной и отечественной психологии.</w:t>
            </w:r>
          </w:p>
        </w:tc>
        <w:tc>
          <w:tcPr>
            <w:tcW w:w="992" w:type="dxa"/>
            <w:shd w:val="clear" w:color="auto" w:fill="FFFFFF"/>
          </w:tcPr>
          <w:p w:rsidR="005F4B22" w:rsidRPr="005F4B22" w:rsidRDefault="005F4B22" w:rsidP="005D26DF">
            <w:pPr>
              <w:pStyle w:val="msonormalcxspmiddle"/>
              <w:tabs>
                <w:tab w:val="left" w:pos="0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4B22">
              <w:rPr>
                <w:sz w:val="28"/>
                <w:szCs w:val="28"/>
              </w:rPr>
              <w:t>2</w:t>
            </w:r>
          </w:p>
        </w:tc>
      </w:tr>
      <w:tr w:rsidR="005F4B22" w:rsidRPr="005F4B22" w:rsidTr="005F4B22">
        <w:trPr>
          <w:trHeight w:val="391"/>
        </w:trPr>
        <w:tc>
          <w:tcPr>
            <w:tcW w:w="8931" w:type="dxa"/>
            <w:shd w:val="clear" w:color="auto" w:fill="FFFFFF"/>
          </w:tcPr>
          <w:p w:rsidR="005F4B22" w:rsidRPr="005F4B22" w:rsidRDefault="005F4B22" w:rsidP="005D26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4B22">
              <w:rPr>
                <w:rFonts w:ascii="Times New Roman" w:hAnsi="Times New Roman"/>
                <w:sz w:val="28"/>
                <w:szCs w:val="28"/>
              </w:rPr>
              <w:t>Семинар: Анализ конкретных ситуаций. Проблема взаимоотношений «отцов и детей»</w:t>
            </w:r>
          </w:p>
        </w:tc>
        <w:tc>
          <w:tcPr>
            <w:tcW w:w="992" w:type="dxa"/>
            <w:shd w:val="clear" w:color="auto" w:fill="FFFFFF"/>
          </w:tcPr>
          <w:p w:rsidR="005F4B22" w:rsidRPr="005F4B22" w:rsidRDefault="005F4B22" w:rsidP="005D26DF">
            <w:pPr>
              <w:pStyle w:val="msonormalcxspmiddle"/>
              <w:tabs>
                <w:tab w:val="left" w:pos="0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4B22">
              <w:rPr>
                <w:sz w:val="28"/>
                <w:szCs w:val="28"/>
              </w:rPr>
              <w:t>2</w:t>
            </w:r>
          </w:p>
        </w:tc>
      </w:tr>
      <w:tr w:rsidR="005F4B22" w:rsidRPr="005F4B22" w:rsidTr="005F4B22">
        <w:trPr>
          <w:trHeight w:val="412"/>
        </w:trPr>
        <w:tc>
          <w:tcPr>
            <w:tcW w:w="8931" w:type="dxa"/>
            <w:shd w:val="clear" w:color="auto" w:fill="FFFFFF"/>
          </w:tcPr>
          <w:p w:rsidR="005F4B22" w:rsidRPr="005F4B22" w:rsidRDefault="005F4B22" w:rsidP="005D26DF">
            <w:pPr>
              <w:pStyle w:val="msonormalcxspmiddle"/>
              <w:tabs>
                <w:tab w:val="left" w:pos="0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5F4B22">
              <w:rPr>
                <w:sz w:val="28"/>
                <w:szCs w:val="28"/>
              </w:rPr>
              <w:t>Определение смысложизненных ориентаций.</w:t>
            </w:r>
          </w:p>
        </w:tc>
        <w:tc>
          <w:tcPr>
            <w:tcW w:w="992" w:type="dxa"/>
            <w:shd w:val="clear" w:color="auto" w:fill="FFFFFF"/>
          </w:tcPr>
          <w:p w:rsidR="005F4B22" w:rsidRPr="005F4B22" w:rsidRDefault="005F4B22" w:rsidP="005D26DF">
            <w:pPr>
              <w:pStyle w:val="msonormalcxspmiddle"/>
              <w:tabs>
                <w:tab w:val="left" w:pos="0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4B22">
              <w:rPr>
                <w:sz w:val="28"/>
                <w:szCs w:val="28"/>
              </w:rPr>
              <w:t>2</w:t>
            </w:r>
          </w:p>
        </w:tc>
      </w:tr>
      <w:tr w:rsidR="005F4B22" w:rsidRPr="005F4B22" w:rsidTr="005F4B22">
        <w:trPr>
          <w:trHeight w:val="412"/>
        </w:trPr>
        <w:tc>
          <w:tcPr>
            <w:tcW w:w="8931" w:type="dxa"/>
            <w:shd w:val="clear" w:color="auto" w:fill="FFFFFF"/>
          </w:tcPr>
          <w:p w:rsidR="005F4B22" w:rsidRPr="005F4B22" w:rsidRDefault="005F4B22" w:rsidP="005D26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4B22">
              <w:rPr>
                <w:rFonts w:ascii="Times New Roman" w:hAnsi="Times New Roman"/>
                <w:sz w:val="28"/>
                <w:szCs w:val="28"/>
              </w:rPr>
              <w:t>Понятие и виды социальных общностей..</w:t>
            </w:r>
          </w:p>
        </w:tc>
        <w:tc>
          <w:tcPr>
            <w:tcW w:w="992" w:type="dxa"/>
            <w:shd w:val="clear" w:color="auto" w:fill="FFFFFF"/>
          </w:tcPr>
          <w:p w:rsidR="005F4B22" w:rsidRPr="005F4B22" w:rsidRDefault="005F4B22" w:rsidP="005D26DF">
            <w:pPr>
              <w:pStyle w:val="msonormalcxspmiddle"/>
              <w:tabs>
                <w:tab w:val="left" w:pos="0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4B22">
              <w:rPr>
                <w:sz w:val="28"/>
                <w:szCs w:val="28"/>
              </w:rPr>
              <w:t>2</w:t>
            </w:r>
          </w:p>
        </w:tc>
      </w:tr>
      <w:tr w:rsidR="005F4B22" w:rsidRPr="005F4B22" w:rsidTr="005F4B22">
        <w:trPr>
          <w:trHeight w:val="412"/>
        </w:trPr>
        <w:tc>
          <w:tcPr>
            <w:tcW w:w="8931" w:type="dxa"/>
            <w:shd w:val="clear" w:color="auto" w:fill="FFFFFF"/>
          </w:tcPr>
          <w:p w:rsidR="005F4B22" w:rsidRPr="005F4B22" w:rsidRDefault="005F4B22" w:rsidP="005D26DF">
            <w:pPr>
              <w:pStyle w:val="msonormalcxspmiddle"/>
              <w:tabs>
                <w:tab w:val="left" w:pos="0"/>
              </w:tabs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5F4B22">
              <w:rPr>
                <w:sz w:val="28"/>
                <w:szCs w:val="28"/>
              </w:rPr>
              <w:t xml:space="preserve">Малые социальные группы и их характеристика. </w:t>
            </w:r>
          </w:p>
        </w:tc>
        <w:tc>
          <w:tcPr>
            <w:tcW w:w="992" w:type="dxa"/>
            <w:shd w:val="clear" w:color="auto" w:fill="FFFFFF"/>
          </w:tcPr>
          <w:p w:rsidR="005F4B22" w:rsidRPr="005F4B22" w:rsidRDefault="005F4B22" w:rsidP="005D26DF">
            <w:pPr>
              <w:pStyle w:val="msonormalcxspmiddle"/>
              <w:tabs>
                <w:tab w:val="left" w:pos="0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4B22">
              <w:rPr>
                <w:sz w:val="28"/>
                <w:szCs w:val="28"/>
              </w:rPr>
              <w:t>2</w:t>
            </w:r>
          </w:p>
        </w:tc>
      </w:tr>
      <w:tr w:rsidR="005F4B22" w:rsidRPr="005F4B22" w:rsidTr="005F4B22">
        <w:trPr>
          <w:trHeight w:val="317"/>
        </w:trPr>
        <w:tc>
          <w:tcPr>
            <w:tcW w:w="8931" w:type="dxa"/>
            <w:shd w:val="clear" w:color="auto" w:fill="FFFFFF"/>
          </w:tcPr>
          <w:p w:rsidR="005F4B22" w:rsidRPr="005F4B22" w:rsidRDefault="005F4B22" w:rsidP="005D26DF">
            <w:pPr>
              <w:pStyle w:val="msonormalcxspmiddle"/>
              <w:tabs>
                <w:tab w:val="left" w:pos="0"/>
              </w:tabs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5F4B22">
              <w:rPr>
                <w:sz w:val="28"/>
                <w:szCs w:val="28"/>
              </w:rPr>
              <w:t>Эффекты межличностного взаимодействия в малых группах</w:t>
            </w:r>
          </w:p>
        </w:tc>
        <w:tc>
          <w:tcPr>
            <w:tcW w:w="992" w:type="dxa"/>
            <w:shd w:val="clear" w:color="auto" w:fill="FFFFFF"/>
          </w:tcPr>
          <w:p w:rsidR="005F4B22" w:rsidRPr="005F4B22" w:rsidRDefault="005F4B22" w:rsidP="005D26DF">
            <w:pPr>
              <w:pStyle w:val="msonormalcxspmiddle"/>
              <w:tabs>
                <w:tab w:val="left" w:pos="0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4B22">
              <w:rPr>
                <w:sz w:val="28"/>
                <w:szCs w:val="28"/>
              </w:rPr>
              <w:t>2</w:t>
            </w:r>
          </w:p>
        </w:tc>
      </w:tr>
      <w:tr w:rsidR="005F4B22" w:rsidRPr="005F4B22" w:rsidTr="005F4B22">
        <w:trPr>
          <w:trHeight w:val="289"/>
        </w:trPr>
        <w:tc>
          <w:tcPr>
            <w:tcW w:w="8931" w:type="dxa"/>
            <w:shd w:val="clear" w:color="auto" w:fill="FFFFFF"/>
          </w:tcPr>
          <w:p w:rsidR="005F4B22" w:rsidRPr="005F4B22" w:rsidRDefault="005F4B22" w:rsidP="005D26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4B22">
              <w:rPr>
                <w:rFonts w:ascii="Times New Roman" w:hAnsi="Times New Roman"/>
                <w:sz w:val="28"/>
                <w:szCs w:val="28"/>
              </w:rPr>
              <w:t xml:space="preserve">Понятие о лидерстве. Стили лидерства. Принятие решений в группе.  </w:t>
            </w:r>
          </w:p>
        </w:tc>
        <w:tc>
          <w:tcPr>
            <w:tcW w:w="992" w:type="dxa"/>
            <w:shd w:val="clear" w:color="auto" w:fill="FFFFFF"/>
          </w:tcPr>
          <w:p w:rsidR="005F4B22" w:rsidRPr="005F4B22" w:rsidRDefault="005F4B22" w:rsidP="005D26DF">
            <w:pPr>
              <w:pStyle w:val="msonormalcxspmiddl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4B22">
              <w:rPr>
                <w:sz w:val="28"/>
                <w:szCs w:val="28"/>
              </w:rPr>
              <w:t>2</w:t>
            </w:r>
          </w:p>
        </w:tc>
      </w:tr>
      <w:tr w:rsidR="005F4B22" w:rsidRPr="005F4B22" w:rsidTr="005F4B22">
        <w:trPr>
          <w:trHeight w:val="423"/>
        </w:trPr>
        <w:tc>
          <w:tcPr>
            <w:tcW w:w="8931" w:type="dxa"/>
            <w:shd w:val="clear" w:color="auto" w:fill="FFFFFF"/>
          </w:tcPr>
          <w:p w:rsidR="005F4B22" w:rsidRPr="005F4B22" w:rsidRDefault="005F4B22" w:rsidP="005D26DF">
            <w:pPr>
              <w:pStyle w:val="msonormalcxspmiddle"/>
              <w:tabs>
                <w:tab w:val="left" w:pos="0"/>
              </w:tabs>
              <w:spacing w:before="0" w:beforeAutospacing="0" w:after="0" w:afterAutospacing="0"/>
              <w:contextualSpacing/>
              <w:rPr>
                <w:b/>
                <w:sz w:val="28"/>
                <w:szCs w:val="28"/>
              </w:rPr>
            </w:pPr>
            <w:r w:rsidRPr="005F4B22">
              <w:rPr>
                <w:sz w:val="28"/>
                <w:szCs w:val="28"/>
              </w:rPr>
              <w:t>Психологический климат в коллективе. Социометрия.</w:t>
            </w:r>
          </w:p>
        </w:tc>
        <w:tc>
          <w:tcPr>
            <w:tcW w:w="992" w:type="dxa"/>
            <w:shd w:val="clear" w:color="auto" w:fill="FFFFFF"/>
          </w:tcPr>
          <w:p w:rsidR="005F4B22" w:rsidRPr="005F4B22" w:rsidRDefault="005F4B22" w:rsidP="005D26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4B2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F4B22" w:rsidRPr="005F4B22" w:rsidTr="005F4B22">
        <w:trPr>
          <w:trHeight w:val="273"/>
        </w:trPr>
        <w:tc>
          <w:tcPr>
            <w:tcW w:w="8931" w:type="dxa"/>
            <w:shd w:val="clear" w:color="auto" w:fill="FFFFFF"/>
          </w:tcPr>
          <w:p w:rsidR="005F4B22" w:rsidRPr="005F4B22" w:rsidRDefault="005F4B22" w:rsidP="005D26DF">
            <w:pPr>
              <w:pStyle w:val="msonormalcxspmiddle"/>
              <w:tabs>
                <w:tab w:val="left" w:pos="0"/>
              </w:tabs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5F4B22">
              <w:rPr>
                <w:sz w:val="28"/>
                <w:szCs w:val="28"/>
              </w:rPr>
              <w:t xml:space="preserve">Методы изучение психологического климата в группе. </w:t>
            </w:r>
          </w:p>
        </w:tc>
        <w:tc>
          <w:tcPr>
            <w:tcW w:w="992" w:type="dxa"/>
            <w:shd w:val="clear" w:color="auto" w:fill="FFFFFF"/>
          </w:tcPr>
          <w:p w:rsidR="005F4B22" w:rsidRPr="005F4B22" w:rsidRDefault="005F4B22" w:rsidP="005D26DF">
            <w:pPr>
              <w:pStyle w:val="msonormalcxspmiddl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4B22">
              <w:rPr>
                <w:sz w:val="28"/>
                <w:szCs w:val="28"/>
              </w:rPr>
              <w:t>2</w:t>
            </w:r>
          </w:p>
        </w:tc>
      </w:tr>
      <w:tr w:rsidR="005F4B22" w:rsidRPr="005F4B22" w:rsidTr="005F4B22">
        <w:trPr>
          <w:trHeight w:val="290"/>
        </w:trPr>
        <w:tc>
          <w:tcPr>
            <w:tcW w:w="8931" w:type="dxa"/>
            <w:shd w:val="clear" w:color="auto" w:fill="FFFFFF"/>
          </w:tcPr>
          <w:p w:rsidR="005F4B22" w:rsidRPr="005F4B22" w:rsidRDefault="005F4B22" w:rsidP="005D26DF">
            <w:pPr>
              <w:pStyle w:val="msonormalcxspmiddle"/>
              <w:tabs>
                <w:tab w:val="left" w:pos="0"/>
              </w:tabs>
              <w:spacing w:before="0" w:beforeAutospacing="0" w:after="0" w:afterAutospacing="0"/>
              <w:contextualSpacing/>
              <w:rPr>
                <w:spacing w:val="-1"/>
                <w:sz w:val="28"/>
                <w:szCs w:val="28"/>
              </w:rPr>
            </w:pPr>
            <w:r w:rsidRPr="005F4B22">
              <w:rPr>
                <w:spacing w:val="-1"/>
                <w:sz w:val="28"/>
                <w:szCs w:val="28"/>
              </w:rPr>
              <w:t xml:space="preserve">Применение метода социометрии для определения структуры группы. </w:t>
            </w:r>
          </w:p>
        </w:tc>
        <w:tc>
          <w:tcPr>
            <w:tcW w:w="992" w:type="dxa"/>
            <w:shd w:val="clear" w:color="auto" w:fill="FFFFFF"/>
          </w:tcPr>
          <w:p w:rsidR="005F4B22" w:rsidRPr="005F4B22" w:rsidRDefault="005F4B22" w:rsidP="005D26DF">
            <w:pPr>
              <w:pStyle w:val="msonormalcxspmiddle"/>
              <w:tabs>
                <w:tab w:val="left" w:pos="0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4B22">
              <w:rPr>
                <w:sz w:val="28"/>
                <w:szCs w:val="28"/>
              </w:rPr>
              <w:t>2</w:t>
            </w:r>
          </w:p>
        </w:tc>
      </w:tr>
      <w:tr w:rsidR="005F4B22" w:rsidRPr="005F4B22" w:rsidTr="005F4B22">
        <w:trPr>
          <w:trHeight w:val="282"/>
        </w:trPr>
        <w:tc>
          <w:tcPr>
            <w:tcW w:w="8931" w:type="dxa"/>
            <w:shd w:val="clear" w:color="auto" w:fill="FFFFFF"/>
          </w:tcPr>
          <w:p w:rsidR="005F4B22" w:rsidRPr="005F4B22" w:rsidRDefault="005F4B22" w:rsidP="005D26DF">
            <w:pPr>
              <w:pStyle w:val="msonormalcxspmiddle"/>
              <w:tabs>
                <w:tab w:val="left" w:pos="0"/>
              </w:tabs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5F4B22">
              <w:rPr>
                <w:spacing w:val="-1"/>
                <w:sz w:val="28"/>
                <w:szCs w:val="28"/>
              </w:rPr>
              <w:t>Игра «Рентген-графическая социометрия»</w:t>
            </w:r>
            <w:r w:rsidRPr="005F4B22">
              <w:rPr>
                <w:sz w:val="28"/>
                <w:szCs w:val="28"/>
              </w:rPr>
              <w:t>.</w:t>
            </w:r>
          </w:p>
        </w:tc>
        <w:tc>
          <w:tcPr>
            <w:tcW w:w="992" w:type="dxa"/>
            <w:shd w:val="clear" w:color="auto" w:fill="FFFFFF"/>
          </w:tcPr>
          <w:p w:rsidR="005F4B22" w:rsidRPr="005F4B22" w:rsidRDefault="005F4B22" w:rsidP="005D26DF">
            <w:pPr>
              <w:pStyle w:val="msonormalcxspmiddle"/>
              <w:tabs>
                <w:tab w:val="left" w:pos="0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4B22">
              <w:rPr>
                <w:sz w:val="28"/>
                <w:szCs w:val="28"/>
              </w:rPr>
              <w:t>2</w:t>
            </w:r>
          </w:p>
        </w:tc>
      </w:tr>
      <w:tr w:rsidR="005F4B22" w:rsidRPr="005F4B22" w:rsidTr="005F4B22">
        <w:trPr>
          <w:trHeight w:val="290"/>
        </w:trPr>
        <w:tc>
          <w:tcPr>
            <w:tcW w:w="8931" w:type="dxa"/>
            <w:shd w:val="clear" w:color="auto" w:fill="FFFFFF"/>
          </w:tcPr>
          <w:p w:rsidR="005F4B22" w:rsidRPr="005F4B22" w:rsidRDefault="005F4B22" w:rsidP="005D26DF">
            <w:pPr>
              <w:pStyle w:val="msonormalcxspmiddle"/>
              <w:tabs>
                <w:tab w:val="left" w:pos="0"/>
              </w:tabs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5F4B22">
              <w:rPr>
                <w:sz w:val="28"/>
                <w:szCs w:val="28"/>
              </w:rPr>
              <w:t>Изучение лидерских качеств личности.</w:t>
            </w:r>
          </w:p>
        </w:tc>
        <w:tc>
          <w:tcPr>
            <w:tcW w:w="992" w:type="dxa"/>
            <w:shd w:val="clear" w:color="auto" w:fill="FFFFFF"/>
          </w:tcPr>
          <w:p w:rsidR="005F4B22" w:rsidRPr="005F4B22" w:rsidRDefault="005F4B22" w:rsidP="005D26DF">
            <w:pPr>
              <w:pStyle w:val="msonormalcxspmiddle"/>
              <w:tabs>
                <w:tab w:val="left" w:pos="0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4B22">
              <w:rPr>
                <w:sz w:val="28"/>
                <w:szCs w:val="28"/>
              </w:rPr>
              <w:t>2</w:t>
            </w:r>
          </w:p>
        </w:tc>
      </w:tr>
      <w:tr w:rsidR="005F4B22" w:rsidRPr="005F4B22" w:rsidTr="005F4B22">
        <w:trPr>
          <w:trHeight w:val="230"/>
        </w:trPr>
        <w:tc>
          <w:tcPr>
            <w:tcW w:w="8931" w:type="dxa"/>
            <w:shd w:val="clear" w:color="auto" w:fill="FFFFFF"/>
          </w:tcPr>
          <w:p w:rsidR="005F4B22" w:rsidRPr="005F4B22" w:rsidRDefault="005F4B22" w:rsidP="005D26DF">
            <w:pPr>
              <w:pStyle w:val="msonormalcxspmiddle"/>
              <w:spacing w:before="0" w:beforeAutospacing="0" w:after="0" w:afterAutospacing="0"/>
              <w:ind w:left="83"/>
              <w:rPr>
                <w:sz w:val="28"/>
                <w:szCs w:val="28"/>
              </w:rPr>
            </w:pPr>
            <w:r w:rsidRPr="005F4B22">
              <w:rPr>
                <w:sz w:val="28"/>
                <w:szCs w:val="28"/>
              </w:rPr>
              <w:t>Игра «Кораблерушение»</w:t>
            </w:r>
          </w:p>
        </w:tc>
        <w:tc>
          <w:tcPr>
            <w:tcW w:w="992" w:type="dxa"/>
            <w:shd w:val="clear" w:color="auto" w:fill="FFFFFF"/>
          </w:tcPr>
          <w:p w:rsidR="005F4B22" w:rsidRPr="005F4B22" w:rsidRDefault="005F4B22" w:rsidP="005D26DF">
            <w:pPr>
              <w:pStyle w:val="msonormalcxspmiddle"/>
              <w:tabs>
                <w:tab w:val="left" w:pos="0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4B22">
              <w:rPr>
                <w:sz w:val="28"/>
                <w:szCs w:val="28"/>
              </w:rPr>
              <w:t>2</w:t>
            </w:r>
          </w:p>
        </w:tc>
      </w:tr>
      <w:tr w:rsidR="005F4B22" w:rsidRPr="005F4B22" w:rsidTr="005F4B22">
        <w:trPr>
          <w:trHeight w:val="303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4B22" w:rsidRPr="005F4B22" w:rsidRDefault="005F4B22" w:rsidP="005D26DF">
            <w:pPr>
              <w:pStyle w:val="msonormalcxspmiddle"/>
              <w:tabs>
                <w:tab w:val="left" w:pos="0"/>
              </w:tabs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5F4B22">
              <w:rPr>
                <w:sz w:val="28"/>
                <w:szCs w:val="28"/>
              </w:rPr>
              <w:t>Эссе «Отношение к инвалидам – показатель гуманности общества».</w:t>
            </w:r>
          </w:p>
        </w:tc>
        <w:tc>
          <w:tcPr>
            <w:tcW w:w="992" w:type="dxa"/>
            <w:shd w:val="clear" w:color="auto" w:fill="FFFFFF"/>
          </w:tcPr>
          <w:p w:rsidR="005F4B22" w:rsidRPr="005F4B22" w:rsidRDefault="005F4B22" w:rsidP="005D26DF">
            <w:pPr>
              <w:pStyle w:val="msonormalcxspmiddle"/>
              <w:tabs>
                <w:tab w:val="left" w:pos="0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4B22">
              <w:rPr>
                <w:sz w:val="28"/>
                <w:szCs w:val="28"/>
              </w:rPr>
              <w:t>2</w:t>
            </w:r>
          </w:p>
        </w:tc>
      </w:tr>
      <w:tr w:rsidR="005F4B22" w:rsidRPr="005F4B22" w:rsidTr="005F4B22">
        <w:trPr>
          <w:trHeight w:val="325"/>
        </w:trPr>
        <w:tc>
          <w:tcPr>
            <w:tcW w:w="8931" w:type="dxa"/>
            <w:shd w:val="clear" w:color="auto" w:fill="FFFFFF"/>
          </w:tcPr>
          <w:p w:rsidR="005F4B22" w:rsidRPr="005F4B22" w:rsidRDefault="005F4B22" w:rsidP="005D26DF">
            <w:pPr>
              <w:pStyle w:val="msonormalcxspmiddle"/>
              <w:tabs>
                <w:tab w:val="left" w:pos="0"/>
              </w:tabs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5F4B22">
              <w:rPr>
                <w:sz w:val="28"/>
                <w:szCs w:val="28"/>
              </w:rPr>
              <w:t>Подготовка презентаций по теме «Общение в профессиональной де</w:t>
            </w:r>
            <w:r w:rsidRPr="005F4B22">
              <w:rPr>
                <w:sz w:val="28"/>
                <w:szCs w:val="28"/>
              </w:rPr>
              <w:t>я</w:t>
            </w:r>
            <w:r w:rsidRPr="005F4B22">
              <w:rPr>
                <w:sz w:val="28"/>
                <w:szCs w:val="28"/>
              </w:rPr>
              <w:t>тельности».</w:t>
            </w:r>
          </w:p>
        </w:tc>
        <w:tc>
          <w:tcPr>
            <w:tcW w:w="992" w:type="dxa"/>
            <w:shd w:val="clear" w:color="auto" w:fill="FFFFFF"/>
          </w:tcPr>
          <w:p w:rsidR="005F4B22" w:rsidRPr="005F4B22" w:rsidRDefault="005F4B22" w:rsidP="005D26DF">
            <w:pPr>
              <w:pStyle w:val="msonormalcxspmiddle"/>
              <w:tabs>
                <w:tab w:val="left" w:pos="0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4B22">
              <w:rPr>
                <w:sz w:val="28"/>
                <w:szCs w:val="28"/>
              </w:rPr>
              <w:t>2</w:t>
            </w:r>
          </w:p>
        </w:tc>
      </w:tr>
      <w:tr w:rsidR="005F4B22" w:rsidRPr="005F4B22" w:rsidTr="005F4B22">
        <w:trPr>
          <w:trHeight w:val="325"/>
        </w:trPr>
        <w:tc>
          <w:tcPr>
            <w:tcW w:w="8931" w:type="dxa"/>
            <w:shd w:val="clear" w:color="auto" w:fill="FFFFFF"/>
          </w:tcPr>
          <w:p w:rsidR="005F4B22" w:rsidRPr="005F4B22" w:rsidRDefault="005F4B22" w:rsidP="005D26DF">
            <w:pPr>
              <w:pStyle w:val="msonormalcxspmiddle"/>
              <w:tabs>
                <w:tab w:val="left" w:pos="0"/>
              </w:tabs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5F4B22">
              <w:rPr>
                <w:sz w:val="28"/>
                <w:szCs w:val="28"/>
              </w:rPr>
              <w:t>Подготовка сообщений по теме: Виды конфликтов (внутриличностный, межличностный, личностно-групповой, межгрупповой) и особенности их протекания.</w:t>
            </w:r>
          </w:p>
        </w:tc>
        <w:tc>
          <w:tcPr>
            <w:tcW w:w="992" w:type="dxa"/>
            <w:shd w:val="clear" w:color="auto" w:fill="FFFFFF"/>
          </w:tcPr>
          <w:p w:rsidR="005F4B22" w:rsidRPr="005F4B22" w:rsidRDefault="005F4B22" w:rsidP="005D26DF">
            <w:pPr>
              <w:pStyle w:val="msonormalcxspmiddle"/>
              <w:tabs>
                <w:tab w:val="left" w:pos="0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4B22">
              <w:rPr>
                <w:sz w:val="28"/>
                <w:szCs w:val="28"/>
              </w:rPr>
              <w:t>2</w:t>
            </w:r>
          </w:p>
        </w:tc>
      </w:tr>
      <w:tr w:rsidR="005F4B22" w:rsidRPr="005F4B22" w:rsidTr="005F4B22">
        <w:trPr>
          <w:trHeight w:val="325"/>
        </w:trPr>
        <w:tc>
          <w:tcPr>
            <w:tcW w:w="8931" w:type="dxa"/>
            <w:shd w:val="clear" w:color="auto" w:fill="FFFFFF"/>
          </w:tcPr>
          <w:p w:rsidR="005F4B22" w:rsidRPr="005F4B22" w:rsidRDefault="005F4B22" w:rsidP="005D26DF">
            <w:pPr>
              <w:pStyle w:val="msonormalcxspmiddle"/>
              <w:tabs>
                <w:tab w:val="left" w:pos="0"/>
              </w:tabs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5F4B22">
              <w:rPr>
                <w:sz w:val="28"/>
                <w:szCs w:val="28"/>
              </w:rPr>
              <w:t xml:space="preserve">Подготовка сообщений по теме:Конфликты в организации и способы их </w:t>
            </w:r>
            <w:r w:rsidRPr="005F4B22">
              <w:rPr>
                <w:sz w:val="28"/>
                <w:szCs w:val="28"/>
              </w:rPr>
              <w:lastRenderedPageBreak/>
              <w:t>разрешения.</w:t>
            </w:r>
          </w:p>
          <w:p w:rsidR="005F4B22" w:rsidRPr="005F4B22" w:rsidRDefault="005F4B22" w:rsidP="005D26DF">
            <w:pPr>
              <w:pStyle w:val="msonormalcxspmiddle"/>
              <w:tabs>
                <w:tab w:val="left" w:pos="0"/>
              </w:tabs>
              <w:spacing w:before="0" w:beforeAutospacing="0" w:after="0" w:afterAutospacing="0"/>
              <w:contextualSpacing/>
              <w:rPr>
                <w:b/>
                <w:sz w:val="28"/>
                <w:szCs w:val="28"/>
              </w:rPr>
            </w:pPr>
            <w:r w:rsidRPr="005F4B22">
              <w:rPr>
                <w:sz w:val="28"/>
                <w:szCs w:val="28"/>
              </w:rPr>
              <w:t>Конфликтность как черта личности. Правильное общение с конфлик</w:t>
            </w:r>
            <w:r w:rsidRPr="005F4B22">
              <w:rPr>
                <w:sz w:val="28"/>
                <w:szCs w:val="28"/>
              </w:rPr>
              <w:t>т</w:t>
            </w:r>
            <w:r w:rsidRPr="005F4B22">
              <w:rPr>
                <w:sz w:val="28"/>
                <w:szCs w:val="28"/>
              </w:rPr>
              <w:t>ной личностью.</w:t>
            </w:r>
          </w:p>
        </w:tc>
        <w:tc>
          <w:tcPr>
            <w:tcW w:w="992" w:type="dxa"/>
            <w:shd w:val="clear" w:color="auto" w:fill="FFFFFF"/>
          </w:tcPr>
          <w:p w:rsidR="005F4B22" w:rsidRPr="005F4B22" w:rsidRDefault="005F4B22" w:rsidP="005D26DF">
            <w:pPr>
              <w:pStyle w:val="msonormalcxspmiddle"/>
              <w:tabs>
                <w:tab w:val="left" w:pos="0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4B22">
              <w:rPr>
                <w:sz w:val="28"/>
                <w:szCs w:val="28"/>
              </w:rPr>
              <w:lastRenderedPageBreak/>
              <w:t>2</w:t>
            </w:r>
          </w:p>
        </w:tc>
      </w:tr>
      <w:tr w:rsidR="005F4B22" w:rsidRPr="005F4B22" w:rsidTr="005F4B22">
        <w:trPr>
          <w:trHeight w:val="325"/>
        </w:trPr>
        <w:tc>
          <w:tcPr>
            <w:tcW w:w="8931" w:type="dxa"/>
            <w:shd w:val="clear" w:color="auto" w:fill="FFFFFF"/>
          </w:tcPr>
          <w:p w:rsidR="005F4B22" w:rsidRPr="005F4B22" w:rsidRDefault="005F4B22" w:rsidP="005D26DF">
            <w:pPr>
              <w:pStyle w:val="msonormalcxspmiddle"/>
              <w:tabs>
                <w:tab w:val="left" w:pos="0"/>
              </w:tabs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5F4B22">
              <w:rPr>
                <w:sz w:val="28"/>
                <w:szCs w:val="28"/>
              </w:rPr>
              <w:lastRenderedPageBreak/>
              <w:t>Составление резюме</w:t>
            </w:r>
          </w:p>
        </w:tc>
        <w:tc>
          <w:tcPr>
            <w:tcW w:w="992" w:type="dxa"/>
            <w:shd w:val="clear" w:color="auto" w:fill="FFFFFF"/>
          </w:tcPr>
          <w:p w:rsidR="005F4B22" w:rsidRPr="005F4B22" w:rsidRDefault="005F4B22" w:rsidP="005D26DF">
            <w:pPr>
              <w:pStyle w:val="msonormalcxspmiddle"/>
              <w:tabs>
                <w:tab w:val="left" w:pos="0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4B22">
              <w:rPr>
                <w:sz w:val="28"/>
                <w:szCs w:val="28"/>
              </w:rPr>
              <w:t>2</w:t>
            </w:r>
          </w:p>
        </w:tc>
      </w:tr>
      <w:tr w:rsidR="005F4B22" w:rsidRPr="005F4B22" w:rsidTr="005F4B22">
        <w:trPr>
          <w:trHeight w:val="325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4B22" w:rsidRPr="005F4B22" w:rsidRDefault="005F4B22" w:rsidP="005D26DF">
            <w:pPr>
              <w:pStyle w:val="msonormalcxspmiddle"/>
              <w:tabs>
                <w:tab w:val="left" w:pos="0"/>
              </w:tabs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5F4B22">
              <w:rPr>
                <w:sz w:val="28"/>
                <w:szCs w:val="28"/>
              </w:rPr>
              <w:t>Беседа при приеме на работу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4B22" w:rsidRPr="005F4B22" w:rsidRDefault="005F4B22" w:rsidP="005D26DF">
            <w:pPr>
              <w:pStyle w:val="msonormalcxspmiddle"/>
              <w:tabs>
                <w:tab w:val="left" w:pos="0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F4B22">
              <w:rPr>
                <w:sz w:val="28"/>
                <w:szCs w:val="28"/>
              </w:rPr>
              <w:t>2</w:t>
            </w:r>
          </w:p>
        </w:tc>
      </w:tr>
      <w:tr w:rsidR="005F4B22" w:rsidRPr="005F4B22" w:rsidTr="005F4B22">
        <w:trPr>
          <w:trHeight w:val="321"/>
        </w:trPr>
        <w:tc>
          <w:tcPr>
            <w:tcW w:w="8931" w:type="dxa"/>
            <w:shd w:val="clear" w:color="auto" w:fill="FFFFFF"/>
          </w:tcPr>
          <w:p w:rsidR="005F4B22" w:rsidRPr="005F4B22" w:rsidRDefault="005F4B22" w:rsidP="005D26DF">
            <w:pPr>
              <w:pStyle w:val="msonormalcxspmiddle"/>
              <w:tabs>
                <w:tab w:val="left" w:pos="0"/>
              </w:tabs>
              <w:spacing w:before="0" w:beforeAutospacing="0" w:after="0" w:afterAutospacing="0"/>
              <w:contextualSpacing/>
              <w:rPr>
                <w:b/>
                <w:sz w:val="28"/>
                <w:szCs w:val="28"/>
              </w:rPr>
            </w:pPr>
            <w:r w:rsidRPr="005F4B22">
              <w:rPr>
                <w:sz w:val="28"/>
                <w:szCs w:val="28"/>
              </w:rPr>
              <w:t>Договорись о встрече</w:t>
            </w:r>
          </w:p>
        </w:tc>
        <w:tc>
          <w:tcPr>
            <w:tcW w:w="992" w:type="dxa"/>
            <w:shd w:val="clear" w:color="auto" w:fill="FFFFFF"/>
          </w:tcPr>
          <w:p w:rsidR="005F4B22" w:rsidRPr="005F4B22" w:rsidRDefault="005F4B22" w:rsidP="005D26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4B2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5F4B22" w:rsidRDefault="005F4B22" w:rsidP="00563BAD">
      <w:pPr>
        <w:rPr>
          <w:rFonts w:ascii="Times New Roman" w:hAnsi="Times New Roman"/>
          <w:b/>
          <w:bCs/>
          <w:sz w:val="28"/>
          <w:szCs w:val="28"/>
        </w:rPr>
      </w:pPr>
    </w:p>
    <w:p w:rsidR="005F4B22" w:rsidRDefault="005F4B22" w:rsidP="00563BAD">
      <w:pPr>
        <w:rPr>
          <w:rFonts w:ascii="Times New Roman" w:hAnsi="Times New Roman"/>
          <w:b/>
          <w:bCs/>
          <w:sz w:val="28"/>
          <w:szCs w:val="28"/>
        </w:rPr>
      </w:pPr>
    </w:p>
    <w:p w:rsidR="005F4B22" w:rsidRDefault="005F4B22" w:rsidP="00563BAD">
      <w:pPr>
        <w:rPr>
          <w:rFonts w:ascii="Times New Roman" w:hAnsi="Times New Roman"/>
          <w:b/>
          <w:bCs/>
          <w:sz w:val="28"/>
          <w:szCs w:val="28"/>
        </w:rPr>
      </w:pPr>
    </w:p>
    <w:p w:rsidR="005F4B22" w:rsidRDefault="005F4B22" w:rsidP="00563BAD">
      <w:pPr>
        <w:rPr>
          <w:rFonts w:ascii="Times New Roman" w:hAnsi="Times New Roman"/>
          <w:b/>
          <w:bCs/>
          <w:sz w:val="28"/>
          <w:szCs w:val="28"/>
        </w:rPr>
      </w:pPr>
    </w:p>
    <w:p w:rsidR="005F4B22" w:rsidRDefault="005F4B22" w:rsidP="00563BAD">
      <w:pPr>
        <w:rPr>
          <w:rFonts w:ascii="Times New Roman" w:hAnsi="Times New Roman"/>
          <w:b/>
          <w:bCs/>
          <w:sz w:val="28"/>
          <w:szCs w:val="28"/>
        </w:rPr>
      </w:pPr>
    </w:p>
    <w:p w:rsidR="005F4B22" w:rsidRDefault="005F4B22" w:rsidP="00563BAD">
      <w:pPr>
        <w:rPr>
          <w:rFonts w:ascii="Times New Roman" w:hAnsi="Times New Roman"/>
          <w:b/>
          <w:bCs/>
          <w:sz w:val="28"/>
          <w:szCs w:val="28"/>
        </w:rPr>
      </w:pPr>
    </w:p>
    <w:p w:rsidR="005F4B22" w:rsidRDefault="005F4B22" w:rsidP="00563BAD">
      <w:pPr>
        <w:rPr>
          <w:rFonts w:ascii="Times New Roman" w:hAnsi="Times New Roman"/>
          <w:b/>
          <w:bCs/>
          <w:sz w:val="28"/>
          <w:szCs w:val="28"/>
        </w:rPr>
      </w:pPr>
    </w:p>
    <w:p w:rsidR="005F4B22" w:rsidRDefault="005F4B22" w:rsidP="00563BAD">
      <w:pPr>
        <w:rPr>
          <w:rFonts w:ascii="Times New Roman" w:hAnsi="Times New Roman"/>
          <w:b/>
          <w:bCs/>
          <w:sz w:val="28"/>
          <w:szCs w:val="28"/>
        </w:rPr>
      </w:pPr>
    </w:p>
    <w:p w:rsidR="005F4B22" w:rsidRDefault="005F4B22" w:rsidP="00563BAD">
      <w:pPr>
        <w:rPr>
          <w:rFonts w:ascii="Times New Roman" w:hAnsi="Times New Roman"/>
          <w:b/>
          <w:bCs/>
          <w:sz w:val="28"/>
          <w:szCs w:val="28"/>
        </w:rPr>
      </w:pPr>
    </w:p>
    <w:p w:rsidR="005F4B22" w:rsidRDefault="005F4B22" w:rsidP="00563BAD">
      <w:pPr>
        <w:rPr>
          <w:rFonts w:ascii="Times New Roman" w:hAnsi="Times New Roman"/>
          <w:b/>
          <w:bCs/>
          <w:sz w:val="28"/>
          <w:szCs w:val="28"/>
        </w:rPr>
      </w:pPr>
    </w:p>
    <w:p w:rsidR="005F4B22" w:rsidRDefault="005F4B22" w:rsidP="00563BAD">
      <w:pPr>
        <w:rPr>
          <w:rFonts w:ascii="Times New Roman" w:hAnsi="Times New Roman"/>
          <w:b/>
          <w:bCs/>
          <w:sz w:val="28"/>
          <w:szCs w:val="28"/>
        </w:rPr>
      </w:pPr>
    </w:p>
    <w:p w:rsidR="005F4B22" w:rsidRDefault="005F4B22" w:rsidP="00563BAD">
      <w:pPr>
        <w:rPr>
          <w:rFonts w:ascii="Times New Roman" w:hAnsi="Times New Roman"/>
          <w:b/>
          <w:bCs/>
          <w:sz w:val="28"/>
          <w:szCs w:val="28"/>
        </w:rPr>
      </w:pPr>
    </w:p>
    <w:p w:rsidR="005F4B22" w:rsidRDefault="005F4B22" w:rsidP="00563BAD">
      <w:pPr>
        <w:rPr>
          <w:rFonts w:ascii="Times New Roman" w:hAnsi="Times New Roman"/>
          <w:b/>
          <w:bCs/>
          <w:sz w:val="28"/>
          <w:szCs w:val="28"/>
        </w:rPr>
      </w:pPr>
    </w:p>
    <w:p w:rsidR="005F4B22" w:rsidRDefault="005F4B22" w:rsidP="00563BAD">
      <w:pPr>
        <w:rPr>
          <w:rFonts w:ascii="Times New Roman" w:hAnsi="Times New Roman"/>
          <w:b/>
          <w:bCs/>
          <w:sz w:val="28"/>
          <w:szCs w:val="28"/>
        </w:rPr>
      </w:pPr>
    </w:p>
    <w:p w:rsidR="005F4B22" w:rsidRDefault="005F4B22" w:rsidP="00563BAD">
      <w:pPr>
        <w:rPr>
          <w:rFonts w:ascii="Times New Roman" w:hAnsi="Times New Roman"/>
          <w:b/>
          <w:bCs/>
          <w:sz w:val="28"/>
          <w:szCs w:val="28"/>
        </w:rPr>
      </w:pPr>
    </w:p>
    <w:p w:rsidR="005F4B22" w:rsidRDefault="005F4B22" w:rsidP="00563BAD">
      <w:pPr>
        <w:rPr>
          <w:rFonts w:ascii="Times New Roman" w:hAnsi="Times New Roman"/>
          <w:b/>
          <w:bCs/>
          <w:sz w:val="28"/>
          <w:szCs w:val="28"/>
        </w:rPr>
      </w:pPr>
    </w:p>
    <w:p w:rsidR="005F4B22" w:rsidRDefault="005F4B22" w:rsidP="00563BAD">
      <w:pPr>
        <w:rPr>
          <w:rFonts w:ascii="Times New Roman" w:hAnsi="Times New Roman"/>
          <w:b/>
          <w:bCs/>
          <w:sz w:val="28"/>
          <w:szCs w:val="28"/>
        </w:rPr>
      </w:pPr>
    </w:p>
    <w:p w:rsidR="005F4B22" w:rsidRDefault="005F4B22" w:rsidP="00563BAD">
      <w:pPr>
        <w:rPr>
          <w:rFonts w:ascii="Times New Roman" w:hAnsi="Times New Roman"/>
          <w:b/>
          <w:bCs/>
          <w:sz w:val="28"/>
          <w:szCs w:val="28"/>
        </w:rPr>
      </w:pPr>
    </w:p>
    <w:p w:rsidR="005F4B22" w:rsidRDefault="005F4B22" w:rsidP="00563BAD">
      <w:pPr>
        <w:rPr>
          <w:rFonts w:ascii="Times New Roman" w:hAnsi="Times New Roman"/>
          <w:b/>
          <w:bCs/>
          <w:sz w:val="28"/>
          <w:szCs w:val="28"/>
        </w:rPr>
      </w:pPr>
    </w:p>
    <w:p w:rsidR="005F4B22" w:rsidRDefault="005F4B22" w:rsidP="00563BAD">
      <w:pPr>
        <w:rPr>
          <w:rFonts w:ascii="Times New Roman" w:hAnsi="Times New Roman"/>
          <w:b/>
          <w:bCs/>
          <w:sz w:val="28"/>
          <w:szCs w:val="28"/>
        </w:rPr>
      </w:pPr>
    </w:p>
    <w:p w:rsidR="005F4B22" w:rsidRDefault="005F4B22" w:rsidP="00563BAD">
      <w:pPr>
        <w:rPr>
          <w:rFonts w:ascii="Times New Roman" w:hAnsi="Times New Roman"/>
          <w:b/>
          <w:bCs/>
          <w:sz w:val="28"/>
          <w:szCs w:val="28"/>
        </w:rPr>
      </w:pPr>
    </w:p>
    <w:p w:rsidR="005F4B22" w:rsidRDefault="005F4B22" w:rsidP="00563BAD">
      <w:pPr>
        <w:rPr>
          <w:rFonts w:ascii="Times New Roman" w:hAnsi="Times New Roman"/>
          <w:b/>
          <w:bCs/>
          <w:sz w:val="28"/>
          <w:szCs w:val="28"/>
        </w:rPr>
      </w:pPr>
    </w:p>
    <w:p w:rsidR="004B5A36" w:rsidRPr="00534E44" w:rsidRDefault="00534E44" w:rsidP="00534E44">
      <w:pPr>
        <w:jc w:val="center"/>
        <w:rPr>
          <w:rFonts w:ascii="Times New Roman" w:hAnsi="Times New Roman"/>
          <w:b/>
          <w:sz w:val="28"/>
          <w:szCs w:val="28"/>
        </w:rPr>
      </w:pPr>
      <w:r w:rsidRPr="00534E44">
        <w:rPr>
          <w:rFonts w:ascii="Times New Roman" w:hAnsi="Times New Roman"/>
          <w:b/>
          <w:sz w:val="28"/>
          <w:szCs w:val="28"/>
        </w:rPr>
        <w:lastRenderedPageBreak/>
        <w:t>Материал для самостоятельного изучения</w:t>
      </w:r>
    </w:p>
    <w:p w:rsidR="00B46109" w:rsidRPr="00563BAD" w:rsidRDefault="00563BAD" w:rsidP="00563BAD">
      <w:pPr>
        <w:jc w:val="center"/>
        <w:rPr>
          <w:rFonts w:ascii="Times New Roman" w:hAnsi="Times New Roman"/>
          <w:b/>
          <w:sz w:val="28"/>
          <w:szCs w:val="28"/>
        </w:rPr>
      </w:pPr>
      <w:r w:rsidRPr="00563BAD">
        <w:rPr>
          <w:rFonts w:ascii="Times New Roman" w:hAnsi="Times New Roman"/>
          <w:b/>
          <w:sz w:val="28"/>
          <w:szCs w:val="28"/>
        </w:rPr>
        <w:t>Раздел 1. Психология как наука</w:t>
      </w:r>
    </w:p>
    <w:p w:rsidR="00563BAD" w:rsidRPr="00563BAD" w:rsidRDefault="00563BAD" w:rsidP="00563BAD">
      <w:pPr>
        <w:jc w:val="center"/>
        <w:rPr>
          <w:rFonts w:ascii="Times New Roman" w:hAnsi="Times New Roman"/>
          <w:sz w:val="28"/>
          <w:szCs w:val="28"/>
        </w:rPr>
      </w:pPr>
      <w:r w:rsidRPr="00563BAD">
        <w:rPr>
          <w:rFonts w:ascii="Times New Roman" w:hAnsi="Times New Roman"/>
          <w:b/>
          <w:sz w:val="28"/>
          <w:szCs w:val="28"/>
        </w:rPr>
        <w:t>Тема</w:t>
      </w:r>
      <w:r w:rsidR="00534E44">
        <w:rPr>
          <w:rFonts w:ascii="Times New Roman" w:hAnsi="Times New Roman"/>
          <w:b/>
          <w:sz w:val="28"/>
          <w:szCs w:val="28"/>
        </w:rPr>
        <w:t xml:space="preserve">: </w:t>
      </w:r>
      <w:r w:rsidRPr="00563BAD">
        <w:rPr>
          <w:rFonts w:ascii="Times New Roman" w:hAnsi="Times New Roman"/>
          <w:b/>
          <w:sz w:val="28"/>
          <w:szCs w:val="28"/>
        </w:rPr>
        <w:t>Предмет и задачи дисциплины</w:t>
      </w:r>
      <w:r w:rsidR="00534E44">
        <w:rPr>
          <w:rFonts w:ascii="Times New Roman" w:hAnsi="Times New Roman"/>
          <w:b/>
          <w:sz w:val="28"/>
          <w:szCs w:val="28"/>
        </w:rPr>
        <w:t>.</w:t>
      </w:r>
    </w:p>
    <w:p w:rsidR="004B5A36" w:rsidRPr="00563BAD" w:rsidRDefault="004B5A36" w:rsidP="00A87B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color w:val="000000"/>
          <w:sz w:val="28"/>
          <w:szCs w:val="28"/>
        </w:rPr>
      </w:pPr>
      <w:r w:rsidRPr="00563BAD">
        <w:rPr>
          <w:rFonts w:ascii="Times New Roman" w:hAnsi="Times New Roman"/>
          <w:b/>
          <w:bCs/>
          <w:color w:val="000000"/>
          <w:sz w:val="28"/>
          <w:szCs w:val="28"/>
        </w:rPr>
        <w:t>Основные понятия и термины по теме</w:t>
      </w:r>
      <w:r w:rsidRPr="00563BAD">
        <w:rPr>
          <w:rFonts w:ascii="Times New Roman" w:hAnsi="Times New Roman"/>
          <w:color w:val="000000"/>
          <w:sz w:val="28"/>
          <w:szCs w:val="28"/>
        </w:rPr>
        <w:t xml:space="preserve">: </w:t>
      </w:r>
      <w:r w:rsidRPr="00563BAD">
        <w:rPr>
          <w:rFonts w:ascii="Times New Roman" w:hAnsi="Times New Roman"/>
          <w:iCs/>
          <w:color w:val="000000"/>
          <w:sz w:val="28"/>
          <w:szCs w:val="28"/>
        </w:rPr>
        <w:t>психология, предмет и объект псих</w:t>
      </w:r>
      <w:r w:rsidRPr="00563BAD">
        <w:rPr>
          <w:rFonts w:ascii="Times New Roman" w:hAnsi="Times New Roman"/>
          <w:iCs/>
          <w:color w:val="000000"/>
          <w:sz w:val="28"/>
          <w:szCs w:val="28"/>
        </w:rPr>
        <w:t>о</w:t>
      </w:r>
      <w:r w:rsidRPr="00563BAD">
        <w:rPr>
          <w:rFonts w:ascii="Times New Roman" w:hAnsi="Times New Roman"/>
          <w:iCs/>
          <w:color w:val="000000"/>
          <w:sz w:val="28"/>
          <w:szCs w:val="28"/>
        </w:rPr>
        <w:t>логии, психика, психические процессы, психические состояния, психические свойства или качества, бихевиоризм, гештальтпсихология, психоанализ.</w:t>
      </w:r>
    </w:p>
    <w:p w:rsidR="004B5A36" w:rsidRPr="00563BAD" w:rsidRDefault="004B5A36" w:rsidP="00584FE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B5A36" w:rsidRPr="00563BAD" w:rsidRDefault="004B5A36" w:rsidP="00584FE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563BAD">
        <w:rPr>
          <w:rFonts w:ascii="Times New Roman" w:hAnsi="Times New Roman"/>
          <w:b/>
          <w:bCs/>
          <w:color w:val="000000"/>
          <w:sz w:val="28"/>
          <w:szCs w:val="28"/>
        </w:rPr>
        <w:t>План изучения темы</w:t>
      </w:r>
      <w:r w:rsidRPr="00563BAD">
        <w:rPr>
          <w:rFonts w:ascii="Times New Roman" w:hAnsi="Times New Roman"/>
          <w:color w:val="000000"/>
          <w:sz w:val="28"/>
          <w:szCs w:val="28"/>
        </w:rPr>
        <w:t>:</w:t>
      </w:r>
    </w:p>
    <w:p w:rsidR="004B5A36" w:rsidRPr="00563BAD" w:rsidRDefault="004B5A36" w:rsidP="00584FE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563BAD">
        <w:rPr>
          <w:rFonts w:ascii="Times New Roman" w:hAnsi="Times New Roman"/>
          <w:color w:val="000000"/>
          <w:sz w:val="28"/>
          <w:szCs w:val="28"/>
        </w:rPr>
        <w:t>1. Общая характеристика психологии как науки.</w:t>
      </w:r>
    </w:p>
    <w:p w:rsidR="004B5A36" w:rsidRPr="004E1CB9" w:rsidRDefault="004B5A36" w:rsidP="00584FE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2. Понятие предмета и объекта науки.</w:t>
      </w:r>
    </w:p>
    <w:p w:rsidR="004B5A36" w:rsidRPr="004E1CB9" w:rsidRDefault="004B5A36" w:rsidP="00584FE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3. Понятие психики и ее многочисленные явления.</w:t>
      </w:r>
    </w:p>
    <w:p w:rsidR="004B5A36" w:rsidRPr="004E1CB9" w:rsidRDefault="004B5A36" w:rsidP="00584FE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4. Методы исследования психологии.</w:t>
      </w:r>
    </w:p>
    <w:p w:rsidR="004B5A36" w:rsidRPr="004E1CB9" w:rsidRDefault="004B5A36" w:rsidP="00584FE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5. Основные этапы становления психологической науки.</w:t>
      </w:r>
    </w:p>
    <w:p w:rsidR="004B5A36" w:rsidRPr="004E1CB9" w:rsidRDefault="004B5A36" w:rsidP="00584FE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6. Основные подходы к изучению психологии человека.</w:t>
      </w:r>
    </w:p>
    <w:p w:rsidR="004B5A36" w:rsidRPr="004E1CB9" w:rsidRDefault="004B5A36" w:rsidP="00584FE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B5A36" w:rsidRPr="004E1CB9" w:rsidRDefault="004B5A36" w:rsidP="00584FE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bCs/>
          <w:color w:val="000000"/>
          <w:sz w:val="28"/>
          <w:szCs w:val="28"/>
        </w:rPr>
        <w:t>Краткое изложение теоретических вопросов:</w:t>
      </w:r>
    </w:p>
    <w:p w:rsidR="004B5A36" w:rsidRPr="004E1CB9" w:rsidRDefault="004B5A36" w:rsidP="002500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B5A36" w:rsidRPr="004E1CB9" w:rsidRDefault="004B5A36" w:rsidP="002500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Психология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 в переводе с греческого — учение о душе (от греч. yυch — душа, logoς — учение, наука). Это наука, прежде всего, о закономерностях пс</w:t>
      </w:r>
      <w:r w:rsidRPr="004E1CB9">
        <w:rPr>
          <w:rFonts w:ascii="Times New Roman" w:hAnsi="Times New Roman"/>
          <w:color w:val="000000"/>
          <w:sz w:val="28"/>
          <w:szCs w:val="28"/>
        </w:rPr>
        <w:t>и</w:t>
      </w:r>
      <w:r w:rsidRPr="004E1CB9">
        <w:rPr>
          <w:rFonts w:ascii="Times New Roman" w:hAnsi="Times New Roman"/>
          <w:color w:val="000000"/>
          <w:sz w:val="28"/>
          <w:szCs w:val="28"/>
        </w:rPr>
        <w:t>хической жизни и деятельности человека и различных форм общностей людей.</w:t>
      </w:r>
    </w:p>
    <w:p w:rsidR="004B5A36" w:rsidRPr="004E1CB9" w:rsidRDefault="004B5A36" w:rsidP="002500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Предметом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 изучения психологии является, прежде всего, психика чел</w:t>
      </w:r>
      <w:r w:rsidRPr="004E1CB9">
        <w:rPr>
          <w:rFonts w:ascii="Times New Roman" w:hAnsi="Times New Roman"/>
          <w:color w:val="000000"/>
          <w:sz w:val="28"/>
          <w:szCs w:val="28"/>
        </w:rPr>
        <w:t>о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века и животных, включающая в себя многие субъективные явления (явления человеческой души, «внутреннего» мира). Следовательно, </w:t>
      </w:r>
      <w:r w:rsidRPr="004E1CB9">
        <w:rPr>
          <w:rFonts w:ascii="Times New Roman" w:hAnsi="Times New Roman"/>
          <w:b/>
          <w:color w:val="000000"/>
          <w:sz w:val="28"/>
          <w:szCs w:val="28"/>
        </w:rPr>
        <w:t>объектом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 изучения психологии выступает не только человек, социальные группы, массы и другие формы общности людей, но и высокоорганизованные животные.</w:t>
      </w:r>
    </w:p>
    <w:p w:rsidR="004B5A36" w:rsidRPr="004E1CB9" w:rsidRDefault="004B5A36" w:rsidP="002500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Три основные группы многочисленных явлений психики:</w:t>
      </w:r>
    </w:p>
    <w:p w:rsidR="004B5A36" w:rsidRPr="004E1CB9" w:rsidRDefault="004B5A36" w:rsidP="002500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- психические процессы — это быстро протекающие психические явл</w:t>
      </w:r>
      <w:r w:rsidRPr="004E1CB9">
        <w:rPr>
          <w:rFonts w:ascii="Times New Roman" w:hAnsi="Times New Roman"/>
          <w:color w:val="000000"/>
          <w:sz w:val="28"/>
          <w:szCs w:val="28"/>
        </w:rPr>
        <w:t>е</w:t>
      </w:r>
      <w:r w:rsidRPr="004E1CB9">
        <w:rPr>
          <w:rFonts w:ascii="Times New Roman" w:hAnsi="Times New Roman"/>
          <w:color w:val="000000"/>
          <w:sz w:val="28"/>
          <w:szCs w:val="28"/>
        </w:rPr>
        <w:t>ния, такие как: ощущение, восприятие, память, воображение, мышление;</w:t>
      </w:r>
    </w:p>
    <w:p w:rsidR="004B5A36" w:rsidRPr="004E1CB9" w:rsidRDefault="004B5A36" w:rsidP="002500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4E1CB9">
        <w:rPr>
          <w:rFonts w:ascii="Times New Roman" w:hAnsi="Times New Roman"/>
          <w:bCs/>
          <w:color w:val="000000"/>
          <w:sz w:val="28"/>
          <w:szCs w:val="28"/>
        </w:rPr>
        <w:t>- психические состояния — это более длительные психические явления, такие как: бодрость, усталость, настроение, сосредоточенность и др.;</w:t>
      </w:r>
    </w:p>
    <w:p w:rsidR="004B5A36" w:rsidRPr="004E1CB9" w:rsidRDefault="004B5A36" w:rsidP="002500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4E1CB9">
        <w:rPr>
          <w:rFonts w:ascii="Times New Roman" w:hAnsi="Times New Roman"/>
          <w:bCs/>
          <w:color w:val="000000"/>
          <w:sz w:val="28"/>
          <w:szCs w:val="28"/>
        </w:rPr>
        <w:t>- психические свойства или качества — устойчивые постоянные психич</w:t>
      </w:r>
      <w:r w:rsidRPr="004E1CB9">
        <w:rPr>
          <w:rFonts w:ascii="Times New Roman" w:hAnsi="Times New Roman"/>
          <w:bCs/>
          <w:color w:val="000000"/>
          <w:sz w:val="28"/>
          <w:szCs w:val="28"/>
        </w:rPr>
        <w:t>е</w:t>
      </w:r>
      <w:r w:rsidRPr="004E1CB9">
        <w:rPr>
          <w:rFonts w:ascii="Times New Roman" w:hAnsi="Times New Roman"/>
          <w:bCs/>
          <w:color w:val="000000"/>
          <w:sz w:val="28"/>
          <w:szCs w:val="28"/>
        </w:rPr>
        <w:t>ские особенности человека, в основном наследственные или врожденные, такие как: темперамент, характер, способности, волевые качества, задатки и т.д</w:t>
      </w:r>
    </w:p>
    <w:p w:rsidR="004B5A36" w:rsidRPr="004E1CB9" w:rsidRDefault="004B5A36" w:rsidP="002500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Методы исследования психологии:</w:t>
      </w:r>
    </w:p>
    <w:p w:rsidR="004B5A36" w:rsidRPr="004E1CB9" w:rsidRDefault="004B5A36" w:rsidP="002500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1) организационные — действующие на протяжении всего исследования сравнительный, лонгитюдный и комплексный методы;</w:t>
      </w:r>
    </w:p>
    <w:p w:rsidR="004B5A36" w:rsidRPr="004E1CB9" w:rsidRDefault="004B5A36" w:rsidP="002500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2) эмпирические способы добывания научных данных — обсервационные методы (наблюдение и самонаблюдение), экспериментальные методы (лабор</w:t>
      </w:r>
      <w:r w:rsidRPr="004E1CB9">
        <w:rPr>
          <w:rFonts w:ascii="Times New Roman" w:hAnsi="Times New Roman"/>
          <w:color w:val="000000"/>
          <w:sz w:val="28"/>
          <w:szCs w:val="28"/>
        </w:rPr>
        <w:t>а</w:t>
      </w:r>
      <w:r w:rsidRPr="004E1CB9">
        <w:rPr>
          <w:rFonts w:ascii="Times New Roman" w:hAnsi="Times New Roman"/>
          <w:color w:val="000000"/>
          <w:sz w:val="28"/>
          <w:szCs w:val="28"/>
        </w:rPr>
        <w:t>торный, естественный, формирующий или психолого-педагогический экспер</w:t>
      </w:r>
      <w:r w:rsidRPr="004E1CB9">
        <w:rPr>
          <w:rFonts w:ascii="Times New Roman" w:hAnsi="Times New Roman"/>
          <w:color w:val="000000"/>
          <w:sz w:val="28"/>
          <w:szCs w:val="28"/>
        </w:rPr>
        <w:t>и</w:t>
      </w:r>
      <w:r w:rsidRPr="004E1CB9">
        <w:rPr>
          <w:rFonts w:ascii="Times New Roman" w:hAnsi="Times New Roman"/>
          <w:color w:val="000000"/>
          <w:sz w:val="28"/>
          <w:szCs w:val="28"/>
        </w:rPr>
        <w:t>мент ы), психодиагностический (тесты, анкеты, интервью, беседа), праксиме</w:t>
      </w:r>
      <w:r w:rsidRPr="004E1CB9">
        <w:rPr>
          <w:rFonts w:ascii="Times New Roman" w:hAnsi="Times New Roman"/>
          <w:color w:val="000000"/>
          <w:sz w:val="28"/>
          <w:szCs w:val="28"/>
        </w:rPr>
        <w:t>т</w:t>
      </w:r>
      <w:r w:rsidRPr="004E1CB9">
        <w:rPr>
          <w:rFonts w:ascii="Times New Roman" w:hAnsi="Times New Roman"/>
          <w:color w:val="000000"/>
          <w:sz w:val="28"/>
          <w:szCs w:val="28"/>
        </w:rPr>
        <w:t>рические — приемы анализа процессов и продуктов деятельности (хрономе</w:t>
      </w:r>
      <w:r w:rsidRPr="004E1CB9">
        <w:rPr>
          <w:rFonts w:ascii="Times New Roman" w:hAnsi="Times New Roman"/>
          <w:color w:val="000000"/>
          <w:sz w:val="28"/>
          <w:szCs w:val="28"/>
        </w:rPr>
        <w:t>т</w:t>
      </w:r>
      <w:r w:rsidRPr="004E1CB9">
        <w:rPr>
          <w:rFonts w:ascii="Times New Roman" w:hAnsi="Times New Roman"/>
          <w:color w:val="000000"/>
          <w:sz w:val="28"/>
          <w:szCs w:val="28"/>
        </w:rPr>
        <w:t>рия, циклография, оценка изделий и выполненных работ и т.п.), биографич</w:t>
      </w:r>
      <w:r w:rsidRPr="004E1CB9">
        <w:rPr>
          <w:rFonts w:ascii="Times New Roman" w:hAnsi="Times New Roman"/>
          <w:color w:val="000000"/>
          <w:sz w:val="28"/>
          <w:szCs w:val="28"/>
        </w:rPr>
        <w:t>е</w:t>
      </w:r>
      <w:r w:rsidRPr="004E1CB9">
        <w:rPr>
          <w:rFonts w:ascii="Times New Roman" w:hAnsi="Times New Roman"/>
          <w:color w:val="000000"/>
          <w:sz w:val="28"/>
          <w:szCs w:val="28"/>
        </w:rPr>
        <w:lastRenderedPageBreak/>
        <w:t>ские (анализ фактов, дат и событий жизненного пути человека, документаций, свидетельств и т.д.);</w:t>
      </w:r>
    </w:p>
    <w:p w:rsidR="004B5A36" w:rsidRPr="004E1CB9" w:rsidRDefault="004B5A36" w:rsidP="002500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3) приемы обработки данных — количественный и качественный анализ, в том числе и дифференциация материала по типам, группам, вариантам, и с</w:t>
      </w:r>
      <w:r w:rsidRPr="004E1CB9">
        <w:rPr>
          <w:rFonts w:ascii="Times New Roman" w:hAnsi="Times New Roman"/>
          <w:color w:val="000000"/>
          <w:sz w:val="28"/>
          <w:szCs w:val="28"/>
        </w:rPr>
        <w:t>о</w:t>
      </w:r>
      <w:r w:rsidRPr="004E1CB9">
        <w:rPr>
          <w:rFonts w:ascii="Times New Roman" w:hAnsi="Times New Roman"/>
          <w:color w:val="000000"/>
          <w:sz w:val="28"/>
          <w:szCs w:val="28"/>
        </w:rPr>
        <w:t>ставление психологической казуистики, т.е. описание случаев как наиболее полно выражающих типы и варианты, так и являющихся исключениями или нарушениями общих правил;</w:t>
      </w:r>
    </w:p>
    <w:p w:rsidR="004B5A36" w:rsidRPr="004E1CB9" w:rsidRDefault="004B5A36" w:rsidP="002500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4) интерпретационные методы — различные варианты генетического (анализ материала в плане развития с выделением отдельных фаз, стадий, кр</w:t>
      </w:r>
      <w:r w:rsidRPr="004E1CB9">
        <w:rPr>
          <w:rFonts w:ascii="Times New Roman" w:hAnsi="Times New Roman"/>
          <w:color w:val="000000"/>
          <w:sz w:val="28"/>
          <w:szCs w:val="28"/>
        </w:rPr>
        <w:t>и</w:t>
      </w:r>
      <w:r w:rsidRPr="004E1CB9">
        <w:rPr>
          <w:rFonts w:ascii="Times New Roman" w:hAnsi="Times New Roman"/>
          <w:color w:val="000000"/>
          <w:sz w:val="28"/>
          <w:szCs w:val="28"/>
        </w:rPr>
        <w:t>тических момент ов и т.п.) и структурного (установление структурных связей между всеми характеристиками психики) методов.</w:t>
      </w:r>
    </w:p>
    <w:p w:rsidR="004B5A36" w:rsidRPr="004E1CB9" w:rsidRDefault="004B5A36" w:rsidP="002500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bCs/>
          <w:color w:val="000000"/>
          <w:sz w:val="28"/>
          <w:szCs w:val="28"/>
        </w:rPr>
        <w:t>Основные этапы становления психологической науки:</w:t>
      </w:r>
    </w:p>
    <w:p w:rsidR="004B5A36" w:rsidRPr="004E1CB9" w:rsidRDefault="004B5A36" w:rsidP="002500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4E1C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 Психологические знания в античности.</w:t>
      </w:r>
    </w:p>
    <w:p w:rsidR="004B5A36" w:rsidRPr="004E1CB9" w:rsidRDefault="004B5A36" w:rsidP="002500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4E1C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 Психология в Средние века.</w:t>
      </w:r>
    </w:p>
    <w:p w:rsidR="004B5A36" w:rsidRPr="004E1CB9" w:rsidRDefault="004B5A36" w:rsidP="002500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4E1C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 Умозрительная психология. XVII век.</w:t>
      </w:r>
    </w:p>
    <w:p w:rsidR="004B5A36" w:rsidRPr="004E1CB9" w:rsidRDefault="004B5A36" w:rsidP="002500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4E1C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 XVIII век: зарождение эмпирической психологии.</w:t>
      </w:r>
    </w:p>
    <w:p w:rsidR="004B5A36" w:rsidRPr="004E1CB9" w:rsidRDefault="004B5A36" w:rsidP="002500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4E1C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5 XIX век: психология становится самостоятельной наукой.</w:t>
      </w:r>
    </w:p>
    <w:p w:rsidR="004B5A36" w:rsidRPr="004E1CB9" w:rsidRDefault="004B5A36" w:rsidP="002500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4E1C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6 Возникновение психологии в России.</w:t>
      </w:r>
    </w:p>
    <w:p w:rsidR="004B5A36" w:rsidRPr="004E1CB9" w:rsidRDefault="004B5A36" w:rsidP="002500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Бихевиоризм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 (от англ. behavior — поведение) — это направление в пс</w:t>
      </w:r>
      <w:r w:rsidRPr="004E1CB9">
        <w:rPr>
          <w:rFonts w:ascii="Times New Roman" w:hAnsi="Times New Roman"/>
          <w:color w:val="000000"/>
          <w:sz w:val="28"/>
          <w:szCs w:val="28"/>
        </w:rPr>
        <w:t>и</w:t>
      </w:r>
      <w:r w:rsidRPr="004E1CB9">
        <w:rPr>
          <w:rFonts w:ascii="Times New Roman" w:hAnsi="Times New Roman"/>
          <w:color w:val="000000"/>
          <w:sz w:val="28"/>
          <w:szCs w:val="28"/>
        </w:rPr>
        <w:t>хологии, в рамках которого считается, что психология должна изучать только наблюдаемое поведение человека. Основной схемой бихевиоризма является принцип «стимул — реакция».</w:t>
      </w:r>
    </w:p>
    <w:p w:rsidR="004B5A36" w:rsidRPr="004E1CB9" w:rsidRDefault="004B5A36" w:rsidP="002500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Гештальтпсихология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 (от нем. Gestalt — образ, форма) — это направл</w:t>
      </w:r>
      <w:r w:rsidRPr="004E1CB9">
        <w:rPr>
          <w:rFonts w:ascii="Times New Roman" w:hAnsi="Times New Roman"/>
          <w:color w:val="000000"/>
          <w:sz w:val="28"/>
          <w:szCs w:val="28"/>
        </w:rPr>
        <w:t>е</w:t>
      </w:r>
      <w:r w:rsidRPr="004E1CB9">
        <w:rPr>
          <w:rFonts w:ascii="Times New Roman" w:hAnsi="Times New Roman"/>
          <w:color w:val="000000"/>
          <w:sz w:val="28"/>
          <w:szCs w:val="28"/>
        </w:rPr>
        <w:t>ние в психологии, изучающее целостные структуры сознания, образы.</w:t>
      </w:r>
    </w:p>
    <w:p w:rsidR="004B5A36" w:rsidRPr="004E1CB9" w:rsidRDefault="004B5A36" w:rsidP="002500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Психоанализ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 — это направление в философии, психологии, психотер</w:t>
      </w:r>
      <w:r w:rsidRPr="004E1CB9">
        <w:rPr>
          <w:rFonts w:ascii="Times New Roman" w:hAnsi="Times New Roman"/>
          <w:color w:val="000000"/>
          <w:sz w:val="28"/>
          <w:szCs w:val="28"/>
        </w:rPr>
        <w:t>а</w:t>
      </w:r>
      <w:r w:rsidRPr="004E1CB9">
        <w:rPr>
          <w:rFonts w:ascii="Times New Roman" w:hAnsi="Times New Roman"/>
          <w:color w:val="000000"/>
          <w:sz w:val="28"/>
          <w:szCs w:val="28"/>
        </w:rPr>
        <w:t>пии, изучающее сферу бессознательного: сны, оговорки, непонятную тревогу, необъяснимые поступки и пр.</w:t>
      </w:r>
    </w:p>
    <w:p w:rsidR="004B5A36" w:rsidRPr="004E1CB9" w:rsidRDefault="004B5A36" w:rsidP="002500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Гуманистическая психология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 — это направление психологии, изуча</w:t>
      </w:r>
      <w:r w:rsidRPr="004E1CB9">
        <w:rPr>
          <w:rFonts w:ascii="Times New Roman" w:hAnsi="Times New Roman"/>
          <w:color w:val="000000"/>
          <w:sz w:val="28"/>
          <w:szCs w:val="28"/>
        </w:rPr>
        <w:t>ю</w:t>
      </w:r>
      <w:r w:rsidRPr="004E1CB9">
        <w:rPr>
          <w:rFonts w:ascii="Times New Roman" w:hAnsi="Times New Roman"/>
          <w:color w:val="000000"/>
          <w:sz w:val="28"/>
          <w:szCs w:val="28"/>
        </w:rPr>
        <w:t>щее духовное развитие человека, его личностный рост, а также проблемы сам</w:t>
      </w:r>
      <w:r w:rsidRPr="004E1CB9">
        <w:rPr>
          <w:rFonts w:ascii="Times New Roman" w:hAnsi="Times New Roman"/>
          <w:color w:val="000000"/>
          <w:sz w:val="28"/>
          <w:szCs w:val="28"/>
        </w:rPr>
        <w:t>о</w:t>
      </w:r>
      <w:r w:rsidRPr="004E1CB9">
        <w:rPr>
          <w:rFonts w:ascii="Times New Roman" w:hAnsi="Times New Roman"/>
          <w:color w:val="000000"/>
          <w:sz w:val="28"/>
          <w:szCs w:val="28"/>
        </w:rPr>
        <w:t>определения.</w:t>
      </w:r>
    </w:p>
    <w:p w:rsidR="004B5A36" w:rsidRPr="004E1CB9" w:rsidRDefault="004B5A36" w:rsidP="002500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Когнитивная психология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 (от англ. cognition — познание) — направл</w:t>
      </w:r>
      <w:r w:rsidRPr="004E1CB9">
        <w:rPr>
          <w:rFonts w:ascii="Times New Roman" w:hAnsi="Times New Roman"/>
          <w:color w:val="000000"/>
          <w:sz w:val="28"/>
          <w:szCs w:val="28"/>
        </w:rPr>
        <w:t>е</w:t>
      </w:r>
      <w:r w:rsidRPr="004E1CB9">
        <w:rPr>
          <w:rFonts w:ascii="Times New Roman" w:hAnsi="Times New Roman"/>
          <w:color w:val="000000"/>
          <w:sz w:val="28"/>
          <w:szCs w:val="28"/>
        </w:rPr>
        <w:t>ние в психологии, изучающее закономерности процессов познания.</w:t>
      </w:r>
    </w:p>
    <w:p w:rsidR="004B5A36" w:rsidRPr="004E1CB9" w:rsidRDefault="004B5A36" w:rsidP="004E02B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Эклектизм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 (от греч. eklegω —избирающий) — направление, согласно к</w:t>
      </w:r>
      <w:r w:rsidRPr="004E1CB9">
        <w:rPr>
          <w:rFonts w:ascii="Times New Roman" w:hAnsi="Times New Roman"/>
          <w:color w:val="000000"/>
          <w:sz w:val="28"/>
          <w:szCs w:val="28"/>
        </w:rPr>
        <w:t>о</w:t>
      </w:r>
      <w:r w:rsidRPr="004E1CB9">
        <w:rPr>
          <w:rFonts w:ascii="Times New Roman" w:hAnsi="Times New Roman"/>
          <w:color w:val="000000"/>
          <w:sz w:val="28"/>
          <w:szCs w:val="28"/>
        </w:rPr>
        <w:t>торому психолог выбирает сам, какой именно подход применить в конкретной ситуации.</w:t>
      </w:r>
    </w:p>
    <w:p w:rsidR="004B5A36" w:rsidRPr="004E1CB9" w:rsidRDefault="004B5A36" w:rsidP="002500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B5A36" w:rsidRPr="004E1CB9" w:rsidRDefault="004B5A36" w:rsidP="00366B0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63BAD" w:rsidRDefault="00563BAD" w:rsidP="00584FE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63BAD" w:rsidRDefault="00563BAD" w:rsidP="00584FE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63BAD" w:rsidRDefault="00563BAD" w:rsidP="00584FE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63BAD" w:rsidRDefault="00563BAD" w:rsidP="00584FE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63BAD" w:rsidRDefault="00563BAD" w:rsidP="00584FE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63BAD" w:rsidRDefault="00563BAD" w:rsidP="00584FE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63BAD" w:rsidRDefault="00563BAD" w:rsidP="00584FE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B5A36" w:rsidRPr="004E1CB9" w:rsidRDefault="004B5A36" w:rsidP="00584FE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B5A36" w:rsidRPr="004E1CB9" w:rsidRDefault="004B5A36" w:rsidP="00584FE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bCs/>
          <w:color w:val="000000"/>
          <w:sz w:val="28"/>
          <w:szCs w:val="28"/>
        </w:rPr>
        <w:t xml:space="preserve">Вопросы для самоконтроля </w:t>
      </w:r>
    </w:p>
    <w:p w:rsidR="004B5A36" w:rsidRPr="004E1CB9" w:rsidRDefault="004B5A36" w:rsidP="00584FE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 xml:space="preserve">Выберите правильный ответ: </w:t>
      </w:r>
    </w:p>
    <w:p w:rsidR="004B5A36" w:rsidRPr="004E1CB9" w:rsidRDefault="004B5A36" w:rsidP="004E02B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1 Психология – это наука изучающая</w:t>
      </w:r>
    </w:p>
    <w:p w:rsidR="004B5A36" w:rsidRPr="004E1CB9" w:rsidRDefault="004B5A36" w:rsidP="004E02B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а) закономерности возникновения и развития психической деятельности</w:t>
      </w:r>
    </w:p>
    <w:p w:rsidR="004B5A36" w:rsidRPr="004E1CB9" w:rsidRDefault="004B5A36" w:rsidP="004E02B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б) строение и закономерности функционирования души</w:t>
      </w:r>
    </w:p>
    <w:p w:rsidR="004B5A36" w:rsidRPr="004E1CB9" w:rsidRDefault="004B5A36" w:rsidP="004E02B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 xml:space="preserve">2. Кто из античных философов считал, что строение мира, физическая природа вещей непознаваемы, а объект для познания – это сам человек? </w:t>
      </w:r>
    </w:p>
    <w:p w:rsidR="004B5A36" w:rsidRPr="004E1CB9" w:rsidRDefault="004B5A36" w:rsidP="004E02B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 xml:space="preserve">а). Платон; </w:t>
      </w:r>
    </w:p>
    <w:p w:rsidR="004B5A36" w:rsidRPr="004E1CB9" w:rsidRDefault="004B5A36" w:rsidP="004E02B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 xml:space="preserve">б). Аристотель; </w:t>
      </w:r>
    </w:p>
    <w:p w:rsidR="004B5A36" w:rsidRPr="004E1CB9" w:rsidRDefault="004B5A36" w:rsidP="004E02B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 xml:space="preserve">в) Сократ. </w:t>
      </w:r>
    </w:p>
    <w:p w:rsidR="004B5A36" w:rsidRPr="004E1CB9" w:rsidRDefault="004B5A36" w:rsidP="004E02B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 xml:space="preserve">3. Психика – это… </w:t>
      </w:r>
    </w:p>
    <w:p w:rsidR="004B5A36" w:rsidRPr="004E1CB9" w:rsidRDefault="004B5A36" w:rsidP="004E02B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 xml:space="preserve">а) свойство высокоорганизованной материи мозга – отражать объективный мир субъективным образом. </w:t>
      </w:r>
    </w:p>
    <w:p w:rsidR="004B5A36" w:rsidRPr="004E1CB9" w:rsidRDefault="004B5A36" w:rsidP="004E02B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 xml:space="preserve">б) свойство высокоорганизованной материи мозга – отражать субъективный мир объективным образом. </w:t>
      </w:r>
    </w:p>
    <w:p w:rsidR="004B5A36" w:rsidRPr="004E1CB9" w:rsidRDefault="004B5A36" w:rsidP="004E02B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4. Какой принцип психологии выражается в том, что психика может быть правильно понята, если она рассматривается в постоянном развитии, как пр</w:t>
      </w:r>
      <w:r w:rsidRPr="004E1CB9">
        <w:rPr>
          <w:rFonts w:ascii="Times New Roman" w:hAnsi="Times New Roman"/>
          <w:sz w:val="28"/>
          <w:szCs w:val="28"/>
        </w:rPr>
        <w:t>о</w:t>
      </w:r>
      <w:r w:rsidRPr="004E1CB9">
        <w:rPr>
          <w:rFonts w:ascii="Times New Roman" w:hAnsi="Times New Roman"/>
          <w:sz w:val="28"/>
          <w:szCs w:val="28"/>
        </w:rPr>
        <w:t>цесс и результат деятельности?</w:t>
      </w:r>
    </w:p>
    <w:p w:rsidR="004B5A36" w:rsidRPr="004E1CB9" w:rsidRDefault="004B5A36" w:rsidP="004E02B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а) Принцип единства сознания и деятельности. 2</w:t>
      </w:r>
    </w:p>
    <w:p w:rsidR="004B5A36" w:rsidRPr="004E1CB9" w:rsidRDefault="004B5A36" w:rsidP="004E02B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 xml:space="preserve">б) Принцип детерминизма. </w:t>
      </w:r>
    </w:p>
    <w:p w:rsidR="004B5A36" w:rsidRPr="004E1CB9" w:rsidRDefault="004B5A36" w:rsidP="004E02B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в) Генетический принцип</w:t>
      </w:r>
    </w:p>
    <w:p w:rsidR="004B5A36" w:rsidRPr="004E1CB9" w:rsidRDefault="004B5A36" w:rsidP="004E02B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5. Как наука психология возникла в…</w:t>
      </w:r>
    </w:p>
    <w:p w:rsidR="004B5A36" w:rsidRPr="004E1CB9" w:rsidRDefault="004B5A36" w:rsidP="004E02B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 xml:space="preserve">а) 1908 г. </w:t>
      </w:r>
    </w:p>
    <w:p w:rsidR="004B5A36" w:rsidRPr="004E1CB9" w:rsidRDefault="004B5A36" w:rsidP="004E02B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 xml:space="preserve">б) 1879 г. </w:t>
      </w:r>
    </w:p>
    <w:p w:rsidR="004B5A36" w:rsidRPr="004E1CB9" w:rsidRDefault="004B5A36" w:rsidP="004E02B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в) 1590</w:t>
      </w:r>
    </w:p>
    <w:p w:rsidR="004B5A36" w:rsidRPr="004E1CB9" w:rsidRDefault="004B5A36" w:rsidP="004E02B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6. Какой метод психологии, предполагает проведение исследовательской работы в целях изучения причинно-следственных связей?</w:t>
      </w:r>
    </w:p>
    <w:p w:rsidR="004B5A36" w:rsidRPr="004E1CB9" w:rsidRDefault="004B5A36" w:rsidP="004E02B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 xml:space="preserve">а) наблюдение; </w:t>
      </w:r>
    </w:p>
    <w:p w:rsidR="004B5A36" w:rsidRPr="004E1CB9" w:rsidRDefault="004B5A36" w:rsidP="004E02B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 xml:space="preserve">б) Эксперимент; </w:t>
      </w:r>
    </w:p>
    <w:p w:rsidR="004B5A36" w:rsidRPr="004E1CB9" w:rsidRDefault="004B5A36" w:rsidP="004E02B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в) Тест</w:t>
      </w:r>
    </w:p>
    <w:p w:rsidR="004B5A36" w:rsidRPr="004E1CB9" w:rsidRDefault="004B5A36" w:rsidP="004E02B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7. Какой метод психологии предполагает, что в исследовании участвуют представители различных наук, при этом, как правило, один объект изучают различными способами?</w:t>
      </w:r>
    </w:p>
    <w:p w:rsidR="004B5A36" w:rsidRPr="004E1CB9" w:rsidRDefault="004B5A36" w:rsidP="004E02B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 xml:space="preserve">а) Лонгитюдный метод; </w:t>
      </w:r>
    </w:p>
    <w:p w:rsidR="004B5A36" w:rsidRPr="004E1CB9" w:rsidRDefault="004B5A36" w:rsidP="004E02B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 xml:space="preserve">б) Метод «поперечного среза»; </w:t>
      </w:r>
    </w:p>
    <w:p w:rsidR="004B5A36" w:rsidRPr="004E1CB9" w:rsidRDefault="004B5A36" w:rsidP="004E02B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в) Комплексный метод</w:t>
      </w:r>
    </w:p>
    <w:p w:rsidR="004B5A36" w:rsidRPr="004E1CB9" w:rsidRDefault="004B5A36" w:rsidP="004E02B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8. Какой метод психологии предусматривает прямое или косвенное пол</w:t>
      </w:r>
      <w:r w:rsidRPr="004E1CB9">
        <w:rPr>
          <w:rFonts w:ascii="Times New Roman" w:hAnsi="Times New Roman"/>
          <w:sz w:val="28"/>
          <w:szCs w:val="28"/>
        </w:rPr>
        <w:t>у</w:t>
      </w:r>
      <w:r w:rsidRPr="004E1CB9">
        <w:rPr>
          <w:rFonts w:ascii="Times New Roman" w:hAnsi="Times New Roman"/>
          <w:sz w:val="28"/>
          <w:szCs w:val="28"/>
        </w:rPr>
        <w:t>чение информации путём речевого общения?</w:t>
      </w:r>
    </w:p>
    <w:p w:rsidR="004B5A36" w:rsidRPr="004E1CB9" w:rsidRDefault="004B5A36" w:rsidP="004E02B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 xml:space="preserve">а)Беседа; </w:t>
      </w:r>
    </w:p>
    <w:p w:rsidR="004B5A36" w:rsidRPr="004E1CB9" w:rsidRDefault="004B5A36" w:rsidP="004E02B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 xml:space="preserve">б) Анкета; </w:t>
      </w:r>
    </w:p>
    <w:p w:rsidR="004B5A36" w:rsidRPr="004E1CB9" w:rsidRDefault="004B5A36" w:rsidP="004E02B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 xml:space="preserve">в) Тест </w:t>
      </w:r>
    </w:p>
    <w:p w:rsidR="004B5A36" w:rsidRPr="004E1CB9" w:rsidRDefault="004B5A36" w:rsidP="004E02B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9. Какие методы психологии относятся к группе психодиагностических методов?</w:t>
      </w:r>
    </w:p>
    <w:p w:rsidR="004B5A36" w:rsidRPr="004E1CB9" w:rsidRDefault="004B5A36" w:rsidP="004E02B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lastRenderedPageBreak/>
        <w:t xml:space="preserve">а) Тест, анкета, беседа, биографический метод. </w:t>
      </w:r>
    </w:p>
    <w:p w:rsidR="004B5A36" w:rsidRPr="004E1CB9" w:rsidRDefault="004B5A36" w:rsidP="004E02B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б) Аутотренинг, релаксация, медитация</w:t>
      </w:r>
    </w:p>
    <w:p w:rsidR="004B5A36" w:rsidRPr="004E1CB9" w:rsidRDefault="004B5A36" w:rsidP="004E02B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10. Какой метод психологии является методом лечения и профилактики различного рода неврозов и функциональных нарушений в организме?</w:t>
      </w:r>
    </w:p>
    <w:p w:rsidR="004B5A36" w:rsidRPr="004E1CB9" w:rsidRDefault="004B5A36" w:rsidP="004E02B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 xml:space="preserve">а) Релаксация; </w:t>
      </w:r>
    </w:p>
    <w:p w:rsidR="004B5A36" w:rsidRPr="004E1CB9" w:rsidRDefault="004B5A36" w:rsidP="004E02B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 xml:space="preserve">б) Медитация; </w:t>
      </w:r>
    </w:p>
    <w:p w:rsidR="004B5A36" w:rsidRPr="004E1CB9" w:rsidRDefault="004B5A36" w:rsidP="004E02B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в) Аутотренинг.</w:t>
      </w:r>
    </w:p>
    <w:p w:rsidR="004B5A36" w:rsidRPr="004E1CB9" w:rsidRDefault="004B5A36" w:rsidP="001258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4B5A36" w:rsidRPr="004E1CB9" w:rsidRDefault="004B5A36" w:rsidP="001258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4B5A36" w:rsidRPr="004E1CB9" w:rsidRDefault="004B5A36" w:rsidP="00534E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Тема</w:t>
      </w:r>
      <w:r w:rsidR="00534E44">
        <w:rPr>
          <w:rFonts w:ascii="Times New Roman" w:hAnsi="Times New Roman"/>
          <w:b/>
          <w:color w:val="000000"/>
          <w:sz w:val="28"/>
          <w:szCs w:val="28"/>
        </w:rPr>
        <w:t xml:space="preserve">: </w:t>
      </w:r>
      <w:r w:rsidRPr="004E1CB9">
        <w:rPr>
          <w:rFonts w:ascii="Times New Roman" w:hAnsi="Times New Roman"/>
          <w:b/>
          <w:color w:val="000000"/>
          <w:sz w:val="28"/>
          <w:szCs w:val="28"/>
        </w:rPr>
        <w:t>Психика и организм</w:t>
      </w:r>
    </w:p>
    <w:p w:rsidR="004B5A36" w:rsidRPr="004E1CB9" w:rsidRDefault="004B5A36" w:rsidP="001258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4B5A36" w:rsidRPr="004E1CB9" w:rsidRDefault="004B5A36" w:rsidP="00145C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bCs/>
          <w:color w:val="000000"/>
          <w:sz w:val="28"/>
          <w:szCs w:val="28"/>
        </w:rPr>
        <w:t>Основные понятия и термины по теме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: </w:t>
      </w:r>
      <w:r w:rsidRPr="004E1CB9">
        <w:rPr>
          <w:rFonts w:ascii="Times New Roman" w:hAnsi="Times New Roman"/>
          <w:iCs/>
          <w:color w:val="000000"/>
          <w:sz w:val="28"/>
          <w:szCs w:val="28"/>
        </w:rPr>
        <w:t>психика, материя, сознание, раздр</w:t>
      </w:r>
      <w:r w:rsidRPr="004E1CB9">
        <w:rPr>
          <w:rFonts w:ascii="Times New Roman" w:hAnsi="Times New Roman"/>
          <w:iCs/>
          <w:color w:val="000000"/>
          <w:sz w:val="28"/>
          <w:szCs w:val="28"/>
        </w:rPr>
        <w:t>а</w:t>
      </w:r>
      <w:r w:rsidRPr="004E1CB9">
        <w:rPr>
          <w:rFonts w:ascii="Times New Roman" w:hAnsi="Times New Roman"/>
          <w:iCs/>
          <w:color w:val="000000"/>
          <w:sz w:val="28"/>
          <w:szCs w:val="28"/>
        </w:rPr>
        <w:t>жимость, чувствительность, психическое отражение, мышление, структура психики, бессознание, фазы психики, онтогенез, филогенез.</w:t>
      </w:r>
    </w:p>
    <w:p w:rsidR="004B5A36" w:rsidRPr="004E1CB9" w:rsidRDefault="004B5A36" w:rsidP="001258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B5A36" w:rsidRPr="004E1CB9" w:rsidRDefault="004B5A36" w:rsidP="001258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bCs/>
          <w:color w:val="000000"/>
          <w:sz w:val="28"/>
          <w:szCs w:val="28"/>
        </w:rPr>
        <w:t>План изучения темы:</w:t>
      </w:r>
    </w:p>
    <w:p w:rsidR="004B5A36" w:rsidRPr="004E1CB9" w:rsidRDefault="004B5A36" w:rsidP="001258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1. Понятие психики ее возникновение и развитие.</w:t>
      </w:r>
    </w:p>
    <w:p w:rsidR="004B5A36" w:rsidRPr="004E1CB9" w:rsidRDefault="004B5A36" w:rsidP="001258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2. Уровни отражения психики.</w:t>
      </w:r>
    </w:p>
    <w:p w:rsidR="004B5A36" w:rsidRPr="004E1CB9" w:rsidRDefault="004B5A36" w:rsidP="001258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3. Сознание и его особенности.</w:t>
      </w:r>
    </w:p>
    <w:p w:rsidR="004B5A36" w:rsidRPr="004E1CB9" w:rsidRDefault="004B5A36" w:rsidP="001258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4. Функции психики.</w:t>
      </w:r>
    </w:p>
    <w:p w:rsidR="004B5A36" w:rsidRPr="004E1CB9" w:rsidRDefault="004B5A36" w:rsidP="001258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5. Строение тела и характер.</w:t>
      </w:r>
    </w:p>
    <w:p w:rsidR="004B5A36" w:rsidRPr="004E1CB9" w:rsidRDefault="004B5A36" w:rsidP="001258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6. Структура психики.</w:t>
      </w:r>
    </w:p>
    <w:p w:rsidR="004B5A36" w:rsidRPr="004E1CB9" w:rsidRDefault="004B5A36" w:rsidP="001258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 xml:space="preserve">7. </w:t>
      </w:r>
      <w:r w:rsidRPr="004E1C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Онтогенез и филогенез — два эволюционных процесса</w:t>
      </w:r>
    </w:p>
    <w:p w:rsidR="004B5A36" w:rsidRPr="004E1CB9" w:rsidRDefault="004B5A36" w:rsidP="001258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B5A36" w:rsidRPr="004E1CB9" w:rsidRDefault="004B5A36" w:rsidP="001258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bCs/>
          <w:color w:val="000000"/>
          <w:sz w:val="28"/>
          <w:szCs w:val="28"/>
        </w:rPr>
        <w:t>Краткое изложение теоретических вопросов:</w:t>
      </w:r>
    </w:p>
    <w:p w:rsidR="004B5A36" w:rsidRPr="004E1CB9" w:rsidRDefault="004B5A36" w:rsidP="001258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4B5A36" w:rsidRPr="004E1CB9" w:rsidRDefault="004B5A36" w:rsidP="006475B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Психика — общее понятие, объединяющее многие субъективные явл</w:t>
      </w:r>
      <w:r w:rsidRPr="004E1CB9">
        <w:rPr>
          <w:rFonts w:ascii="Times New Roman" w:hAnsi="Times New Roman"/>
          <w:color w:val="000000"/>
          <w:sz w:val="28"/>
          <w:szCs w:val="28"/>
        </w:rPr>
        <w:t>е</w:t>
      </w:r>
      <w:r w:rsidRPr="004E1CB9">
        <w:rPr>
          <w:rFonts w:ascii="Times New Roman" w:hAnsi="Times New Roman"/>
          <w:color w:val="000000"/>
          <w:sz w:val="28"/>
          <w:szCs w:val="28"/>
        </w:rPr>
        <w:t>ния, изучаемые психологией как наукой.</w:t>
      </w:r>
    </w:p>
    <w:p w:rsidR="004B5A36" w:rsidRPr="004E1CB9" w:rsidRDefault="004B5A36" w:rsidP="006475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Психика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 — это свойство высокоорганизованной живой материи, закл</w:t>
      </w:r>
      <w:r w:rsidRPr="004E1CB9">
        <w:rPr>
          <w:rFonts w:ascii="Times New Roman" w:hAnsi="Times New Roman"/>
          <w:color w:val="000000"/>
          <w:sz w:val="28"/>
          <w:szCs w:val="28"/>
        </w:rPr>
        <w:t>ю</w:t>
      </w:r>
      <w:r w:rsidRPr="004E1CB9">
        <w:rPr>
          <w:rFonts w:ascii="Times New Roman" w:hAnsi="Times New Roman"/>
          <w:color w:val="000000"/>
          <w:sz w:val="28"/>
          <w:szCs w:val="28"/>
        </w:rPr>
        <w:t>чающееся</w:t>
      </w:r>
      <w:r w:rsidRPr="004E1C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способности отражать объективный мир в его связях и отноше</w:t>
      </w:r>
      <w:r w:rsidRPr="004E1CB9">
        <w:rPr>
          <w:rFonts w:ascii="Times New Roman" w:hAnsi="Times New Roman"/>
          <w:color w:val="000000"/>
          <w:sz w:val="28"/>
          <w:szCs w:val="28"/>
        </w:rPr>
        <w:t>ниях.</w:t>
      </w:r>
    </w:p>
    <w:p w:rsidR="004B5A36" w:rsidRPr="004E1CB9" w:rsidRDefault="004B5A36" w:rsidP="006475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Уровни отражения:</w:t>
      </w:r>
    </w:p>
    <w:p w:rsidR="004B5A36" w:rsidRPr="004E1CB9" w:rsidRDefault="004B5A36" w:rsidP="006475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1. Самый низкий – физико-химический</w:t>
      </w:r>
    </w:p>
    <w:p w:rsidR="004B5A36" w:rsidRPr="004E1CB9" w:rsidRDefault="004B5A36" w:rsidP="006475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 xml:space="preserve">2.Более сложный -  </w:t>
      </w:r>
      <w:r w:rsidRPr="004E1C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раздражимость.</w:t>
      </w:r>
    </w:p>
    <w:p w:rsidR="004B5A36" w:rsidRPr="004E1CB9" w:rsidRDefault="004B5A36" w:rsidP="006475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4E1C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3. Чувствительность</w:t>
      </w:r>
    </w:p>
    <w:p w:rsidR="004B5A36" w:rsidRPr="004E1CB9" w:rsidRDefault="004B5A36" w:rsidP="006475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4. Высший уровень - психическое отражение</w:t>
      </w:r>
    </w:p>
    <w:p w:rsidR="004B5A36" w:rsidRPr="004E1CB9" w:rsidRDefault="004B5A36" w:rsidP="006475B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Сознание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 — это высшая форма психического отражения и саморегул</w:t>
      </w:r>
      <w:r w:rsidRPr="004E1CB9">
        <w:rPr>
          <w:rFonts w:ascii="Times New Roman" w:hAnsi="Times New Roman"/>
          <w:color w:val="000000"/>
          <w:sz w:val="28"/>
          <w:szCs w:val="28"/>
        </w:rPr>
        <w:t>я</w:t>
      </w:r>
      <w:r w:rsidRPr="004E1CB9">
        <w:rPr>
          <w:rFonts w:ascii="Times New Roman" w:hAnsi="Times New Roman"/>
          <w:color w:val="000000"/>
          <w:sz w:val="28"/>
          <w:szCs w:val="28"/>
        </w:rPr>
        <w:t>ции, присущая человеку, то, что отличает его от животных. Этими особенн</w:t>
      </w:r>
      <w:r w:rsidRPr="004E1CB9">
        <w:rPr>
          <w:rFonts w:ascii="Times New Roman" w:hAnsi="Times New Roman"/>
          <w:color w:val="000000"/>
          <w:sz w:val="28"/>
          <w:szCs w:val="28"/>
        </w:rPr>
        <w:t>о</w:t>
      </w:r>
      <w:r w:rsidRPr="004E1CB9">
        <w:rPr>
          <w:rFonts w:ascii="Times New Roman" w:hAnsi="Times New Roman"/>
          <w:color w:val="000000"/>
          <w:sz w:val="28"/>
          <w:szCs w:val="28"/>
        </w:rPr>
        <w:t>стями являются:</w:t>
      </w:r>
    </w:p>
    <w:p w:rsidR="004B5A36" w:rsidRPr="004E1CB9" w:rsidRDefault="004B5A36" w:rsidP="006475B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- наличие речи;</w:t>
      </w:r>
    </w:p>
    <w:p w:rsidR="004B5A36" w:rsidRPr="004E1CB9" w:rsidRDefault="004B5A36" w:rsidP="006475B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- умение логически мыслить (находить причинно-следственные связи);</w:t>
      </w:r>
    </w:p>
    <w:p w:rsidR="004B5A36" w:rsidRPr="004E1CB9" w:rsidRDefault="004B5A36" w:rsidP="006475B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- умение планировать свою деятельность;</w:t>
      </w:r>
    </w:p>
    <w:p w:rsidR="004B5A36" w:rsidRPr="004E1CB9" w:rsidRDefault="004B5A36" w:rsidP="006475B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- наличие мира внутренних переживаний;</w:t>
      </w:r>
    </w:p>
    <w:p w:rsidR="004B5A36" w:rsidRPr="004E1CB9" w:rsidRDefault="004B5A36" w:rsidP="006475B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- наличие отношения к миру;</w:t>
      </w:r>
    </w:p>
    <w:p w:rsidR="004B5A36" w:rsidRPr="004E1CB9" w:rsidRDefault="004B5A36" w:rsidP="006475B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lastRenderedPageBreak/>
        <w:t>- человек не просто отражает окружающий мир, он может его моделир</w:t>
      </w:r>
      <w:r w:rsidRPr="004E1CB9">
        <w:rPr>
          <w:rFonts w:ascii="Times New Roman" w:hAnsi="Times New Roman"/>
          <w:color w:val="000000"/>
          <w:sz w:val="28"/>
          <w:szCs w:val="28"/>
        </w:rPr>
        <w:t>о</w:t>
      </w:r>
      <w:r w:rsidRPr="004E1CB9">
        <w:rPr>
          <w:rFonts w:ascii="Times New Roman" w:hAnsi="Times New Roman"/>
          <w:color w:val="000000"/>
          <w:sz w:val="28"/>
          <w:szCs w:val="28"/>
        </w:rPr>
        <w:t>вать в сознании по своему усмотрению;</w:t>
      </w:r>
    </w:p>
    <w:p w:rsidR="004B5A36" w:rsidRPr="004E1CB9" w:rsidRDefault="004B5A36" w:rsidP="006475B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- появление мышления как самостоятельной внутренней деятельности.</w:t>
      </w:r>
    </w:p>
    <w:p w:rsidR="004B5A36" w:rsidRPr="004E1CB9" w:rsidRDefault="004B5A36" w:rsidP="006475B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Головной мозг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 - это физиологическая база, на которой сознание возник</w:t>
      </w:r>
      <w:r w:rsidRPr="004E1CB9">
        <w:rPr>
          <w:rFonts w:ascii="Times New Roman" w:hAnsi="Times New Roman"/>
          <w:color w:val="000000"/>
          <w:sz w:val="28"/>
          <w:szCs w:val="28"/>
        </w:rPr>
        <w:t>а</w:t>
      </w:r>
      <w:r w:rsidRPr="004E1CB9">
        <w:rPr>
          <w:rFonts w:ascii="Times New Roman" w:hAnsi="Times New Roman"/>
          <w:color w:val="000000"/>
          <w:sz w:val="28"/>
          <w:szCs w:val="28"/>
        </w:rPr>
        <w:t>ет и посредством которой оно функционирует. Если происходят изменения в мозгу, то изменяется и сознание. Этому посвящено множество экспериментов, посредством которых изучается сознание, его структура и свойства.</w:t>
      </w:r>
    </w:p>
    <w:p w:rsidR="004B5A36" w:rsidRPr="004E1CB9" w:rsidRDefault="004B5A36" w:rsidP="006475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В коре головного мозга выделяются сенсорные зоны, куда поступает и где обрабатывается информация от органов чувств и рецепторов; моторные з</w:t>
      </w:r>
      <w:r w:rsidRPr="004E1CB9">
        <w:rPr>
          <w:rFonts w:ascii="Times New Roman" w:hAnsi="Times New Roman"/>
          <w:color w:val="000000"/>
          <w:sz w:val="28"/>
          <w:szCs w:val="28"/>
        </w:rPr>
        <w:t>о</w:t>
      </w:r>
      <w:r w:rsidRPr="004E1CB9">
        <w:rPr>
          <w:rFonts w:ascii="Times New Roman" w:hAnsi="Times New Roman"/>
          <w:color w:val="000000"/>
          <w:sz w:val="28"/>
          <w:szCs w:val="28"/>
        </w:rPr>
        <w:t>ны, управляющие движениями тела; гностические зоны, отвечающие за во</w:t>
      </w:r>
      <w:r w:rsidRPr="004E1CB9">
        <w:rPr>
          <w:rFonts w:ascii="Times New Roman" w:hAnsi="Times New Roman"/>
          <w:color w:val="000000"/>
          <w:sz w:val="28"/>
          <w:szCs w:val="28"/>
        </w:rPr>
        <w:t>с</w:t>
      </w:r>
      <w:r w:rsidRPr="004E1CB9">
        <w:rPr>
          <w:rFonts w:ascii="Times New Roman" w:hAnsi="Times New Roman"/>
          <w:color w:val="000000"/>
          <w:sz w:val="28"/>
          <w:szCs w:val="28"/>
        </w:rPr>
        <w:t>приятие. Ассоциативные зоны в лобной части мозга обеспечивают мышление, речь, память и осознание положения тела в пространстве функции психики:</w:t>
      </w:r>
    </w:p>
    <w:p w:rsidR="004B5A36" w:rsidRPr="004E1CB9" w:rsidRDefault="004B5A36" w:rsidP="006475B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- отражение воздействий окружающего мира;</w:t>
      </w:r>
    </w:p>
    <w:p w:rsidR="004B5A36" w:rsidRPr="004E1CB9" w:rsidRDefault="004B5A36" w:rsidP="006475B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- осознание человеком своего места в окружающем мире;</w:t>
      </w:r>
    </w:p>
    <w:p w:rsidR="004B5A36" w:rsidRPr="004E1CB9" w:rsidRDefault="004B5A36" w:rsidP="006475B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- регуляция поведения и деятельности.</w:t>
      </w:r>
    </w:p>
    <w:p w:rsidR="004B5A36" w:rsidRPr="004E1CB9" w:rsidRDefault="004B5A36" w:rsidP="006475B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Структура психики включает четыре подструктуры</w:t>
      </w:r>
      <w:r w:rsidRPr="004E1CB9">
        <w:rPr>
          <w:rFonts w:ascii="Times New Roman" w:hAnsi="Times New Roman"/>
          <w:color w:val="000000"/>
          <w:sz w:val="28"/>
          <w:szCs w:val="28"/>
        </w:rPr>
        <w:t>: психические я</w:t>
      </w:r>
      <w:r w:rsidRPr="004E1CB9">
        <w:rPr>
          <w:rFonts w:ascii="Times New Roman" w:hAnsi="Times New Roman"/>
          <w:color w:val="000000"/>
          <w:sz w:val="28"/>
          <w:szCs w:val="28"/>
        </w:rPr>
        <w:t>в</w:t>
      </w:r>
      <w:r w:rsidRPr="004E1CB9">
        <w:rPr>
          <w:rFonts w:ascii="Times New Roman" w:hAnsi="Times New Roman"/>
          <w:color w:val="000000"/>
          <w:sz w:val="28"/>
          <w:szCs w:val="28"/>
        </w:rPr>
        <w:t>ления, уровни психики, фазы психики и индивидуальное «Я».</w:t>
      </w:r>
    </w:p>
    <w:p w:rsidR="004B5A36" w:rsidRPr="004E1CB9" w:rsidRDefault="004B5A36" w:rsidP="006475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Фазы психики</w:t>
      </w:r>
      <w:r w:rsidRPr="004E1C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— актуальная, интуитивная, потенциальная.</w:t>
      </w:r>
    </w:p>
    <w:p w:rsidR="004B5A36" w:rsidRPr="004E1CB9" w:rsidRDefault="004B5A36" w:rsidP="006475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У. Джеймс определил четыре понятия Я:</w:t>
      </w:r>
    </w:p>
    <w:p w:rsidR="004B5A36" w:rsidRPr="004E1CB9" w:rsidRDefault="004B5A36" w:rsidP="006475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1) «Я-материальное» — мое тело, моя одежда, моя собственность;</w:t>
      </w:r>
    </w:p>
    <w:p w:rsidR="004B5A36" w:rsidRPr="004E1CB9" w:rsidRDefault="004B5A36" w:rsidP="006475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2) «Я-эмпирическое» — социальное (включает различные отношения ч</w:t>
      </w:r>
      <w:r w:rsidRPr="004E1CB9">
        <w:rPr>
          <w:rFonts w:ascii="Times New Roman" w:hAnsi="Times New Roman"/>
          <w:color w:val="000000"/>
          <w:sz w:val="28"/>
          <w:szCs w:val="28"/>
        </w:rPr>
        <w:t>е</w:t>
      </w:r>
      <w:r w:rsidRPr="004E1CB9">
        <w:rPr>
          <w:rFonts w:ascii="Times New Roman" w:hAnsi="Times New Roman"/>
          <w:color w:val="000000"/>
          <w:sz w:val="28"/>
          <w:szCs w:val="28"/>
        </w:rPr>
        <w:t>ловека в обществе);</w:t>
      </w:r>
    </w:p>
    <w:p w:rsidR="004B5A36" w:rsidRPr="004E1CB9" w:rsidRDefault="004B5A36" w:rsidP="006475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3) «Я-духовное» — это совокупность явлений индивидуальной психики (сознание, способности, характер и др.);</w:t>
      </w:r>
    </w:p>
    <w:p w:rsidR="004B5A36" w:rsidRPr="004E1CB9" w:rsidRDefault="004B5A36" w:rsidP="006475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 xml:space="preserve">4) «Я-чистое» — общение в идеальном мире с Абсолютным Разумом </w:t>
      </w:r>
    </w:p>
    <w:p w:rsidR="004B5A36" w:rsidRPr="004E1CB9" w:rsidRDefault="004B5A36" w:rsidP="006475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Онтогенез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 (от греч. ontoς — сущее, genesiς — происхождение) — пр</w:t>
      </w:r>
      <w:r w:rsidRPr="004E1CB9">
        <w:rPr>
          <w:rFonts w:ascii="Times New Roman" w:hAnsi="Times New Roman"/>
          <w:color w:val="000000"/>
          <w:sz w:val="28"/>
          <w:szCs w:val="28"/>
        </w:rPr>
        <w:t>о</w:t>
      </w:r>
      <w:r w:rsidRPr="004E1CB9">
        <w:rPr>
          <w:rFonts w:ascii="Times New Roman" w:hAnsi="Times New Roman"/>
          <w:color w:val="000000"/>
          <w:sz w:val="28"/>
          <w:szCs w:val="28"/>
        </w:rPr>
        <w:t>цесс развития индивидуального организма. В психологии он означает форм</w:t>
      </w:r>
      <w:r w:rsidRPr="004E1CB9">
        <w:rPr>
          <w:rFonts w:ascii="Times New Roman" w:hAnsi="Times New Roman"/>
          <w:color w:val="000000"/>
          <w:sz w:val="28"/>
          <w:szCs w:val="28"/>
        </w:rPr>
        <w:t>и</w:t>
      </w:r>
      <w:r w:rsidRPr="004E1CB9">
        <w:rPr>
          <w:rFonts w:ascii="Times New Roman" w:hAnsi="Times New Roman"/>
          <w:color w:val="000000"/>
          <w:sz w:val="28"/>
          <w:szCs w:val="28"/>
        </w:rPr>
        <w:t>рование основных структур психики индивида в течение его детства.</w:t>
      </w:r>
    </w:p>
    <w:p w:rsidR="004B5A36" w:rsidRPr="004E1CB9" w:rsidRDefault="004B5A36" w:rsidP="006475B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Филогенез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 (от греч. ϕυloυ — род, племя и genetikoς — рождение, прои</w:t>
      </w:r>
      <w:r w:rsidRPr="004E1CB9">
        <w:rPr>
          <w:rFonts w:ascii="Times New Roman" w:hAnsi="Times New Roman"/>
          <w:color w:val="000000"/>
          <w:sz w:val="28"/>
          <w:szCs w:val="28"/>
        </w:rPr>
        <w:t>с</w:t>
      </w:r>
      <w:r w:rsidRPr="004E1CB9">
        <w:rPr>
          <w:rFonts w:ascii="Times New Roman" w:hAnsi="Times New Roman"/>
          <w:color w:val="000000"/>
          <w:sz w:val="28"/>
          <w:szCs w:val="28"/>
        </w:rPr>
        <w:t>хождение) — историческое развитие психики — трактуется в учебниках</w:t>
      </w:r>
    </w:p>
    <w:p w:rsidR="004B5A36" w:rsidRPr="004E1CB9" w:rsidRDefault="004B5A36" w:rsidP="00A3193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4B5A36" w:rsidRPr="004E1CB9" w:rsidRDefault="00534E44" w:rsidP="001258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Вопросы для самоконтроля</w:t>
      </w:r>
      <w:r w:rsidR="004B5A36" w:rsidRPr="004E1CB9"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</w:p>
    <w:p w:rsidR="004B5A36" w:rsidRPr="004E1CB9" w:rsidRDefault="004B5A36" w:rsidP="0016268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1. Не вызывает нарушения сознания:</w:t>
      </w:r>
    </w:p>
    <w:p w:rsidR="004B5A36" w:rsidRPr="004E1CB9" w:rsidRDefault="004B5A36" w:rsidP="0016268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А) употребление наркотических веществ;</w:t>
      </w:r>
    </w:p>
    <w:p w:rsidR="004B5A36" w:rsidRPr="004E1CB9" w:rsidRDefault="004B5A36" w:rsidP="0016268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Б) чтение классической литературы</w:t>
      </w:r>
    </w:p>
    <w:p w:rsidR="004B5A36" w:rsidRPr="004E1CB9" w:rsidRDefault="004B5A36" w:rsidP="0016268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В) травмы спинного и головного мозга;</w:t>
      </w:r>
    </w:p>
    <w:p w:rsidR="004B5A36" w:rsidRPr="004E1CB9" w:rsidRDefault="004B5A36" w:rsidP="0016268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Г) заболевания центральной нервной системы.</w:t>
      </w:r>
    </w:p>
    <w:p w:rsidR="004B5A36" w:rsidRPr="004E1CB9" w:rsidRDefault="004B5A36" w:rsidP="0016268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2. …………- это физиологический механизм приспособления организма к и</w:t>
      </w:r>
      <w:r w:rsidRPr="004E1CB9">
        <w:rPr>
          <w:rFonts w:ascii="Times New Roman" w:hAnsi="Times New Roman"/>
          <w:color w:val="000000"/>
          <w:sz w:val="28"/>
          <w:szCs w:val="28"/>
        </w:rPr>
        <w:t>з</w:t>
      </w:r>
      <w:r w:rsidRPr="004E1CB9">
        <w:rPr>
          <w:rFonts w:ascii="Times New Roman" w:hAnsi="Times New Roman"/>
          <w:color w:val="000000"/>
          <w:sz w:val="28"/>
          <w:szCs w:val="28"/>
        </w:rPr>
        <w:t>меняющимся условиям среды.</w:t>
      </w:r>
    </w:p>
    <w:p w:rsidR="004B5A36" w:rsidRPr="004E1CB9" w:rsidRDefault="004B5A36" w:rsidP="0016268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А) сознание</w:t>
      </w:r>
    </w:p>
    <w:p w:rsidR="004B5A36" w:rsidRPr="004E1CB9" w:rsidRDefault="004B5A36" w:rsidP="0016268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Б) рефлексия</w:t>
      </w:r>
    </w:p>
    <w:p w:rsidR="004B5A36" w:rsidRPr="004E1CB9" w:rsidRDefault="004B5A36" w:rsidP="0016268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В) условные рефлексы</w:t>
      </w:r>
    </w:p>
    <w:p w:rsidR="004B5A36" w:rsidRPr="004E1CB9" w:rsidRDefault="004B5A36" w:rsidP="001258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Г) безусловные рефлексы</w:t>
      </w:r>
    </w:p>
    <w:p w:rsidR="004B5A36" w:rsidRPr="004E1CB9" w:rsidRDefault="004B5A36" w:rsidP="0016268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lastRenderedPageBreak/>
        <w:t>3. ………….- это врожденные реакции организма на жизненно важные раздр</w:t>
      </w:r>
      <w:r w:rsidRPr="004E1CB9">
        <w:rPr>
          <w:rFonts w:ascii="Times New Roman" w:hAnsi="Times New Roman"/>
          <w:color w:val="000000"/>
          <w:sz w:val="28"/>
          <w:szCs w:val="28"/>
        </w:rPr>
        <w:t>а</w:t>
      </w:r>
      <w:r w:rsidRPr="004E1CB9">
        <w:rPr>
          <w:rFonts w:ascii="Times New Roman" w:hAnsi="Times New Roman"/>
          <w:color w:val="000000"/>
          <w:sz w:val="28"/>
          <w:szCs w:val="28"/>
        </w:rPr>
        <w:t>жители (пищу, запах, вкус, опасность, и т. п.)</w:t>
      </w:r>
    </w:p>
    <w:p w:rsidR="004B5A36" w:rsidRPr="004E1CB9" w:rsidRDefault="004B5A36" w:rsidP="0016268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А) условные рефлексы</w:t>
      </w:r>
    </w:p>
    <w:p w:rsidR="004B5A36" w:rsidRPr="004E1CB9" w:rsidRDefault="004B5A36" w:rsidP="0016268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Б) сознание</w:t>
      </w:r>
    </w:p>
    <w:p w:rsidR="004B5A36" w:rsidRPr="004E1CB9" w:rsidRDefault="004B5A36" w:rsidP="0016268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В) безусловные рефлексы</w:t>
      </w:r>
    </w:p>
    <w:p w:rsidR="004B5A36" w:rsidRPr="004E1CB9" w:rsidRDefault="004B5A36" w:rsidP="0016268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Г) эгоцентризм</w:t>
      </w:r>
    </w:p>
    <w:p w:rsidR="004B5A36" w:rsidRPr="004E1CB9" w:rsidRDefault="004B5A36" w:rsidP="0016268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4. Все рефлексы делятся на две группы:</w:t>
      </w:r>
    </w:p>
    <w:p w:rsidR="004B5A36" w:rsidRPr="004E1CB9" w:rsidRDefault="004B5A36" w:rsidP="0016268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А) условные и безусловные</w:t>
      </w:r>
    </w:p>
    <w:p w:rsidR="004B5A36" w:rsidRPr="004E1CB9" w:rsidRDefault="004B5A36" w:rsidP="0016268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Б) чёрные и белые</w:t>
      </w:r>
    </w:p>
    <w:p w:rsidR="004B5A36" w:rsidRPr="004E1CB9" w:rsidRDefault="004B5A36" w:rsidP="0016268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В) центральные и периферические</w:t>
      </w:r>
    </w:p>
    <w:p w:rsidR="004B5A36" w:rsidRPr="004E1CB9" w:rsidRDefault="004B5A36" w:rsidP="0016268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Г) горизонтальные и вертикальные</w:t>
      </w:r>
    </w:p>
    <w:p w:rsidR="004B5A36" w:rsidRPr="004E1CB9" w:rsidRDefault="004B5A36" w:rsidP="0016268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5. Вся нервная система делится на:</w:t>
      </w:r>
    </w:p>
    <w:p w:rsidR="004B5A36" w:rsidRPr="004E1CB9" w:rsidRDefault="004B5A36" w:rsidP="0016268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А) центральную и периферическую.</w:t>
      </w:r>
    </w:p>
    <w:p w:rsidR="004B5A36" w:rsidRPr="004E1CB9" w:rsidRDefault="004B5A36" w:rsidP="0016268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Б) горизонтальную и вертикальную</w:t>
      </w:r>
    </w:p>
    <w:p w:rsidR="004B5A36" w:rsidRPr="004E1CB9" w:rsidRDefault="004B5A36" w:rsidP="0016268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В) левую и правую</w:t>
      </w:r>
    </w:p>
    <w:p w:rsidR="004B5A36" w:rsidRPr="004E1CB9" w:rsidRDefault="004B5A36" w:rsidP="0016268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Г) чёрную и белую</w:t>
      </w:r>
    </w:p>
    <w:p w:rsidR="004B5A36" w:rsidRPr="004E1CB9" w:rsidRDefault="004B5A36" w:rsidP="0016268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6. Основная функция нервной системы:</w:t>
      </w:r>
    </w:p>
    <w:p w:rsidR="004B5A36" w:rsidRPr="004E1CB9" w:rsidRDefault="004B5A36" w:rsidP="0016268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А) икота</w:t>
      </w:r>
    </w:p>
    <w:p w:rsidR="004B5A36" w:rsidRPr="004E1CB9" w:rsidRDefault="004B5A36" w:rsidP="0016268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Б) ответственности перед обществом за свои поступки и действия;</w:t>
      </w:r>
    </w:p>
    <w:p w:rsidR="004B5A36" w:rsidRPr="004E1CB9" w:rsidRDefault="004B5A36" w:rsidP="0016268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В) умение внимательно слушать</w:t>
      </w:r>
    </w:p>
    <w:p w:rsidR="004B5A36" w:rsidRPr="004E1CB9" w:rsidRDefault="004B5A36" w:rsidP="0016268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Г) интеграция внешнего воздействия с соответствующей приспособительной реакциейорганизма</w:t>
      </w:r>
    </w:p>
    <w:p w:rsidR="004B5A36" w:rsidRPr="004E1CB9" w:rsidRDefault="004B5A36" w:rsidP="005664C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7. Процесс развития психики от раздражимости у простейших до сознания ч</w:t>
      </w:r>
      <w:r w:rsidRPr="004E1CB9">
        <w:rPr>
          <w:rFonts w:ascii="Times New Roman" w:hAnsi="Times New Roman"/>
          <w:sz w:val="28"/>
          <w:szCs w:val="28"/>
        </w:rPr>
        <w:t>е</w:t>
      </w:r>
      <w:r w:rsidRPr="004E1CB9">
        <w:rPr>
          <w:rFonts w:ascii="Times New Roman" w:hAnsi="Times New Roman"/>
          <w:sz w:val="28"/>
          <w:szCs w:val="28"/>
        </w:rPr>
        <w:t xml:space="preserve">ловека называется: </w:t>
      </w:r>
    </w:p>
    <w:p w:rsidR="004B5A36" w:rsidRPr="004E1CB9" w:rsidRDefault="004B5A36" w:rsidP="001407F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а)</w:t>
      </w:r>
      <w:r w:rsidRPr="004E1CB9">
        <w:rPr>
          <w:rFonts w:ascii="Times New Roman" w:hAnsi="Times New Roman"/>
          <w:sz w:val="28"/>
          <w:szCs w:val="28"/>
        </w:rPr>
        <w:tab/>
        <w:t>онтогенезом;</w:t>
      </w:r>
    </w:p>
    <w:p w:rsidR="004B5A36" w:rsidRPr="004E1CB9" w:rsidRDefault="004B5A36" w:rsidP="001407F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б)</w:t>
      </w:r>
      <w:r w:rsidRPr="004E1CB9">
        <w:rPr>
          <w:rFonts w:ascii="Times New Roman" w:hAnsi="Times New Roman"/>
          <w:sz w:val="28"/>
          <w:szCs w:val="28"/>
        </w:rPr>
        <w:tab/>
        <w:t>филогенезом;</w:t>
      </w:r>
    </w:p>
    <w:p w:rsidR="004B5A36" w:rsidRPr="004E1CB9" w:rsidRDefault="004B5A36" w:rsidP="001407F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в)</w:t>
      </w:r>
      <w:r w:rsidRPr="004E1CB9">
        <w:rPr>
          <w:rFonts w:ascii="Times New Roman" w:hAnsi="Times New Roman"/>
          <w:sz w:val="28"/>
          <w:szCs w:val="28"/>
        </w:rPr>
        <w:tab/>
        <w:t>социогенезом;</w:t>
      </w:r>
    </w:p>
    <w:p w:rsidR="004B5A36" w:rsidRPr="004E1CB9" w:rsidRDefault="004B5A36" w:rsidP="001407F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г)</w:t>
      </w:r>
      <w:r w:rsidRPr="004E1CB9">
        <w:rPr>
          <w:rFonts w:ascii="Times New Roman" w:hAnsi="Times New Roman"/>
          <w:sz w:val="28"/>
          <w:szCs w:val="28"/>
        </w:rPr>
        <w:tab/>
        <w:t>антропогенезом.</w:t>
      </w:r>
    </w:p>
    <w:p w:rsidR="004B5A36" w:rsidRPr="004E1CB9" w:rsidRDefault="004B5A36" w:rsidP="001407F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8. Восприятие сигналов среды нервной системой осуществляется с помощью:</w:t>
      </w:r>
    </w:p>
    <w:p w:rsidR="004B5A36" w:rsidRPr="004E1CB9" w:rsidRDefault="004B5A36" w:rsidP="001407F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а) анализаторов;</w:t>
      </w:r>
    </w:p>
    <w:p w:rsidR="004B5A36" w:rsidRPr="004E1CB9" w:rsidRDefault="004B5A36" w:rsidP="001407F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б) акцепторов;</w:t>
      </w:r>
    </w:p>
    <w:p w:rsidR="004B5A36" w:rsidRPr="004E1CB9" w:rsidRDefault="004B5A36" w:rsidP="001407F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в) детекторов;</w:t>
      </w:r>
    </w:p>
    <w:p w:rsidR="004B5A36" w:rsidRPr="004E1CB9" w:rsidRDefault="004B5A36" w:rsidP="001407F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г) рецепторов.</w:t>
      </w:r>
    </w:p>
    <w:p w:rsidR="004B5A36" w:rsidRPr="004E1CB9" w:rsidRDefault="004B5A36" w:rsidP="0016268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9. Отличия психики человека от психики животного:</w:t>
      </w:r>
    </w:p>
    <w:p w:rsidR="004B5A36" w:rsidRPr="004E1CB9" w:rsidRDefault="004B5A36" w:rsidP="0016268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А) человек способен поступать соответственно познанной необходимости - сознательно;</w:t>
      </w:r>
    </w:p>
    <w:p w:rsidR="004B5A36" w:rsidRPr="004E1CB9" w:rsidRDefault="004B5A36" w:rsidP="0016268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Б) инстинктивных действий на определенного типа раздражитель.</w:t>
      </w:r>
    </w:p>
    <w:p w:rsidR="004B5A36" w:rsidRPr="004E1CB9" w:rsidRDefault="004B5A36" w:rsidP="0016268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В) развитие психики шло по законам биологической эволюции</w:t>
      </w:r>
    </w:p>
    <w:p w:rsidR="004B5A36" w:rsidRPr="004E1CB9" w:rsidRDefault="004B5A36" w:rsidP="0016268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Г) не выделяет орудие из окружающей среды и не сохраняет его впрок</w:t>
      </w:r>
    </w:p>
    <w:p w:rsidR="004B5A36" w:rsidRPr="004E1CB9" w:rsidRDefault="004B5A36" w:rsidP="005664C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10. Что не включает в себя структура личности по теории Зигмунда Фрейда:</w:t>
      </w:r>
    </w:p>
    <w:p w:rsidR="004B5A36" w:rsidRPr="004E1CB9" w:rsidRDefault="004B5A36" w:rsidP="005664C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А) Эго</w:t>
      </w:r>
    </w:p>
    <w:p w:rsidR="004B5A36" w:rsidRPr="004E1CB9" w:rsidRDefault="004B5A36" w:rsidP="005664C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Б) Супер – Эго</w:t>
      </w:r>
    </w:p>
    <w:p w:rsidR="004B5A36" w:rsidRPr="004E1CB9" w:rsidRDefault="004B5A36" w:rsidP="005664C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В) Самооценка</w:t>
      </w:r>
    </w:p>
    <w:p w:rsidR="004B5A36" w:rsidRPr="004E1CB9" w:rsidRDefault="004B5A36" w:rsidP="005664C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Г) Ид</w:t>
      </w:r>
    </w:p>
    <w:p w:rsidR="004B5A36" w:rsidRPr="004E1CB9" w:rsidRDefault="004B5A36" w:rsidP="001258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lastRenderedPageBreak/>
        <w:t>Тема</w:t>
      </w:r>
      <w:r w:rsidR="00534E44">
        <w:rPr>
          <w:rFonts w:ascii="Times New Roman" w:hAnsi="Times New Roman"/>
          <w:b/>
          <w:color w:val="000000"/>
          <w:sz w:val="28"/>
          <w:szCs w:val="28"/>
        </w:rPr>
        <w:t xml:space="preserve">: </w:t>
      </w:r>
      <w:r w:rsidRPr="004E1CB9">
        <w:rPr>
          <w:rFonts w:ascii="Times New Roman" w:hAnsi="Times New Roman"/>
          <w:b/>
          <w:color w:val="000000"/>
          <w:sz w:val="28"/>
          <w:szCs w:val="28"/>
        </w:rPr>
        <w:t>Сознание человека</w:t>
      </w:r>
    </w:p>
    <w:p w:rsidR="004B5A36" w:rsidRPr="004E1CB9" w:rsidRDefault="004B5A36" w:rsidP="001407F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B5A36" w:rsidRPr="004E1CB9" w:rsidRDefault="004B5A36" w:rsidP="001407F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bCs/>
          <w:color w:val="000000"/>
          <w:sz w:val="28"/>
          <w:szCs w:val="28"/>
        </w:rPr>
        <w:t>Основные понятия и термины по теме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: </w:t>
      </w:r>
      <w:r w:rsidRPr="004E1CB9">
        <w:rPr>
          <w:rFonts w:ascii="Times New Roman" w:hAnsi="Times New Roman"/>
          <w:iCs/>
          <w:color w:val="000000"/>
          <w:sz w:val="28"/>
          <w:szCs w:val="28"/>
        </w:rPr>
        <w:t>сознание, самосознание, самооценка, сознательное, бессознательное</w:t>
      </w:r>
      <w:r w:rsidRPr="004E1CB9">
        <w:rPr>
          <w:rFonts w:ascii="Times New Roman" w:hAnsi="Times New Roman"/>
          <w:i/>
          <w:iCs/>
          <w:color w:val="000000"/>
          <w:sz w:val="28"/>
          <w:szCs w:val="28"/>
        </w:rPr>
        <w:t>.</w:t>
      </w:r>
    </w:p>
    <w:p w:rsidR="004B5A36" w:rsidRPr="004E1CB9" w:rsidRDefault="004B5A36" w:rsidP="001258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B5A36" w:rsidRPr="004E1CB9" w:rsidRDefault="004B5A36" w:rsidP="001258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bCs/>
          <w:color w:val="000000"/>
          <w:sz w:val="28"/>
          <w:szCs w:val="28"/>
        </w:rPr>
        <w:t>План изучения темы</w:t>
      </w:r>
      <w:r w:rsidRPr="004E1CB9">
        <w:rPr>
          <w:rFonts w:ascii="Times New Roman" w:hAnsi="Times New Roman"/>
          <w:color w:val="000000"/>
          <w:sz w:val="28"/>
          <w:szCs w:val="28"/>
        </w:rPr>
        <w:t>:</w:t>
      </w:r>
    </w:p>
    <w:p w:rsidR="004B5A36" w:rsidRPr="004E1CB9" w:rsidRDefault="004B5A36" w:rsidP="001258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1. Сознание: понятие и основные характеристики.</w:t>
      </w:r>
    </w:p>
    <w:p w:rsidR="004B5A36" w:rsidRPr="004E1CB9" w:rsidRDefault="004B5A36" w:rsidP="001258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2. Понятие самосознания и его функции в жизнедеятельности человека.</w:t>
      </w:r>
    </w:p>
    <w:p w:rsidR="004B5A36" w:rsidRPr="004E1CB9" w:rsidRDefault="004B5A36" w:rsidP="001258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3. Самооценка личности.</w:t>
      </w:r>
    </w:p>
    <w:p w:rsidR="004B5A36" w:rsidRPr="004E1CB9" w:rsidRDefault="004B5A36" w:rsidP="001258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4. Соотношение сознания и бессознательного.</w:t>
      </w:r>
    </w:p>
    <w:p w:rsidR="004B5A36" w:rsidRPr="004E1CB9" w:rsidRDefault="004B5A36" w:rsidP="001258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4B5A36" w:rsidRPr="004E1CB9" w:rsidRDefault="004B5A36" w:rsidP="001258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bCs/>
          <w:color w:val="000000"/>
          <w:sz w:val="28"/>
          <w:szCs w:val="28"/>
        </w:rPr>
        <w:t>Краткое изложение теоретических вопросов:</w:t>
      </w:r>
    </w:p>
    <w:p w:rsidR="004B5A36" w:rsidRPr="004E1CB9" w:rsidRDefault="004B5A36" w:rsidP="001258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B5A36" w:rsidRPr="004E1CB9" w:rsidRDefault="004B5A36" w:rsidP="005523C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 xml:space="preserve">Высшей формой развития психики является сознание. </w:t>
      </w:r>
      <w:r w:rsidRPr="004E1CB9">
        <w:rPr>
          <w:rFonts w:ascii="Times New Roman" w:hAnsi="Times New Roman"/>
          <w:b/>
          <w:color w:val="000000"/>
          <w:sz w:val="28"/>
          <w:szCs w:val="28"/>
        </w:rPr>
        <w:t>Сознание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 — это высший уровень психического отражения действительности и саморегуляции; обычно считается присущим только человеку как общественно-историческому существу.</w:t>
      </w:r>
    </w:p>
    <w:p w:rsidR="004B5A36" w:rsidRPr="004E1CB9" w:rsidRDefault="004B5A36" w:rsidP="005523C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Сознание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 — это такое отражение, в котором объективная действител</w:t>
      </w:r>
      <w:r w:rsidRPr="004E1CB9">
        <w:rPr>
          <w:rFonts w:ascii="Times New Roman" w:hAnsi="Times New Roman"/>
          <w:color w:val="000000"/>
          <w:sz w:val="28"/>
          <w:szCs w:val="28"/>
        </w:rPr>
        <w:t>ь</w:t>
      </w:r>
      <w:r w:rsidRPr="004E1CB9">
        <w:rPr>
          <w:rFonts w:ascii="Times New Roman" w:hAnsi="Times New Roman"/>
          <w:color w:val="000000"/>
          <w:sz w:val="28"/>
          <w:szCs w:val="28"/>
        </w:rPr>
        <w:t>ность как бы отделяется от субъективного к ней отношения человека. Поэтому в образе сознания выделяются две плоскости: объективная (Мир) и субъекти</w:t>
      </w:r>
      <w:r w:rsidRPr="004E1CB9">
        <w:rPr>
          <w:rFonts w:ascii="Times New Roman" w:hAnsi="Times New Roman"/>
          <w:color w:val="000000"/>
          <w:sz w:val="28"/>
          <w:szCs w:val="28"/>
        </w:rPr>
        <w:t>в</w:t>
      </w:r>
      <w:r w:rsidRPr="004E1CB9">
        <w:rPr>
          <w:rFonts w:ascii="Times New Roman" w:hAnsi="Times New Roman"/>
          <w:color w:val="000000"/>
          <w:sz w:val="28"/>
          <w:szCs w:val="28"/>
        </w:rPr>
        <w:t>ная («Я»), личное переживание, отношение к предмету.</w:t>
      </w:r>
    </w:p>
    <w:p w:rsidR="004B5A36" w:rsidRPr="004E1CB9" w:rsidRDefault="004B5A36" w:rsidP="005523C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Основные характеристики сознания человека:</w:t>
      </w:r>
    </w:p>
    <w:p w:rsidR="004B5A36" w:rsidRPr="004E1CB9" w:rsidRDefault="004B5A36" w:rsidP="00E12F7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- первая психологическая характеристика сознания человека включает ощущение себя познающим субъектом, способность мысленно представлять существующую и воображаемую действительность, контролировать собстве</w:t>
      </w:r>
      <w:r w:rsidRPr="004E1CB9">
        <w:rPr>
          <w:rFonts w:ascii="Times New Roman" w:hAnsi="Times New Roman"/>
          <w:color w:val="000000"/>
          <w:sz w:val="28"/>
          <w:szCs w:val="28"/>
        </w:rPr>
        <w:t>н</w:t>
      </w:r>
      <w:r w:rsidRPr="004E1CB9">
        <w:rPr>
          <w:rFonts w:ascii="Times New Roman" w:hAnsi="Times New Roman"/>
          <w:color w:val="000000"/>
          <w:sz w:val="28"/>
          <w:szCs w:val="28"/>
        </w:rPr>
        <w:t>ные психические и поведенческие состояния, управлять ими. Ощущение себя познающим субъектом означает, что человек осознает себя как отдельное от о</w:t>
      </w:r>
      <w:r w:rsidRPr="004E1CB9">
        <w:rPr>
          <w:rFonts w:ascii="Times New Roman" w:hAnsi="Times New Roman"/>
          <w:color w:val="000000"/>
          <w:sz w:val="28"/>
          <w:szCs w:val="28"/>
        </w:rPr>
        <w:t>с</w:t>
      </w:r>
      <w:r w:rsidRPr="004E1CB9">
        <w:rPr>
          <w:rFonts w:ascii="Times New Roman" w:hAnsi="Times New Roman"/>
          <w:color w:val="000000"/>
          <w:sz w:val="28"/>
          <w:szCs w:val="28"/>
        </w:rPr>
        <w:t>тального мира существо, готовое и способное к изучению мира. При утрате сознания (сон, гипноз, болезнь и т.п.) такая способность</w:t>
      </w:r>
    </w:p>
    <w:p w:rsidR="004B5A36" w:rsidRPr="004E1CB9" w:rsidRDefault="004B5A36" w:rsidP="00E12F7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- мысленное представление и воображение действительности — вторая характеристика сознания, тесно связанная с волей. О сознательном управлении представлениями и воображением говорят тогда, когда они порождаются и и</w:t>
      </w:r>
      <w:r w:rsidRPr="004E1CB9">
        <w:rPr>
          <w:rFonts w:ascii="Times New Roman" w:hAnsi="Times New Roman"/>
          <w:color w:val="000000"/>
          <w:sz w:val="28"/>
          <w:szCs w:val="28"/>
        </w:rPr>
        <w:t>з</w:t>
      </w:r>
      <w:r w:rsidRPr="004E1CB9">
        <w:rPr>
          <w:rFonts w:ascii="Times New Roman" w:hAnsi="Times New Roman"/>
          <w:color w:val="000000"/>
          <w:sz w:val="28"/>
          <w:szCs w:val="28"/>
        </w:rPr>
        <w:t>меняются усилием воли человека. Сознание тесным образом связано с речью и без нее в высших формах не существует. В сознании отражаются только осно</w:t>
      </w:r>
      <w:r w:rsidRPr="004E1CB9">
        <w:rPr>
          <w:rFonts w:ascii="Times New Roman" w:hAnsi="Times New Roman"/>
          <w:color w:val="000000"/>
          <w:sz w:val="28"/>
          <w:szCs w:val="28"/>
        </w:rPr>
        <w:t>в</w:t>
      </w:r>
      <w:r w:rsidRPr="004E1CB9">
        <w:rPr>
          <w:rFonts w:ascii="Times New Roman" w:hAnsi="Times New Roman"/>
          <w:color w:val="000000"/>
          <w:sz w:val="28"/>
          <w:szCs w:val="28"/>
        </w:rPr>
        <w:t>ные существенные характеристики предметов, событий и явлений;</w:t>
      </w:r>
    </w:p>
    <w:p w:rsidR="004B5A36" w:rsidRPr="004E1CB9" w:rsidRDefault="004B5A36" w:rsidP="00E12F7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- третья характеристика сознания — это его способность к коммуник</w:t>
      </w:r>
      <w:r w:rsidRPr="004E1CB9">
        <w:rPr>
          <w:rFonts w:ascii="Times New Roman" w:hAnsi="Times New Roman"/>
          <w:color w:val="000000"/>
          <w:sz w:val="28"/>
          <w:szCs w:val="28"/>
        </w:rPr>
        <w:t>а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ции, т.е. передаче другим лицам того, что осознает данный человек с помощью языка и других знаковых систем. </w:t>
      </w:r>
    </w:p>
    <w:p w:rsidR="004B5A36" w:rsidRPr="004E1CB9" w:rsidRDefault="004B5A36" w:rsidP="00E12F7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Коммуникативные возможности есть у многих высших животных, но от человеческих они отличаются с помощью языка человек передает людям не только сообщения о внутренних состояниях, но и о том, что знает, видит, п</w:t>
      </w:r>
      <w:r w:rsidRPr="004E1CB9">
        <w:rPr>
          <w:rFonts w:ascii="Times New Roman" w:hAnsi="Times New Roman"/>
          <w:color w:val="000000"/>
          <w:sz w:val="28"/>
          <w:szCs w:val="28"/>
        </w:rPr>
        <w:t>о</w:t>
      </w:r>
      <w:r w:rsidRPr="004E1CB9">
        <w:rPr>
          <w:rFonts w:ascii="Times New Roman" w:hAnsi="Times New Roman"/>
          <w:color w:val="000000"/>
          <w:sz w:val="28"/>
          <w:szCs w:val="28"/>
        </w:rPr>
        <w:t>нимает, т.е. объективную информацию об окружающем мире. функции сам</w:t>
      </w:r>
      <w:r w:rsidRPr="004E1CB9">
        <w:rPr>
          <w:rFonts w:ascii="Times New Roman" w:hAnsi="Times New Roman"/>
          <w:color w:val="000000"/>
          <w:sz w:val="28"/>
          <w:szCs w:val="28"/>
        </w:rPr>
        <w:t>о</w:t>
      </w:r>
      <w:r w:rsidRPr="004E1CB9">
        <w:rPr>
          <w:rFonts w:ascii="Times New Roman" w:hAnsi="Times New Roman"/>
          <w:color w:val="000000"/>
          <w:sz w:val="28"/>
          <w:szCs w:val="28"/>
        </w:rPr>
        <w:t>сознания в жизнедеятельности</w:t>
      </w:r>
    </w:p>
    <w:p w:rsidR="004B5A36" w:rsidRPr="004E1CB9" w:rsidRDefault="004B5A36" w:rsidP="00E12F7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lastRenderedPageBreak/>
        <w:t>1 «Я» является той точкой, той перспективой, из которой человек воспр</w:t>
      </w:r>
      <w:r w:rsidRPr="004E1CB9">
        <w:rPr>
          <w:rFonts w:ascii="Times New Roman" w:hAnsi="Times New Roman"/>
          <w:color w:val="000000"/>
          <w:sz w:val="28"/>
          <w:szCs w:val="28"/>
        </w:rPr>
        <w:t>и</w:t>
      </w:r>
      <w:r w:rsidRPr="004E1CB9">
        <w:rPr>
          <w:rFonts w:ascii="Times New Roman" w:hAnsi="Times New Roman"/>
          <w:color w:val="000000"/>
          <w:sz w:val="28"/>
          <w:szCs w:val="28"/>
        </w:rPr>
        <w:t>нимает и постигает мир. Причем всякое индивидуальное знание и опыт имеют субъективную окраску в том смысле, что человек соотносит это знание с собс</w:t>
      </w:r>
      <w:r w:rsidRPr="004E1CB9">
        <w:rPr>
          <w:rFonts w:ascii="Times New Roman" w:hAnsi="Times New Roman"/>
          <w:color w:val="000000"/>
          <w:sz w:val="28"/>
          <w:szCs w:val="28"/>
        </w:rPr>
        <w:t>т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венной личностью, с собственным «Я», т.е. это мое знание, мой </w:t>
      </w:r>
    </w:p>
    <w:p w:rsidR="004B5A36" w:rsidRPr="004E1CB9" w:rsidRDefault="004B5A36" w:rsidP="00E12F7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2 Самосознание, «Я», выполняет регулирующую роль в жизнедеятельн</w:t>
      </w:r>
      <w:r w:rsidRPr="004E1CB9">
        <w:rPr>
          <w:rFonts w:ascii="Times New Roman" w:hAnsi="Times New Roman"/>
          <w:color w:val="000000"/>
          <w:sz w:val="28"/>
          <w:szCs w:val="28"/>
        </w:rPr>
        <w:t>о</w:t>
      </w:r>
      <w:r w:rsidRPr="004E1CB9">
        <w:rPr>
          <w:rFonts w:ascii="Times New Roman" w:hAnsi="Times New Roman"/>
          <w:color w:val="000000"/>
          <w:sz w:val="28"/>
          <w:szCs w:val="28"/>
        </w:rPr>
        <w:t>сти человека. Поведение человека, в отличие от поведения животного, обусло</w:t>
      </w:r>
      <w:r w:rsidRPr="004E1CB9">
        <w:rPr>
          <w:rFonts w:ascii="Times New Roman" w:hAnsi="Times New Roman"/>
          <w:color w:val="000000"/>
          <w:sz w:val="28"/>
          <w:szCs w:val="28"/>
        </w:rPr>
        <w:t>в</w:t>
      </w:r>
      <w:r w:rsidRPr="004E1CB9">
        <w:rPr>
          <w:rFonts w:ascii="Times New Roman" w:hAnsi="Times New Roman"/>
          <w:color w:val="000000"/>
          <w:sz w:val="28"/>
          <w:szCs w:val="28"/>
        </w:rPr>
        <w:t>лено не только ситуацией, но и тем, как человек себя воспринимает и оценив</w:t>
      </w:r>
      <w:r w:rsidRPr="004E1CB9">
        <w:rPr>
          <w:rFonts w:ascii="Times New Roman" w:hAnsi="Times New Roman"/>
          <w:color w:val="000000"/>
          <w:sz w:val="28"/>
          <w:szCs w:val="28"/>
        </w:rPr>
        <w:t>а</w:t>
      </w:r>
      <w:r w:rsidRPr="004E1CB9">
        <w:rPr>
          <w:rFonts w:ascii="Times New Roman" w:hAnsi="Times New Roman"/>
          <w:color w:val="000000"/>
          <w:sz w:val="28"/>
          <w:szCs w:val="28"/>
        </w:rPr>
        <w:t>ет.</w:t>
      </w:r>
    </w:p>
    <w:p w:rsidR="004B5A36" w:rsidRPr="004E1CB9" w:rsidRDefault="004B5A36" w:rsidP="00E12F7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Самооценка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 — оценка личностью самого себя, своих возможностей, к</w:t>
      </w:r>
      <w:r w:rsidRPr="004E1CB9">
        <w:rPr>
          <w:rFonts w:ascii="Times New Roman" w:hAnsi="Times New Roman"/>
          <w:color w:val="000000"/>
          <w:sz w:val="28"/>
          <w:szCs w:val="28"/>
        </w:rPr>
        <w:t>а</w:t>
      </w:r>
      <w:r w:rsidRPr="004E1CB9">
        <w:rPr>
          <w:rFonts w:ascii="Times New Roman" w:hAnsi="Times New Roman"/>
          <w:color w:val="000000"/>
          <w:sz w:val="28"/>
          <w:szCs w:val="28"/>
        </w:rPr>
        <w:t>честв и места среди других людей. Это наиболее существенная и наиболее из</w:t>
      </w:r>
      <w:r w:rsidRPr="004E1CB9">
        <w:rPr>
          <w:rFonts w:ascii="Times New Roman" w:hAnsi="Times New Roman"/>
          <w:color w:val="000000"/>
          <w:sz w:val="28"/>
          <w:szCs w:val="28"/>
        </w:rPr>
        <w:t>у</w:t>
      </w:r>
      <w:r w:rsidRPr="004E1CB9">
        <w:rPr>
          <w:rFonts w:ascii="Times New Roman" w:hAnsi="Times New Roman"/>
          <w:color w:val="000000"/>
          <w:sz w:val="28"/>
          <w:szCs w:val="28"/>
        </w:rPr>
        <w:t>ченная в психологии сторона самосознания личности. С помощью самооценки происходит регуляция поведения личности.</w:t>
      </w:r>
    </w:p>
    <w:p w:rsidR="004B5A36" w:rsidRPr="004E1CB9" w:rsidRDefault="004B5A36" w:rsidP="001258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4B5A36" w:rsidRPr="004E1CB9" w:rsidRDefault="004B5A36" w:rsidP="001258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bCs/>
          <w:color w:val="000000"/>
          <w:sz w:val="28"/>
          <w:szCs w:val="28"/>
        </w:rPr>
        <w:t>Вопросы для самоконтроля:</w:t>
      </w:r>
    </w:p>
    <w:p w:rsidR="004B5A36" w:rsidRPr="004E1CB9" w:rsidRDefault="004B5A36" w:rsidP="0010540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1. Психические явления, процессы, свойства и состояния , которые акт</w:t>
      </w:r>
      <w:r w:rsidRPr="004E1CB9">
        <w:rPr>
          <w:rFonts w:ascii="Times New Roman" w:hAnsi="Times New Roman"/>
          <w:sz w:val="28"/>
          <w:szCs w:val="28"/>
        </w:rPr>
        <w:t>у</w:t>
      </w:r>
      <w:r w:rsidRPr="004E1CB9">
        <w:rPr>
          <w:rFonts w:ascii="Times New Roman" w:hAnsi="Times New Roman"/>
          <w:sz w:val="28"/>
          <w:szCs w:val="28"/>
        </w:rPr>
        <w:t>ально человеком не рефлексируются.</w:t>
      </w:r>
    </w:p>
    <w:p w:rsidR="004B5A36" w:rsidRPr="004E1CB9" w:rsidRDefault="004B5A36" w:rsidP="0010540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1. Сознание</w:t>
      </w:r>
    </w:p>
    <w:p w:rsidR="004B5A36" w:rsidRPr="004E1CB9" w:rsidRDefault="004B5A36" w:rsidP="0010540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2. Предсознание</w:t>
      </w:r>
    </w:p>
    <w:p w:rsidR="004B5A36" w:rsidRPr="004E1CB9" w:rsidRDefault="004B5A36" w:rsidP="0010540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3. Бессознательное</w:t>
      </w:r>
    </w:p>
    <w:p w:rsidR="004B5A36" w:rsidRPr="004E1CB9" w:rsidRDefault="004B5A36" w:rsidP="00105406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2. Постоянно ли присутствует и функционирует сознание вместе с различными уровнями его психической регуляции у человека ?</w:t>
      </w:r>
    </w:p>
    <w:p w:rsidR="004B5A36" w:rsidRPr="004E1CB9" w:rsidRDefault="004B5A36" w:rsidP="0010540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1. Да</w:t>
      </w:r>
    </w:p>
    <w:p w:rsidR="004B5A36" w:rsidRPr="004E1CB9" w:rsidRDefault="004B5A36" w:rsidP="0010540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2. Нет</w:t>
      </w:r>
    </w:p>
    <w:p w:rsidR="004B5A36" w:rsidRPr="004E1CB9" w:rsidRDefault="004B5A36" w:rsidP="0010540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3. Время от времени</w:t>
      </w:r>
    </w:p>
    <w:p w:rsidR="004B5A36" w:rsidRPr="004E1CB9" w:rsidRDefault="004B5A36" w:rsidP="00105406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3. Память, которая связана с долговременной и генетической памятью.</w:t>
      </w:r>
    </w:p>
    <w:p w:rsidR="004B5A36" w:rsidRPr="004E1CB9" w:rsidRDefault="004B5A36" w:rsidP="0010540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1. Сознательная</w:t>
      </w:r>
    </w:p>
    <w:p w:rsidR="004B5A36" w:rsidRPr="004E1CB9" w:rsidRDefault="004B5A36" w:rsidP="0010540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2. Бессознательная</w:t>
      </w:r>
    </w:p>
    <w:p w:rsidR="004B5A36" w:rsidRPr="004E1CB9" w:rsidRDefault="004B5A36" w:rsidP="0010540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3. Феномен</w:t>
      </w:r>
    </w:p>
    <w:p w:rsidR="004B5A36" w:rsidRPr="004E1CB9" w:rsidRDefault="004B5A36" w:rsidP="00105406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4. Автор “Психоанализа”.</w:t>
      </w:r>
    </w:p>
    <w:p w:rsidR="004B5A36" w:rsidRPr="004E1CB9" w:rsidRDefault="004B5A36" w:rsidP="0010540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1. З.Фрейд</w:t>
      </w:r>
    </w:p>
    <w:p w:rsidR="004B5A36" w:rsidRPr="004E1CB9" w:rsidRDefault="004B5A36" w:rsidP="0010540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2. И.П.Павлов</w:t>
      </w:r>
    </w:p>
    <w:p w:rsidR="004B5A36" w:rsidRPr="004E1CB9" w:rsidRDefault="004B5A36" w:rsidP="0010540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3. С.Л.Рубенштейн</w:t>
      </w:r>
    </w:p>
    <w:p w:rsidR="004B5A36" w:rsidRPr="004E1CB9" w:rsidRDefault="004B5A36" w:rsidP="00105406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5. Состав бессознательного образует (-ют) :</w:t>
      </w:r>
    </w:p>
    <w:p w:rsidR="004B5A36" w:rsidRPr="004E1CB9" w:rsidRDefault="004B5A36" w:rsidP="0010540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1. Сверхсознание</w:t>
      </w:r>
    </w:p>
    <w:p w:rsidR="004B5A36" w:rsidRPr="004E1CB9" w:rsidRDefault="004B5A36" w:rsidP="0010540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2. Подсознание и сверхсознание</w:t>
      </w:r>
    </w:p>
    <w:p w:rsidR="004B5A36" w:rsidRPr="004E1CB9" w:rsidRDefault="004B5A36" w:rsidP="0010540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3. Подсознание, сознание, сверхсознание</w:t>
      </w:r>
    </w:p>
    <w:p w:rsidR="004B5A36" w:rsidRPr="004E1CB9" w:rsidRDefault="004B5A36" w:rsidP="00105406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6. Качества, интересы, потребности, которые человек не осознает у себя, но к</w:t>
      </w:r>
      <w:r w:rsidRPr="004E1CB9">
        <w:rPr>
          <w:rFonts w:ascii="Times New Roman" w:hAnsi="Times New Roman"/>
          <w:sz w:val="28"/>
          <w:szCs w:val="28"/>
        </w:rPr>
        <w:t>о</w:t>
      </w:r>
      <w:r w:rsidRPr="004E1CB9">
        <w:rPr>
          <w:rFonts w:ascii="Times New Roman" w:hAnsi="Times New Roman"/>
          <w:sz w:val="28"/>
          <w:szCs w:val="28"/>
        </w:rPr>
        <w:t>торые ему присущи и проявляются в разнообразных непроизвольных реакциях, действиях, психических явлениях. (по З.Фрейду)</w:t>
      </w:r>
    </w:p>
    <w:p w:rsidR="004B5A36" w:rsidRPr="004E1CB9" w:rsidRDefault="004B5A36" w:rsidP="0010540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1. Бессознательное мышление</w:t>
      </w:r>
    </w:p>
    <w:p w:rsidR="004B5A36" w:rsidRPr="004E1CB9" w:rsidRDefault="004B5A36" w:rsidP="0010540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2. Бессознательная мотивация</w:t>
      </w:r>
    </w:p>
    <w:p w:rsidR="004B5A36" w:rsidRPr="004E1CB9" w:rsidRDefault="004B5A36" w:rsidP="0010540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3. Личностное бессознательное</w:t>
      </w:r>
    </w:p>
    <w:p w:rsidR="004B5A36" w:rsidRPr="004E1CB9" w:rsidRDefault="004B5A36" w:rsidP="00105406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7. Оговорка, как ошибочное действие (по З.Фрейду), возникает при столкнов</w:t>
      </w:r>
      <w:r w:rsidRPr="004E1CB9">
        <w:rPr>
          <w:rFonts w:ascii="Times New Roman" w:hAnsi="Times New Roman"/>
          <w:sz w:val="28"/>
          <w:szCs w:val="28"/>
        </w:rPr>
        <w:t>е</w:t>
      </w:r>
      <w:r w:rsidRPr="004E1CB9">
        <w:rPr>
          <w:rFonts w:ascii="Times New Roman" w:hAnsi="Times New Roman"/>
          <w:sz w:val="28"/>
          <w:szCs w:val="28"/>
        </w:rPr>
        <w:t>нии :</w:t>
      </w:r>
    </w:p>
    <w:p w:rsidR="004B5A36" w:rsidRPr="004E1CB9" w:rsidRDefault="004B5A36" w:rsidP="0010540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lastRenderedPageBreak/>
        <w:t>1. Волевого и сознательного</w:t>
      </w:r>
    </w:p>
    <w:p w:rsidR="004B5A36" w:rsidRPr="004E1CB9" w:rsidRDefault="004B5A36" w:rsidP="0010540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2. Сознательного и подсознательного</w:t>
      </w:r>
    </w:p>
    <w:p w:rsidR="004B5A36" w:rsidRPr="004E1CB9" w:rsidRDefault="004B5A36" w:rsidP="0010540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3. Случайное явление</w:t>
      </w:r>
    </w:p>
    <w:p w:rsidR="004B5A36" w:rsidRPr="004E1CB9" w:rsidRDefault="004B5A36" w:rsidP="00105406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8. Бессознательные желания, чувства, намерения человека, его неудовлетворе</w:t>
      </w:r>
      <w:r w:rsidRPr="004E1CB9">
        <w:rPr>
          <w:rFonts w:ascii="Times New Roman" w:hAnsi="Times New Roman"/>
          <w:sz w:val="28"/>
          <w:szCs w:val="28"/>
        </w:rPr>
        <w:t>н</w:t>
      </w:r>
      <w:r w:rsidRPr="004E1CB9">
        <w:rPr>
          <w:rFonts w:ascii="Times New Roman" w:hAnsi="Times New Roman"/>
          <w:sz w:val="28"/>
          <w:szCs w:val="28"/>
        </w:rPr>
        <w:t>ные или не вполне удовлетворенные важные жизненные потребности. (по З.Фрейду)</w:t>
      </w:r>
    </w:p>
    <w:p w:rsidR="004B5A36" w:rsidRPr="004E1CB9" w:rsidRDefault="004B5A36" w:rsidP="0010540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1. Воображение</w:t>
      </w:r>
    </w:p>
    <w:p w:rsidR="004B5A36" w:rsidRPr="004E1CB9" w:rsidRDefault="004B5A36" w:rsidP="0010540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2. Сновидения</w:t>
      </w:r>
    </w:p>
    <w:p w:rsidR="004B5A36" w:rsidRPr="004E1CB9" w:rsidRDefault="004B5A36" w:rsidP="0010540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3. Депрессия</w:t>
      </w:r>
    </w:p>
    <w:p w:rsidR="004B5A36" w:rsidRPr="004E1CB9" w:rsidRDefault="004B5A36" w:rsidP="00105406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9. К какому типу бессознательных психических явлений относятся : ходьба, речь, умение писать, пользоваться различными предметами.</w:t>
      </w:r>
    </w:p>
    <w:p w:rsidR="004B5A36" w:rsidRPr="004E1CB9" w:rsidRDefault="004B5A36" w:rsidP="0010540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1. От бессознательного к сознанию</w:t>
      </w:r>
    </w:p>
    <w:p w:rsidR="004B5A36" w:rsidRPr="004E1CB9" w:rsidRDefault="004B5A36" w:rsidP="0010540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2. От сознания к бессознательному</w:t>
      </w:r>
    </w:p>
    <w:p w:rsidR="004B5A36" w:rsidRPr="004E1CB9" w:rsidRDefault="004B5A36" w:rsidP="0010540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3. Столкновение разнонаправленных мотивационных тенденций</w:t>
      </w:r>
    </w:p>
    <w:p w:rsidR="004B5A36" w:rsidRPr="004E1CB9" w:rsidRDefault="004B5A36" w:rsidP="00105406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10. К какому типу бессознательных психических явлений относятся : ощущ</w:t>
      </w:r>
      <w:r w:rsidRPr="004E1CB9">
        <w:rPr>
          <w:rFonts w:ascii="Times New Roman" w:hAnsi="Times New Roman"/>
          <w:sz w:val="28"/>
          <w:szCs w:val="28"/>
        </w:rPr>
        <w:t>е</w:t>
      </w:r>
      <w:r w:rsidRPr="004E1CB9">
        <w:rPr>
          <w:rFonts w:ascii="Times New Roman" w:hAnsi="Times New Roman"/>
          <w:sz w:val="28"/>
          <w:szCs w:val="28"/>
        </w:rPr>
        <w:t>ния, восприятие, память, мышление, установки.</w:t>
      </w:r>
    </w:p>
    <w:p w:rsidR="004B5A36" w:rsidRPr="004E1CB9" w:rsidRDefault="004B5A36" w:rsidP="0010540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1. От бессознательного к сознанию</w:t>
      </w:r>
    </w:p>
    <w:p w:rsidR="004B5A36" w:rsidRPr="004E1CB9" w:rsidRDefault="004B5A36" w:rsidP="0010540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2. От сознания к бессознательному</w:t>
      </w:r>
    </w:p>
    <w:p w:rsidR="004B5A36" w:rsidRPr="004E1CB9" w:rsidRDefault="004B5A36" w:rsidP="0010540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3. Столкновение разнонаправленных мотивационных тенденций</w:t>
      </w:r>
    </w:p>
    <w:p w:rsidR="004B5A36" w:rsidRPr="004E1CB9" w:rsidRDefault="004B5A36" w:rsidP="00105406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11. К какому типу бессознательных психических явлений относятся : желания, мысли, намерения, потребности, сновидения, грезы, мечты.</w:t>
      </w:r>
    </w:p>
    <w:p w:rsidR="004B5A36" w:rsidRPr="004E1CB9" w:rsidRDefault="004B5A36" w:rsidP="0010540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1. От бессознательного к сознанию</w:t>
      </w:r>
    </w:p>
    <w:p w:rsidR="004B5A36" w:rsidRPr="004E1CB9" w:rsidRDefault="004B5A36" w:rsidP="0010540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2. От сознания к бессознательному</w:t>
      </w:r>
    </w:p>
    <w:p w:rsidR="004B5A36" w:rsidRPr="004E1CB9" w:rsidRDefault="004B5A36" w:rsidP="0010540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3. Столкновение разнонаправленных мотивационных тенденций</w:t>
      </w:r>
    </w:p>
    <w:p w:rsidR="004B5A36" w:rsidRPr="004E1CB9" w:rsidRDefault="004B5A36" w:rsidP="00105406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E1CB9">
        <w:rPr>
          <w:sz w:val="28"/>
          <w:szCs w:val="28"/>
        </w:rPr>
        <w:t>12. Высшая форма отражения мира, свойственная только человеку.</w:t>
      </w:r>
    </w:p>
    <w:p w:rsidR="004B5A36" w:rsidRPr="004E1CB9" w:rsidRDefault="004B5A36" w:rsidP="0010540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1. Воля</w:t>
      </w:r>
    </w:p>
    <w:p w:rsidR="004B5A36" w:rsidRPr="004E1CB9" w:rsidRDefault="004B5A36" w:rsidP="0010540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2. Сознание</w:t>
      </w:r>
    </w:p>
    <w:p w:rsidR="004B5A36" w:rsidRPr="004E1CB9" w:rsidRDefault="004B5A36" w:rsidP="0010540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3. Подсознание</w:t>
      </w:r>
    </w:p>
    <w:p w:rsidR="004B5A36" w:rsidRPr="004E1CB9" w:rsidRDefault="004B5A36" w:rsidP="00105406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13. Готовность сознания к познанию других психических явлений и самого с</w:t>
      </w:r>
      <w:r w:rsidRPr="004E1CB9">
        <w:rPr>
          <w:rFonts w:ascii="Times New Roman" w:hAnsi="Times New Roman"/>
          <w:sz w:val="28"/>
          <w:szCs w:val="28"/>
        </w:rPr>
        <w:t>е</w:t>
      </w:r>
      <w:r w:rsidRPr="004E1CB9">
        <w:rPr>
          <w:rFonts w:ascii="Times New Roman" w:hAnsi="Times New Roman"/>
          <w:sz w:val="28"/>
          <w:szCs w:val="28"/>
        </w:rPr>
        <w:t>бя.</w:t>
      </w:r>
    </w:p>
    <w:p w:rsidR="004B5A36" w:rsidRPr="004E1CB9" w:rsidRDefault="004B5A36" w:rsidP="0010540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1. Рефлекс</w:t>
      </w:r>
    </w:p>
    <w:p w:rsidR="004B5A36" w:rsidRPr="004E1CB9" w:rsidRDefault="004B5A36" w:rsidP="0010540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2. Рефлексивная способность</w:t>
      </w:r>
    </w:p>
    <w:p w:rsidR="004B5A36" w:rsidRPr="004E1CB9" w:rsidRDefault="004B5A36" w:rsidP="0010540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3. Самопознание</w:t>
      </w:r>
    </w:p>
    <w:p w:rsidR="004B5A36" w:rsidRPr="004E1CB9" w:rsidRDefault="004B5A36" w:rsidP="00105406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14. Человек осознает себя как отдельное от лстального мира существо, готовое и способное к изучению и познанию этого мира.</w:t>
      </w:r>
    </w:p>
    <w:p w:rsidR="004B5A36" w:rsidRPr="004E1CB9" w:rsidRDefault="004B5A36" w:rsidP="0010540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1. Познающий объект</w:t>
      </w:r>
    </w:p>
    <w:p w:rsidR="004B5A36" w:rsidRPr="004E1CB9" w:rsidRDefault="004B5A36" w:rsidP="0010540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2. Познающий субъект</w:t>
      </w:r>
    </w:p>
    <w:p w:rsidR="004B5A36" w:rsidRPr="004E1CB9" w:rsidRDefault="004B5A36" w:rsidP="0010540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3. Индивид</w:t>
      </w:r>
    </w:p>
    <w:p w:rsidR="004B5A36" w:rsidRPr="004E1CB9" w:rsidRDefault="004B5A36" w:rsidP="00105406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15. Спонтанное течение мыслей, образов и ассоциаций человека.</w:t>
      </w:r>
    </w:p>
    <w:p w:rsidR="004B5A36" w:rsidRPr="004E1CB9" w:rsidRDefault="004B5A36" w:rsidP="0010540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1. Воображение</w:t>
      </w:r>
    </w:p>
    <w:p w:rsidR="004B5A36" w:rsidRPr="004E1CB9" w:rsidRDefault="004B5A36" w:rsidP="0010540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2. Сознание</w:t>
      </w:r>
    </w:p>
    <w:p w:rsidR="004B5A36" w:rsidRPr="004E1CB9" w:rsidRDefault="004B5A36" w:rsidP="0010540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3. Предсознание</w:t>
      </w:r>
    </w:p>
    <w:p w:rsidR="004B5A36" w:rsidRPr="004E1CB9" w:rsidRDefault="004B5A36" w:rsidP="00105406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lastRenderedPageBreak/>
        <w:t>16. С чем связано индивидуальное сознание, когда мы говорим об осмысленн</w:t>
      </w:r>
      <w:r w:rsidRPr="004E1CB9">
        <w:rPr>
          <w:rFonts w:ascii="Times New Roman" w:hAnsi="Times New Roman"/>
          <w:sz w:val="28"/>
          <w:szCs w:val="28"/>
        </w:rPr>
        <w:t>о</w:t>
      </w:r>
      <w:r w:rsidRPr="004E1CB9">
        <w:rPr>
          <w:rFonts w:ascii="Times New Roman" w:hAnsi="Times New Roman"/>
          <w:sz w:val="28"/>
          <w:szCs w:val="28"/>
        </w:rPr>
        <w:t>сти представляемого, об отражении только главных, основных сущностных х</w:t>
      </w:r>
      <w:r w:rsidRPr="004E1CB9">
        <w:rPr>
          <w:rFonts w:ascii="Times New Roman" w:hAnsi="Times New Roman"/>
          <w:sz w:val="28"/>
          <w:szCs w:val="28"/>
        </w:rPr>
        <w:t>а</w:t>
      </w:r>
      <w:r w:rsidRPr="004E1CB9">
        <w:rPr>
          <w:rFonts w:ascii="Times New Roman" w:hAnsi="Times New Roman"/>
          <w:sz w:val="28"/>
          <w:szCs w:val="28"/>
        </w:rPr>
        <w:t>рактеристик предметов, событий и явлений ?</w:t>
      </w:r>
    </w:p>
    <w:p w:rsidR="004B5A36" w:rsidRPr="004E1CB9" w:rsidRDefault="004B5A36" w:rsidP="0010540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1. С речью</w:t>
      </w:r>
    </w:p>
    <w:p w:rsidR="004B5A36" w:rsidRPr="004E1CB9" w:rsidRDefault="004B5A36" w:rsidP="0010540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2. С эмоциями</w:t>
      </w:r>
    </w:p>
    <w:p w:rsidR="004B5A36" w:rsidRPr="004E1CB9" w:rsidRDefault="004B5A36" w:rsidP="0010540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3. С мышлением</w:t>
      </w:r>
    </w:p>
    <w:p w:rsidR="004B5A36" w:rsidRPr="004E1CB9" w:rsidRDefault="004B5A36" w:rsidP="00105406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17. Способность к передаче другим лицам то, что осознает данный человек с помощью языка и других знаковых систем.</w:t>
      </w:r>
    </w:p>
    <w:p w:rsidR="004B5A36" w:rsidRPr="004E1CB9" w:rsidRDefault="004B5A36" w:rsidP="0010540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1. Обмен информацией</w:t>
      </w:r>
    </w:p>
    <w:p w:rsidR="004B5A36" w:rsidRPr="004E1CB9" w:rsidRDefault="004B5A36" w:rsidP="0010540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2. Способность к коммуникации</w:t>
      </w:r>
    </w:p>
    <w:p w:rsidR="004B5A36" w:rsidRPr="004E1CB9" w:rsidRDefault="004B5A36" w:rsidP="0010540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3. Способность к общению</w:t>
      </w:r>
    </w:p>
    <w:p w:rsidR="004B5A36" w:rsidRPr="004E1CB9" w:rsidRDefault="004B5A36" w:rsidP="00105406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18. Определенная умственная структура, в соответствии с которой человеком воспринимается, перерабатывается, и хранится информация об окружабщем мире и самом себе.</w:t>
      </w:r>
    </w:p>
    <w:p w:rsidR="004B5A36" w:rsidRPr="004E1CB9" w:rsidRDefault="004B5A36" w:rsidP="0010540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1. Память</w:t>
      </w:r>
    </w:p>
    <w:p w:rsidR="004B5A36" w:rsidRPr="004E1CB9" w:rsidRDefault="004B5A36" w:rsidP="0010540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2. Интеллектуальная схема</w:t>
      </w:r>
    </w:p>
    <w:p w:rsidR="004B5A36" w:rsidRPr="004E1CB9" w:rsidRDefault="004B5A36" w:rsidP="0010540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3. Классификация информации</w:t>
      </w:r>
    </w:p>
    <w:p w:rsidR="004B5A36" w:rsidRPr="004E1CB9" w:rsidRDefault="004B5A36" w:rsidP="00105406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19. Что является “ядром” сознания ?</w:t>
      </w:r>
    </w:p>
    <w:p w:rsidR="004B5A36" w:rsidRPr="004E1CB9" w:rsidRDefault="004B5A36" w:rsidP="0010540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1. Чувства</w:t>
      </w:r>
    </w:p>
    <w:p w:rsidR="004B5A36" w:rsidRPr="004E1CB9" w:rsidRDefault="004B5A36" w:rsidP="0010540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2. Навыки</w:t>
      </w:r>
    </w:p>
    <w:p w:rsidR="004B5A36" w:rsidRPr="004E1CB9" w:rsidRDefault="004B5A36" w:rsidP="0010540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3. Знание</w:t>
      </w:r>
    </w:p>
    <w:p w:rsidR="004B5A36" w:rsidRPr="004E1CB9" w:rsidRDefault="004B5A36" w:rsidP="00105406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20. Внутри каждого из нас идет непрерывный внутренний разговор, непреры</w:t>
      </w:r>
      <w:r w:rsidRPr="004E1CB9">
        <w:rPr>
          <w:rFonts w:ascii="Times New Roman" w:hAnsi="Times New Roman"/>
          <w:sz w:val="28"/>
          <w:szCs w:val="28"/>
        </w:rPr>
        <w:t>в</w:t>
      </w:r>
      <w:r w:rsidRPr="004E1CB9">
        <w:rPr>
          <w:rFonts w:ascii="Times New Roman" w:hAnsi="Times New Roman"/>
          <w:sz w:val="28"/>
          <w:szCs w:val="28"/>
        </w:rPr>
        <w:t>ный поток мысле. К чему он относится ?</w:t>
      </w:r>
    </w:p>
    <w:p w:rsidR="004B5A36" w:rsidRPr="004E1CB9" w:rsidRDefault="004B5A36" w:rsidP="0010540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1. К сознательному</w:t>
      </w:r>
    </w:p>
    <w:p w:rsidR="004B5A36" w:rsidRPr="004E1CB9" w:rsidRDefault="004B5A36" w:rsidP="0010540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2. К бессознательному</w:t>
      </w:r>
    </w:p>
    <w:p w:rsidR="004B5A36" w:rsidRPr="004E1CB9" w:rsidRDefault="004B5A36" w:rsidP="0010540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3. К тому и к другому</w:t>
      </w:r>
    </w:p>
    <w:p w:rsidR="004B5A36" w:rsidRPr="004E1CB9" w:rsidRDefault="004B5A36" w:rsidP="00105406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21. Форма существования сознания.</w:t>
      </w:r>
    </w:p>
    <w:p w:rsidR="004B5A36" w:rsidRPr="004E1CB9" w:rsidRDefault="004B5A36" w:rsidP="0010540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1. Словесная</w:t>
      </w:r>
    </w:p>
    <w:p w:rsidR="004B5A36" w:rsidRPr="004E1CB9" w:rsidRDefault="004B5A36" w:rsidP="0010540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2. Образная</w:t>
      </w:r>
    </w:p>
    <w:p w:rsidR="004B5A36" w:rsidRPr="004E1CB9" w:rsidRDefault="004B5A36" w:rsidP="0010540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3. Обе перечисленные</w:t>
      </w:r>
    </w:p>
    <w:p w:rsidR="004B5A36" w:rsidRPr="004E1CB9" w:rsidRDefault="004B5A36" w:rsidP="00105406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22. Главное условие возникновения человеческого сознания.</w:t>
      </w:r>
    </w:p>
    <w:p w:rsidR="004B5A36" w:rsidRPr="004E1CB9" w:rsidRDefault="004B5A36" w:rsidP="0010540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1. Совместная продуктивная деятельность</w:t>
      </w:r>
    </w:p>
    <w:p w:rsidR="004B5A36" w:rsidRPr="004E1CB9" w:rsidRDefault="004B5A36" w:rsidP="0010540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2. Комфортные условия</w:t>
      </w:r>
    </w:p>
    <w:p w:rsidR="004B5A36" w:rsidRPr="004E1CB9" w:rsidRDefault="004B5A36" w:rsidP="0010540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3. Общение</w:t>
      </w:r>
    </w:p>
    <w:p w:rsidR="004B5A36" w:rsidRPr="004E1CB9" w:rsidRDefault="004B5A36" w:rsidP="00105406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23. С самого начала фило- и онтогенетического возникновения и развития ч</w:t>
      </w:r>
      <w:r w:rsidRPr="004E1CB9">
        <w:rPr>
          <w:rFonts w:ascii="Times New Roman" w:hAnsi="Times New Roman"/>
          <w:sz w:val="28"/>
          <w:szCs w:val="28"/>
        </w:rPr>
        <w:t>е</w:t>
      </w:r>
      <w:r w:rsidRPr="004E1CB9">
        <w:rPr>
          <w:rFonts w:ascii="Times New Roman" w:hAnsi="Times New Roman"/>
          <w:sz w:val="28"/>
          <w:szCs w:val="28"/>
        </w:rPr>
        <w:t>ловеческого сознания его субъективным носителем становится :</w:t>
      </w:r>
    </w:p>
    <w:p w:rsidR="004B5A36" w:rsidRPr="004E1CB9" w:rsidRDefault="004B5A36" w:rsidP="0010540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1. Мышление</w:t>
      </w:r>
    </w:p>
    <w:p w:rsidR="004B5A36" w:rsidRPr="004E1CB9" w:rsidRDefault="004B5A36" w:rsidP="0010540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2. Чувство</w:t>
      </w:r>
    </w:p>
    <w:p w:rsidR="004B5A36" w:rsidRPr="004E1CB9" w:rsidRDefault="004B5A36" w:rsidP="0010540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3. Речь</w:t>
      </w:r>
    </w:p>
    <w:p w:rsidR="004B5A36" w:rsidRPr="004E1CB9" w:rsidRDefault="004B5A36" w:rsidP="00105406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24. Выберите правильную цепочку, восстановите последовательность.</w:t>
      </w:r>
    </w:p>
    <w:p w:rsidR="004B5A36" w:rsidRPr="004E1CB9" w:rsidRDefault="004B5A36" w:rsidP="0010540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1. Цель деятельности – Коллективное сознание – Индивидуальное созн</w:t>
      </w:r>
      <w:r w:rsidRPr="004E1CB9">
        <w:rPr>
          <w:rFonts w:ascii="Times New Roman" w:hAnsi="Times New Roman"/>
          <w:sz w:val="28"/>
          <w:szCs w:val="28"/>
        </w:rPr>
        <w:t>а</w:t>
      </w:r>
      <w:r w:rsidRPr="004E1CB9">
        <w:rPr>
          <w:rFonts w:ascii="Times New Roman" w:hAnsi="Times New Roman"/>
          <w:sz w:val="28"/>
          <w:szCs w:val="28"/>
        </w:rPr>
        <w:t>ние</w:t>
      </w:r>
    </w:p>
    <w:p w:rsidR="004B5A36" w:rsidRPr="004E1CB9" w:rsidRDefault="004B5A36" w:rsidP="0010540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2. Индивидуальное сознание – Коллективное сознание – Цель деятельн</w:t>
      </w:r>
      <w:r w:rsidRPr="004E1CB9">
        <w:rPr>
          <w:rFonts w:ascii="Times New Roman" w:hAnsi="Times New Roman"/>
          <w:sz w:val="28"/>
          <w:szCs w:val="28"/>
        </w:rPr>
        <w:t>о</w:t>
      </w:r>
      <w:r w:rsidRPr="004E1CB9">
        <w:rPr>
          <w:rFonts w:ascii="Times New Roman" w:hAnsi="Times New Roman"/>
          <w:sz w:val="28"/>
          <w:szCs w:val="28"/>
        </w:rPr>
        <w:t>сти</w:t>
      </w:r>
    </w:p>
    <w:p w:rsidR="004B5A36" w:rsidRPr="004E1CB9" w:rsidRDefault="004B5A36" w:rsidP="0010540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lastRenderedPageBreak/>
        <w:t>3. Цель деятельности – Индивидуальное сознание – Коллективное созн</w:t>
      </w:r>
      <w:r w:rsidRPr="004E1CB9">
        <w:rPr>
          <w:rFonts w:ascii="Times New Roman" w:hAnsi="Times New Roman"/>
          <w:sz w:val="28"/>
          <w:szCs w:val="28"/>
        </w:rPr>
        <w:t>а</w:t>
      </w:r>
      <w:r w:rsidRPr="004E1CB9">
        <w:rPr>
          <w:rFonts w:ascii="Times New Roman" w:hAnsi="Times New Roman"/>
          <w:sz w:val="28"/>
          <w:szCs w:val="28"/>
        </w:rPr>
        <w:t>ние</w:t>
      </w:r>
    </w:p>
    <w:p w:rsidR="004B5A36" w:rsidRPr="004E1CB9" w:rsidRDefault="004B5A36" w:rsidP="00105406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25. Способно ли воздействовать сознание на окружающую его действител</w:t>
      </w:r>
      <w:r w:rsidRPr="004E1CB9">
        <w:rPr>
          <w:rFonts w:ascii="Times New Roman" w:hAnsi="Times New Roman"/>
          <w:sz w:val="28"/>
          <w:szCs w:val="28"/>
        </w:rPr>
        <w:t>ь</w:t>
      </w:r>
      <w:r w:rsidRPr="004E1CB9">
        <w:rPr>
          <w:rFonts w:ascii="Times New Roman" w:hAnsi="Times New Roman"/>
          <w:sz w:val="28"/>
          <w:szCs w:val="28"/>
        </w:rPr>
        <w:t>ность ?</w:t>
      </w:r>
    </w:p>
    <w:p w:rsidR="004B5A36" w:rsidRPr="004E1CB9" w:rsidRDefault="004B5A36" w:rsidP="0010540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1. Да</w:t>
      </w:r>
    </w:p>
    <w:p w:rsidR="004B5A36" w:rsidRPr="004E1CB9" w:rsidRDefault="004B5A36" w:rsidP="0010540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2. Нет</w:t>
      </w:r>
    </w:p>
    <w:p w:rsidR="004B5A36" w:rsidRPr="004E1CB9" w:rsidRDefault="004B5A36" w:rsidP="0010540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3. Редко</w:t>
      </w:r>
    </w:p>
    <w:p w:rsidR="004B5A36" w:rsidRPr="004E1CB9" w:rsidRDefault="004B5A36" w:rsidP="00105406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26. Путь и средство самопознания и развития сознания человека через воспр</w:t>
      </w:r>
      <w:r w:rsidRPr="004E1CB9">
        <w:rPr>
          <w:rFonts w:ascii="Times New Roman" w:hAnsi="Times New Roman"/>
          <w:sz w:val="28"/>
          <w:szCs w:val="28"/>
        </w:rPr>
        <w:t>и</w:t>
      </w:r>
      <w:r w:rsidRPr="004E1CB9">
        <w:rPr>
          <w:rFonts w:ascii="Times New Roman" w:hAnsi="Times New Roman"/>
          <w:sz w:val="28"/>
          <w:szCs w:val="28"/>
        </w:rPr>
        <w:t>ятие им своих собственных творений.</w:t>
      </w:r>
    </w:p>
    <w:p w:rsidR="004B5A36" w:rsidRPr="004E1CB9" w:rsidRDefault="004B5A36" w:rsidP="0010540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1. Труд</w:t>
      </w:r>
    </w:p>
    <w:p w:rsidR="004B5A36" w:rsidRPr="004E1CB9" w:rsidRDefault="004B5A36" w:rsidP="0010540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2. Деятельность</w:t>
      </w:r>
    </w:p>
    <w:p w:rsidR="004B5A36" w:rsidRPr="004E1CB9" w:rsidRDefault="004B5A36" w:rsidP="0010540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3. Творчество</w:t>
      </w:r>
    </w:p>
    <w:p w:rsidR="004B5A36" w:rsidRPr="004E1CB9" w:rsidRDefault="004B5A36" w:rsidP="00105406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27. Что является единицей сознания ?</w:t>
      </w:r>
    </w:p>
    <w:p w:rsidR="004B5A36" w:rsidRPr="004E1CB9" w:rsidRDefault="004B5A36" w:rsidP="0010540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1. Понятие</w:t>
      </w:r>
    </w:p>
    <w:p w:rsidR="004B5A36" w:rsidRPr="004E1CB9" w:rsidRDefault="004B5A36" w:rsidP="0010540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2. Речь</w:t>
      </w:r>
    </w:p>
    <w:p w:rsidR="004B5A36" w:rsidRPr="004E1CB9" w:rsidRDefault="004B5A36" w:rsidP="0010540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3. Слово-понятие</w:t>
      </w:r>
    </w:p>
    <w:p w:rsidR="004B5A36" w:rsidRPr="004E1CB9" w:rsidRDefault="004B5A36" w:rsidP="00105406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28. Сознание людей в процессе истории :</w:t>
      </w:r>
    </w:p>
    <w:p w:rsidR="004B5A36" w:rsidRPr="004E1CB9" w:rsidRDefault="004B5A36" w:rsidP="0010540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1. Развивается</w:t>
      </w:r>
    </w:p>
    <w:p w:rsidR="004B5A36" w:rsidRPr="004E1CB9" w:rsidRDefault="004B5A36" w:rsidP="0010540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2. Не изменяется</w:t>
      </w:r>
    </w:p>
    <w:p w:rsidR="004B5A36" w:rsidRPr="004E1CB9" w:rsidRDefault="004B5A36" w:rsidP="0010540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3. Происходит регресс</w:t>
      </w:r>
    </w:p>
    <w:p w:rsidR="004B5A36" w:rsidRPr="004E1CB9" w:rsidRDefault="004B5A36" w:rsidP="00105406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29. “Особая объективная система, в которой запечатлен общественно-исторический опыт или общественное сознание”. А.В.Петровский</w:t>
      </w:r>
    </w:p>
    <w:p w:rsidR="004B5A36" w:rsidRPr="004E1CB9" w:rsidRDefault="004B5A36" w:rsidP="0010540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1. Язык</w:t>
      </w:r>
    </w:p>
    <w:p w:rsidR="004B5A36" w:rsidRPr="004E1CB9" w:rsidRDefault="004B5A36" w:rsidP="0010540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2. Мысли</w:t>
      </w:r>
    </w:p>
    <w:p w:rsidR="004B5A36" w:rsidRPr="004E1CB9" w:rsidRDefault="004B5A36" w:rsidP="0010540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3. Память</w:t>
      </w:r>
    </w:p>
    <w:p w:rsidR="004B5A36" w:rsidRPr="004E1CB9" w:rsidRDefault="004B5A36" w:rsidP="00105406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30. Что оказало решающее влияние на становление человеческого сознания?</w:t>
      </w:r>
    </w:p>
    <w:p w:rsidR="004B5A36" w:rsidRPr="004E1CB9" w:rsidRDefault="004B5A36" w:rsidP="0010540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1. Разум и знания</w:t>
      </w:r>
    </w:p>
    <w:p w:rsidR="004B5A36" w:rsidRPr="004E1CB9" w:rsidRDefault="004B5A36" w:rsidP="0010540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2. Труд и язык</w:t>
      </w:r>
    </w:p>
    <w:p w:rsidR="004B5A36" w:rsidRPr="004E1CB9" w:rsidRDefault="004B5A36" w:rsidP="0010540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3. Цивилизация и общество</w:t>
      </w:r>
    </w:p>
    <w:p w:rsidR="004B5A36" w:rsidRPr="004E1CB9" w:rsidRDefault="004B5A36" w:rsidP="001258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4B5A36" w:rsidRPr="004E1CB9" w:rsidRDefault="004B5A36" w:rsidP="00534E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Тема</w:t>
      </w:r>
      <w:r w:rsidR="00534E44">
        <w:rPr>
          <w:rFonts w:ascii="Times New Roman" w:hAnsi="Times New Roman"/>
          <w:b/>
          <w:color w:val="000000"/>
          <w:sz w:val="28"/>
          <w:szCs w:val="28"/>
        </w:rPr>
        <w:t xml:space="preserve">: </w:t>
      </w:r>
      <w:r w:rsidRPr="004E1CB9">
        <w:rPr>
          <w:rFonts w:ascii="Times New Roman" w:hAnsi="Times New Roman"/>
          <w:b/>
          <w:color w:val="000000"/>
          <w:sz w:val="28"/>
          <w:szCs w:val="28"/>
        </w:rPr>
        <w:t>Познавательные процессы</w:t>
      </w:r>
    </w:p>
    <w:p w:rsidR="004B5A36" w:rsidRPr="004E1CB9" w:rsidRDefault="004B5A36" w:rsidP="001258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4B5A36" w:rsidRPr="004E1CB9" w:rsidRDefault="004B5A36" w:rsidP="001054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bCs/>
          <w:color w:val="000000"/>
          <w:sz w:val="28"/>
          <w:szCs w:val="28"/>
        </w:rPr>
        <w:t>Основные понятия и термины по теме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: </w:t>
      </w:r>
      <w:r w:rsidRPr="004E1CB9">
        <w:rPr>
          <w:rFonts w:ascii="Times New Roman" w:hAnsi="Times New Roman"/>
          <w:iCs/>
          <w:color w:val="000000"/>
          <w:sz w:val="28"/>
          <w:szCs w:val="28"/>
        </w:rPr>
        <w:t>внимание, ощущение, восприятие, память, воображение, мышление, речь</w:t>
      </w:r>
      <w:r w:rsidRPr="004E1CB9">
        <w:rPr>
          <w:rFonts w:ascii="Times New Roman" w:hAnsi="Times New Roman"/>
          <w:i/>
          <w:iCs/>
          <w:color w:val="000000"/>
          <w:sz w:val="28"/>
          <w:szCs w:val="28"/>
        </w:rPr>
        <w:t>.</w:t>
      </w:r>
    </w:p>
    <w:p w:rsidR="004B5A36" w:rsidRPr="004E1CB9" w:rsidRDefault="004B5A36" w:rsidP="001258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B5A36" w:rsidRPr="004E1CB9" w:rsidRDefault="004B5A36" w:rsidP="001258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bCs/>
          <w:color w:val="000000"/>
          <w:sz w:val="28"/>
          <w:szCs w:val="28"/>
        </w:rPr>
        <w:t>План изучения темы</w:t>
      </w:r>
      <w:r w:rsidRPr="004E1CB9">
        <w:rPr>
          <w:rFonts w:ascii="Times New Roman" w:hAnsi="Times New Roman"/>
          <w:color w:val="000000"/>
          <w:sz w:val="28"/>
          <w:szCs w:val="28"/>
        </w:rPr>
        <w:t>:</w:t>
      </w:r>
    </w:p>
    <w:p w:rsidR="004B5A36" w:rsidRPr="004E1CB9" w:rsidRDefault="004B5A36" w:rsidP="001258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1. Внимание. Ощущение и восприятие.</w:t>
      </w:r>
    </w:p>
    <w:p w:rsidR="004B5A36" w:rsidRPr="004E1CB9" w:rsidRDefault="004B5A36" w:rsidP="001258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2. Память. Воображение.</w:t>
      </w:r>
    </w:p>
    <w:p w:rsidR="004B5A36" w:rsidRPr="004E1CB9" w:rsidRDefault="004B5A36" w:rsidP="001258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3. Мышление и речь.</w:t>
      </w:r>
    </w:p>
    <w:p w:rsidR="004B5A36" w:rsidRPr="004E1CB9" w:rsidRDefault="004B5A36" w:rsidP="001258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bCs/>
          <w:color w:val="000000"/>
          <w:sz w:val="28"/>
          <w:szCs w:val="28"/>
        </w:rPr>
        <w:t>Краткое изложение теоретических вопросов:</w:t>
      </w:r>
    </w:p>
    <w:p w:rsidR="004B5A36" w:rsidRPr="004E1CB9" w:rsidRDefault="004B5A36" w:rsidP="00902F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Рассмотрим структуру познавательных процессов, с помощью которых человек получает и осмысливает информацию,  отображает объективный мир, преобразуя его в свой субъективный образ.</w:t>
      </w:r>
    </w:p>
    <w:p w:rsidR="004B5A36" w:rsidRPr="004E1CB9" w:rsidRDefault="004B5A36" w:rsidP="00902F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lastRenderedPageBreak/>
        <w:t>Ощущение, восприятие, мышление служат неразрывными частями един</w:t>
      </w:r>
      <w:r w:rsidRPr="004E1CB9">
        <w:rPr>
          <w:rFonts w:ascii="Times New Roman" w:hAnsi="Times New Roman"/>
          <w:color w:val="000000"/>
          <w:sz w:val="28"/>
          <w:szCs w:val="28"/>
        </w:rPr>
        <w:t>о</w:t>
      </w:r>
      <w:r w:rsidRPr="004E1CB9">
        <w:rPr>
          <w:rFonts w:ascii="Times New Roman" w:hAnsi="Times New Roman"/>
          <w:color w:val="000000"/>
          <w:sz w:val="28"/>
          <w:szCs w:val="28"/>
        </w:rPr>
        <w:t>го процесса отражения действительности. Чувственное наглядное познание предметов и явлений окружающего мира есть исходное.  Однако, ощущая, во</w:t>
      </w:r>
      <w:r w:rsidRPr="004E1CB9">
        <w:rPr>
          <w:rFonts w:ascii="Times New Roman" w:hAnsi="Times New Roman"/>
          <w:color w:val="000000"/>
          <w:sz w:val="28"/>
          <w:szCs w:val="28"/>
        </w:rPr>
        <w:t>с</w:t>
      </w:r>
      <w:r w:rsidRPr="004E1CB9">
        <w:rPr>
          <w:rFonts w:ascii="Times New Roman" w:hAnsi="Times New Roman"/>
          <w:color w:val="000000"/>
          <w:sz w:val="28"/>
          <w:szCs w:val="28"/>
        </w:rPr>
        <w:t>принимая, наглядно представляя себе любой предмет, любое явление, человек должен как-то анализировать, обобщать, конкретизировать, т.е., мыслить о том, что отражается в ощущениях и восприятиях. Ощущения, восприятие, мышл</w:t>
      </w:r>
      <w:r w:rsidRPr="004E1CB9">
        <w:rPr>
          <w:rFonts w:ascii="Times New Roman" w:hAnsi="Times New Roman"/>
          <w:color w:val="000000"/>
          <w:sz w:val="28"/>
          <w:szCs w:val="28"/>
        </w:rPr>
        <w:t>е</w:t>
      </w:r>
      <w:r w:rsidRPr="004E1CB9">
        <w:rPr>
          <w:rFonts w:ascii="Times New Roman" w:hAnsi="Times New Roman"/>
          <w:color w:val="000000"/>
          <w:sz w:val="28"/>
          <w:szCs w:val="28"/>
        </w:rPr>
        <w:t>ние, память, внимание,  воображение и речь составляют совокупность познав</w:t>
      </w:r>
      <w:r w:rsidRPr="004E1CB9">
        <w:rPr>
          <w:rFonts w:ascii="Times New Roman" w:hAnsi="Times New Roman"/>
          <w:color w:val="000000"/>
          <w:sz w:val="28"/>
          <w:szCs w:val="28"/>
        </w:rPr>
        <w:t>а</w:t>
      </w:r>
      <w:r w:rsidRPr="004E1CB9">
        <w:rPr>
          <w:rFonts w:ascii="Times New Roman" w:hAnsi="Times New Roman"/>
          <w:color w:val="000000"/>
          <w:sz w:val="28"/>
          <w:szCs w:val="28"/>
        </w:rPr>
        <w:t>тельных процессов.</w:t>
      </w:r>
    </w:p>
    <w:p w:rsidR="004B5A36" w:rsidRPr="004E1CB9" w:rsidRDefault="004B5A36" w:rsidP="00902F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Внимание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 – это произвольная или непроизвольная направленность и с</w:t>
      </w:r>
      <w:r w:rsidRPr="004E1CB9">
        <w:rPr>
          <w:rFonts w:ascii="Times New Roman" w:hAnsi="Times New Roman"/>
          <w:color w:val="000000"/>
          <w:sz w:val="28"/>
          <w:szCs w:val="28"/>
        </w:rPr>
        <w:t>о</w:t>
      </w:r>
      <w:r w:rsidRPr="004E1CB9">
        <w:rPr>
          <w:rFonts w:ascii="Times New Roman" w:hAnsi="Times New Roman"/>
          <w:color w:val="000000"/>
          <w:sz w:val="28"/>
          <w:szCs w:val="28"/>
        </w:rPr>
        <w:t>средоточенность психической деятельности на каком-либо объекте восприятия.</w:t>
      </w:r>
    </w:p>
    <w:p w:rsidR="004B5A36" w:rsidRPr="004E1CB9" w:rsidRDefault="004B5A36" w:rsidP="00902F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 xml:space="preserve">Свойства внимания: </w:t>
      </w:r>
    </w:p>
    <w:p w:rsidR="004B5A36" w:rsidRPr="004E1CB9" w:rsidRDefault="004B5A36" w:rsidP="00902F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-  объем  –  измеряется тем количеством объектов, которые восприним</w:t>
      </w:r>
      <w:r w:rsidRPr="004E1CB9">
        <w:rPr>
          <w:rFonts w:ascii="Times New Roman" w:hAnsi="Times New Roman"/>
          <w:color w:val="000000"/>
          <w:sz w:val="28"/>
          <w:szCs w:val="28"/>
        </w:rPr>
        <w:t>а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ются одновременно. </w:t>
      </w:r>
    </w:p>
    <w:p w:rsidR="004B5A36" w:rsidRPr="004E1CB9" w:rsidRDefault="004B5A36" w:rsidP="00902F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-  распределяемость –  умение одновременно выполнять несколько дейс</w:t>
      </w:r>
      <w:r w:rsidRPr="004E1CB9">
        <w:rPr>
          <w:rFonts w:ascii="Times New Roman" w:hAnsi="Times New Roman"/>
          <w:color w:val="000000"/>
          <w:sz w:val="28"/>
          <w:szCs w:val="28"/>
        </w:rPr>
        <w:t>т</w:t>
      </w:r>
      <w:r w:rsidRPr="004E1CB9">
        <w:rPr>
          <w:rFonts w:ascii="Times New Roman" w:hAnsi="Times New Roman"/>
          <w:color w:val="000000"/>
          <w:sz w:val="28"/>
          <w:szCs w:val="28"/>
        </w:rPr>
        <w:t>вий или вести наблюдение за несколькими процессами, объектами.</w:t>
      </w:r>
    </w:p>
    <w:p w:rsidR="004B5A36" w:rsidRPr="004E1CB9" w:rsidRDefault="004B5A36" w:rsidP="00902F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- устойчивость – общая направленность внимания в процессе деятельн</w:t>
      </w:r>
      <w:r w:rsidRPr="004E1CB9">
        <w:rPr>
          <w:rFonts w:ascii="Times New Roman" w:hAnsi="Times New Roman"/>
          <w:color w:val="000000"/>
          <w:sz w:val="28"/>
          <w:szCs w:val="28"/>
        </w:rPr>
        <w:t>о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сти. </w:t>
      </w:r>
    </w:p>
    <w:p w:rsidR="004B5A36" w:rsidRPr="004E1CB9" w:rsidRDefault="004B5A36" w:rsidP="00902F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Виды внимания:</w:t>
      </w:r>
    </w:p>
    <w:p w:rsidR="004B5A36" w:rsidRPr="004E1CB9" w:rsidRDefault="004B5A36" w:rsidP="00902F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1. Непроизвольное  –  непроизвольно, само собой возникающее внимание, вызванное действием сильного, контрастного или нового, неожиданного ра</w:t>
      </w:r>
      <w:r w:rsidRPr="004E1CB9">
        <w:rPr>
          <w:rFonts w:ascii="Times New Roman" w:hAnsi="Times New Roman"/>
          <w:color w:val="000000"/>
          <w:sz w:val="28"/>
          <w:szCs w:val="28"/>
        </w:rPr>
        <w:t>з</w:t>
      </w:r>
      <w:r w:rsidRPr="004E1CB9">
        <w:rPr>
          <w:rFonts w:ascii="Times New Roman" w:hAnsi="Times New Roman"/>
          <w:color w:val="000000"/>
          <w:sz w:val="28"/>
          <w:szCs w:val="28"/>
        </w:rPr>
        <w:t>дражителя или значимого и вызывающего эмоциональный отклик раздражит</w:t>
      </w:r>
      <w:r w:rsidRPr="004E1CB9">
        <w:rPr>
          <w:rFonts w:ascii="Times New Roman" w:hAnsi="Times New Roman"/>
          <w:color w:val="000000"/>
          <w:sz w:val="28"/>
          <w:szCs w:val="28"/>
        </w:rPr>
        <w:t>е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ля; это сосредоточение сознания на объекте в силу каких-то его особенностей. </w:t>
      </w:r>
    </w:p>
    <w:p w:rsidR="004B5A36" w:rsidRPr="004E1CB9" w:rsidRDefault="004B5A36" w:rsidP="00902F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 xml:space="preserve">2. Произвольное  –  это сознательно регулируемое сосредоточение на объекте. </w:t>
      </w:r>
    </w:p>
    <w:p w:rsidR="004B5A36" w:rsidRPr="004E1CB9" w:rsidRDefault="004B5A36" w:rsidP="00902F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Человек сосредотачивается не на том, что для него интересно или прия</w:t>
      </w:r>
      <w:r w:rsidRPr="004E1CB9">
        <w:rPr>
          <w:rFonts w:ascii="Times New Roman" w:hAnsi="Times New Roman"/>
          <w:color w:val="000000"/>
          <w:sz w:val="28"/>
          <w:szCs w:val="28"/>
        </w:rPr>
        <w:t>т</w:t>
      </w:r>
      <w:r w:rsidRPr="004E1CB9">
        <w:rPr>
          <w:rFonts w:ascii="Times New Roman" w:hAnsi="Times New Roman"/>
          <w:color w:val="000000"/>
          <w:sz w:val="28"/>
          <w:szCs w:val="28"/>
        </w:rPr>
        <w:t>но, но на том, что должен делать.</w:t>
      </w:r>
    </w:p>
    <w:p w:rsidR="004B5A36" w:rsidRPr="004E1CB9" w:rsidRDefault="004B5A36" w:rsidP="00902F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Ощущение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 – есть отражение конкретных, отдельных свойств, качеств, сторон предметов и явлений материальной действительности, воздействующих на органы чувств в данный момент.</w:t>
      </w:r>
    </w:p>
    <w:p w:rsidR="004B5A36" w:rsidRPr="004E1CB9" w:rsidRDefault="004B5A36" w:rsidP="00902F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Общие свойства ощущений:</w:t>
      </w:r>
    </w:p>
    <w:p w:rsidR="004B5A36" w:rsidRPr="004E1CB9" w:rsidRDefault="004B5A36" w:rsidP="00902F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1.  Адаптация (к темноте, к свету после тьмы, к запаху);</w:t>
      </w:r>
    </w:p>
    <w:p w:rsidR="004B5A36" w:rsidRPr="004E1CB9" w:rsidRDefault="004B5A36" w:rsidP="00902F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2.  Сенсибилизация  (повышение чувствительности в результате взаим</w:t>
      </w:r>
      <w:r w:rsidRPr="004E1CB9">
        <w:rPr>
          <w:rFonts w:ascii="Times New Roman" w:hAnsi="Times New Roman"/>
          <w:color w:val="000000"/>
          <w:sz w:val="28"/>
          <w:szCs w:val="28"/>
        </w:rPr>
        <w:t>о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действия анализаторов или в результате многократных упражнений). </w:t>
      </w:r>
    </w:p>
    <w:p w:rsidR="004B5A36" w:rsidRPr="004E1CB9" w:rsidRDefault="004B5A36" w:rsidP="00902F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3.  Синестезия.  Раздражитель действует на анализатор, а возникает ощ</w:t>
      </w:r>
      <w:r w:rsidRPr="004E1CB9">
        <w:rPr>
          <w:rFonts w:ascii="Times New Roman" w:hAnsi="Times New Roman"/>
          <w:color w:val="000000"/>
          <w:sz w:val="28"/>
          <w:szCs w:val="28"/>
        </w:rPr>
        <w:t>у</w:t>
      </w:r>
      <w:r w:rsidRPr="004E1CB9">
        <w:rPr>
          <w:rFonts w:ascii="Times New Roman" w:hAnsi="Times New Roman"/>
          <w:color w:val="000000"/>
          <w:sz w:val="28"/>
          <w:szCs w:val="28"/>
        </w:rPr>
        <w:t>щение характерное для другого анализатора. («бархатный» голос, «оглуша</w:t>
      </w:r>
      <w:r w:rsidRPr="004E1CB9">
        <w:rPr>
          <w:rFonts w:ascii="Times New Roman" w:hAnsi="Times New Roman"/>
          <w:color w:val="000000"/>
          <w:sz w:val="28"/>
          <w:szCs w:val="28"/>
        </w:rPr>
        <w:t>ю</w:t>
      </w:r>
      <w:r w:rsidRPr="004E1CB9">
        <w:rPr>
          <w:rFonts w:ascii="Times New Roman" w:hAnsi="Times New Roman"/>
          <w:color w:val="000000"/>
          <w:sz w:val="28"/>
          <w:szCs w:val="28"/>
        </w:rPr>
        <w:t>щая» боль).</w:t>
      </w:r>
    </w:p>
    <w:p w:rsidR="004B5A36" w:rsidRPr="004E1CB9" w:rsidRDefault="004B5A36" w:rsidP="00902F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Восприятие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  –  психический процесс отражения целостных предметов и явлений действительности в совокупности их различных свойств и частей при непосредственном воздействии их на органы чувств.</w:t>
      </w:r>
    </w:p>
    <w:p w:rsidR="004B5A36" w:rsidRPr="004E1CB9" w:rsidRDefault="004B5A36" w:rsidP="00902F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 xml:space="preserve">Выделяют </w:t>
      </w:r>
      <w:r w:rsidRPr="004E1CB9">
        <w:rPr>
          <w:rFonts w:ascii="Times New Roman" w:hAnsi="Times New Roman"/>
          <w:b/>
          <w:color w:val="000000"/>
          <w:sz w:val="28"/>
          <w:szCs w:val="28"/>
        </w:rPr>
        <w:t>четыре фазы перцептивного действия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 (перцепция  -восприятие): обнаружение, различение, идентификация и опознание. </w:t>
      </w:r>
    </w:p>
    <w:p w:rsidR="004B5A36" w:rsidRPr="004E1CB9" w:rsidRDefault="004B5A36" w:rsidP="00902F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1.  Обнаружение  –  исходная фаза развития любого сенсорного процесса. На этой стадии субъект может ответить лишь на простой вопрос, есть ли ст</w:t>
      </w:r>
      <w:r w:rsidRPr="004E1CB9">
        <w:rPr>
          <w:rFonts w:ascii="Times New Roman" w:hAnsi="Times New Roman"/>
          <w:color w:val="000000"/>
          <w:sz w:val="28"/>
          <w:szCs w:val="28"/>
        </w:rPr>
        <w:t>и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мул. </w:t>
      </w:r>
    </w:p>
    <w:p w:rsidR="004B5A36" w:rsidRPr="004E1CB9" w:rsidRDefault="004B5A36" w:rsidP="00902F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lastRenderedPageBreak/>
        <w:t xml:space="preserve">2.  Различение  –  собственно восприятие; конечный результат  –формирование перцептивного образа эталона. </w:t>
      </w:r>
    </w:p>
    <w:p w:rsidR="004B5A36" w:rsidRPr="004E1CB9" w:rsidRDefault="004B5A36" w:rsidP="00902F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3.  Идентификация  –  отожествление непосредственно воспринимаемого объекта с образом, хранящимся в памяти, или отожествление двух одновреме</w:t>
      </w:r>
      <w:r w:rsidRPr="004E1CB9">
        <w:rPr>
          <w:rFonts w:ascii="Times New Roman" w:hAnsi="Times New Roman"/>
          <w:color w:val="000000"/>
          <w:sz w:val="28"/>
          <w:szCs w:val="28"/>
        </w:rPr>
        <w:t>н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но воспринимаемых объектов. </w:t>
      </w:r>
    </w:p>
    <w:p w:rsidR="004B5A36" w:rsidRPr="004E1CB9" w:rsidRDefault="004B5A36" w:rsidP="00902F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4.  Опознание  –  отнесение объекта к определенному классу объектов, воспринимавшихся ранее, т.е. восприятие  –  результат деятельности системы анализаторов.</w:t>
      </w:r>
    </w:p>
    <w:p w:rsidR="004B5A36" w:rsidRPr="004E1CB9" w:rsidRDefault="004B5A36" w:rsidP="00902F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Свойства восприятия:</w:t>
      </w:r>
    </w:p>
    <w:p w:rsidR="004B5A36" w:rsidRPr="004E1CB9" w:rsidRDefault="004B5A36" w:rsidP="00902F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1.  целостность – восприятие есть всегда целостный образ предмета;</w:t>
      </w:r>
    </w:p>
    <w:p w:rsidR="004B5A36" w:rsidRPr="004E1CB9" w:rsidRDefault="004B5A36" w:rsidP="00902F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2.  константность  –  мы воспринимаем предметы как относительно п</w:t>
      </w:r>
      <w:r w:rsidRPr="004E1CB9">
        <w:rPr>
          <w:rFonts w:ascii="Times New Roman" w:hAnsi="Times New Roman"/>
          <w:color w:val="000000"/>
          <w:sz w:val="28"/>
          <w:szCs w:val="28"/>
        </w:rPr>
        <w:t>о</w:t>
      </w:r>
      <w:r w:rsidRPr="004E1CB9">
        <w:rPr>
          <w:rFonts w:ascii="Times New Roman" w:hAnsi="Times New Roman"/>
          <w:color w:val="000000"/>
          <w:sz w:val="28"/>
          <w:szCs w:val="28"/>
        </w:rPr>
        <w:t>стоянные по форме, цвету, величине и т.п.;</w:t>
      </w:r>
    </w:p>
    <w:p w:rsidR="004B5A36" w:rsidRPr="004E1CB9" w:rsidRDefault="004B5A36" w:rsidP="00902F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3.  структурность  –  восприятие не является простой суммой ощущений. Мы воспринимаем абстрагированную из этих ощущений обобщенную структ</w:t>
      </w:r>
      <w:r w:rsidRPr="004E1CB9">
        <w:rPr>
          <w:rFonts w:ascii="Times New Roman" w:hAnsi="Times New Roman"/>
          <w:color w:val="000000"/>
          <w:sz w:val="28"/>
          <w:szCs w:val="28"/>
        </w:rPr>
        <w:t>у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ру. </w:t>
      </w:r>
    </w:p>
    <w:p w:rsidR="004B5A36" w:rsidRPr="004E1CB9" w:rsidRDefault="004B5A36" w:rsidP="00902F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4.  осмысленность  –  восприятие тесно связано с мышлением, с поним</w:t>
      </w:r>
      <w:r w:rsidRPr="004E1CB9">
        <w:rPr>
          <w:rFonts w:ascii="Times New Roman" w:hAnsi="Times New Roman"/>
          <w:color w:val="000000"/>
          <w:sz w:val="28"/>
          <w:szCs w:val="28"/>
        </w:rPr>
        <w:t>а</w:t>
      </w:r>
      <w:r w:rsidRPr="004E1CB9">
        <w:rPr>
          <w:rFonts w:ascii="Times New Roman" w:hAnsi="Times New Roman"/>
          <w:color w:val="000000"/>
          <w:sz w:val="28"/>
          <w:szCs w:val="28"/>
        </w:rPr>
        <w:t>нием сущности предметов;</w:t>
      </w:r>
    </w:p>
    <w:p w:rsidR="004B5A36" w:rsidRPr="004E1CB9" w:rsidRDefault="004B5A36" w:rsidP="00902F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5.  избирательность  или апперцепция  –  проявляется в преимуществе</w:t>
      </w:r>
      <w:r w:rsidRPr="004E1CB9">
        <w:rPr>
          <w:rFonts w:ascii="Times New Roman" w:hAnsi="Times New Roman"/>
          <w:color w:val="000000"/>
          <w:sz w:val="28"/>
          <w:szCs w:val="28"/>
        </w:rPr>
        <w:t>н</w:t>
      </w:r>
      <w:r w:rsidRPr="004E1CB9">
        <w:rPr>
          <w:rFonts w:ascii="Times New Roman" w:hAnsi="Times New Roman"/>
          <w:color w:val="000000"/>
          <w:sz w:val="28"/>
          <w:szCs w:val="28"/>
        </w:rPr>
        <w:t>ном выделении одних объектов по сравнению с другими.</w:t>
      </w:r>
    </w:p>
    <w:p w:rsidR="004B5A36" w:rsidRPr="004E1CB9" w:rsidRDefault="004B5A36" w:rsidP="00902F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Память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  –  форма психического отражения, заключающаяся в закрепл</w:t>
      </w:r>
      <w:r w:rsidRPr="004E1CB9">
        <w:rPr>
          <w:rFonts w:ascii="Times New Roman" w:hAnsi="Times New Roman"/>
          <w:color w:val="000000"/>
          <w:sz w:val="28"/>
          <w:szCs w:val="28"/>
        </w:rPr>
        <w:t>е</w:t>
      </w:r>
      <w:r w:rsidRPr="004E1CB9">
        <w:rPr>
          <w:rFonts w:ascii="Times New Roman" w:hAnsi="Times New Roman"/>
          <w:color w:val="000000"/>
          <w:sz w:val="28"/>
          <w:szCs w:val="28"/>
        </w:rPr>
        <w:t>нии, сохранении и последующем воспроизведении прошлого  опыта, делающая возможным его повторное использование в деятельности или возвращение в сферу сознания.</w:t>
      </w:r>
    </w:p>
    <w:p w:rsidR="004B5A36" w:rsidRPr="004E1CB9" w:rsidRDefault="004B5A36" w:rsidP="00902F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Основными процессами памяти являются запоминание, сохранение, узн</w:t>
      </w:r>
      <w:r w:rsidRPr="004E1CB9">
        <w:rPr>
          <w:rFonts w:ascii="Times New Roman" w:hAnsi="Times New Roman"/>
          <w:color w:val="000000"/>
          <w:sz w:val="28"/>
          <w:szCs w:val="28"/>
        </w:rPr>
        <w:t>а</w:t>
      </w:r>
      <w:r w:rsidRPr="004E1CB9">
        <w:rPr>
          <w:rFonts w:ascii="Times New Roman" w:hAnsi="Times New Roman"/>
          <w:color w:val="000000"/>
          <w:sz w:val="28"/>
          <w:szCs w:val="28"/>
        </w:rPr>
        <w:t>вание и воспроизведение, забывание.</w:t>
      </w:r>
    </w:p>
    <w:p w:rsidR="004B5A36" w:rsidRPr="004E1CB9" w:rsidRDefault="004B5A36" w:rsidP="00902F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Виды памяти:</w:t>
      </w:r>
    </w:p>
    <w:p w:rsidR="004B5A36" w:rsidRPr="004E1CB9" w:rsidRDefault="004B5A36" w:rsidP="00902F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1.  Непроизвольная  –  информация запоминается сама собой без спец</w:t>
      </w:r>
      <w:r w:rsidRPr="004E1CB9">
        <w:rPr>
          <w:rFonts w:ascii="Times New Roman" w:hAnsi="Times New Roman"/>
          <w:color w:val="000000"/>
          <w:sz w:val="28"/>
          <w:szCs w:val="28"/>
        </w:rPr>
        <w:t>и</w:t>
      </w:r>
      <w:r w:rsidRPr="004E1CB9">
        <w:rPr>
          <w:rFonts w:ascii="Times New Roman" w:hAnsi="Times New Roman"/>
          <w:color w:val="000000"/>
          <w:sz w:val="28"/>
          <w:szCs w:val="28"/>
        </w:rPr>
        <w:t>ального заучивания, а в ходе выполнения деятельности, в ходе работы над и</w:t>
      </w:r>
      <w:r w:rsidRPr="004E1CB9">
        <w:rPr>
          <w:rFonts w:ascii="Times New Roman" w:hAnsi="Times New Roman"/>
          <w:color w:val="000000"/>
          <w:sz w:val="28"/>
          <w:szCs w:val="28"/>
        </w:rPr>
        <w:t>н</w:t>
      </w:r>
      <w:r w:rsidRPr="004E1CB9">
        <w:rPr>
          <w:rFonts w:ascii="Times New Roman" w:hAnsi="Times New Roman"/>
          <w:color w:val="000000"/>
          <w:sz w:val="28"/>
          <w:szCs w:val="28"/>
        </w:rPr>
        <w:t>формацией. Сильно развита в детстве, у взрослых ослабевает.</w:t>
      </w:r>
    </w:p>
    <w:p w:rsidR="004B5A36" w:rsidRPr="004E1CB9" w:rsidRDefault="004B5A36" w:rsidP="00902F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2.  Произвольная  память  –  информация запоминается целенаправленно с помощью специальных приемов.</w:t>
      </w:r>
    </w:p>
    <w:p w:rsidR="004B5A36" w:rsidRPr="004E1CB9" w:rsidRDefault="004B5A36" w:rsidP="00902F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Воображение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  –  это психический процесс создания нового в форме о</w:t>
      </w:r>
      <w:r w:rsidRPr="004E1CB9">
        <w:rPr>
          <w:rFonts w:ascii="Times New Roman" w:hAnsi="Times New Roman"/>
          <w:color w:val="000000"/>
          <w:sz w:val="28"/>
          <w:szCs w:val="28"/>
        </w:rPr>
        <w:t>б</w:t>
      </w:r>
      <w:r w:rsidRPr="004E1CB9">
        <w:rPr>
          <w:rFonts w:ascii="Times New Roman" w:hAnsi="Times New Roman"/>
          <w:color w:val="000000"/>
          <w:sz w:val="28"/>
          <w:szCs w:val="28"/>
        </w:rPr>
        <w:t>раза, представления или идеи; это отражение будущего, создание нового образа на основе пошлого опыта.</w:t>
      </w:r>
    </w:p>
    <w:p w:rsidR="004B5A36" w:rsidRPr="004E1CB9" w:rsidRDefault="004B5A36" w:rsidP="00902F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Виды воображения:</w:t>
      </w:r>
    </w:p>
    <w:p w:rsidR="004B5A36" w:rsidRPr="004E1CB9" w:rsidRDefault="004B5A36" w:rsidP="00902F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1. Пассивное:</w:t>
      </w:r>
    </w:p>
    <w:p w:rsidR="004B5A36" w:rsidRPr="004E1CB9" w:rsidRDefault="004B5A36" w:rsidP="00902F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а) произвольное (мечтательность, грезы);</w:t>
      </w:r>
    </w:p>
    <w:p w:rsidR="004B5A36" w:rsidRPr="004E1CB9" w:rsidRDefault="004B5A36" w:rsidP="00902F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б) непроизвольное (гипнотическое состояние, сновидения, фантазия).</w:t>
      </w:r>
    </w:p>
    <w:p w:rsidR="004B5A36" w:rsidRPr="004E1CB9" w:rsidRDefault="004B5A36" w:rsidP="00902F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 xml:space="preserve">2. Активное  </w:t>
      </w:r>
    </w:p>
    <w:p w:rsidR="004B5A36" w:rsidRPr="004E1CB9" w:rsidRDefault="004B5A36" w:rsidP="00902F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 xml:space="preserve">а) воссоздающее воображение  </w:t>
      </w:r>
    </w:p>
    <w:p w:rsidR="004B5A36" w:rsidRPr="004E1CB9" w:rsidRDefault="004B5A36" w:rsidP="00902F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 xml:space="preserve">б) антициптирующее  </w:t>
      </w:r>
    </w:p>
    <w:p w:rsidR="004B5A36" w:rsidRPr="004E1CB9" w:rsidRDefault="004B5A36" w:rsidP="00902F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в) творческое</w:t>
      </w:r>
    </w:p>
    <w:p w:rsidR="004B5A36" w:rsidRPr="004E1CB9" w:rsidRDefault="004B5A36" w:rsidP="00902F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Функции воображения:</w:t>
      </w:r>
    </w:p>
    <w:p w:rsidR="004B5A36" w:rsidRPr="004E1CB9" w:rsidRDefault="004B5A36" w:rsidP="00902F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 xml:space="preserve">- представление действительности в образах; </w:t>
      </w:r>
    </w:p>
    <w:p w:rsidR="004B5A36" w:rsidRPr="004E1CB9" w:rsidRDefault="004B5A36" w:rsidP="00902F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lastRenderedPageBreak/>
        <w:t>- регулирование эмоционального состояния;</w:t>
      </w:r>
    </w:p>
    <w:p w:rsidR="004B5A36" w:rsidRPr="004E1CB9" w:rsidRDefault="004B5A36" w:rsidP="00902F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- произвольная регуляция познавательных процессов;</w:t>
      </w:r>
    </w:p>
    <w:p w:rsidR="004B5A36" w:rsidRPr="004E1CB9" w:rsidRDefault="004B5A36" w:rsidP="00902F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- формирование внутреннего плана действий;</w:t>
      </w:r>
    </w:p>
    <w:p w:rsidR="004B5A36" w:rsidRPr="004E1CB9" w:rsidRDefault="004B5A36" w:rsidP="00902F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- оценка результатов деятельности.</w:t>
      </w:r>
    </w:p>
    <w:p w:rsidR="004B5A36" w:rsidRPr="004E1CB9" w:rsidRDefault="004B5A36" w:rsidP="00902F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Мышление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  –  высшая форма отражения действительности, позволя</w:t>
      </w:r>
      <w:r w:rsidRPr="004E1CB9">
        <w:rPr>
          <w:rFonts w:ascii="Times New Roman" w:hAnsi="Times New Roman"/>
          <w:color w:val="000000"/>
          <w:sz w:val="28"/>
          <w:szCs w:val="28"/>
        </w:rPr>
        <w:t>ю</w:t>
      </w:r>
      <w:r w:rsidRPr="004E1CB9">
        <w:rPr>
          <w:rFonts w:ascii="Times New Roman" w:hAnsi="Times New Roman"/>
          <w:color w:val="000000"/>
          <w:sz w:val="28"/>
          <w:szCs w:val="28"/>
        </w:rPr>
        <w:t>щая понять сущность предметов и явлений, их взаимосвязь, закономерность развития; это наиболее обобщенная и опосредованная форма психического о</w:t>
      </w:r>
      <w:r w:rsidRPr="004E1CB9">
        <w:rPr>
          <w:rFonts w:ascii="Times New Roman" w:hAnsi="Times New Roman"/>
          <w:color w:val="000000"/>
          <w:sz w:val="28"/>
          <w:szCs w:val="28"/>
        </w:rPr>
        <w:t>т</w:t>
      </w:r>
      <w:r w:rsidRPr="004E1CB9">
        <w:rPr>
          <w:rFonts w:ascii="Times New Roman" w:hAnsi="Times New Roman"/>
          <w:color w:val="000000"/>
          <w:sz w:val="28"/>
          <w:szCs w:val="28"/>
        </w:rPr>
        <w:t>ражения, устанавливающая связи и отношения между познаваемыми объект</w:t>
      </w:r>
      <w:r w:rsidRPr="004E1CB9">
        <w:rPr>
          <w:rFonts w:ascii="Times New Roman" w:hAnsi="Times New Roman"/>
          <w:color w:val="000000"/>
          <w:sz w:val="28"/>
          <w:szCs w:val="28"/>
        </w:rPr>
        <w:t>а</w:t>
      </w:r>
      <w:r w:rsidRPr="004E1CB9">
        <w:rPr>
          <w:rFonts w:ascii="Times New Roman" w:hAnsi="Times New Roman"/>
          <w:color w:val="000000"/>
          <w:sz w:val="28"/>
          <w:szCs w:val="28"/>
        </w:rPr>
        <w:t>ми.</w:t>
      </w:r>
    </w:p>
    <w:p w:rsidR="004B5A36" w:rsidRPr="004E1CB9" w:rsidRDefault="004B5A36" w:rsidP="00902F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Виды мышления:</w:t>
      </w:r>
    </w:p>
    <w:p w:rsidR="004B5A36" w:rsidRPr="004E1CB9" w:rsidRDefault="004B5A36" w:rsidP="00902F82">
      <w:pPr>
        <w:pStyle w:val="ac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 xml:space="preserve">наглядно-действенное </w:t>
      </w:r>
    </w:p>
    <w:p w:rsidR="004B5A36" w:rsidRPr="004E1CB9" w:rsidRDefault="004B5A36" w:rsidP="00902F82">
      <w:pPr>
        <w:pStyle w:val="ac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 xml:space="preserve">наглядно-образное  </w:t>
      </w:r>
    </w:p>
    <w:p w:rsidR="004B5A36" w:rsidRPr="004E1CB9" w:rsidRDefault="004B5A36" w:rsidP="00902F82">
      <w:pPr>
        <w:pStyle w:val="ac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  <w:lang w:val="en-US"/>
        </w:rPr>
        <w:t xml:space="preserve">словесно-логическое  </w:t>
      </w:r>
    </w:p>
    <w:p w:rsidR="004B5A36" w:rsidRPr="004E1CB9" w:rsidRDefault="004B5A36" w:rsidP="005523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val="en-US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  <w:lang w:val="en-US"/>
        </w:rPr>
        <w:t>Основные формы мышления:</w:t>
      </w:r>
    </w:p>
    <w:p w:rsidR="004B5A36" w:rsidRPr="004E1CB9" w:rsidRDefault="004B5A36" w:rsidP="005523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 xml:space="preserve">1.  Понятие  </w:t>
      </w:r>
    </w:p>
    <w:p w:rsidR="004B5A36" w:rsidRPr="004E1CB9" w:rsidRDefault="004B5A36" w:rsidP="005523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 xml:space="preserve">2.  Суждение  </w:t>
      </w:r>
    </w:p>
    <w:p w:rsidR="004B5A36" w:rsidRPr="004E1CB9" w:rsidRDefault="004B5A36" w:rsidP="005523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4E1CB9">
        <w:rPr>
          <w:rFonts w:ascii="Times New Roman" w:hAnsi="Times New Roman"/>
          <w:color w:val="000000"/>
          <w:sz w:val="28"/>
          <w:szCs w:val="28"/>
          <w:lang w:val="en-US"/>
        </w:rPr>
        <w:t xml:space="preserve">3. Умозаключение  </w:t>
      </w:r>
    </w:p>
    <w:p w:rsidR="004B5A36" w:rsidRPr="004E1CB9" w:rsidRDefault="004B5A36" w:rsidP="005523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Мыслительные операции:</w:t>
      </w:r>
    </w:p>
    <w:p w:rsidR="004B5A36" w:rsidRPr="004E1CB9" w:rsidRDefault="004B5A36" w:rsidP="005523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 xml:space="preserve">1.  Сравнение </w:t>
      </w:r>
    </w:p>
    <w:p w:rsidR="004B5A36" w:rsidRPr="004E1CB9" w:rsidRDefault="004B5A36" w:rsidP="005523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 xml:space="preserve">2.  Анализ  </w:t>
      </w:r>
    </w:p>
    <w:p w:rsidR="004B5A36" w:rsidRPr="004E1CB9" w:rsidRDefault="004B5A36" w:rsidP="005523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3.  Синтез</w:t>
      </w:r>
    </w:p>
    <w:p w:rsidR="004B5A36" w:rsidRPr="004E1CB9" w:rsidRDefault="004B5A36" w:rsidP="005523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 xml:space="preserve">4.  Абстракция  </w:t>
      </w:r>
    </w:p>
    <w:p w:rsidR="004B5A36" w:rsidRPr="004E1CB9" w:rsidRDefault="004B5A36" w:rsidP="005523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4E1CB9">
        <w:rPr>
          <w:rFonts w:ascii="Times New Roman" w:hAnsi="Times New Roman"/>
          <w:color w:val="000000"/>
          <w:sz w:val="28"/>
          <w:szCs w:val="28"/>
          <w:lang w:val="en-US"/>
        </w:rPr>
        <w:t>5.  Обобщение</w:t>
      </w:r>
    </w:p>
    <w:p w:rsidR="004B5A36" w:rsidRPr="004E1CB9" w:rsidRDefault="004B5A36" w:rsidP="005523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Речь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  –  это система используемых человеком звуковых сигналов, пис</w:t>
      </w:r>
      <w:r w:rsidRPr="004E1CB9">
        <w:rPr>
          <w:rFonts w:ascii="Times New Roman" w:hAnsi="Times New Roman"/>
          <w:color w:val="000000"/>
          <w:sz w:val="28"/>
          <w:szCs w:val="28"/>
        </w:rPr>
        <w:t>ь</w:t>
      </w:r>
      <w:r w:rsidRPr="004E1CB9">
        <w:rPr>
          <w:rFonts w:ascii="Times New Roman" w:hAnsi="Times New Roman"/>
          <w:color w:val="000000"/>
          <w:sz w:val="28"/>
          <w:szCs w:val="28"/>
        </w:rPr>
        <w:t>менных знаков и символов для представления, переработки, хранения и перед</w:t>
      </w:r>
      <w:r w:rsidRPr="004E1CB9">
        <w:rPr>
          <w:rFonts w:ascii="Times New Roman" w:hAnsi="Times New Roman"/>
          <w:color w:val="000000"/>
          <w:sz w:val="28"/>
          <w:szCs w:val="28"/>
        </w:rPr>
        <w:t>а</w:t>
      </w:r>
      <w:r w:rsidRPr="004E1CB9">
        <w:rPr>
          <w:rFonts w:ascii="Times New Roman" w:hAnsi="Times New Roman"/>
          <w:color w:val="000000"/>
          <w:sz w:val="28"/>
          <w:szCs w:val="28"/>
        </w:rPr>
        <w:t>чи информации.</w:t>
      </w:r>
    </w:p>
    <w:p w:rsidR="004B5A36" w:rsidRPr="004E1CB9" w:rsidRDefault="004B5A36" w:rsidP="005523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 xml:space="preserve">Выделяют следующие основные функции языка: </w:t>
      </w:r>
    </w:p>
    <w:p w:rsidR="004B5A36" w:rsidRPr="004E1CB9" w:rsidRDefault="004B5A36" w:rsidP="005523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 xml:space="preserve">1) средство существования, передачи и усвоения общественно-исторического опыта; </w:t>
      </w:r>
    </w:p>
    <w:p w:rsidR="004B5A36" w:rsidRPr="004E1CB9" w:rsidRDefault="004B5A36" w:rsidP="005523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2) средство общения (коммуникации);</w:t>
      </w:r>
    </w:p>
    <w:p w:rsidR="004B5A36" w:rsidRPr="004E1CB9" w:rsidRDefault="004B5A36" w:rsidP="005523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3) орудие интеллектуальной деятельности (восприятия, памяти, мышления, в</w:t>
      </w:r>
      <w:r w:rsidRPr="004E1CB9">
        <w:rPr>
          <w:rFonts w:ascii="Times New Roman" w:hAnsi="Times New Roman"/>
          <w:color w:val="000000"/>
          <w:sz w:val="28"/>
          <w:szCs w:val="28"/>
        </w:rPr>
        <w:t>о</w:t>
      </w:r>
      <w:r w:rsidRPr="004E1CB9">
        <w:rPr>
          <w:rFonts w:ascii="Times New Roman" w:hAnsi="Times New Roman"/>
          <w:color w:val="000000"/>
          <w:sz w:val="28"/>
          <w:szCs w:val="28"/>
        </w:rPr>
        <w:t>ображения).</w:t>
      </w:r>
    </w:p>
    <w:p w:rsidR="004B5A36" w:rsidRPr="004E1CB9" w:rsidRDefault="004B5A36" w:rsidP="005523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В психологии различают два основных вида речи  –  внешнюю и вну</w:t>
      </w:r>
      <w:r w:rsidRPr="004E1CB9">
        <w:rPr>
          <w:rFonts w:ascii="Times New Roman" w:hAnsi="Times New Roman"/>
          <w:color w:val="000000"/>
          <w:sz w:val="28"/>
          <w:szCs w:val="28"/>
        </w:rPr>
        <w:t>т</w:t>
      </w:r>
      <w:r w:rsidRPr="004E1CB9">
        <w:rPr>
          <w:rFonts w:ascii="Times New Roman" w:hAnsi="Times New Roman"/>
          <w:color w:val="000000"/>
          <w:sz w:val="28"/>
          <w:szCs w:val="28"/>
        </w:rPr>
        <w:t>реннюю.</w:t>
      </w:r>
    </w:p>
    <w:p w:rsidR="004B5A36" w:rsidRPr="004E1CB9" w:rsidRDefault="004B5A36" w:rsidP="001258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B5A36" w:rsidRPr="004E1CB9" w:rsidRDefault="004B5A36" w:rsidP="001258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bCs/>
          <w:color w:val="000000"/>
          <w:sz w:val="28"/>
          <w:szCs w:val="28"/>
        </w:rPr>
        <w:t>Вопросы для самоконтроля:</w:t>
      </w:r>
    </w:p>
    <w:p w:rsidR="004B5A36" w:rsidRPr="004E1CB9" w:rsidRDefault="004B5A36" w:rsidP="00A051D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1.</w:t>
      </w:r>
      <w:r w:rsidRPr="004E1CB9">
        <w:rPr>
          <w:rFonts w:ascii="Times New Roman" w:hAnsi="Times New Roman"/>
          <w:sz w:val="28"/>
          <w:szCs w:val="28"/>
        </w:rPr>
        <w:t xml:space="preserve"> </w:t>
      </w:r>
      <w:r w:rsidRPr="004E1CB9">
        <w:rPr>
          <w:rFonts w:ascii="Times New Roman" w:hAnsi="Times New Roman"/>
          <w:color w:val="000000"/>
          <w:sz w:val="28"/>
          <w:szCs w:val="28"/>
        </w:rPr>
        <w:t>Свойство ума, понимаемое как умение принимать решение в кратчайшие сроки, называется…</w:t>
      </w:r>
    </w:p>
    <w:p w:rsidR="004B5A36" w:rsidRPr="004E1CB9" w:rsidRDefault="004B5A36" w:rsidP="00902F8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1.  Логичность ума;</w:t>
      </w:r>
    </w:p>
    <w:p w:rsidR="004B5A36" w:rsidRPr="004E1CB9" w:rsidRDefault="004B5A36" w:rsidP="00902F8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2.  Быстрота ума;</w:t>
      </w:r>
    </w:p>
    <w:p w:rsidR="004B5A36" w:rsidRPr="004E1CB9" w:rsidRDefault="004B5A36" w:rsidP="00902F8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3.  Глубина ума.</w:t>
      </w:r>
    </w:p>
    <w:p w:rsidR="004B5A36" w:rsidRPr="004E1CB9" w:rsidRDefault="004B5A36" w:rsidP="00A051D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2. Этот вид воображения зовёт к действию, а не к пассивному созерцанию.</w:t>
      </w:r>
    </w:p>
    <w:p w:rsidR="004B5A36" w:rsidRPr="004E1CB9" w:rsidRDefault="004B5A36" w:rsidP="00902F8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1.  Непроизвольное;</w:t>
      </w:r>
    </w:p>
    <w:p w:rsidR="004B5A36" w:rsidRPr="004E1CB9" w:rsidRDefault="004B5A36" w:rsidP="00902F8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2.  Произвольное;</w:t>
      </w:r>
    </w:p>
    <w:p w:rsidR="004B5A36" w:rsidRPr="004E1CB9" w:rsidRDefault="004B5A36" w:rsidP="00902F8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lastRenderedPageBreak/>
        <w:t>3.  Мечта.</w:t>
      </w:r>
    </w:p>
    <w:p w:rsidR="004B5A36" w:rsidRPr="004E1CB9" w:rsidRDefault="004B5A36" w:rsidP="00A051D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3. Этот процесс памяти предохраняет мозг от перегрузки, загромождения н</w:t>
      </w:r>
      <w:r w:rsidRPr="004E1CB9">
        <w:rPr>
          <w:rFonts w:ascii="Times New Roman" w:hAnsi="Times New Roman"/>
          <w:color w:val="000000"/>
          <w:sz w:val="28"/>
          <w:szCs w:val="28"/>
        </w:rPr>
        <w:t>е</w:t>
      </w:r>
      <w:r w:rsidRPr="004E1CB9">
        <w:rPr>
          <w:rFonts w:ascii="Times New Roman" w:hAnsi="Times New Roman"/>
          <w:color w:val="000000"/>
          <w:sz w:val="28"/>
          <w:szCs w:val="28"/>
        </w:rPr>
        <w:t>нужным.</w:t>
      </w:r>
    </w:p>
    <w:p w:rsidR="004B5A36" w:rsidRPr="004E1CB9" w:rsidRDefault="004B5A36" w:rsidP="00902F8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1.  Забывание;</w:t>
      </w:r>
    </w:p>
    <w:p w:rsidR="004B5A36" w:rsidRPr="004E1CB9" w:rsidRDefault="004B5A36" w:rsidP="00902F8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2.  Запоминание;</w:t>
      </w:r>
    </w:p>
    <w:p w:rsidR="004B5A36" w:rsidRPr="004E1CB9" w:rsidRDefault="004B5A36" w:rsidP="00902F8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3.  Сохранение</w:t>
      </w:r>
    </w:p>
    <w:p w:rsidR="004B5A36" w:rsidRPr="004E1CB9" w:rsidRDefault="004B5A36" w:rsidP="00A051D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4. Психический познавательный процесс запечатления, сохранения и воспрои</w:t>
      </w:r>
      <w:r w:rsidRPr="004E1CB9">
        <w:rPr>
          <w:rFonts w:ascii="Times New Roman" w:hAnsi="Times New Roman"/>
          <w:color w:val="000000"/>
          <w:sz w:val="28"/>
          <w:szCs w:val="28"/>
        </w:rPr>
        <w:t>з</w:t>
      </w:r>
      <w:r w:rsidRPr="004E1CB9">
        <w:rPr>
          <w:rFonts w:ascii="Times New Roman" w:hAnsi="Times New Roman"/>
          <w:color w:val="000000"/>
          <w:sz w:val="28"/>
          <w:szCs w:val="28"/>
        </w:rPr>
        <w:t>ведения человеком своего опыта, называется…</w:t>
      </w:r>
    </w:p>
    <w:p w:rsidR="004B5A36" w:rsidRPr="004E1CB9" w:rsidRDefault="004B5A36" w:rsidP="00902F8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1.  Памятью;</w:t>
      </w:r>
    </w:p>
    <w:p w:rsidR="004B5A36" w:rsidRPr="004E1CB9" w:rsidRDefault="004B5A36" w:rsidP="00902F8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2.  Восприятием;</w:t>
      </w:r>
    </w:p>
    <w:p w:rsidR="004B5A36" w:rsidRPr="004E1CB9" w:rsidRDefault="004B5A36" w:rsidP="00902F8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3.  Мышлением.</w:t>
      </w:r>
    </w:p>
    <w:p w:rsidR="004B5A36" w:rsidRPr="004E1CB9" w:rsidRDefault="004B5A36" w:rsidP="00A051D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5. Свойство внимания, понимаемое как степень сосредоточения сознания на объекте, называется…</w:t>
      </w:r>
    </w:p>
    <w:p w:rsidR="004B5A36" w:rsidRPr="004E1CB9" w:rsidRDefault="004B5A36" w:rsidP="00902F8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1.  Объем;</w:t>
      </w:r>
    </w:p>
    <w:p w:rsidR="004B5A36" w:rsidRPr="004E1CB9" w:rsidRDefault="004B5A36" w:rsidP="00902F8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2.  Сосредоточенность;</w:t>
      </w:r>
    </w:p>
    <w:p w:rsidR="004B5A36" w:rsidRPr="004E1CB9" w:rsidRDefault="004B5A36" w:rsidP="00902F8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3.  Распределяемость.</w:t>
      </w:r>
    </w:p>
    <w:p w:rsidR="004B5A36" w:rsidRPr="004E1CB9" w:rsidRDefault="004B5A36" w:rsidP="00A051D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6. Мыслительная операция, заключающаяся в мысленном разделении общего на части, называется…</w:t>
      </w:r>
    </w:p>
    <w:p w:rsidR="004B5A36" w:rsidRPr="004E1CB9" w:rsidRDefault="004B5A36" w:rsidP="00902F8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1.  Синтез;</w:t>
      </w:r>
    </w:p>
    <w:p w:rsidR="004B5A36" w:rsidRPr="004E1CB9" w:rsidRDefault="004B5A36" w:rsidP="00902F8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2.  Анализ;</w:t>
      </w:r>
    </w:p>
    <w:p w:rsidR="004B5A36" w:rsidRPr="004E1CB9" w:rsidRDefault="004B5A36" w:rsidP="00902F8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3. Абстракция</w:t>
      </w:r>
    </w:p>
    <w:p w:rsidR="004B5A36" w:rsidRPr="004E1CB9" w:rsidRDefault="004B5A36" w:rsidP="00A051D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7. ___________ - это психический познавательный процесс отражения _______ предметов и ________ окружающего мира.</w:t>
      </w:r>
    </w:p>
    <w:p w:rsidR="004B5A36" w:rsidRPr="004E1CB9" w:rsidRDefault="004B5A36" w:rsidP="00902F8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1.  Восприятие, целостных, явлений.</w:t>
      </w:r>
    </w:p>
    <w:p w:rsidR="004B5A36" w:rsidRPr="004E1CB9" w:rsidRDefault="004B5A36" w:rsidP="00902F8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2.  Восприятие, отдельных свойств</w:t>
      </w:r>
    </w:p>
    <w:p w:rsidR="004B5A36" w:rsidRPr="004E1CB9" w:rsidRDefault="004B5A36" w:rsidP="00A051D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8. Психический познавательный процесс, имеющий сквозной, пронизывающий характер, называется…</w:t>
      </w:r>
    </w:p>
    <w:p w:rsidR="004B5A36" w:rsidRPr="004E1CB9" w:rsidRDefault="004B5A36" w:rsidP="00902F8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1.  Внимание;</w:t>
      </w:r>
    </w:p>
    <w:p w:rsidR="004B5A36" w:rsidRPr="004E1CB9" w:rsidRDefault="004B5A36" w:rsidP="00902F8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2.  Ощущения;</w:t>
      </w:r>
    </w:p>
    <w:p w:rsidR="004B5A36" w:rsidRPr="004E1CB9" w:rsidRDefault="004B5A36" w:rsidP="00902F8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3.  Мышление.</w:t>
      </w:r>
    </w:p>
    <w:p w:rsidR="004B5A36" w:rsidRPr="004E1CB9" w:rsidRDefault="004B5A36" w:rsidP="001258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4B5A36" w:rsidRPr="004E1CB9" w:rsidRDefault="004B5A36" w:rsidP="00534E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Тема</w:t>
      </w:r>
      <w:r w:rsidR="00534E44">
        <w:rPr>
          <w:rFonts w:ascii="Times New Roman" w:hAnsi="Times New Roman"/>
          <w:b/>
          <w:color w:val="000000"/>
          <w:sz w:val="28"/>
          <w:szCs w:val="28"/>
        </w:rPr>
        <w:t xml:space="preserve">: </w:t>
      </w:r>
      <w:r w:rsidRPr="004E1CB9">
        <w:rPr>
          <w:rFonts w:ascii="Times New Roman" w:hAnsi="Times New Roman"/>
          <w:b/>
          <w:color w:val="000000"/>
          <w:sz w:val="28"/>
          <w:szCs w:val="28"/>
        </w:rPr>
        <w:t>Психические свойства</w:t>
      </w:r>
    </w:p>
    <w:p w:rsidR="004B5A36" w:rsidRPr="004E1CB9" w:rsidRDefault="004B5A36" w:rsidP="00C003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B5A36" w:rsidRPr="004E1CB9" w:rsidRDefault="004B5A36" w:rsidP="00C003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bCs/>
          <w:color w:val="000000"/>
          <w:sz w:val="28"/>
          <w:szCs w:val="28"/>
        </w:rPr>
        <w:t>Основные понятия и термины по теме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: </w:t>
      </w:r>
      <w:r w:rsidRPr="004E1CB9">
        <w:rPr>
          <w:rFonts w:ascii="Times New Roman" w:hAnsi="Times New Roman"/>
          <w:iCs/>
          <w:color w:val="000000"/>
          <w:sz w:val="28"/>
          <w:szCs w:val="28"/>
        </w:rPr>
        <w:t>направленность потребности, мот</w:t>
      </w:r>
      <w:r w:rsidRPr="004E1CB9">
        <w:rPr>
          <w:rFonts w:ascii="Times New Roman" w:hAnsi="Times New Roman"/>
          <w:iCs/>
          <w:color w:val="000000"/>
          <w:sz w:val="28"/>
          <w:szCs w:val="28"/>
        </w:rPr>
        <w:t>и</w:t>
      </w:r>
      <w:r w:rsidRPr="004E1CB9">
        <w:rPr>
          <w:rFonts w:ascii="Times New Roman" w:hAnsi="Times New Roman"/>
          <w:iCs/>
          <w:color w:val="000000"/>
          <w:sz w:val="28"/>
          <w:szCs w:val="28"/>
        </w:rPr>
        <w:t>вы, цели, темперамент, характер, способности</w:t>
      </w:r>
      <w:r w:rsidRPr="004E1CB9">
        <w:rPr>
          <w:rFonts w:ascii="Times New Roman" w:hAnsi="Times New Roman"/>
          <w:i/>
          <w:iCs/>
          <w:color w:val="000000"/>
          <w:sz w:val="28"/>
          <w:szCs w:val="28"/>
        </w:rPr>
        <w:t>.</w:t>
      </w:r>
    </w:p>
    <w:p w:rsidR="004B5A36" w:rsidRPr="004E1CB9" w:rsidRDefault="004B5A36" w:rsidP="001258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B5A36" w:rsidRPr="004E1CB9" w:rsidRDefault="004B5A36" w:rsidP="001258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bCs/>
          <w:color w:val="000000"/>
          <w:sz w:val="28"/>
          <w:szCs w:val="28"/>
        </w:rPr>
        <w:t>План изучения темы</w:t>
      </w:r>
      <w:r w:rsidRPr="004E1CB9">
        <w:rPr>
          <w:rFonts w:ascii="Times New Roman" w:hAnsi="Times New Roman"/>
          <w:color w:val="000000"/>
          <w:sz w:val="28"/>
          <w:szCs w:val="28"/>
        </w:rPr>
        <w:t>:</w:t>
      </w:r>
    </w:p>
    <w:p w:rsidR="004B5A36" w:rsidRPr="004E1CB9" w:rsidRDefault="004B5A36" w:rsidP="001258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1. Потребности и мотивы поведения.</w:t>
      </w:r>
    </w:p>
    <w:p w:rsidR="004B5A36" w:rsidRPr="004E1CB9" w:rsidRDefault="004B5A36" w:rsidP="001258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2. Темперамент и характер человека.</w:t>
      </w:r>
    </w:p>
    <w:p w:rsidR="004B5A36" w:rsidRPr="004E1CB9" w:rsidRDefault="004B5A36" w:rsidP="004F644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3.Эмоционально-волевые процессы, явления и состояния.</w:t>
      </w:r>
    </w:p>
    <w:p w:rsidR="004B5A36" w:rsidRPr="004E1CB9" w:rsidRDefault="004B5A36" w:rsidP="004F644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4. Индивидуальные способности личности.</w:t>
      </w:r>
    </w:p>
    <w:p w:rsidR="004B5A36" w:rsidRPr="004E1CB9" w:rsidRDefault="004B5A36" w:rsidP="001258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B5A36" w:rsidRPr="004E1CB9" w:rsidRDefault="004B5A36" w:rsidP="001258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bCs/>
          <w:color w:val="000000"/>
          <w:sz w:val="28"/>
          <w:szCs w:val="28"/>
        </w:rPr>
        <w:t>Краткое изложение теоретических вопросов:</w:t>
      </w:r>
    </w:p>
    <w:p w:rsidR="004B5A36" w:rsidRPr="004E1CB9" w:rsidRDefault="004B5A36" w:rsidP="00E7367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lastRenderedPageBreak/>
        <w:t>Потребности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 – субъективные явления, побуждающие к Деятельности и представляющие собой отражение нужды организма в чем-либо. Все многоо</w:t>
      </w:r>
      <w:r w:rsidRPr="004E1CB9">
        <w:rPr>
          <w:rFonts w:ascii="Times New Roman" w:hAnsi="Times New Roman"/>
          <w:color w:val="000000"/>
          <w:sz w:val="28"/>
          <w:szCs w:val="28"/>
        </w:rPr>
        <w:t>б</w:t>
      </w:r>
      <w:r w:rsidRPr="004E1CB9">
        <w:rPr>
          <w:rFonts w:ascii="Times New Roman" w:hAnsi="Times New Roman"/>
          <w:color w:val="000000"/>
          <w:sz w:val="28"/>
          <w:szCs w:val="28"/>
        </w:rPr>
        <w:t>разие потребностей может быть сведено к двум основным классам:</w:t>
      </w:r>
    </w:p>
    <w:p w:rsidR="004B5A36" w:rsidRPr="004E1CB9" w:rsidRDefault="004B5A36" w:rsidP="00E7367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- биологические (витальные);</w:t>
      </w:r>
    </w:p>
    <w:p w:rsidR="004B5A36" w:rsidRPr="004E1CB9" w:rsidRDefault="004B5A36" w:rsidP="00E7367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- информационные (лежащие в основе социальных потребностей).</w:t>
      </w:r>
    </w:p>
    <w:p w:rsidR="004B5A36" w:rsidRPr="004E1CB9" w:rsidRDefault="004B5A36" w:rsidP="00E736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Основные характеристики человеческих потребностей: </w:t>
      </w:r>
    </w:p>
    <w:p w:rsidR="004B5A36" w:rsidRPr="004E1CB9" w:rsidRDefault="004B5A36" w:rsidP="00E736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4E1C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сила; </w:t>
      </w:r>
    </w:p>
    <w:p w:rsidR="004B5A36" w:rsidRPr="004E1CB9" w:rsidRDefault="004B5A36" w:rsidP="00E736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4E1C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периодичность; </w:t>
      </w:r>
    </w:p>
    <w:p w:rsidR="004B5A36" w:rsidRPr="004E1CB9" w:rsidRDefault="004B5A36" w:rsidP="00E736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4E1C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предметное содержание;</w:t>
      </w:r>
    </w:p>
    <w:p w:rsidR="004B5A36" w:rsidRPr="004E1CB9" w:rsidRDefault="004B5A36" w:rsidP="00E736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4E1C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устойчивость  </w:t>
      </w:r>
    </w:p>
    <w:p w:rsidR="004B5A36" w:rsidRPr="004E1CB9" w:rsidRDefault="004B5A36" w:rsidP="00E736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Иерархия потребностей по А. Маслоу:</w:t>
      </w:r>
    </w:p>
    <w:p w:rsidR="004B5A36" w:rsidRPr="004E1CB9" w:rsidRDefault="004B5A36" w:rsidP="00E73679">
      <w:pPr>
        <w:pStyle w:val="ac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Физиологические потребности. </w:t>
      </w:r>
    </w:p>
    <w:p w:rsidR="004B5A36" w:rsidRPr="004E1CB9" w:rsidRDefault="004B5A36" w:rsidP="00E73679">
      <w:pPr>
        <w:pStyle w:val="ac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Безопасность. </w:t>
      </w:r>
    </w:p>
    <w:p w:rsidR="004B5A36" w:rsidRPr="004E1CB9" w:rsidRDefault="004B5A36" w:rsidP="00E73679">
      <w:pPr>
        <w:pStyle w:val="ac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Потребность в принадлежности. </w:t>
      </w:r>
    </w:p>
    <w:p w:rsidR="004B5A36" w:rsidRPr="004E1CB9" w:rsidRDefault="004B5A36" w:rsidP="00E73679">
      <w:pPr>
        <w:pStyle w:val="ac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Потребность в уважении. </w:t>
      </w:r>
    </w:p>
    <w:p w:rsidR="004B5A36" w:rsidRPr="004E1CB9" w:rsidRDefault="004B5A36" w:rsidP="00E73679">
      <w:pPr>
        <w:pStyle w:val="ac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Самоактуализация </w:t>
      </w:r>
    </w:p>
    <w:p w:rsidR="004B5A36" w:rsidRPr="004E1CB9" w:rsidRDefault="004B5A36" w:rsidP="00E736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E1CB9">
        <w:rPr>
          <w:rFonts w:ascii="Times New Roman" w:hAnsi="Times New Roman"/>
          <w:b/>
          <w:iCs/>
          <w:sz w:val="28"/>
          <w:szCs w:val="28"/>
          <w:shd w:val="clear" w:color="auto" w:fill="FFFFFF"/>
        </w:rPr>
        <w:t>Мотив</w:t>
      </w:r>
      <w:r w:rsidRPr="004E1CB9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 xml:space="preserve"> - 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устойчивая осознаваемая причина, потребность человека в ра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з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 xml:space="preserve">личных видах деятельности или поведения. </w:t>
      </w:r>
    </w:p>
    <w:p w:rsidR="004B5A36" w:rsidRPr="004E1CB9" w:rsidRDefault="004B5A36" w:rsidP="00E736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Мотив характеризуется такой структурой: </w:t>
      </w:r>
    </w:p>
    <w:p w:rsidR="004B5A36" w:rsidRPr="004E1CB9" w:rsidRDefault="004B5A36" w:rsidP="00E736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4E1C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потребность (определенная нужда, которую нужно удовлетворить); </w:t>
      </w:r>
    </w:p>
    <w:p w:rsidR="004B5A36" w:rsidRPr="004E1CB9" w:rsidRDefault="004B5A36" w:rsidP="00E736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4E1C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эмоциональное побуждение (внутренний импульс, который толкает ч</w:t>
      </w:r>
      <w:r w:rsidRPr="004E1C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</w:t>
      </w:r>
      <w:r w:rsidRPr="004E1C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ловека на выполнение определенных действий); </w:t>
      </w:r>
    </w:p>
    <w:p w:rsidR="004B5A36" w:rsidRPr="004E1CB9" w:rsidRDefault="004B5A36" w:rsidP="00E736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4E1C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предмет (категория, за счет которой происходит удовлетворение п</w:t>
      </w:r>
      <w:r w:rsidRPr="004E1C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</w:t>
      </w:r>
      <w:r w:rsidRPr="004E1C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требности); </w:t>
      </w:r>
    </w:p>
    <w:p w:rsidR="004B5A36" w:rsidRPr="004E1CB9" w:rsidRDefault="004B5A36" w:rsidP="00E736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4E1C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способы достижения целей. </w:t>
      </w:r>
    </w:p>
    <w:p w:rsidR="004B5A36" w:rsidRPr="004E1CB9" w:rsidRDefault="004B5A36" w:rsidP="00E736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Функции мотива:</w:t>
      </w:r>
    </w:p>
    <w:p w:rsidR="004B5A36" w:rsidRPr="004E1CB9" w:rsidRDefault="004B5A36" w:rsidP="00E736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4E1C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побуждение;</w:t>
      </w:r>
    </w:p>
    <w:p w:rsidR="004B5A36" w:rsidRPr="004E1CB9" w:rsidRDefault="004B5A36" w:rsidP="00E736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4E1C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направление;</w:t>
      </w:r>
    </w:p>
    <w:p w:rsidR="004B5A36" w:rsidRPr="004E1CB9" w:rsidRDefault="004B5A36" w:rsidP="00E736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4E1C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смыслообразование </w:t>
      </w:r>
    </w:p>
    <w:p w:rsidR="004B5A36" w:rsidRPr="004E1CB9" w:rsidRDefault="004B5A36" w:rsidP="00E736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bCs/>
          <w:color w:val="000000"/>
          <w:sz w:val="28"/>
          <w:szCs w:val="28"/>
        </w:rPr>
        <w:t>Темперамент</w:t>
      </w:r>
      <w:r w:rsidRPr="004E1CB9">
        <w:rPr>
          <w:rFonts w:ascii="Times New Roman" w:hAnsi="Times New Roman"/>
          <w:color w:val="000000"/>
          <w:sz w:val="28"/>
          <w:szCs w:val="28"/>
        </w:rPr>
        <w:t>(лат.temperamentum — надлежащее соотношение частей) — устойчивое объединение индивидуальных особенностей личности, связанных с динамическими, а не содержательными аспектами деятельности.</w:t>
      </w:r>
    </w:p>
    <w:p w:rsidR="004B5A36" w:rsidRPr="004E1CB9" w:rsidRDefault="004B5A36" w:rsidP="00E736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B5A36" w:rsidRPr="004E1CB9" w:rsidRDefault="006E1283" w:rsidP="007E6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D75B9">
        <w:rPr>
          <w:rFonts w:ascii="Times New Roman" w:hAnsi="Times New Roman"/>
          <w:noProof/>
          <w:sz w:val="28"/>
          <w:szCs w:val="28"/>
        </w:rPr>
        <w:pict>
          <v:shape id="Рисунок 1" o:spid="_x0000_i1031" type="#_x0000_t75" alt="https://studfiles.net/html/2706/130/html_78aXQ4C7Kc.Yyq4/img-msNrJD.png" style="width:478.5pt;height:130.5pt;visibility:visible">
            <v:imagedata r:id="rId122" o:title=""/>
          </v:shape>
        </w:pict>
      </w:r>
    </w:p>
    <w:p w:rsidR="004B5A36" w:rsidRPr="004E1CB9" w:rsidRDefault="004B5A36" w:rsidP="00E73679">
      <w:pPr>
        <w:pStyle w:val="a6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  <w:lang w:val="en-US"/>
        </w:rPr>
      </w:pPr>
    </w:p>
    <w:p w:rsidR="004B5A36" w:rsidRPr="004E1CB9" w:rsidRDefault="004B5A36" w:rsidP="00E73679">
      <w:pPr>
        <w:pStyle w:val="a6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4E1CB9">
        <w:rPr>
          <w:b/>
          <w:color w:val="000000"/>
          <w:sz w:val="28"/>
          <w:szCs w:val="28"/>
        </w:rPr>
        <w:t>Психологические свойства темперамента:</w:t>
      </w:r>
    </w:p>
    <w:p w:rsidR="004B5A36" w:rsidRPr="004E1CB9" w:rsidRDefault="004B5A36" w:rsidP="00E73679">
      <w:pPr>
        <w:pStyle w:val="a6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4E1CB9">
        <w:rPr>
          <w:bCs/>
          <w:color w:val="000000"/>
          <w:sz w:val="28"/>
          <w:szCs w:val="28"/>
        </w:rPr>
        <w:t xml:space="preserve">Сензитивность </w:t>
      </w:r>
    </w:p>
    <w:p w:rsidR="004B5A36" w:rsidRPr="004E1CB9" w:rsidRDefault="004B5A36" w:rsidP="00E73679">
      <w:pPr>
        <w:pStyle w:val="a6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4E1CB9">
        <w:rPr>
          <w:bCs/>
          <w:color w:val="000000"/>
          <w:sz w:val="28"/>
          <w:szCs w:val="28"/>
        </w:rPr>
        <w:lastRenderedPageBreak/>
        <w:t xml:space="preserve">Реактивность </w:t>
      </w:r>
    </w:p>
    <w:p w:rsidR="004B5A36" w:rsidRPr="004E1CB9" w:rsidRDefault="004B5A36" w:rsidP="00E73679">
      <w:pPr>
        <w:pStyle w:val="a6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4E1CB9">
        <w:rPr>
          <w:bCs/>
          <w:color w:val="000000"/>
          <w:sz w:val="28"/>
          <w:szCs w:val="28"/>
        </w:rPr>
        <w:t>Активность</w:t>
      </w:r>
    </w:p>
    <w:p w:rsidR="004B5A36" w:rsidRPr="004E1CB9" w:rsidRDefault="004B5A36" w:rsidP="00E73679">
      <w:pPr>
        <w:pStyle w:val="a6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4E1CB9">
        <w:rPr>
          <w:bCs/>
          <w:color w:val="000000"/>
          <w:sz w:val="28"/>
          <w:szCs w:val="28"/>
        </w:rPr>
        <w:t>Соотношение активности и реактивности </w:t>
      </w:r>
    </w:p>
    <w:p w:rsidR="004B5A36" w:rsidRPr="004E1CB9" w:rsidRDefault="004B5A36" w:rsidP="00E73679">
      <w:pPr>
        <w:pStyle w:val="a6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4E1CB9">
        <w:rPr>
          <w:bCs/>
          <w:color w:val="000000"/>
          <w:sz w:val="28"/>
          <w:szCs w:val="28"/>
        </w:rPr>
        <w:t>Темп реакции</w:t>
      </w:r>
    </w:p>
    <w:p w:rsidR="004B5A36" w:rsidRPr="004E1CB9" w:rsidRDefault="004B5A36" w:rsidP="00E73679">
      <w:pPr>
        <w:pStyle w:val="a6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4E1CB9">
        <w:rPr>
          <w:bCs/>
          <w:color w:val="000000"/>
          <w:sz w:val="28"/>
          <w:szCs w:val="28"/>
        </w:rPr>
        <w:t>Пластичность</w:t>
      </w:r>
    </w:p>
    <w:p w:rsidR="004B5A36" w:rsidRPr="004E1CB9" w:rsidRDefault="004B5A36" w:rsidP="00E73679">
      <w:pPr>
        <w:pStyle w:val="a6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4E1CB9">
        <w:rPr>
          <w:bCs/>
          <w:color w:val="000000"/>
          <w:sz w:val="28"/>
          <w:szCs w:val="28"/>
        </w:rPr>
        <w:t>Ригидность</w:t>
      </w:r>
    </w:p>
    <w:p w:rsidR="004B5A36" w:rsidRPr="004E1CB9" w:rsidRDefault="004B5A36" w:rsidP="00E73679">
      <w:pPr>
        <w:pStyle w:val="a6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4E1CB9">
        <w:rPr>
          <w:bCs/>
          <w:color w:val="000000"/>
          <w:sz w:val="28"/>
          <w:szCs w:val="28"/>
        </w:rPr>
        <w:t>Экстраверсия</w:t>
      </w:r>
    </w:p>
    <w:p w:rsidR="004B5A36" w:rsidRPr="004E1CB9" w:rsidRDefault="004B5A36" w:rsidP="00E73679">
      <w:pPr>
        <w:pStyle w:val="a6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4E1CB9">
        <w:rPr>
          <w:bCs/>
          <w:color w:val="000000"/>
          <w:sz w:val="28"/>
          <w:szCs w:val="28"/>
        </w:rPr>
        <w:t>Эмоциональная возбудимость</w:t>
      </w:r>
      <w:r w:rsidRPr="004E1CB9">
        <w:rPr>
          <w:color w:val="000000"/>
          <w:sz w:val="28"/>
          <w:szCs w:val="28"/>
        </w:rPr>
        <w:t>.</w:t>
      </w:r>
    </w:p>
    <w:p w:rsidR="004B5A36" w:rsidRPr="004E1CB9" w:rsidRDefault="004B5A36" w:rsidP="00E73679">
      <w:pPr>
        <w:pStyle w:val="a6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4E1CB9">
        <w:rPr>
          <w:b/>
          <w:bCs/>
          <w:color w:val="000000"/>
          <w:sz w:val="28"/>
          <w:szCs w:val="28"/>
        </w:rPr>
        <w:t>Характер</w:t>
      </w:r>
      <w:r w:rsidRPr="004E1CB9">
        <w:rPr>
          <w:bCs/>
          <w:color w:val="000000"/>
          <w:sz w:val="28"/>
          <w:szCs w:val="28"/>
        </w:rPr>
        <w:t xml:space="preserve"> - это совокупность устойчивых индивидуальных особенностей личности, которая  складывается и проявляется в деятельности и общении, об</w:t>
      </w:r>
      <w:r w:rsidRPr="004E1CB9">
        <w:rPr>
          <w:bCs/>
          <w:color w:val="000000"/>
          <w:sz w:val="28"/>
          <w:szCs w:val="28"/>
        </w:rPr>
        <w:t>у</w:t>
      </w:r>
      <w:r w:rsidRPr="004E1CB9">
        <w:rPr>
          <w:bCs/>
          <w:color w:val="000000"/>
          <w:sz w:val="28"/>
          <w:szCs w:val="28"/>
        </w:rPr>
        <w:t>славливая типичные для человека способы поведения.</w:t>
      </w:r>
    </w:p>
    <w:p w:rsidR="004B5A36" w:rsidRPr="004E1CB9" w:rsidRDefault="004B5A36" w:rsidP="00E73679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E1CB9">
        <w:rPr>
          <w:b/>
          <w:color w:val="000000"/>
          <w:sz w:val="28"/>
          <w:szCs w:val="28"/>
        </w:rPr>
        <w:t>Структура характера</w:t>
      </w:r>
      <w:r w:rsidRPr="004E1CB9">
        <w:rPr>
          <w:color w:val="000000"/>
          <w:sz w:val="28"/>
          <w:szCs w:val="28"/>
        </w:rPr>
        <w:t xml:space="preserve">  -это закономерная зависимость между его черт</w:t>
      </w:r>
      <w:r w:rsidRPr="004E1CB9">
        <w:rPr>
          <w:color w:val="000000"/>
          <w:sz w:val="28"/>
          <w:szCs w:val="28"/>
        </w:rPr>
        <w:t>а</w:t>
      </w:r>
      <w:r w:rsidRPr="004E1CB9">
        <w:rPr>
          <w:color w:val="000000"/>
          <w:sz w:val="28"/>
          <w:szCs w:val="28"/>
        </w:rPr>
        <w:t xml:space="preserve">ми. </w:t>
      </w:r>
    </w:p>
    <w:p w:rsidR="004B5A36" w:rsidRPr="004E1CB9" w:rsidRDefault="004B5A36" w:rsidP="00E73679">
      <w:pPr>
        <w:pStyle w:val="a6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4E1CB9">
        <w:rPr>
          <w:b/>
          <w:color w:val="000000"/>
          <w:sz w:val="28"/>
          <w:szCs w:val="28"/>
        </w:rPr>
        <w:t>Черты характера делятся на следующие группы:</w:t>
      </w:r>
    </w:p>
    <w:p w:rsidR="004B5A36" w:rsidRPr="004E1CB9" w:rsidRDefault="004B5A36" w:rsidP="00E73679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E1CB9">
        <w:rPr>
          <w:color w:val="000000"/>
          <w:sz w:val="28"/>
          <w:szCs w:val="28"/>
        </w:rPr>
        <w:t>- в  отношении человека к другим людям</w:t>
      </w:r>
    </w:p>
    <w:p w:rsidR="004B5A36" w:rsidRPr="004E1CB9" w:rsidRDefault="004B5A36" w:rsidP="00E73679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E1CB9">
        <w:rPr>
          <w:color w:val="000000"/>
          <w:sz w:val="28"/>
          <w:szCs w:val="28"/>
        </w:rPr>
        <w:t>- в  отношении человека к самому себе</w:t>
      </w:r>
    </w:p>
    <w:p w:rsidR="004B5A36" w:rsidRPr="004E1CB9" w:rsidRDefault="004B5A36" w:rsidP="00E73679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E1CB9">
        <w:rPr>
          <w:color w:val="000000"/>
          <w:sz w:val="28"/>
          <w:szCs w:val="28"/>
        </w:rPr>
        <w:t>- в  отношении человека к делу (труду)</w:t>
      </w:r>
    </w:p>
    <w:p w:rsidR="004B5A36" w:rsidRPr="004E1CB9" w:rsidRDefault="004B5A36" w:rsidP="00E73679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E1CB9">
        <w:rPr>
          <w:color w:val="000000"/>
          <w:sz w:val="28"/>
          <w:szCs w:val="28"/>
        </w:rPr>
        <w:t>- в  отношении человека к вещам</w:t>
      </w:r>
    </w:p>
    <w:p w:rsidR="004B5A36" w:rsidRPr="004E1CB9" w:rsidRDefault="004B5A36" w:rsidP="00E73679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E1CB9">
        <w:rPr>
          <w:color w:val="000000"/>
          <w:sz w:val="28"/>
          <w:szCs w:val="28"/>
        </w:rPr>
        <w:t>- волевые черты характера</w:t>
      </w:r>
    </w:p>
    <w:p w:rsidR="004B5A36" w:rsidRPr="004E1CB9" w:rsidRDefault="004B5A36" w:rsidP="00E73679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E1CB9">
        <w:rPr>
          <w:b/>
          <w:color w:val="000000"/>
          <w:sz w:val="28"/>
          <w:szCs w:val="28"/>
        </w:rPr>
        <w:t>Акцентуация характера</w:t>
      </w:r>
      <w:r w:rsidRPr="004E1CB9">
        <w:rPr>
          <w:color w:val="000000"/>
          <w:sz w:val="28"/>
          <w:szCs w:val="28"/>
        </w:rPr>
        <w:t xml:space="preserve">  —  это крайние варианты нормы как результат усиления его отдельных черт.</w:t>
      </w:r>
    </w:p>
    <w:p w:rsidR="004B5A36" w:rsidRPr="004E1CB9" w:rsidRDefault="004B5A36" w:rsidP="00E73679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E1CB9">
        <w:rPr>
          <w:b/>
          <w:color w:val="000000"/>
          <w:sz w:val="28"/>
          <w:szCs w:val="28"/>
        </w:rPr>
        <w:t>Способности</w:t>
      </w:r>
      <w:r w:rsidRPr="004E1CB9">
        <w:rPr>
          <w:color w:val="000000"/>
          <w:sz w:val="28"/>
          <w:szCs w:val="28"/>
        </w:rPr>
        <w:t xml:space="preserve">  –  это совокупность таких психических особенностей чел</w:t>
      </w:r>
      <w:r w:rsidRPr="004E1CB9">
        <w:rPr>
          <w:color w:val="000000"/>
          <w:sz w:val="28"/>
          <w:szCs w:val="28"/>
        </w:rPr>
        <w:t>о</w:t>
      </w:r>
      <w:r w:rsidRPr="004E1CB9">
        <w:rPr>
          <w:color w:val="000000"/>
          <w:sz w:val="28"/>
          <w:szCs w:val="28"/>
        </w:rPr>
        <w:t>века, которые позволяют ему успешно овладевать и заниматься одним или н</w:t>
      </w:r>
      <w:r w:rsidRPr="004E1CB9">
        <w:rPr>
          <w:color w:val="000000"/>
          <w:sz w:val="28"/>
          <w:szCs w:val="28"/>
        </w:rPr>
        <w:t>е</w:t>
      </w:r>
      <w:r w:rsidRPr="004E1CB9">
        <w:rPr>
          <w:color w:val="000000"/>
          <w:sz w:val="28"/>
          <w:szCs w:val="28"/>
        </w:rPr>
        <w:t>сколькими видами деятельности и постоянно совершенствоваться в них.</w:t>
      </w:r>
    </w:p>
    <w:p w:rsidR="004B5A36" w:rsidRPr="004E1CB9" w:rsidRDefault="004B5A36" w:rsidP="00E73679">
      <w:pPr>
        <w:pStyle w:val="a6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4E1CB9">
        <w:rPr>
          <w:b/>
          <w:color w:val="000000"/>
          <w:sz w:val="28"/>
          <w:szCs w:val="28"/>
        </w:rPr>
        <w:t xml:space="preserve">Структура способностей: </w:t>
      </w:r>
    </w:p>
    <w:p w:rsidR="004B5A36" w:rsidRPr="004E1CB9" w:rsidRDefault="004B5A36" w:rsidP="00E73679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E1CB9">
        <w:rPr>
          <w:color w:val="000000"/>
          <w:sz w:val="28"/>
          <w:szCs w:val="28"/>
        </w:rPr>
        <w:t>-  социальная сторона способностей, которая проявляется в характере о</w:t>
      </w:r>
      <w:r w:rsidRPr="004E1CB9">
        <w:rPr>
          <w:color w:val="000000"/>
          <w:sz w:val="28"/>
          <w:szCs w:val="28"/>
        </w:rPr>
        <w:t>б</w:t>
      </w:r>
      <w:r w:rsidRPr="004E1CB9">
        <w:rPr>
          <w:color w:val="000000"/>
          <w:sz w:val="28"/>
          <w:szCs w:val="28"/>
        </w:rPr>
        <w:t>щественных отношений, определенном виде деятельности и выбранной спец</w:t>
      </w:r>
      <w:r w:rsidRPr="004E1CB9">
        <w:rPr>
          <w:color w:val="000000"/>
          <w:sz w:val="28"/>
          <w:szCs w:val="28"/>
        </w:rPr>
        <w:t>и</w:t>
      </w:r>
      <w:r w:rsidRPr="004E1CB9">
        <w:rPr>
          <w:color w:val="000000"/>
          <w:sz w:val="28"/>
          <w:szCs w:val="28"/>
        </w:rPr>
        <w:t xml:space="preserve">альности, условий жизни и службы и т.д. </w:t>
      </w:r>
    </w:p>
    <w:p w:rsidR="004B5A36" w:rsidRPr="004E1CB9" w:rsidRDefault="004B5A36" w:rsidP="00E73679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E1CB9">
        <w:rPr>
          <w:color w:val="000000"/>
          <w:sz w:val="28"/>
          <w:szCs w:val="28"/>
        </w:rPr>
        <w:t>-  психологическая сторона  –  особенности протекания психических, п</w:t>
      </w:r>
      <w:r w:rsidRPr="004E1CB9">
        <w:rPr>
          <w:color w:val="000000"/>
          <w:sz w:val="28"/>
          <w:szCs w:val="28"/>
        </w:rPr>
        <w:t>о</w:t>
      </w:r>
      <w:r w:rsidRPr="004E1CB9">
        <w:rPr>
          <w:color w:val="000000"/>
          <w:sz w:val="28"/>
          <w:szCs w:val="28"/>
        </w:rPr>
        <w:t>знавательных, эмоциональных, волевых процессов, проявления свойств и к</w:t>
      </w:r>
      <w:r w:rsidRPr="004E1CB9">
        <w:rPr>
          <w:color w:val="000000"/>
          <w:sz w:val="28"/>
          <w:szCs w:val="28"/>
        </w:rPr>
        <w:t>а</w:t>
      </w:r>
      <w:r w:rsidRPr="004E1CB9">
        <w:rPr>
          <w:color w:val="000000"/>
          <w:sz w:val="28"/>
          <w:szCs w:val="28"/>
        </w:rPr>
        <w:t xml:space="preserve">честв, наличие психических образований и т.д. </w:t>
      </w:r>
    </w:p>
    <w:p w:rsidR="004B5A36" w:rsidRPr="004E1CB9" w:rsidRDefault="004B5A36" w:rsidP="00E73679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E1CB9">
        <w:rPr>
          <w:color w:val="000000"/>
          <w:sz w:val="28"/>
          <w:szCs w:val="28"/>
        </w:rPr>
        <w:t>-  физиологическая сторона</w:t>
      </w:r>
    </w:p>
    <w:p w:rsidR="004B5A36" w:rsidRPr="004E1CB9" w:rsidRDefault="004B5A36" w:rsidP="000C3B7F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E1CB9">
        <w:rPr>
          <w:b/>
          <w:color w:val="000000"/>
          <w:sz w:val="28"/>
          <w:szCs w:val="28"/>
        </w:rPr>
        <w:t>Творчество</w:t>
      </w:r>
      <w:r w:rsidRPr="004E1CB9">
        <w:rPr>
          <w:color w:val="000000"/>
          <w:sz w:val="28"/>
          <w:szCs w:val="28"/>
        </w:rPr>
        <w:t xml:space="preserve"> –  деятельность, порождающая нечто новое, никогда раннее не существовавшее.</w:t>
      </w:r>
    </w:p>
    <w:p w:rsidR="004B5A36" w:rsidRPr="004E1CB9" w:rsidRDefault="004B5A36" w:rsidP="000C3B7F">
      <w:pPr>
        <w:pStyle w:val="a6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4E1CB9">
        <w:rPr>
          <w:b/>
          <w:color w:val="000000"/>
          <w:sz w:val="28"/>
          <w:szCs w:val="28"/>
        </w:rPr>
        <w:t xml:space="preserve">Уровни развития способностей: </w:t>
      </w:r>
    </w:p>
    <w:p w:rsidR="004B5A36" w:rsidRPr="004E1CB9" w:rsidRDefault="004B5A36" w:rsidP="000C3B7F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E1CB9">
        <w:rPr>
          <w:color w:val="000000"/>
          <w:sz w:val="28"/>
          <w:szCs w:val="28"/>
        </w:rPr>
        <w:t xml:space="preserve">1.  Одаренность  </w:t>
      </w:r>
    </w:p>
    <w:p w:rsidR="004B5A36" w:rsidRPr="004E1CB9" w:rsidRDefault="004B5A36" w:rsidP="000C3B7F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E1CB9">
        <w:rPr>
          <w:color w:val="000000"/>
          <w:sz w:val="28"/>
          <w:szCs w:val="28"/>
        </w:rPr>
        <w:t xml:space="preserve">2.  Талант  </w:t>
      </w:r>
    </w:p>
    <w:p w:rsidR="004B5A36" w:rsidRPr="004E1CB9" w:rsidRDefault="004B5A36" w:rsidP="000C3B7F">
      <w:pPr>
        <w:pStyle w:val="a6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4E1CB9">
        <w:rPr>
          <w:color w:val="000000"/>
          <w:sz w:val="28"/>
          <w:szCs w:val="28"/>
        </w:rPr>
        <w:t xml:space="preserve">Гениальность  </w:t>
      </w:r>
    </w:p>
    <w:p w:rsidR="004B5A36" w:rsidRPr="004E1CB9" w:rsidRDefault="004B5A36" w:rsidP="000C3B7F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E1CB9">
        <w:rPr>
          <w:b/>
          <w:color w:val="000000"/>
          <w:sz w:val="28"/>
          <w:szCs w:val="28"/>
        </w:rPr>
        <w:t>Интеллект</w:t>
      </w:r>
      <w:r w:rsidRPr="004E1CB9">
        <w:rPr>
          <w:color w:val="000000"/>
          <w:sz w:val="28"/>
          <w:szCs w:val="28"/>
        </w:rPr>
        <w:t xml:space="preserve"> – это относительно устойчивая структура способностей, в о</w:t>
      </w:r>
      <w:r w:rsidRPr="004E1CB9">
        <w:rPr>
          <w:color w:val="000000"/>
          <w:sz w:val="28"/>
          <w:szCs w:val="28"/>
        </w:rPr>
        <w:t>с</w:t>
      </w:r>
      <w:r w:rsidRPr="004E1CB9">
        <w:rPr>
          <w:color w:val="000000"/>
          <w:sz w:val="28"/>
          <w:szCs w:val="28"/>
        </w:rPr>
        <w:t>нове которой лежат как сознательные, так и бессознательные процессы, обе</w:t>
      </w:r>
      <w:r w:rsidRPr="004E1CB9">
        <w:rPr>
          <w:color w:val="000000"/>
          <w:sz w:val="28"/>
          <w:szCs w:val="28"/>
        </w:rPr>
        <w:t>с</w:t>
      </w:r>
      <w:r w:rsidRPr="004E1CB9">
        <w:rPr>
          <w:color w:val="000000"/>
          <w:sz w:val="28"/>
          <w:szCs w:val="28"/>
        </w:rPr>
        <w:t>печивающие  переработку разнообразной информации и её осознанную оценку</w:t>
      </w:r>
    </w:p>
    <w:p w:rsidR="004B5A36" w:rsidRPr="004E1CB9" w:rsidRDefault="004B5A36" w:rsidP="000C3B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Эмоции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  –  особый класс субъективных психологических состояний, о</w:t>
      </w:r>
      <w:r w:rsidRPr="004E1CB9">
        <w:rPr>
          <w:rFonts w:ascii="Times New Roman" w:hAnsi="Times New Roman"/>
          <w:color w:val="000000"/>
          <w:sz w:val="28"/>
          <w:szCs w:val="28"/>
        </w:rPr>
        <w:t>т</w:t>
      </w:r>
      <w:r w:rsidRPr="004E1CB9">
        <w:rPr>
          <w:rFonts w:ascii="Times New Roman" w:hAnsi="Times New Roman"/>
          <w:color w:val="000000"/>
          <w:sz w:val="28"/>
          <w:szCs w:val="28"/>
        </w:rPr>
        <w:t>ражающих в форме непосредственных переживаний приятного процесс и р</w:t>
      </w:r>
      <w:r w:rsidRPr="004E1CB9">
        <w:rPr>
          <w:rFonts w:ascii="Times New Roman" w:hAnsi="Times New Roman"/>
          <w:color w:val="000000"/>
          <w:sz w:val="28"/>
          <w:szCs w:val="28"/>
        </w:rPr>
        <w:t>е</w:t>
      </w:r>
      <w:r w:rsidRPr="004E1CB9">
        <w:rPr>
          <w:rFonts w:ascii="Times New Roman" w:hAnsi="Times New Roman"/>
          <w:color w:val="000000"/>
          <w:sz w:val="28"/>
          <w:szCs w:val="28"/>
        </w:rPr>
        <w:lastRenderedPageBreak/>
        <w:t>зультаты практической деятельности, направленной на удовлетворение его а</w:t>
      </w:r>
      <w:r w:rsidRPr="004E1CB9">
        <w:rPr>
          <w:rFonts w:ascii="Times New Roman" w:hAnsi="Times New Roman"/>
          <w:color w:val="000000"/>
          <w:sz w:val="28"/>
          <w:szCs w:val="28"/>
        </w:rPr>
        <w:t>к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туальных потребностей. </w:t>
      </w:r>
    </w:p>
    <w:p w:rsidR="004B5A36" w:rsidRPr="004E1CB9" w:rsidRDefault="004B5A36" w:rsidP="000C3B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Чувства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  –  это  устойчивые психические состояния, имеющие четко в</w:t>
      </w:r>
      <w:r w:rsidRPr="004E1CB9">
        <w:rPr>
          <w:rFonts w:ascii="Times New Roman" w:hAnsi="Times New Roman"/>
          <w:color w:val="000000"/>
          <w:sz w:val="28"/>
          <w:szCs w:val="28"/>
        </w:rPr>
        <w:t>ы</w:t>
      </w:r>
      <w:r w:rsidRPr="004E1CB9">
        <w:rPr>
          <w:rFonts w:ascii="Times New Roman" w:hAnsi="Times New Roman"/>
          <w:color w:val="000000"/>
          <w:sz w:val="28"/>
          <w:szCs w:val="28"/>
        </w:rPr>
        <w:t>раженный предметный характер: они выражают устойчивое отношение к к</w:t>
      </w:r>
      <w:r w:rsidRPr="004E1CB9">
        <w:rPr>
          <w:rFonts w:ascii="Times New Roman" w:hAnsi="Times New Roman"/>
          <w:color w:val="000000"/>
          <w:sz w:val="28"/>
          <w:szCs w:val="28"/>
        </w:rPr>
        <w:t>а</w:t>
      </w:r>
      <w:r w:rsidRPr="004E1CB9">
        <w:rPr>
          <w:rFonts w:ascii="Times New Roman" w:hAnsi="Times New Roman"/>
          <w:color w:val="000000"/>
          <w:sz w:val="28"/>
          <w:szCs w:val="28"/>
        </w:rPr>
        <w:t>ким-либо объектам (реальным или воображаемым)</w:t>
      </w:r>
    </w:p>
    <w:p w:rsidR="004B5A36" w:rsidRPr="004E1CB9" w:rsidRDefault="004B5A36" w:rsidP="007E616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Виды чувств:</w:t>
      </w:r>
    </w:p>
    <w:p w:rsidR="004B5A36" w:rsidRPr="004E1CB9" w:rsidRDefault="004B5A36" w:rsidP="007E616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1. В зависимости от направленности чувства делятся на:</w:t>
      </w:r>
    </w:p>
    <w:p w:rsidR="004B5A36" w:rsidRPr="004E1CB9" w:rsidRDefault="004B5A36" w:rsidP="007E616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 xml:space="preserve">- моральные (переживание человеком его отношения к другим людям), </w:t>
      </w:r>
    </w:p>
    <w:p w:rsidR="004B5A36" w:rsidRPr="004E1CB9" w:rsidRDefault="004B5A36" w:rsidP="007E616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- интеллектуальные (чувства, связанные с познавательной деятельн</w:t>
      </w:r>
      <w:r w:rsidRPr="004E1CB9">
        <w:rPr>
          <w:rFonts w:ascii="Times New Roman" w:hAnsi="Times New Roman"/>
          <w:color w:val="000000"/>
          <w:sz w:val="28"/>
          <w:szCs w:val="28"/>
        </w:rPr>
        <w:t>о</w:t>
      </w:r>
      <w:r w:rsidRPr="004E1CB9">
        <w:rPr>
          <w:rFonts w:ascii="Times New Roman" w:hAnsi="Times New Roman"/>
          <w:color w:val="000000"/>
          <w:sz w:val="28"/>
          <w:szCs w:val="28"/>
        </w:rPr>
        <w:t>стью),</w:t>
      </w:r>
    </w:p>
    <w:p w:rsidR="004B5A36" w:rsidRPr="004E1CB9" w:rsidRDefault="004B5A36" w:rsidP="007E616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- эстетические (чувства красоты при восприятии искусства, явлений пр</w:t>
      </w:r>
      <w:r w:rsidRPr="004E1CB9">
        <w:rPr>
          <w:rFonts w:ascii="Times New Roman" w:hAnsi="Times New Roman"/>
          <w:color w:val="000000"/>
          <w:sz w:val="28"/>
          <w:szCs w:val="28"/>
        </w:rPr>
        <w:t>и</w:t>
      </w:r>
      <w:r w:rsidRPr="004E1CB9">
        <w:rPr>
          <w:rFonts w:ascii="Times New Roman" w:hAnsi="Times New Roman"/>
          <w:color w:val="000000"/>
          <w:sz w:val="28"/>
          <w:szCs w:val="28"/>
        </w:rPr>
        <w:t>роды),практические (чувства, связанные с деятельностью человека).</w:t>
      </w:r>
    </w:p>
    <w:p w:rsidR="004B5A36" w:rsidRPr="004E1CB9" w:rsidRDefault="004B5A36" w:rsidP="007E616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2.  В зависимости от характера воздействия на человека чувства делятся на:</w:t>
      </w:r>
    </w:p>
    <w:p w:rsidR="004B5A36" w:rsidRPr="004E1CB9" w:rsidRDefault="004B5A36" w:rsidP="007E616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- Стенические  –  повышающие энергетический фон деятельности челов</w:t>
      </w:r>
      <w:r w:rsidRPr="004E1CB9">
        <w:rPr>
          <w:rFonts w:ascii="Times New Roman" w:hAnsi="Times New Roman"/>
          <w:color w:val="000000"/>
          <w:sz w:val="28"/>
          <w:szCs w:val="28"/>
        </w:rPr>
        <w:t>е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ка, вызывающие подъем, желание действовать (радость, интерес, энтузиазм, удовольствие, удовлетворение и др.); </w:t>
      </w:r>
    </w:p>
    <w:p w:rsidR="004B5A36" w:rsidRPr="004E1CB9" w:rsidRDefault="004B5A36" w:rsidP="007E616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- Астенические  –  вызывающие апатию, подавленное состояние, скуку, нежелание действовать (тоска, печаль, разочарование, обида, злость, гнев и др.)</w:t>
      </w:r>
    </w:p>
    <w:p w:rsidR="004B5A36" w:rsidRPr="004E1CB9" w:rsidRDefault="004B5A36" w:rsidP="007E616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Функции эмоций и чувств</w:t>
      </w:r>
    </w:p>
    <w:p w:rsidR="004B5A36" w:rsidRPr="004E1CB9" w:rsidRDefault="004B5A36" w:rsidP="007E616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 xml:space="preserve">1.  Оценочная.  </w:t>
      </w:r>
    </w:p>
    <w:p w:rsidR="004B5A36" w:rsidRPr="004E1CB9" w:rsidRDefault="004B5A36" w:rsidP="007E616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 xml:space="preserve">2.  Сигнальная.  </w:t>
      </w:r>
    </w:p>
    <w:p w:rsidR="004B5A36" w:rsidRPr="004E1CB9" w:rsidRDefault="004B5A36" w:rsidP="007E616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 xml:space="preserve">3.  Ценностная.  </w:t>
      </w:r>
    </w:p>
    <w:p w:rsidR="004B5A36" w:rsidRPr="004E1CB9" w:rsidRDefault="004B5A36" w:rsidP="007E616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4.  Регулирующая.</w:t>
      </w:r>
    </w:p>
    <w:p w:rsidR="004B5A36" w:rsidRPr="004E1CB9" w:rsidRDefault="004B5A36" w:rsidP="007E616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Формы протекания чувств:</w:t>
      </w:r>
    </w:p>
    <w:p w:rsidR="004B5A36" w:rsidRPr="004E1CB9" w:rsidRDefault="004B5A36" w:rsidP="007E616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 xml:space="preserve">1. Чувственный тон  </w:t>
      </w:r>
    </w:p>
    <w:p w:rsidR="004B5A36" w:rsidRPr="004E1CB9" w:rsidRDefault="004B5A36" w:rsidP="007E616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 xml:space="preserve">2. Настроение  </w:t>
      </w:r>
    </w:p>
    <w:p w:rsidR="004B5A36" w:rsidRPr="004E1CB9" w:rsidRDefault="004B5A36" w:rsidP="007E616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Факторы настроения:</w:t>
      </w:r>
    </w:p>
    <w:p w:rsidR="004B5A36" w:rsidRPr="004E1CB9" w:rsidRDefault="004B5A36" w:rsidP="007E616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-  физиологический (поспал, поел  –  настроение хорошее; недоел, недо</w:t>
      </w:r>
      <w:r w:rsidRPr="004E1CB9">
        <w:rPr>
          <w:rFonts w:ascii="Times New Roman" w:hAnsi="Times New Roman"/>
          <w:color w:val="000000"/>
          <w:sz w:val="28"/>
          <w:szCs w:val="28"/>
        </w:rPr>
        <w:t>с</w:t>
      </w:r>
      <w:r w:rsidRPr="004E1CB9">
        <w:rPr>
          <w:rFonts w:ascii="Times New Roman" w:hAnsi="Times New Roman"/>
          <w:color w:val="000000"/>
          <w:sz w:val="28"/>
          <w:szCs w:val="28"/>
        </w:rPr>
        <w:t>пал  –плохое);</w:t>
      </w:r>
    </w:p>
    <w:p w:rsidR="004B5A36" w:rsidRPr="004E1CB9" w:rsidRDefault="004B5A36" w:rsidP="007E616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-  метеозависимость и подверженность человека разного рода ритмам (климатические, сезонные);</w:t>
      </w:r>
    </w:p>
    <w:p w:rsidR="004B5A36" w:rsidRPr="004E1CB9" w:rsidRDefault="004B5A36" w:rsidP="007E616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-  психологический (низкая самооценка и неприятие себя, страхи, оши</w:t>
      </w:r>
      <w:r w:rsidRPr="004E1CB9">
        <w:rPr>
          <w:rFonts w:ascii="Times New Roman" w:hAnsi="Times New Roman"/>
          <w:color w:val="000000"/>
          <w:sz w:val="28"/>
          <w:szCs w:val="28"/>
        </w:rPr>
        <w:t>б</w:t>
      </w:r>
      <w:r w:rsidRPr="004E1CB9">
        <w:rPr>
          <w:rFonts w:ascii="Times New Roman" w:hAnsi="Times New Roman"/>
          <w:color w:val="000000"/>
          <w:sz w:val="28"/>
          <w:szCs w:val="28"/>
        </w:rPr>
        <w:t>ки, склонность к конфликтам).</w:t>
      </w:r>
    </w:p>
    <w:p w:rsidR="004B5A36" w:rsidRPr="004E1CB9" w:rsidRDefault="004B5A36" w:rsidP="007E616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3. Аффект</w:t>
      </w:r>
    </w:p>
    <w:p w:rsidR="004B5A36" w:rsidRPr="004E1CB9" w:rsidRDefault="004B5A36" w:rsidP="007E616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 xml:space="preserve">4. Стресс  </w:t>
      </w:r>
    </w:p>
    <w:p w:rsidR="004B5A36" w:rsidRPr="004E1CB9" w:rsidRDefault="004B5A36" w:rsidP="007E616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5. Фрустрация</w:t>
      </w:r>
    </w:p>
    <w:p w:rsidR="004B5A36" w:rsidRPr="004E1CB9" w:rsidRDefault="004B5A36" w:rsidP="007E616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Воля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  -  сознательное регулирование человеком  своего поведения и де</w:t>
      </w:r>
      <w:r w:rsidRPr="004E1CB9">
        <w:rPr>
          <w:rFonts w:ascii="Times New Roman" w:hAnsi="Times New Roman"/>
          <w:color w:val="000000"/>
          <w:sz w:val="28"/>
          <w:szCs w:val="28"/>
        </w:rPr>
        <w:t>я</w:t>
      </w:r>
      <w:r w:rsidRPr="004E1CB9">
        <w:rPr>
          <w:rFonts w:ascii="Times New Roman" w:hAnsi="Times New Roman"/>
          <w:color w:val="000000"/>
          <w:sz w:val="28"/>
          <w:szCs w:val="28"/>
        </w:rPr>
        <w:t>тельности, связанное с преодолением внутренних и внешних препятствий.</w:t>
      </w:r>
    </w:p>
    <w:p w:rsidR="004B5A36" w:rsidRPr="004E1CB9" w:rsidRDefault="004B5A36" w:rsidP="007E616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Волевой акт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  –  действие в условиях выбора, основанное на принятии решения.</w:t>
      </w:r>
    </w:p>
    <w:p w:rsidR="004B5A36" w:rsidRPr="004E1CB9" w:rsidRDefault="004B5A36" w:rsidP="007E616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Волевые действия бывают:</w:t>
      </w:r>
    </w:p>
    <w:p w:rsidR="004B5A36" w:rsidRPr="004E1CB9" w:rsidRDefault="004B5A36" w:rsidP="007E616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- простыми</w:t>
      </w:r>
    </w:p>
    <w:p w:rsidR="004B5A36" w:rsidRPr="004E1CB9" w:rsidRDefault="004B5A36" w:rsidP="007E616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- сложными.</w:t>
      </w:r>
    </w:p>
    <w:p w:rsidR="004B5A36" w:rsidRPr="004E1CB9" w:rsidRDefault="004B5A36" w:rsidP="007E616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lastRenderedPageBreak/>
        <w:t>Волевые качества личности делятся на три группы:</w:t>
      </w:r>
    </w:p>
    <w:p w:rsidR="004B5A36" w:rsidRPr="004E1CB9" w:rsidRDefault="004B5A36" w:rsidP="007E616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1.  Стимулирующие качества.</w:t>
      </w:r>
    </w:p>
    <w:p w:rsidR="004B5A36" w:rsidRPr="004E1CB9" w:rsidRDefault="004B5A36" w:rsidP="007E616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2. Сдерживающие качества.</w:t>
      </w:r>
    </w:p>
    <w:p w:rsidR="004B5A36" w:rsidRPr="004E1CB9" w:rsidRDefault="004B5A36" w:rsidP="002671A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3. Синтетические качества.</w:t>
      </w:r>
    </w:p>
    <w:p w:rsidR="004B5A36" w:rsidRPr="004E1CB9" w:rsidRDefault="004B5A36" w:rsidP="002671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Способности</w:t>
      </w:r>
      <w:r w:rsidRPr="004E1CB9">
        <w:rPr>
          <w:rFonts w:ascii="Times New Roman" w:hAnsi="Times New Roman"/>
          <w:color w:val="000000"/>
          <w:sz w:val="28"/>
          <w:szCs w:val="28"/>
        </w:rPr>
        <w:t> – свойство личности, индивидуальные особенности людей, от которых зависит приобретение ими знаний, умений и навыков, а также у</w:t>
      </w:r>
      <w:r w:rsidRPr="004E1CB9">
        <w:rPr>
          <w:rFonts w:ascii="Times New Roman" w:hAnsi="Times New Roman"/>
          <w:color w:val="000000"/>
          <w:sz w:val="28"/>
          <w:szCs w:val="28"/>
        </w:rPr>
        <w:t>с</w:t>
      </w:r>
      <w:r w:rsidRPr="004E1CB9">
        <w:rPr>
          <w:rFonts w:ascii="Times New Roman" w:hAnsi="Times New Roman"/>
          <w:color w:val="000000"/>
          <w:sz w:val="28"/>
          <w:szCs w:val="28"/>
        </w:rPr>
        <w:t>пешность выполнения различных видов деятельности.</w:t>
      </w:r>
    </w:p>
    <w:p w:rsidR="004B5A36" w:rsidRPr="004E1CB9" w:rsidRDefault="004B5A36" w:rsidP="002671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bCs/>
          <w:color w:val="000000"/>
          <w:sz w:val="28"/>
          <w:szCs w:val="28"/>
        </w:rPr>
        <w:t>Задатки</w:t>
      </w:r>
      <w:r w:rsidRPr="004E1CB9">
        <w:rPr>
          <w:rFonts w:ascii="Times New Roman" w:hAnsi="Times New Roman"/>
          <w:color w:val="000000"/>
          <w:sz w:val="28"/>
          <w:szCs w:val="28"/>
        </w:rPr>
        <w:t> – биологическая основа способностей. Выделяют два вида з</w:t>
      </w:r>
      <w:r w:rsidRPr="004E1CB9">
        <w:rPr>
          <w:rFonts w:ascii="Times New Roman" w:hAnsi="Times New Roman"/>
          <w:color w:val="000000"/>
          <w:sz w:val="28"/>
          <w:szCs w:val="28"/>
        </w:rPr>
        <w:t>а</w:t>
      </w:r>
      <w:r w:rsidRPr="004E1CB9">
        <w:rPr>
          <w:rFonts w:ascii="Times New Roman" w:hAnsi="Times New Roman"/>
          <w:color w:val="000000"/>
          <w:sz w:val="28"/>
          <w:szCs w:val="28"/>
        </w:rPr>
        <w:t>датков: врожденные (или природные) и приобретенные (или социальные).</w:t>
      </w:r>
    </w:p>
    <w:p w:rsidR="004B5A36" w:rsidRPr="004E1CB9" w:rsidRDefault="004B5A36" w:rsidP="002671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Общие способности, обеспечивающие относительную легкость и проду</w:t>
      </w:r>
      <w:r w:rsidRPr="004E1CB9">
        <w:rPr>
          <w:rFonts w:ascii="Times New Roman" w:hAnsi="Times New Roman"/>
          <w:color w:val="000000"/>
          <w:sz w:val="28"/>
          <w:szCs w:val="28"/>
        </w:rPr>
        <w:t>к</w:t>
      </w:r>
      <w:r w:rsidRPr="004E1CB9">
        <w:rPr>
          <w:rFonts w:ascii="Times New Roman" w:hAnsi="Times New Roman"/>
          <w:color w:val="000000"/>
          <w:sz w:val="28"/>
          <w:szCs w:val="28"/>
        </w:rPr>
        <w:t>тивность в овладении знаниями в различных видах деятельности, нередко н</w:t>
      </w:r>
      <w:r w:rsidRPr="004E1CB9">
        <w:rPr>
          <w:rFonts w:ascii="Times New Roman" w:hAnsi="Times New Roman"/>
          <w:color w:val="000000"/>
          <w:sz w:val="28"/>
          <w:szCs w:val="28"/>
        </w:rPr>
        <w:t>а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зывают </w:t>
      </w:r>
      <w:r w:rsidRPr="004E1CB9">
        <w:rPr>
          <w:rFonts w:ascii="Times New Roman" w:hAnsi="Times New Roman"/>
          <w:b/>
          <w:bCs/>
          <w:color w:val="000000"/>
          <w:sz w:val="28"/>
          <w:szCs w:val="28"/>
        </w:rPr>
        <w:t>одаренностью.</w:t>
      </w:r>
    </w:p>
    <w:p w:rsidR="004B5A36" w:rsidRPr="004E1CB9" w:rsidRDefault="004B5A36" w:rsidP="002671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bCs/>
          <w:color w:val="000000"/>
          <w:sz w:val="28"/>
          <w:szCs w:val="28"/>
        </w:rPr>
        <w:t>Мастерство,</w:t>
      </w:r>
      <w:r w:rsidRPr="004E1CB9">
        <w:rPr>
          <w:rFonts w:ascii="Times New Roman" w:hAnsi="Times New Roman"/>
          <w:color w:val="000000"/>
          <w:sz w:val="28"/>
          <w:szCs w:val="28"/>
        </w:rPr>
        <w:t> то есть совершенство в конкретном виде деятельности, тр</w:t>
      </w:r>
      <w:r w:rsidRPr="004E1CB9">
        <w:rPr>
          <w:rFonts w:ascii="Times New Roman" w:hAnsi="Times New Roman"/>
          <w:color w:val="000000"/>
          <w:sz w:val="28"/>
          <w:szCs w:val="28"/>
        </w:rPr>
        <w:t>е</w:t>
      </w:r>
      <w:r w:rsidRPr="004E1CB9">
        <w:rPr>
          <w:rFonts w:ascii="Times New Roman" w:hAnsi="Times New Roman"/>
          <w:color w:val="000000"/>
          <w:sz w:val="28"/>
          <w:szCs w:val="28"/>
        </w:rPr>
        <w:t>бует большого и напряженного труда.</w:t>
      </w:r>
    </w:p>
    <w:p w:rsidR="004B5A36" w:rsidRPr="004E1CB9" w:rsidRDefault="004B5A36" w:rsidP="002671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Под</w:t>
      </w:r>
      <w:r w:rsidRPr="004E1CB9">
        <w:rPr>
          <w:rFonts w:ascii="Times New Roman" w:hAnsi="Times New Roman"/>
          <w:b/>
          <w:bCs/>
          <w:color w:val="000000"/>
          <w:sz w:val="28"/>
          <w:szCs w:val="28"/>
        </w:rPr>
        <w:t> талантливостью</w:t>
      </w:r>
      <w:r w:rsidRPr="004E1CB9">
        <w:rPr>
          <w:rFonts w:ascii="Times New Roman" w:hAnsi="Times New Roman"/>
          <w:color w:val="000000"/>
          <w:sz w:val="28"/>
          <w:szCs w:val="28"/>
        </w:rPr>
        <w:t> понимают высокий уровень развития специальных способностей. </w:t>
      </w:r>
    </w:p>
    <w:p w:rsidR="004B5A36" w:rsidRPr="004E1CB9" w:rsidRDefault="004B5A36" w:rsidP="002671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Высший уровень развития способностей называют</w:t>
      </w:r>
      <w:r w:rsidRPr="004E1CB9">
        <w:rPr>
          <w:rFonts w:ascii="Times New Roman" w:hAnsi="Times New Roman"/>
          <w:b/>
          <w:bCs/>
          <w:color w:val="000000"/>
          <w:sz w:val="28"/>
          <w:szCs w:val="28"/>
        </w:rPr>
        <w:t> гениальностью.</w:t>
      </w:r>
      <w:r w:rsidRPr="004E1CB9">
        <w:rPr>
          <w:rFonts w:ascii="Times New Roman" w:hAnsi="Times New Roman"/>
          <w:color w:val="000000"/>
          <w:sz w:val="28"/>
          <w:szCs w:val="28"/>
        </w:rPr>
        <w:t> </w:t>
      </w:r>
    </w:p>
    <w:p w:rsidR="004B5A36" w:rsidRPr="004E1CB9" w:rsidRDefault="004B5A36" w:rsidP="002671A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Классифицируя человеческие способности, мы можем выделить следу</w:t>
      </w:r>
      <w:r w:rsidRPr="004E1CB9">
        <w:rPr>
          <w:rFonts w:ascii="Times New Roman" w:hAnsi="Times New Roman"/>
          <w:color w:val="000000"/>
          <w:sz w:val="28"/>
          <w:szCs w:val="28"/>
        </w:rPr>
        <w:t>ю</w:t>
      </w:r>
      <w:r w:rsidRPr="004E1CB9">
        <w:rPr>
          <w:rFonts w:ascii="Times New Roman" w:hAnsi="Times New Roman"/>
          <w:color w:val="000000"/>
          <w:sz w:val="28"/>
          <w:szCs w:val="28"/>
        </w:rPr>
        <w:t>щие из них:</w:t>
      </w:r>
    </w:p>
    <w:p w:rsidR="004B5A36" w:rsidRPr="004E1CB9" w:rsidRDefault="004B5A36" w:rsidP="002671A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bCs/>
          <w:color w:val="000000"/>
          <w:sz w:val="28"/>
          <w:szCs w:val="28"/>
        </w:rPr>
        <w:t>- </w:t>
      </w:r>
      <w:r w:rsidRPr="004E1CB9">
        <w:rPr>
          <w:rFonts w:ascii="Times New Roman" w:hAnsi="Times New Roman"/>
          <w:b/>
          <w:bCs/>
          <w:iCs/>
          <w:color w:val="000000"/>
          <w:sz w:val="28"/>
          <w:szCs w:val="28"/>
        </w:rPr>
        <w:t>природные</w:t>
      </w:r>
      <w:r w:rsidRPr="004E1CB9">
        <w:rPr>
          <w:rFonts w:ascii="Times New Roman" w:hAnsi="Times New Roman"/>
          <w:color w:val="000000"/>
          <w:sz w:val="28"/>
          <w:szCs w:val="28"/>
        </w:rPr>
        <w:t> (или естественные) - биологически обусловленные в основе своей (восприятие, память, мышление и т. д.);</w:t>
      </w:r>
    </w:p>
    <w:p w:rsidR="004B5A36" w:rsidRPr="004E1CB9" w:rsidRDefault="004B5A36" w:rsidP="002671A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bCs/>
          <w:color w:val="000000"/>
          <w:sz w:val="28"/>
          <w:szCs w:val="28"/>
        </w:rPr>
        <w:t>- </w:t>
      </w:r>
      <w:r w:rsidRPr="004E1CB9">
        <w:rPr>
          <w:rFonts w:ascii="Times New Roman" w:hAnsi="Times New Roman"/>
          <w:b/>
          <w:bCs/>
          <w:iCs/>
          <w:color w:val="000000"/>
          <w:sz w:val="28"/>
          <w:szCs w:val="28"/>
        </w:rPr>
        <w:t>общие</w:t>
      </w:r>
      <w:r w:rsidRPr="004E1CB9">
        <w:rPr>
          <w:rFonts w:ascii="Times New Roman" w:hAnsi="Times New Roman"/>
          <w:color w:val="000000"/>
          <w:sz w:val="28"/>
          <w:szCs w:val="28"/>
        </w:rPr>
        <w:t> (умственные, тонкость и точность ручных движений, развитая память, совершенная речь и др.);</w:t>
      </w:r>
    </w:p>
    <w:p w:rsidR="004B5A36" w:rsidRPr="004E1CB9" w:rsidRDefault="004B5A36" w:rsidP="002671A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bCs/>
          <w:color w:val="000000"/>
          <w:sz w:val="28"/>
          <w:szCs w:val="28"/>
        </w:rPr>
        <w:t>- </w:t>
      </w:r>
      <w:r w:rsidRPr="004E1CB9">
        <w:rPr>
          <w:rFonts w:ascii="Times New Roman" w:hAnsi="Times New Roman"/>
          <w:b/>
          <w:bCs/>
          <w:iCs/>
          <w:color w:val="000000"/>
          <w:sz w:val="28"/>
          <w:szCs w:val="28"/>
        </w:rPr>
        <w:t>специальные</w:t>
      </w:r>
      <w:r w:rsidRPr="004E1CB9">
        <w:rPr>
          <w:rFonts w:ascii="Times New Roman" w:hAnsi="Times New Roman"/>
          <w:color w:val="000000"/>
          <w:sz w:val="28"/>
          <w:szCs w:val="28"/>
        </w:rPr>
        <w:t> (музыкальные, математические, лингвистические, техн</w:t>
      </w:r>
      <w:r w:rsidRPr="004E1CB9">
        <w:rPr>
          <w:rFonts w:ascii="Times New Roman" w:hAnsi="Times New Roman"/>
          <w:color w:val="000000"/>
          <w:sz w:val="28"/>
          <w:szCs w:val="28"/>
        </w:rPr>
        <w:t>и</w:t>
      </w:r>
      <w:r w:rsidRPr="004E1CB9">
        <w:rPr>
          <w:rFonts w:ascii="Times New Roman" w:hAnsi="Times New Roman"/>
          <w:color w:val="000000"/>
          <w:sz w:val="28"/>
          <w:szCs w:val="28"/>
        </w:rPr>
        <w:t>ческие, спортивные и др.);</w:t>
      </w:r>
    </w:p>
    <w:p w:rsidR="004B5A36" w:rsidRPr="004E1CB9" w:rsidRDefault="004B5A36" w:rsidP="002671A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bCs/>
          <w:color w:val="000000"/>
          <w:sz w:val="28"/>
          <w:szCs w:val="28"/>
        </w:rPr>
        <w:t>- </w:t>
      </w:r>
      <w:r w:rsidRPr="004E1CB9">
        <w:rPr>
          <w:rFonts w:ascii="Times New Roman" w:hAnsi="Times New Roman"/>
          <w:b/>
          <w:bCs/>
          <w:iCs/>
          <w:color w:val="000000"/>
          <w:sz w:val="28"/>
          <w:szCs w:val="28"/>
        </w:rPr>
        <w:t>теоретические и практические;</w:t>
      </w:r>
    </w:p>
    <w:p w:rsidR="004B5A36" w:rsidRPr="004E1CB9" w:rsidRDefault="004B5A36" w:rsidP="002671A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bCs/>
          <w:iCs/>
          <w:color w:val="000000"/>
          <w:sz w:val="28"/>
          <w:szCs w:val="28"/>
        </w:rPr>
        <w:t>- учебные и творческие;</w:t>
      </w:r>
    </w:p>
    <w:p w:rsidR="004B5A36" w:rsidRPr="004E1CB9" w:rsidRDefault="004B5A36" w:rsidP="002671A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bCs/>
          <w:iCs/>
          <w:color w:val="000000"/>
          <w:sz w:val="28"/>
          <w:szCs w:val="28"/>
        </w:rPr>
        <w:t>- способности к общению,</w:t>
      </w:r>
      <w:r w:rsidRPr="004E1CB9">
        <w:rPr>
          <w:rFonts w:ascii="Times New Roman" w:hAnsi="Times New Roman"/>
          <w:color w:val="000000"/>
          <w:sz w:val="28"/>
          <w:szCs w:val="28"/>
        </w:rPr>
        <w:t> взаимодействию с людьми, предмет-нодеятельностные, предметно-познавательные (иначе их называют социально-обусловленные способности);</w:t>
      </w:r>
    </w:p>
    <w:p w:rsidR="004B5A36" w:rsidRPr="004E1CB9" w:rsidRDefault="004B5A36" w:rsidP="002671A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bCs/>
          <w:color w:val="000000"/>
          <w:sz w:val="28"/>
          <w:szCs w:val="28"/>
        </w:rPr>
        <w:t>- </w:t>
      </w:r>
      <w:r w:rsidRPr="004E1CB9">
        <w:rPr>
          <w:rFonts w:ascii="Times New Roman" w:hAnsi="Times New Roman"/>
          <w:b/>
          <w:bCs/>
          <w:iCs/>
          <w:color w:val="000000"/>
          <w:sz w:val="28"/>
          <w:szCs w:val="28"/>
        </w:rPr>
        <w:t>способности межличностного характера</w:t>
      </w:r>
      <w:r w:rsidRPr="004E1CB9">
        <w:rPr>
          <w:rFonts w:ascii="Times New Roman" w:hAnsi="Times New Roman"/>
          <w:color w:val="000000"/>
          <w:sz w:val="28"/>
          <w:szCs w:val="28"/>
        </w:rPr>
        <w:t> (умение убеждать других, оказывать влияние на других, добиваться взаимопонимания и т. д.).</w:t>
      </w:r>
    </w:p>
    <w:p w:rsidR="004B5A36" w:rsidRPr="004E1CB9" w:rsidRDefault="004B5A36" w:rsidP="002671A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Патологическое снижение способностей называется</w:t>
      </w:r>
      <w:r w:rsidRPr="004E1CB9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  <w:r w:rsidRPr="004E1CB9">
        <w:rPr>
          <w:rFonts w:ascii="Times New Roman" w:hAnsi="Times New Roman"/>
          <w:b/>
          <w:bCs/>
          <w:iCs/>
          <w:color w:val="000000"/>
          <w:sz w:val="28"/>
          <w:szCs w:val="28"/>
        </w:rPr>
        <w:t>олигофренией.</w:t>
      </w:r>
    </w:p>
    <w:p w:rsidR="004B5A36" w:rsidRPr="004E1CB9" w:rsidRDefault="004B5A36" w:rsidP="001258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B5A36" w:rsidRPr="004E1CB9" w:rsidRDefault="004B5A36" w:rsidP="001258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bCs/>
          <w:color w:val="000000"/>
          <w:sz w:val="28"/>
          <w:szCs w:val="28"/>
        </w:rPr>
        <w:t>Вопросы для самоконтроля:</w:t>
      </w:r>
    </w:p>
    <w:p w:rsidR="004B5A36" w:rsidRPr="004E1CB9" w:rsidRDefault="004B5A36" w:rsidP="00E01048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1 Ключевое слово, характеризующее понятие потребность:</w:t>
      </w:r>
    </w:p>
    <w:p w:rsidR="004B5A36" w:rsidRPr="004E1CB9" w:rsidRDefault="004B5A36" w:rsidP="00E01048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а) состояние</w:t>
      </w:r>
    </w:p>
    <w:p w:rsidR="004B5A36" w:rsidRPr="004E1CB9" w:rsidRDefault="004B5A36" w:rsidP="00E01048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б) субъективная</w:t>
      </w:r>
    </w:p>
    <w:p w:rsidR="004B5A36" w:rsidRPr="004E1CB9" w:rsidRDefault="004B5A36" w:rsidP="00E01048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в) объективная</w:t>
      </w:r>
    </w:p>
    <w:p w:rsidR="004B5A36" w:rsidRPr="004E1CB9" w:rsidRDefault="004B5A36" w:rsidP="00E01048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г) нужда</w:t>
      </w:r>
    </w:p>
    <w:p w:rsidR="004B5A36" w:rsidRPr="004E1CB9" w:rsidRDefault="004B5A36" w:rsidP="00E01048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2 Высший регулятор поведения, - это:</w:t>
      </w:r>
    </w:p>
    <w:p w:rsidR="004B5A36" w:rsidRPr="004E1CB9" w:rsidRDefault="004B5A36" w:rsidP="00E01048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а) убеждения;</w:t>
      </w:r>
    </w:p>
    <w:p w:rsidR="004B5A36" w:rsidRPr="004E1CB9" w:rsidRDefault="004B5A36" w:rsidP="00E01048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б) мировоззрение;</w:t>
      </w:r>
    </w:p>
    <w:p w:rsidR="004B5A36" w:rsidRPr="004E1CB9" w:rsidRDefault="004B5A36" w:rsidP="00E01048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в) установки;</w:t>
      </w:r>
    </w:p>
    <w:p w:rsidR="004B5A36" w:rsidRPr="004E1CB9" w:rsidRDefault="004B5A36" w:rsidP="00E01048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lastRenderedPageBreak/>
        <w:t>г) мотивация.</w:t>
      </w:r>
    </w:p>
    <w:p w:rsidR="004B5A36" w:rsidRPr="004E1CB9" w:rsidRDefault="004B5A36" w:rsidP="00E0104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3. Потребности в психологической безопасности и уверенности в буд</w:t>
      </w:r>
      <w:r w:rsidRPr="004E1CB9">
        <w:rPr>
          <w:rFonts w:ascii="Times New Roman" w:hAnsi="Times New Roman"/>
          <w:sz w:val="28"/>
          <w:szCs w:val="28"/>
        </w:rPr>
        <w:t>у</w:t>
      </w:r>
      <w:r w:rsidRPr="004E1CB9">
        <w:rPr>
          <w:rFonts w:ascii="Times New Roman" w:hAnsi="Times New Roman"/>
          <w:sz w:val="28"/>
          <w:szCs w:val="28"/>
        </w:rPr>
        <w:t>щем, в большей степени, внутриличностно психически обеспечиваются и ре</w:t>
      </w:r>
      <w:r w:rsidRPr="004E1CB9">
        <w:rPr>
          <w:rFonts w:ascii="Times New Roman" w:hAnsi="Times New Roman"/>
          <w:sz w:val="28"/>
          <w:szCs w:val="28"/>
        </w:rPr>
        <w:t>а</w:t>
      </w:r>
      <w:r w:rsidRPr="004E1CB9">
        <w:rPr>
          <w:rFonts w:ascii="Times New Roman" w:hAnsi="Times New Roman"/>
          <w:sz w:val="28"/>
          <w:szCs w:val="28"/>
        </w:rPr>
        <w:t>лизуются:</w:t>
      </w:r>
    </w:p>
    <w:p w:rsidR="004B5A36" w:rsidRPr="004E1CB9" w:rsidRDefault="004B5A36" w:rsidP="00E0104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а) С помощью системы мотивации и иерархии мотивов;</w:t>
      </w:r>
    </w:p>
    <w:p w:rsidR="004B5A36" w:rsidRPr="004E1CB9" w:rsidRDefault="004B5A36" w:rsidP="00E0104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б) Посредством психических познавательных процессов;</w:t>
      </w:r>
    </w:p>
    <w:p w:rsidR="004B5A36" w:rsidRPr="004E1CB9" w:rsidRDefault="004B5A36" w:rsidP="00E0104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в) Через простые и сложные волевые акты;</w:t>
      </w:r>
    </w:p>
    <w:p w:rsidR="004B5A36" w:rsidRPr="004E1CB9" w:rsidRDefault="004B5A36" w:rsidP="00E0104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г) Через посредство эмоций и чувств</w:t>
      </w:r>
    </w:p>
    <w:p w:rsidR="004B5A36" w:rsidRPr="004E1CB9" w:rsidRDefault="004B5A36" w:rsidP="00E0104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4. Это психическое явление социально по своей сути, складывается под воздействием формирующих и воспитывающих факторов в семье, школе, о</w:t>
      </w:r>
      <w:r w:rsidRPr="004E1CB9">
        <w:rPr>
          <w:rFonts w:ascii="Times New Roman" w:hAnsi="Times New Roman"/>
          <w:sz w:val="28"/>
          <w:szCs w:val="28"/>
        </w:rPr>
        <w:t>б</w:t>
      </w:r>
      <w:r w:rsidRPr="004E1CB9">
        <w:rPr>
          <w:rFonts w:ascii="Times New Roman" w:hAnsi="Times New Roman"/>
          <w:sz w:val="28"/>
          <w:szCs w:val="28"/>
        </w:rPr>
        <w:t>щении с другими людьми и собственной деятельности человека</w:t>
      </w:r>
    </w:p>
    <w:p w:rsidR="004B5A36" w:rsidRPr="004E1CB9" w:rsidRDefault="004B5A36" w:rsidP="00E0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а) Темперамент;</w:t>
      </w:r>
    </w:p>
    <w:p w:rsidR="004B5A36" w:rsidRPr="004E1CB9" w:rsidRDefault="004B5A36" w:rsidP="00E0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б) Самосознание личности;</w:t>
      </w:r>
    </w:p>
    <w:p w:rsidR="004B5A36" w:rsidRPr="004E1CB9" w:rsidRDefault="004B5A36" w:rsidP="00E0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в)  Способности;</w:t>
      </w:r>
    </w:p>
    <w:p w:rsidR="004B5A36" w:rsidRPr="004E1CB9" w:rsidRDefault="004B5A36" w:rsidP="00E0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г) Характер.</w:t>
      </w:r>
    </w:p>
    <w:p w:rsidR="004B5A36" w:rsidRPr="004E1CB9" w:rsidRDefault="004B5A36" w:rsidP="00E0104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5. Он последователен, обстоятелен в делах, сдержан, спокоен, уравнов</w:t>
      </w:r>
      <w:r w:rsidRPr="004E1CB9">
        <w:rPr>
          <w:rFonts w:ascii="Times New Roman" w:hAnsi="Times New Roman"/>
          <w:sz w:val="28"/>
          <w:szCs w:val="28"/>
        </w:rPr>
        <w:t>е</w:t>
      </w:r>
      <w:r w:rsidRPr="004E1CB9">
        <w:rPr>
          <w:rFonts w:ascii="Times New Roman" w:hAnsi="Times New Roman"/>
          <w:sz w:val="28"/>
          <w:szCs w:val="28"/>
        </w:rPr>
        <w:t>шен. Всегда ровный, настойчивый и упорный труженик жизни, способен нач</w:t>
      </w:r>
      <w:r w:rsidRPr="004E1CB9">
        <w:rPr>
          <w:rFonts w:ascii="Times New Roman" w:hAnsi="Times New Roman"/>
          <w:sz w:val="28"/>
          <w:szCs w:val="28"/>
        </w:rPr>
        <w:t>а</w:t>
      </w:r>
      <w:r w:rsidRPr="004E1CB9">
        <w:rPr>
          <w:rFonts w:ascii="Times New Roman" w:hAnsi="Times New Roman"/>
          <w:sz w:val="28"/>
          <w:szCs w:val="28"/>
        </w:rPr>
        <w:t>тое дело доводить до конца. Рассудителен, стремится к системе в работе. Пер</w:t>
      </w:r>
      <w:r w:rsidRPr="004E1CB9">
        <w:rPr>
          <w:rFonts w:ascii="Times New Roman" w:hAnsi="Times New Roman"/>
          <w:sz w:val="28"/>
          <w:szCs w:val="28"/>
        </w:rPr>
        <w:t>е</w:t>
      </w:r>
      <w:r w:rsidRPr="004E1CB9">
        <w:rPr>
          <w:rFonts w:ascii="Times New Roman" w:hAnsi="Times New Roman"/>
          <w:sz w:val="28"/>
          <w:szCs w:val="28"/>
        </w:rPr>
        <w:t>ключение с одного вида деятельности на другой затруднено. Внешне чувства проявляются слабо. Скуп на слова, в меру общителен.</w:t>
      </w:r>
    </w:p>
    <w:p w:rsidR="004B5A36" w:rsidRPr="004E1CB9" w:rsidRDefault="004B5A36" w:rsidP="00E0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а) Сангвиник;</w:t>
      </w:r>
    </w:p>
    <w:p w:rsidR="004B5A36" w:rsidRPr="004E1CB9" w:rsidRDefault="004B5A36" w:rsidP="00E0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б) Холерик;</w:t>
      </w:r>
    </w:p>
    <w:p w:rsidR="004B5A36" w:rsidRPr="004E1CB9" w:rsidRDefault="004B5A36" w:rsidP="00E0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в) Меланхолик;</w:t>
      </w:r>
    </w:p>
    <w:p w:rsidR="004B5A36" w:rsidRPr="004E1CB9" w:rsidRDefault="004B5A36" w:rsidP="00E0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г) Флегматик.</w:t>
      </w:r>
    </w:p>
    <w:p w:rsidR="004B5A36" w:rsidRPr="004E1CB9" w:rsidRDefault="004B5A36" w:rsidP="00E0104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6. Это сознательное регулирование человеком своего поведения и де</w:t>
      </w:r>
      <w:r w:rsidRPr="004E1CB9">
        <w:rPr>
          <w:rFonts w:ascii="Times New Roman" w:hAnsi="Times New Roman"/>
          <w:sz w:val="28"/>
          <w:szCs w:val="28"/>
        </w:rPr>
        <w:t>я</w:t>
      </w:r>
      <w:r w:rsidRPr="004E1CB9">
        <w:rPr>
          <w:rFonts w:ascii="Times New Roman" w:hAnsi="Times New Roman"/>
          <w:sz w:val="28"/>
          <w:szCs w:val="28"/>
        </w:rPr>
        <w:t>тельности, связанное с преодолением внутренних и внешних препятствий.</w:t>
      </w:r>
    </w:p>
    <w:p w:rsidR="004B5A36" w:rsidRPr="004E1CB9" w:rsidRDefault="004B5A36" w:rsidP="00E0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а) Воля;</w:t>
      </w:r>
    </w:p>
    <w:p w:rsidR="004B5A36" w:rsidRPr="004E1CB9" w:rsidRDefault="004B5A36" w:rsidP="00E0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б) Чувства;</w:t>
      </w:r>
    </w:p>
    <w:p w:rsidR="004B5A36" w:rsidRPr="004E1CB9" w:rsidRDefault="004B5A36" w:rsidP="00E0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в) Эмоции</w:t>
      </w:r>
    </w:p>
    <w:p w:rsidR="004B5A36" w:rsidRPr="004E1CB9" w:rsidRDefault="004B5A36" w:rsidP="00E0104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7. Это общеэмоциональное состояние средней силы и динамики, которое на определенное время охватывает всю жизнь человека и мотивирует его пов</w:t>
      </w:r>
      <w:r w:rsidRPr="004E1CB9">
        <w:rPr>
          <w:rFonts w:ascii="Times New Roman" w:hAnsi="Times New Roman"/>
          <w:sz w:val="28"/>
          <w:szCs w:val="28"/>
        </w:rPr>
        <w:t>е</w:t>
      </w:r>
      <w:r w:rsidRPr="004E1CB9">
        <w:rPr>
          <w:rFonts w:ascii="Times New Roman" w:hAnsi="Times New Roman"/>
          <w:sz w:val="28"/>
          <w:szCs w:val="28"/>
        </w:rPr>
        <w:t>дение и деятельность</w:t>
      </w:r>
    </w:p>
    <w:p w:rsidR="004B5A36" w:rsidRPr="004E1CB9" w:rsidRDefault="004B5A36" w:rsidP="00E0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а) Фрустрация;</w:t>
      </w:r>
    </w:p>
    <w:p w:rsidR="004B5A36" w:rsidRPr="004E1CB9" w:rsidRDefault="004B5A36" w:rsidP="00E0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б) Настроение;</w:t>
      </w:r>
    </w:p>
    <w:p w:rsidR="004B5A36" w:rsidRPr="004E1CB9" w:rsidRDefault="004B5A36" w:rsidP="00E0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в) Стресс.</w:t>
      </w:r>
    </w:p>
    <w:p w:rsidR="004B5A36" w:rsidRPr="004E1CB9" w:rsidRDefault="004B5A36" w:rsidP="00E0104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8. Эти действия имеют импульсивный характер, лишены четкого плана, совершаются в состоянии аффекта, изумления, страха, восторга, гнева.</w:t>
      </w:r>
    </w:p>
    <w:p w:rsidR="004B5A36" w:rsidRPr="004E1CB9" w:rsidRDefault="004B5A36" w:rsidP="00E0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а)  Произвольные действия;</w:t>
      </w:r>
    </w:p>
    <w:p w:rsidR="004B5A36" w:rsidRPr="004E1CB9" w:rsidRDefault="004B5A36" w:rsidP="00E0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б) Непроизвольные действия;</w:t>
      </w:r>
    </w:p>
    <w:p w:rsidR="004B5A36" w:rsidRPr="004E1CB9" w:rsidRDefault="004B5A36" w:rsidP="00E0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в) Послепроизвольные действия.</w:t>
      </w:r>
    </w:p>
    <w:p w:rsidR="004B5A36" w:rsidRPr="004E1CB9" w:rsidRDefault="004B5A36" w:rsidP="00E0104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9. Волевые качества личности, понимаемые как способность преодолеть страх либо в физической ситуации, либо в социальной.</w:t>
      </w:r>
    </w:p>
    <w:p w:rsidR="004B5A36" w:rsidRPr="004E1CB9" w:rsidRDefault="004B5A36" w:rsidP="00E0104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 xml:space="preserve">1.  Мужество; 2. Выдержка; </w:t>
      </w:r>
    </w:p>
    <w:p w:rsidR="004B5A36" w:rsidRPr="004E1CB9" w:rsidRDefault="004B5A36" w:rsidP="00E0104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 xml:space="preserve">3. Самообладание; 4. Инициативность; </w:t>
      </w:r>
    </w:p>
    <w:p w:rsidR="004B5A36" w:rsidRPr="004E1CB9" w:rsidRDefault="004B5A36" w:rsidP="00E0104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lastRenderedPageBreak/>
        <w:t>5. Смелость; 6. Организованность.</w:t>
      </w:r>
    </w:p>
    <w:p w:rsidR="004B5A36" w:rsidRPr="004E1CB9" w:rsidRDefault="004B5A36" w:rsidP="00E0104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10. Какой, по-вашему, самый легкий способ "делать" деньги?</w:t>
      </w:r>
    </w:p>
    <w:p w:rsidR="004B5A36" w:rsidRPr="004E1CB9" w:rsidRDefault="004B5A36" w:rsidP="00E0104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а) Много работать, быть широко информированным, рисковать, вклад</w:t>
      </w:r>
      <w:r w:rsidRPr="004E1CB9">
        <w:rPr>
          <w:rFonts w:ascii="Times New Roman" w:hAnsi="Times New Roman"/>
          <w:sz w:val="28"/>
          <w:szCs w:val="28"/>
        </w:rPr>
        <w:t>ы</w:t>
      </w:r>
      <w:r w:rsidRPr="004E1CB9">
        <w:rPr>
          <w:rFonts w:ascii="Times New Roman" w:hAnsi="Times New Roman"/>
          <w:sz w:val="28"/>
          <w:szCs w:val="28"/>
        </w:rPr>
        <w:t>вать наличные деньги в дело;</w:t>
      </w:r>
    </w:p>
    <w:p w:rsidR="004B5A36" w:rsidRPr="004E1CB9" w:rsidRDefault="004B5A36" w:rsidP="00E0104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б) ждать наследство от "богатого дяди", попытаться "отхватить" крупный выигрыш в лотерею или в азартных играх;</w:t>
      </w:r>
    </w:p>
    <w:p w:rsidR="004B5A36" w:rsidRPr="004E1CB9" w:rsidRDefault="004B5A36" w:rsidP="00E0104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в) делать карьеру постепенно, шаг за шагом, не проявляя спешки и не о</w:t>
      </w:r>
      <w:r w:rsidRPr="004E1CB9">
        <w:rPr>
          <w:rFonts w:ascii="Times New Roman" w:hAnsi="Times New Roman"/>
          <w:sz w:val="28"/>
          <w:szCs w:val="28"/>
        </w:rPr>
        <w:t>т</w:t>
      </w:r>
      <w:r w:rsidRPr="004E1CB9">
        <w:rPr>
          <w:rFonts w:ascii="Times New Roman" w:hAnsi="Times New Roman"/>
          <w:sz w:val="28"/>
          <w:szCs w:val="28"/>
        </w:rPr>
        <w:t>лучая себя от участия в политике.</w:t>
      </w:r>
    </w:p>
    <w:p w:rsidR="004B5A36" w:rsidRPr="004E1CB9" w:rsidRDefault="004B5A36" w:rsidP="00E0104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11. Какую прибыль, по вашему мнению, получают зарубежные милли</w:t>
      </w:r>
      <w:r w:rsidRPr="004E1CB9">
        <w:rPr>
          <w:rFonts w:ascii="Times New Roman" w:hAnsi="Times New Roman"/>
          <w:sz w:val="28"/>
          <w:szCs w:val="28"/>
        </w:rPr>
        <w:t>о</w:t>
      </w:r>
      <w:r w:rsidRPr="004E1CB9">
        <w:rPr>
          <w:rFonts w:ascii="Times New Roman" w:hAnsi="Times New Roman"/>
          <w:sz w:val="28"/>
          <w:szCs w:val="28"/>
        </w:rPr>
        <w:t>неры от неплохой сделки?</w:t>
      </w:r>
    </w:p>
    <w:p w:rsidR="004B5A36" w:rsidRPr="004E1CB9" w:rsidRDefault="004B5A36" w:rsidP="00E0104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а) Около миллиона долларов;</w:t>
      </w:r>
    </w:p>
    <w:p w:rsidR="004B5A36" w:rsidRPr="004E1CB9" w:rsidRDefault="004B5A36" w:rsidP="00E0104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б) до десяти миллионов долларов;</w:t>
      </w:r>
    </w:p>
    <w:p w:rsidR="004B5A36" w:rsidRPr="004E1CB9" w:rsidRDefault="004B5A36" w:rsidP="00E0104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в) свыше десяти миллионов долларов.</w:t>
      </w:r>
    </w:p>
    <w:p w:rsidR="004B5A36" w:rsidRPr="004E1CB9" w:rsidRDefault="004B5A36" w:rsidP="00E0104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12. С каким из перечисленных заключений вы согласны?</w:t>
      </w:r>
    </w:p>
    <w:p w:rsidR="004B5A36" w:rsidRPr="004E1CB9" w:rsidRDefault="004B5A36" w:rsidP="00E0104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а) Чем больше удается заработать денег, тем большее удовлетворение п</w:t>
      </w:r>
      <w:r w:rsidRPr="004E1CB9">
        <w:rPr>
          <w:rFonts w:ascii="Times New Roman" w:hAnsi="Times New Roman"/>
          <w:sz w:val="28"/>
          <w:szCs w:val="28"/>
        </w:rPr>
        <w:t>о</w:t>
      </w:r>
      <w:r w:rsidRPr="004E1CB9">
        <w:rPr>
          <w:rFonts w:ascii="Times New Roman" w:hAnsi="Times New Roman"/>
          <w:sz w:val="28"/>
          <w:szCs w:val="28"/>
        </w:rPr>
        <w:t>лучаете от своей работы;</w:t>
      </w:r>
    </w:p>
    <w:p w:rsidR="004B5A36" w:rsidRPr="004E1CB9" w:rsidRDefault="004B5A36" w:rsidP="00E0104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б) деньги - власть;</w:t>
      </w:r>
    </w:p>
    <w:p w:rsidR="004B5A36" w:rsidRPr="004E1CB9" w:rsidRDefault="004B5A36" w:rsidP="00E0104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в) обладание богатством вызывает зависть, и это приятно.</w:t>
      </w:r>
    </w:p>
    <w:p w:rsidR="004B5A36" w:rsidRPr="004E1CB9" w:rsidRDefault="004B5A36" w:rsidP="00E0104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13. Вложите ли свои деньги в мероприятие, когда нет никаких гарантий, что вы эти деньги не потеряете?</w:t>
      </w:r>
    </w:p>
    <w:p w:rsidR="004B5A36" w:rsidRPr="004E1CB9" w:rsidRDefault="004B5A36" w:rsidP="00E0104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а) Да;</w:t>
      </w:r>
    </w:p>
    <w:p w:rsidR="004B5A36" w:rsidRPr="004E1CB9" w:rsidRDefault="004B5A36" w:rsidP="00E0104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б) сумму в разумных пределах (не приведет</w:t>
      </w:r>
      <w:r w:rsidRPr="004E1CB9">
        <w:rPr>
          <w:rFonts w:ascii="Times New Roman" w:hAnsi="Times New Roman"/>
          <w:b/>
          <w:bCs/>
          <w:sz w:val="28"/>
          <w:szCs w:val="28"/>
        </w:rPr>
        <w:t> </w:t>
      </w:r>
      <w:r w:rsidRPr="004E1CB9">
        <w:rPr>
          <w:rFonts w:ascii="Times New Roman" w:hAnsi="Times New Roman"/>
          <w:sz w:val="28"/>
          <w:szCs w:val="28"/>
        </w:rPr>
        <w:t>к разорению);</w:t>
      </w:r>
    </w:p>
    <w:p w:rsidR="004B5A36" w:rsidRPr="004E1CB9" w:rsidRDefault="004B5A36" w:rsidP="00E0104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в) нет.</w:t>
      </w:r>
    </w:p>
    <w:p w:rsidR="004B5A36" w:rsidRPr="004E1CB9" w:rsidRDefault="004B5A36" w:rsidP="00E0104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14. Как отнесетесь к вымогательству, сопровождаемому шантажом и у</w:t>
      </w:r>
      <w:r w:rsidRPr="004E1CB9">
        <w:rPr>
          <w:rFonts w:ascii="Times New Roman" w:hAnsi="Times New Roman"/>
          <w:sz w:val="28"/>
          <w:szCs w:val="28"/>
        </w:rPr>
        <w:t>г</w:t>
      </w:r>
      <w:r w:rsidRPr="004E1CB9">
        <w:rPr>
          <w:rFonts w:ascii="Times New Roman" w:hAnsi="Times New Roman"/>
          <w:sz w:val="28"/>
          <w:szCs w:val="28"/>
        </w:rPr>
        <w:t>розами физической расправы?</w:t>
      </w:r>
    </w:p>
    <w:p w:rsidR="004B5A36" w:rsidRPr="004E1CB9" w:rsidRDefault="004B5A36" w:rsidP="00E0104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а) Прибегнете к помощи соответствующих органов;</w:t>
      </w:r>
    </w:p>
    <w:p w:rsidR="004B5A36" w:rsidRPr="004E1CB9" w:rsidRDefault="004B5A36" w:rsidP="00E0104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б) постараетесь справиться своими силами;</w:t>
      </w:r>
    </w:p>
    <w:p w:rsidR="004B5A36" w:rsidRPr="004E1CB9" w:rsidRDefault="004B5A36" w:rsidP="00D3225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в) откупитесь.</w:t>
      </w:r>
    </w:p>
    <w:p w:rsidR="004B5A36" w:rsidRPr="004E1CB9" w:rsidRDefault="004B5A36" w:rsidP="00D3225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15. Если вы имеете на своем счету тридцать миллионов, будете активно продолжать операции по наращиванию своего состояния?</w:t>
      </w:r>
    </w:p>
    <w:p w:rsidR="004B5A36" w:rsidRPr="004E1CB9" w:rsidRDefault="004B5A36" w:rsidP="00D3225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а) Может быть, если только дело окажется "верняком";</w:t>
      </w:r>
    </w:p>
    <w:p w:rsidR="004B5A36" w:rsidRPr="004E1CB9" w:rsidRDefault="004B5A36" w:rsidP="00D3225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б) непременно;</w:t>
      </w:r>
    </w:p>
    <w:p w:rsidR="004B5A36" w:rsidRPr="004E1CB9" w:rsidRDefault="004B5A36" w:rsidP="00D3225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в) ну его к черту! С меня хватит.</w:t>
      </w:r>
    </w:p>
    <w:p w:rsidR="004B5A36" w:rsidRPr="004E1CB9" w:rsidRDefault="004B5A36" w:rsidP="00E0104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4B5A36" w:rsidRPr="004E1CB9" w:rsidRDefault="004B5A36" w:rsidP="00AD39B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4B5A36" w:rsidRPr="004E1CB9" w:rsidRDefault="004B5A36" w:rsidP="00534E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Тема</w:t>
      </w:r>
      <w:r w:rsidR="00534E44">
        <w:rPr>
          <w:rFonts w:ascii="Times New Roman" w:hAnsi="Times New Roman"/>
          <w:b/>
          <w:color w:val="000000"/>
          <w:sz w:val="28"/>
          <w:szCs w:val="28"/>
        </w:rPr>
        <w:t xml:space="preserve">: </w:t>
      </w:r>
      <w:r w:rsidRPr="004E1CB9">
        <w:rPr>
          <w:rFonts w:ascii="Times New Roman" w:hAnsi="Times New Roman"/>
          <w:b/>
          <w:color w:val="000000"/>
          <w:sz w:val="28"/>
          <w:szCs w:val="28"/>
        </w:rPr>
        <w:t>Психология личности</w:t>
      </w:r>
    </w:p>
    <w:p w:rsidR="004B5A36" w:rsidRPr="004E1CB9" w:rsidRDefault="004B5A36" w:rsidP="001258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4B5A36" w:rsidRPr="004E1CB9" w:rsidRDefault="004B5A36" w:rsidP="0037774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bCs/>
          <w:color w:val="000000"/>
          <w:sz w:val="28"/>
          <w:szCs w:val="28"/>
        </w:rPr>
        <w:t>Основные понятия и термины по теме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: </w:t>
      </w:r>
      <w:r w:rsidRPr="004E1CB9">
        <w:rPr>
          <w:rFonts w:ascii="Times New Roman" w:hAnsi="Times New Roman"/>
          <w:iCs/>
          <w:color w:val="000000"/>
          <w:sz w:val="28"/>
          <w:szCs w:val="28"/>
        </w:rPr>
        <w:t>«человек», «индивид», личность», структура личности, психосоциотип личности,психогеометрия</w:t>
      </w:r>
      <w:r w:rsidRPr="004E1CB9">
        <w:rPr>
          <w:rFonts w:ascii="Times New Roman" w:hAnsi="Times New Roman"/>
          <w:i/>
          <w:iCs/>
          <w:color w:val="000000"/>
          <w:sz w:val="28"/>
          <w:szCs w:val="28"/>
        </w:rPr>
        <w:t>.</w:t>
      </w:r>
    </w:p>
    <w:p w:rsidR="004B5A36" w:rsidRPr="004E1CB9" w:rsidRDefault="004B5A36" w:rsidP="001258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B5A36" w:rsidRPr="004E1CB9" w:rsidRDefault="004B5A36" w:rsidP="001258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bCs/>
          <w:color w:val="000000"/>
          <w:sz w:val="28"/>
          <w:szCs w:val="28"/>
        </w:rPr>
        <w:t xml:space="preserve">План изучения темы </w:t>
      </w:r>
      <w:r w:rsidRPr="004E1CB9">
        <w:rPr>
          <w:rFonts w:ascii="Times New Roman" w:hAnsi="Times New Roman"/>
          <w:color w:val="000000"/>
          <w:sz w:val="28"/>
          <w:szCs w:val="28"/>
        </w:rPr>
        <w:t>(перечень вопросов, обязательных к изучению):</w:t>
      </w:r>
    </w:p>
    <w:p w:rsidR="004B5A36" w:rsidRPr="004E1CB9" w:rsidRDefault="004B5A36" w:rsidP="001258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 xml:space="preserve">1. Понятие </w:t>
      </w:r>
      <w:r w:rsidRPr="004E1CB9">
        <w:rPr>
          <w:rFonts w:ascii="Times New Roman" w:hAnsi="Times New Roman"/>
          <w:iCs/>
          <w:color w:val="000000"/>
          <w:sz w:val="28"/>
          <w:szCs w:val="28"/>
        </w:rPr>
        <w:t>«человек», «индивид», личность»</w:t>
      </w:r>
      <w:r w:rsidRPr="004E1CB9">
        <w:rPr>
          <w:rFonts w:ascii="Times New Roman" w:hAnsi="Times New Roman"/>
          <w:color w:val="000000"/>
          <w:sz w:val="28"/>
          <w:szCs w:val="28"/>
        </w:rPr>
        <w:t>.</w:t>
      </w:r>
    </w:p>
    <w:p w:rsidR="004B5A36" w:rsidRPr="004E1CB9" w:rsidRDefault="004B5A36" w:rsidP="001258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2. Структура личности, ее характеристики.</w:t>
      </w:r>
    </w:p>
    <w:p w:rsidR="004B5A36" w:rsidRPr="004E1CB9" w:rsidRDefault="004B5A36" w:rsidP="001258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3. Типологии личности.</w:t>
      </w:r>
    </w:p>
    <w:p w:rsidR="004B5A36" w:rsidRPr="004E1CB9" w:rsidRDefault="004B5A36" w:rsidP="001258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B5A36" w:rsidRPr="004E1CB9" w:rsidRDefault="004B5A36" w:rsidP="001258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bCs/>
          <w:color w:val="000000"/>
          <w:sz w:val="28"/>
          <w:szCs w:val="28"/>
        </w:rPr>
        <w:t>Краткое изложение теоретических вопросов:</w:t>
      </w:r>
    </w:p>
    <w:p w:rsidR="004B5A36" w:rsidRPr="004E1CB9" w:rsidRDefault="004B5A36" w:rsidP="004E3D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Человек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  –  это живое телесное существо, жизнедеятельность которого представляет собой основанный  на материальном производстве, осущест</w:t>
      </w:r>
      <w:r w:rsidRPr="004E1CB9">
        <w:rPr>
          <w:rFonts w:ascii="Times New Roman" w:hAnsi="Times New Roman"/>
          <w:color w:val="000000"/>
          <w:sz w:val="28"/>
          <w:szCs w:val="28"/>
        </w:rPr>
        <w:t>в</w:t>
      </w:r>
      <w:r w:rsidRPr="004E1CB9">
        <w:rPr>
          <w:rFonts w:ascii="Times New Roman" w:hAnsi="Times New Roman"/>
          <w:color w:val="000000"/>
          <w:sz w:val="28"/>
          <w:szCs w:val="28"/>
        </w:rPr>
        <w:t>ляющийся в системе общественных отношений, процесс целенаправленного, преобразующего воздействия на мир и на самого себя для обеспечения собс</w:t>
      </w:r>
      <w:r w:rsidRPr="004E1CB9">
        <w:rPr>
          <w:rFonts w:ascii="Times New Roman" w:hAnsi="Times New Roman"/>
          <w:color w:val="000000"/>
          <w:sz w:val="28"/>
          <w:szCs w:val="28"/>
        </w:rPr>
        <w:t>т</w:t>
      </w:r>
      <w:r w:rsidRPr="004E1CB9">
        <w:rPr>
          <w:rFonts w:ascii="Times New Roman" w:hAnsi="Times New Roman"/>
          <w:color w:val="000000"/>
          <w:sz w:val="28"/>
          <w:szCs w:val="28"/>
        </w:rPr>
        <w:t>венного существования, функционирования и развития.</w:t>
      </w:r>
    </w:p>
    <w:p w:rsidR="004B5A36" w:rsidRPr="004E1CB9" w:rsidRDefault="004B5A36" w:rsidP="004E3D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Индивид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  –  это единичный представитель человеческого рода, конкре</w:t>
      </w:r>
      <w:r w:rsidRPr="004E1CB9">
        <w:rPr>
          <w:rFonts w:ascii="Times New Roman" w:hAnsi="Times New Roman"/>
          <w:color w:val="000000"/>
          <w:sz w:val="28"/>
          <w:szCs w:val="28"/>
        </w:rPr>
        <w:t>т</w:t>
      </w:r>
      <w:r w:rsidRPr="004E1CB9">
        <w:rPr>
          <w:rFonts w:ascii="Times New Roman" w:hAnsi="Times New Roman"/>
          <w:color w:val="000000"/>
          <w:sz w:val="28"/>
          <w:szCs w:val="28"/>
        </w:rPr>
        <w:t>ный носитель всех психофизических и социальных черт человечества.</w:t>
      </w:r>
    </w:p>
    <w:p w:rsidR="004B5A36" w:rsidRPr="004E1CB9" w:rsidRDefault="004B5A36" w:rsidP="004E3D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Личность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  –  это социально-психологическая сущность человека, форм</w:t>
      </w:r>
      <w:r w:rsidRPr="004E1CB9">
        <w:rPr>
          <w:rFonts w:ascii="Times New Roman" w:hAnsi="Times New Roman"/>
          <w:color w:val="000000"/>
          <w:sz w:val="28"/>
          <w:szCs w:val="28"/>
        </w:rPr>
        <w:t>и</w:t>
      </w:r>
      <w:r w:rsidRPr="004E1CB9">
        <w:rPr>
          <w:rFonts w:ascii="Times New Roman" w:hAnsi="Times New Roman"/>
          <w:color w:val="000000"/>
          <w:sz w:val="28"/>
          <w:szCs w:val="28"/>
        </w:rPr>
        <w:t>рующаяся в результате усвоения человеком общественных форм сознания и п</w:t>
      </w:r>
      <w:r w:rsidRPr="004E1CB9">
        <w:rPr>
          <w:rFonts w:ascii="Times New Roman" w:hAnsi="Times New Roman"/>
          <w:color w:val="000000"/>
          <w:sz w:val="28"/>
          <w:szCs w:val="28"/>
        </w:rPr>
        <w:t>о</w:t>
      </w:r>
      <w:r w:rsidRPr="004E1CB9">
        <w:rPr>
          <w:rFonts w:ascii="Times New Roman" w:hAnsi="Times New Roman"/>
          <w:color w:val="000000"/>
          <w:sz w:val="28"/>
          <w:szCs w:val="28"/>
        </w:rPr>
        <w:t>ведения, общественно-исторического опыта человечества.</w:t>
      </w:r>
    </w:p>
    <w:p w:rsidR="004B5A36" w:rsidRPr="004E1CB9" w:rsidRDefault="004B5A36" w:rsidP="004E3D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 xml:space="preserve">Итак,  </w:t>
      </w:r>
      <w:r w:rsidRPr="004E1CB9">
        <w:rPr>
          <w:rFonts w:ascii="Times New Roman" w:hAnsi="Times New Roman"/>
          <w:b/>
          <w:color w:val="000000"/>
          <w:sz w:val="28"/>
          <w:szCs w:val="28"/>
        </w:rPr>
        <w:t>личность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  –  это человек в совокупности его социальных и жи</w:t>
      </w:r>
      <w:r w:rsidRPr="004E1CB9">
        <w:rPr>
          <w:rFonts w:ascii="Times New Roman" w:hAnsi="Times New Roman"/>
          <w:color w:val="000000"/>
          <w:sz w:val="28"/>
          <w:szCs w:val="28"/>
        </w:rPr>
        <w:t>з</w:t>
      </w:r>
      <w:r w:rsidRPr="004E1CB9">
        <w:rPr>
          <w:rFonts w:ascii="Times New Roman" w:hAnsi="Times New Roman"/>
          <w:color w:val="000000"/>
          <w:sz w:val="28"/>
          <w:szCs w:val="28"/>
        </w:rPr>
        <w:t>ненно важных качеств, приобретенных им в процессе социального развития.</w:t>
      </w:r>
    </w:p>
    <w:p w:rsidR="004B5A36" w:rsidRPr="004E1CB9" w:rsidRDefault="004B5A36" w:rsidP="004E3D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Структура личности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 – это относительно устойчивое взаимодействие всех ее сторон как целостного образования.</w:t>
      </w:r>
    </w:p>
    <w:p w:rsidR="004B5A36" w:rsidRPr="004E1CB9" w:rsidRDefault="004B5A36" w:rsidP="004E3D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Психологическая структура личности: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84"/>
        <w:gridCol w:w="3285"/>
        <w:gridCol w:w="3285"/>
      </w:tblGrid>
      <w:tr w:rsidR="004B5A36" w:rsidRPr="004E1CB9" w:rsidTr="001A5394">
        <w:tc>
          <w:tcPr>
            <w:tcW w:w="3284" w:type="dxa"/>
          </w:tcPr>
          <w:p w:rsidR="004B5A36" w:rsidRPr="004E1CB9" w:rsidRDefault="004B5A36" w:rsidP="001A53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E1CB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Краткое название </w:t>
            </w:r>
          </w:p>
          <w:p w:rsidR="004B5A36" w:rsidRPr="004E1CB9" w:rsidRDefault="004B5A36" w:rsidP="001A53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E1CB9">
              <w:rPr>
                <w:rFonts w:ascii="Times New Roman" w:hAnsi="Times New Roman"/>
                <w:color w:val="000000"/>
                <w:sz w:val="28"/>
                <w:szCs w:val="28"/>
              </w:rPr>
              <w:t>подструктуры</w:t>
            </w:r>
          </w:p>
          <w:p w:rsidR="004B5A36" w:rsidRPr="004E1CB9" w:rsidRDefault="004B5A36" w:rsidP="001A53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285" w:type="dxa"/>
          </w:tcPr>
          <w:p w:rsidR="004B5A36" w:rsidRPr="004E1CB9" w:rsidRDefault="004B5A36" w:rsidP="001A53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E1CB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 данной подструктуре </w:t>
            </w:r>
          </w:p>
          <w:p w:rsidR="004B5A36" w:rsidRPr="004E1CB9" w:rsidRDefault="004B5A36" w:rsidP="001A53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E1CB9">
              <w:rPr>
                <w:rFonts w:ascii="Times New Roman" w:hAnsi="Times New Roman"/>
                <w:color w:val="000000"/>
                <w:sz w:val="28"/>
                <w:szCs w:val="28"/>
              </w:rPr>
              <w:t>относятся:</w:t>
            </w:r>
          </w:p>
          <w:p w:rsidR="004B5A36" w:rsidRPr="004E1CB9" w:rsidRDefault="004B5A36" w:rsidP="001A53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285" w:type="dxa"/>
          </w:tcPr>
          <w:p w:rsidR="004B5A36" w:rsidRPr="004E1CB9" w:rsidRDefault="004B5A36" w:rsidP="001A53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E1CB9">
              <w:rPr>
                <w:rFonts w:ascii="Times New Roman" w:hAnsi="Times New Roman"/>
                <w:color w:val="000000"/>
                <w:sz w:val="28"/>
                <w:szCs w:val="28"/>
              </w:rPr>
              <w:t>Соотношение биолог</w:t>
            </w:r>
            <w:r w:rsidRPr="004E1CB9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4E1CB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ческого и </w:t>
            </w:r>
          </w:p>
          <w:p w:rsidR="004B5A36" w:rsidRPr="004E1CB9" w:rsidRDefault="004B5A36" w:rsidP="001A53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E1CB9">
              <w:rPr>
                <w:rFonts w:ascii="Times New Roman" w:hAnsi="Times New Roman"/>
                <w:color w:val="000000"/>
                <w:sz w:val="28"/>
                <w:szCs w:val="28"/>
              </w:rPr>
              <w:t>социального</w:t>
            </w:r>
          </w:p>
        </w:tc>
      </w:tr>
      <w:tr w:rsidR="004B5A36" w:rsidRPr="004E1CB9" w:rsidTr="001A5394">
        <w:tc>
          <w:tcPr>
            <w:tcW w:w="3284" w:type="dxa"/>
          </w:tcPr>
          <w:p w:rsidR="004B5A36" w:rsidRPr="004E1CB9" w:rsidRDefault="004B5A36" w:rsidP="001A53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E1CB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Направленность </w:t>
            </w:r>
          </w:p>
          <w:p w:rsidR="004B5A36" w:rsidRPr="004E1CB9" w:rsidRDefault="004B5A36" w:rsidP="001A53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E1CB9">
              <w:rPr>
                <w:rFonts w:ascii="Times New Roman" w:hAnsi="Times New Roman"/>
                <w:color w:val="000000"/>
                <w:sz w:val="28"/>
                <w:szCs w:val="28"/>
              </w:rPr>
              <w:t>личности</w:t>
            </w:r>
          </w:p>
          <w:p w:rsidR="004B5A36" w:rsidRPr="004E1CB9" w:rsidRDefault="004B5A36" w:rsidP="001A53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285" w:type="dxa"/>
          </w:tcPr>
          <w:p w:rsidR="004B5A36" w:rsidRPr="004E1CB9" w:rsidRDefault="004B5A36" w:rsidP="001A53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E1CB9">
              <w:rPr>
                <w:rFonts w:ascii="Times New Roman" w:hAnsi="Times New Roman"/>
                <w:color w:val="000000"/>
                <w:sz w:val="28"/>
                <w:szCs w:val="28"/>
              </w:rPr>
              <w:t>Убеждения, мировоззр</w:t>
            </w:r>
            <w:r w:rsidRPr="004E1CB9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4E1CB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ния, </w:t>
            </w:r>
          </w:p>
          <w:p w:rsidR="004B5A36" w:rsidRPr="004E1CB9" w:rsidRDefault="004B5A36" w:rsidP="001A53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E1CB9">
              <w:rPr>
                <w:rFonts w:ascii="Times New Roman" w:hAnsi="Times New Roman"/>
                <w:color w:val="000000"/>
                <w:sz w:val="28"/>
                <w:szCs w:val="28"/>
              </w:rPr>
              <w:t>личностные смыслы и интересы</w:t>
            </w:r>
          </w:p>
          <w:p w:rsidR="004B5A36" w:rsidRPr="004E1CB9" w:rsidRDefault="004B5A36" w:rsidP="001A53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285" w:type="dxa"/>
          </w:tcPr>
          <w:p w:rsidR="004B5A36" w:rsidRPr="004E1CB9" w:rsidRDefault="004B5A36" w:rsidP="001A53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E1CB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Социальный уровень </w:t>
            </w:r>
          </w:p>
          <w:p w:rsidR="004B5A36" w:rsidRPr="004E1CB9" w:rsidRDefault="004B5A36" w:rsidP="001A53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E1CB9">
              <w:rPr>
                <w:rFonts w:ascii="Times New Roman" w:hAnsi="Times New Roman"/>
                <w:color w:val="000000"/>
                <w:sz w:val="28"/>
                <w:szCs w:val="28"/>
              </w:rPr>
              <w:t>(биологического почти нет)</w:t>
            </w:r>
          </w:p>
          <w:p w:rsidR="004B5A36" w:rsidRPr="004E1CB9" w:rsidRDefault="004B5A36" w:rsidP="001A53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4B5A36" w:rsidRPr="004E1CB9" w:rsidTr="001A5394">
        <w:tc>
          <w:tcPr>
            <w:tcW w:w="3284" w:type="dxa"/>
          </w:tcPr>
          <w:p w:rsidR="004B5A36" w:rsidRPr="004E1CB9" w:rsidRDefault="004B5A36" w:rsidP="001A53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E1CB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Опыт  </w:t>
            </w:r>
          </w:p>
        </w:tc>
        <w:tc>
          <w:tcPr>
            <w:tcW w:w="3285" w:type="dxa"/>
          </w:tcPr>
          <w:p w:rsidR="004B5A36" w:rsidRPr="004E1CB9" w:rsidRDefault="004B5A36" w:rsidP="001A53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E1CB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Умения, знания, навыки, </w:t>
            </w:r>
          </w:p>
          <w:p w:rsidR="004B5A36" w:rsidRPr="004E1CB9" w:rsidRDefault="004B5A36" w:rsidP="001A53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E1CB9">
              <w:rPr>
                <w:rFonts w:ascii="Times New Roman" w:hAnsi="Times New Roman"/>
                <w:color w:val="000000"/>
                <w:sz w:val="28"/>
                <w:szCs w:val="28"/>
              </w:rPr>
              <w:t>привычки, характер</w:t>
            </w:r>
          </w:p>
          <w:p w:rsidR="004B5A36" w:rsidRPr="004E1CB9" w:rsidRDefault="004B5A36" w:rsidP="001A53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285" w:type="dxa"/>
          </w:tcPr>
          <w:p w:rsidR="004B5A36" w:rsidRPr="004E1CB9" w:rsidRDefault="004B5A36" w:rsidP="001A53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E1CB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Социально-биологический уровень </w:t>
            </w:r>
          </w:p>
          <w:p w:rsidR="004B5A36" w:rsidRPr="004E1CB9" w:rsidRDefault="004B5A36" w:rsidP="001A53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E1CB9">
              <w:rPr>
                <w:rFonts w:ascii="Times New Roman" w:hAnsi="Times New Roman"/>
                <w:color w:val="000000"/>
                <w:sz w:val="28"/>
                <w:szCs w:val="28"/>
              </w:rPr>
              <w:t>(значительно больше с</w:t>
            </w:r>
            <w:r w:rsidRPr="004E1CB9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4E1CB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циального, </w:t>
            </w:r>
          </w:p>
          <w:p w:rsidR="004B5A36" w:rsidRPr="004E1CB9" w:rsidRDefault="004B5A36" w:rsidP="001A53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E1CB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чем биологического) </w:t>
            </w:r>
          </w:p>
          <w:p w:rsidR="004B5A36" w:rsidRPr="004E1CB9" w:rsidRDefault="004B5A36" w:rsidP="001A53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4B5A36" w:rsidRPr="004E1CB9" w:rsidTr="001A5394">
        <w:tc>
          <w:tcPr>
            <w:tcW w:w="3284" w:type="dxa"/>
          </w:tcPr>
          <w:p w:rsidR="004B5A36" w:rsidRPr="004E1CB9" w:rsidRDefault="004B5A36" w:rsidP="001A53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E1CB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Формы отражения  </w:t>
            </w:r>
          </w:p>
        </w:tc>
        <w:tc>
          <w:tcPr>
            <w:tcW w:w="3285" w:type="dxa"/>
          </w:tcPr>
          <w:p w:rsidR="004B5A36" w:rsidRPr="004E1CB9" w:rsidRDefault="004B5A36" w:rsidP="001A53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E1CB9">
              <w:rPr>
                <w:rFonts w:ascii="Times New Roman" w:hAnsi="Times New Roman"/>
                <w:color w:val="000000"/>
                <w:sz w:val="28"/>
                <w:szCs w:val="28"/>
              </w:rPr>
              <w:t>Особенности познав</w:t>
            </w:r>
            <w:r w:rsidRPr="004E1CB9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4E1CB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тельных </w:t>
            </w:r>
          </w:p>
          <w:p w:rsidR="004B5A36" w:rsidRPr="004E1CB9" w:rsidRDefault="004B5A36" w:rsidP="001A53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E1CB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процессов (мышления, памяти, </w:t>
            </w:r>
          </w:p>
          <w:p w:rsidR="004B5A36" w:rsidRPr="004E1CB9" w:rsidRDefault="004B5A36" w:rsidP="001A53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E1CB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восприятия, ощущения, </w:t>
            </w:r>
          </w:p>
          <w:p w:rsidR="004B5A36" w:rsidRPr="004E1CB9" w:rsidRDefault="004B5A36" w:rsidP="001A53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E1CB9">
              <w:rPr>
                <w:rFonts w:ascii="Times New Roman" w:hAnsi="Times New Roman"/>
                <w:color w:val="000000"/>
                <w:sz w:val="28"/>
                <w:szCs w:val="28"/>
              </w:rPr>
              <w:t>внимания), способностей</w:t>
            </w:r>
          </w:p>
        </w:tc>
        <w:tc>
          <w:tcPr>
            <w:tcW w:w="3285" w:type="dxa"/>
          </w:tcPr>
          <w:p w:rsidR="004B5A36" w:rsidRPr="004E1CB9" w:rsidRDefault="004B5A36" w:rsidP="001A53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E1CB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Биосоциальный уровень </w:t>
            </w:r>
          </w:p>
          <w:p w:rsidR="004B5A36" w:rsidRPr="004E1CB9" w:rsidRDefault="004B5A36" w:rsidP="001A53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E1CB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(биологического больше, чем </w:t>
            </w:r>
          </w:p>
          <w:p w:rsidR="004B5A36" w:rsidRPr="004E1CB9" w:rsidRDefault="004B5A36" w:rsidP="001A53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E1CB9">
              <w:rPr>
                <w:rFonts w:ascii="Times New Roman" w:hAnsi="Times New Roman"/>
                <w:color w:val="000000"/>
                <w:sz w:val="28"/>
                <w:szCs w:val="28"/>
              </w:rPr>
              <w:t>социального)</w:t>
            </w:r>
          </w:p>
        </w:tc>
      </w:tr>
      <w:tr w:rsidR="004B5A36" w:rsidRPr="004E1CB9" w:rsidTr="001A5394">
        <w:tc>
          <w:tcPr>
            <w:tcW w:w="3284" w:type="dxa"/>
          </w:tcPr>
          <w:p w:rsidR="004B5A36" w:rsidRPr="004E1CB9" w:rsidRDefault="004B5A36" w:rsidP="001A53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E1CB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Биологические, </w:t>
            </w:r>
          </w:p>
          <w:p w:rsidR="004B5A36" w:rsidRPr="004E1CB9" w:rsidRDefault="004B5A36" w:rsidP="001A53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E1CB9">
              <w:rPr>
                <w:rFonts w:ascii="Times New Roman" w:hAnsi="Times New Roman"/>
                <w:color w:val="000000"/>
                <w:sz w:val="28"/>
                <w:szCs w:val="28"/>
              </w:rPr>
              <w:t>конституциональные свойства</w:t>
            </w:r>
          </w:p>
          <w:p w:rsidR="004B5A36" w:rsidRPr="004E1CB9" w:rsidRDefault="004B5A36" w:rsidP="001A53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285" w:type="dxa"/>
          </w:tcPr>
          <w:p w:rsidR="004B5A36" w:rsidRPr="004E1CB9" w:rsidRDefault="004B5A36" w:rsidP="001A53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E1CB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Скорость протекания нервных </w:t>
            </w:r>
          </w:p>
          <w:p w:rsidR="004B5A36" w:rsidRPr="004E1CB9" w:rsidRDefault="004B5A36" w:rsidP="001A53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E1CB9">
              <w:rPr>
                <w:rFonts w:ascii="Times New Roman" w:hAnsi="Times New Roman"/>
                <w:color w:val="000000"/>
                <w:sz w:val="28"/>
                <w:szCs w:val="28"/>
              </w:rPr>
              <w:t>процессов, баланс пр</w:t>
            </w:r>
            <w:r w:rsidRPr="004E1CB9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4E1CB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цессов </w:t>
            </w:r>
          </w:p>
          <w:p w:rsidR="004B5A36" w:rsidRPr="004E1CB9" w:rsidRDefault="004B5A36" w:rsidP="001A53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E1CB9">
              <w:rPr>
                <w:rFonts w:ascii="Times New Roman" w:hAnsi="Times New Roman"/>
                <w:color w:val="000000"/>
                <w:sz w:val="28"/>
                <w:szCs w:val="28"/>
              </w:rPr>
              <w:t>возбуждения и тормож</w:t>
            </w:r>
            <w:r w:rsidRPr="004E1CB9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4E1CB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ния и </w:t>
            </w:r>
          </w:p>
          <w:p w:rsidR="004B5A36" w:rsidRPr="004E1CB9" w:rsidRDefault="004B5A36" w:rsidP="001A53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E1CB9">
              <w:rPr>
                <w:rFonts w:ascii="Times New Roman" w:hAnsi="Times New Roman"/>
                <w:color w:val="000000"/>
                <w:sz w:val="28"/>
                <w:szCs w:val="28"/>
              </w:rPr>
              <w:t>т.п.; половые, возра</w:t>
            </w:r>
            <w:r w:rsidRPr="004E1CB9">
              <w:rPr>
                <w:rFonts w:ascii="Times New Roman" w:hAnsi="Times New Roman"/>
                <w:color w:val="000000"/>
                <w:sz w:val="28"/>
                <w:szCs w:val="28"/>
              </w:rPr>
              <w:t>с</w:t>
            </w:r>
            <w:r w:rsidRPr="004E1CB9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тные, </w:t>
            </w:r>
          </w:p>
          <w:p w:rsidR="004B5A36" w:rsidRPr="004E1CB9" w:rsidRDefault="004B5A36" w:rsidP="001A53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E1CB9">
              <w:rPr>
                <w:rFonts w:ascii="Times New Roman" w:hAnsi="Times New Roman"/>
                <w:color w:val="000000"/>
                <w:sz w:val="28"/>
                <w:szCs w:val="28"/>
              </w:rPr>
              <w:t>темпераментные свойс</w:t>
            </w:r>
            <w:r w:rsidRPr="004E1CB9">
              <w:rPr>
                <w:rFonts w:ascii="Times New Roman" w:hAnsi="Times New Roman"/>
                <w:color w:val="000000"/>
                <w:sz w:val="28"/>
                <w:szCs w:val="28"/>
              </w:rPr>
              <w:t>т</w:t>
            </w:r>
            <w:r w:rsidRPr="004E1CB9">
              <w:rPr>
                <w:rFonts w:ascii="Times New Roman" w:hAnsi="Times New Roman"/>
                <w:color w:val="000000"/>
                <w:sz w:val="28"/>
                <w:szCs w:val="28"/>
              </w:rPr>
              <w:t>ва.</w:t>
            </w:r>
          </w:p>
        </w:tc>
        <w:tc>
          <w:tcPr>
            <w:tcW w:w="3285" w:type="dxa"/>
          </w:tcPr>
          <w:p w:rsidR="004B5A36" w:rsidRPr="004E1CB9" w:rsidRDefault="004B5A36" w:rsidP="001A53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E1CB9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Биологический уровень (социальное </w:t>
            </w:r>
          </w:p>
          <w:p w:rsidR="004B5A36" w:rsidRPr="004E1CB9" w:rsidRDefault="004B5A36" w:rsidP="001A53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E1CB9">
              <w:rPr>
                <w:rFonts w:ascii="Times New Roman" w:hAnsi="Times New Roman"/>
                <w:color w:val="000000"/>
                <w:sz w:val="28"/>
                <w:szCs w:val="28"/>
              </w:rPr>
              <w:t>практически отсутств</w:t>
            </w:r>
            <w:r w:rsidRPr="004E1CB9">
              <w:rPr>
                <w:rFonts w:ascii="Times New Roman" w:hAnsi="Times New Roman"/>
                <w:color w:val="000000"/>
                <w:sz w:val="28"/>
                <w:szCs w:val="28"/>
              </w:rPr>
              <w:t>у</w:t>
            </w:r>
            <w:r w:rsidRPr="004E1CB9">
              <w:rPr>
                <w:rFonts w:ascii="Times New Roman" w:hAnsi="Times New Roman"/>
                <w:color w:val="000000"/>
                <w:sz w:val="28"/>
                <w:szCs w:val="28"/>
              </w:rPr>
              <w:t>ет)</w:t>
            </w:r>
          </w:p>
          <w:p w:rsidR="004B5A36" w:rsidRPr="004E1CB9" w:rsidRDefault="004B5A36" w:rsidP="001A53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4B5A36" w:rsidRPr="004E1CB9" w:rsidRDefault="004B5A36" w:rsidP="004E3D1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4B5A36" w:rsidRPr="004E1CB9" w:rsidRDefault="004B5A36" w:rsidP="004E3D1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К основным социально-психологическим характеристикам личности отн</w:t>
      </w:r>
      <w:r w:rsidRPr="004E1CB9">
        <w:rPr>
          <w:rFonts w:ascii="Times New Roman" w:hAnsi="Times New Roman"/>
          <w:b/>
          <w:color w:val="000000"/>
          <w:sz w:val="28"/>
          <w:szCs w:val="28"/>
        </w:rPr>
        <w:t>о</w:t>
      </w:r>
      <w:r w:rsidRPr="004E1CB9">
        <w:rPr>
          <w:rFonts w:ascii="Times New Roman" w:hAnsi="Times New Roman"/>
          <w:b/>
          <w:color w:val="000000"/>
          <w:sz w:val="28"/>
          <w:szCs w:val="28"/>
        </w:rPr>
        <w:t>сят:</w:t>
      </w:r>
    </w:p>
    <w:p w:rsidR="004B5A36" w:rsidRPr="004E1CB9" w:rsidRDefault="004B5A36" w:rsidP="004E3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 xml:space="preserve">1.  Ценностно-нормативную  систему  </w:t>
      </w:r>
    </w:p>
    <w:p w:rsidR="004B5A36" w:rsidRPr="004E1CB9" w:rsidRDefault="004B5A36" w:rsidP="004E3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 xml:space="preserve">2.  Направленность личности  </w:t>
      </w:r>
    </w:p>
    <w:p w:rsidR="004B5A36" w:rsidRPr="004E1CB9" w:rsidRDefault="004B5A36" w:rsidP="004E3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 xml:space="preserve">3.    Я –  концепция личности  </w:t>
      </w:r>
    </w:p>
    <w:p w:rsidR="004B5A36" w:rsidRPr="004E1CB9" w:rsidRDefault="004B5A36" w:rsidP="004E3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 xml:space="preserve">4.  Социальный статус личности  </w:t>
      </w:r>
    </w:p>
    <w:p w:rsidR="004B5A36" w:rsidRPr="004E1CB9" w:rsidRDefault="004B5A36" w:rsidP="004E3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Психосоциотип личности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  –  это врожденная психическая структура, опред</w:t>
      </w:r>
      <w:r w:rsidRPr="004E1CB9">
        <w:rPr>
          <w:rFonts w:ascii="Times New Roman" w:hAnsi="Times New Roman"/>
          <w:color w:val="000000"/>
          <w:sz w:val="28"/>
          <w:szCs w:val="28"/>
        </w:rPr>
        <w:t>е</w:t>
      </w:r>
      <w:r w:rsidRPr="004E1CB9">
        <w:rPr>
          <w:rFonts w:ascii="Times New Roman" w:hAnsi="Times New Roman"/>
          <w:color w:val="000000"/>
          <w:sz w:val="28"/>
          <w:szCs w:val="28"/>
        </w:rPr>
        <w:t>ляющая конкретный вид информационного обмена личности со средой в зав</w:t>
      </w:r>
      <w:r w:rsidRPr="004E1CB9">
        <w:rPr>
          <w:rFonts w:ascii="Times New Roman" w:hAnsi="Times New Roman"/>
          <w:color w:val="000000"/>
          <w:sz w:val="28"/>
          <w:szCs w:val="28"/>
        </w:rPr>
        <w:t>и</w:t>
      </w:r>
      <w:r w:rsidRPr="004E1CB9">
        <w:rPr>
          <w:rFonts w:ascii="Times New Roman" w:hAnsi="Times New Roman"/>
          <w:color w:val="000000"/>
          <w:sz w:val="28"/>
          <w:szCs w:val="28"/>
        </w:rPr>
        <w:t>симости от уровня развитии таких психических функций, как эмоции, ощущ</w:t>
      </w:r>
      <w:r w:rsidRPr="004E1CB9">
        <w:rPr>
          <w:rFonts w:ascii="Times New Roman" w:hAnsi="Times New Roman"/>
          <w:color w:val="000000"/>
          <w:sz w:val="28"/>
          <w:szCs w:val="28"/>
        </w:rPr>
        <w:t>е</w:t>
      </w:r>
      <w:r w:rsidRPr="004E1CB9">
        <w:rPr>
          <w:rFonts w:ascii="Times New Roman" w:hAnsi="Times New Roman"/>
          <w:color w:val="000000"/>
          <w:sz w:val="28"/>
          <w:szCs w:val="28"/>
        </w:rPr>
        <w:t>ния, интуиция и мышление, и специфики предпочтений: экстраверсии и интр</w:t>
      </w:r>
      <w:r w:rsidRPr="004E1CB9">
        <w:rPr>
          <w:rFonts w:ascii="Times New Roman" w:hAnsi="Times New Roman"/>
          <w:color w:val="000000"/>
          <w:sz w:val="28"/>
          <w:szCs w:val="28"/>
        </w:rPr>
        <w:t>о</w:t>
      </w:r>
      <w:r w:rsidRPr="004E1CB9">
        <w:rPr>
          <w:rFonts w:ascii="Times New Roman" w:hAnsi="Times New Roman"/>
          <w:color w:val="000000"/>
          <w:sz w:val="28"/>
          <w:szCs w:val="28"/>
        </w:rPr>
        <w:t>версии.</w:t>
      </w:r>
    </w:p>
    <w:p w:rsidR="004B5A36" w:rsidRPr="004E1CB9" w:rsidRDefault="004B5A36" w:rsidP="004E3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Типы по следующим характеристикам:</w:t>
      </w:r>
    </w:p>
    <w:p w:rsidR="004B5A36" w:rsidRPr="004E1CB9" w:rsidRDefault="004B5A36" w:rsidP="004E3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А) экстраверсия – интроверсия;</w:t>
      </w:r>
    </w:p>
    <w:p w:rsidR="004B5A36" w:rsidRPr="004E1CB9" w:rsidRDefault="004B5A36" w:rsidP="004E3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Б) рациональный – иррациональный;</w:t>
      </w:r>
    </w:p>
    <w:p w:rsidR="004B5A36" w:rsidRPr="004E1CB9" w:rsidRDefault="004B5A36" w:rsidP="004E3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В) мыслительный (логик) – эмоциональный (этик);</w:t>
      </w:r>
    </w:p>
    <w:p w:rsidR="004B5A36" w:rsidRPr="004E1CB9" w:rsidRDefault="004B5A36" w:rsidP="004E3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Г) ощущающий (сенсорик) – интуитивный (интуист).</w:t>
      </w:r>
    </w:p>
    <w:p w:rsidR="004B5A36" w:rsidRPr="004E1CB9" w:rsidRDefault="004B5A36" w:rsidP="004E3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Сенсорная типология</w:t>
      </w:r>
    </w:p>
    <w:p w:rsidR="004B5A36" w:rsidRPr="004E1CB9" w:rsidRDefault="004B5A36" w:rsidP="004E3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 xml:space="preserve">1.  Визуальный тип  </w:t>
      </w:r>
    </w:p>
    <w:p w:rsidR="004B5A36" w:rsidRPr="004E1CB9" w:rsidRDefault="004B5A36" w:rsidP="004E3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 xml:space="preserve">2.  Аудиальный  </w:t>
      </w:r>
    </w:p>
    <w:p w:rsidR="004B5A36" w:rsidRPr="004E1CB9" w:rsidRDefault="004B5A36" w:rsidP="004E3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3.  Кинестетически</w:t>
      </w:r>
    </w:p>
    <w:p w:rsidR="004B5A36" w:rsidRPr="004E1CB9" w:rsidRDefault="004B5A36" w:rsidP="004E3D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Психогеометрия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  –  система анализа типологии личности на основе наблюд</w:t>
      </w:r>
      <w:r w:rsidRPr="004E1CB9">
        <w:rPr>
          <w:rFonts w:ascii="Times New Roman" w:hAnsi="Times New Roman"/>
          <w:color w:val="000000"/>
          <w:sz w:val="28"/>
          <w:szCs w:val="28"/>
        </w:rPr>
        <w:t>е</w:t>
      </w:r>
      <w:r w:rsidRPr="004E1CB9">
        <w:rPr>
          <w:rFonts w:ascii="Times New Roman" w:hAnsi="Times New Roman"/>
          <w:color w:val="000000"/>
          <w:sz w:val="28"/>
          <w:szCs w:val="28"/>
        </w:rPr>
        <w:t>ния за поведением людей и предпочитаемого выбора человеком какой-либо геометрической фигуры.</w:t>
      </w:r>
    </w:p>
    <w:p w:rsidR="004B5A36" w:rsidRPr="004E1CB9" w:rsidRDefault="004B5A36" w:rsidP="004E3D1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4B5A36" w:rsidRPr="004E1CB9" w:rsidRDefault="004B5A36" w:rsidP="001258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bCs/>
          <w:color w:val="000000"/>
          <w:sz w:val="28"/>
          <w:szCs w:val="28"/>
        </w:rPr>
        <w:t xml:space="preserve">Вопросы для самоконтроля: </w:t>
      </w:r>
      <w:r w:rsidRPr="004E1CB9">
        <w:rPr>
          <w:rFonts w:ascii="Times New Roman" w:hAnsi="Times New Roman"/>
          <w:color w:val="000000"/>
          <w:sz w:val="28"/>
          <w:szCs w:val="28"/>
        </w:rPr>
        <w:t>…</w:t>
      </w:r>
    </w:p>
    <w:p w:rsidR="004B5A36" w:rsidRPr="004E1CB9" w:rsidRDefault="004B5A36" w:rsidP="00BA6FD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 xml:space="preserve">1. Является стержнем в структуре личности. </w:t>
      </w:r>
    </w:p>
    <w:p w:rsidR="004B5A36" w:rsidRPr="004E1CB9" w:rsidRDefault="004B5A36" w:rsidP="00BA6FD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1.  Направленность личности;</w:t>
      </w:r>
    </w:p>
    <w:p w:rsidR="004B5A36" w:rsidRPr="004E1CB9" w:rsidRDefault="004B5A36" w:rsidP="00BA6FD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 xml:space="preserve">2.  Ценностно-нормативная система; </w:t>
      </w:r>
    </w:p>
    <w:p w:rsidR="004B5A36" w:rsidRPr="004E1CB9" w:rsidRDefault="004B5A36" w:rsidP="00BA6FD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3.  Социальный статус личности;</w:t>
      </w:r>
    </w:p>
    <w:p w:rsidR="004B5A36" w:rsidRPr="004E1CB9" w:rsidRDefault="004B5A36" w:rsidP="00BA6FD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4.  Я – концепция личности</w:t>
      </w:r>
    </w:p>
    <w:p w:rsidR="004B5A36" w:rsidRPr="004E1CB9" w:rsidRDefault="004B5A36" w:rsidP="00BA6FD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2. Это прижизненно сформированная, индивидуально своеобразная совоку</w:t>
      </w:r>
      <w:r w:rsidRPr="004E1CB9">
        <w:rPr>
          <w:rFonts w:ascii="Times New Roman" w:hAnsi="Times New Roman"/>
          <w:color w:val="000000"/>
          <w:sz w:val="28"/>
          <w:szCs w:val="28"/>
        </w:rPr>
        <w:t>п</w:t>
      </w:r>
      <w:r w:rsidRPr="004E1CB9">
        <w:rPr>
          <w:rFonts w:ascii="Times New Roman" w:hAnsi="Times New Roman"/>
          <w:color w:val="000000"/>
          <w:sz w:val="28"/>
          <w:szCs w:val="28"/>
        </w:rPr>
        <w:t>ность психофизиологических систем – черт личности, которые определяют специфическое для данного человека мышление и поведение.</w:t>
      </w:r>
    </w:p>
    <w:p w:rsidR="004B5A36" w:rsidRPr="004E1CB9" w:rsidRDefault="004B5A36" w:rsidP="00BA6FD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1.  Индивидуальность;</w:t>
      </w:r>
    </w:p>
    <w:p w:rsidR="004B5A36" w:rsidRPr="004E1CB9" w:rsidRDefault="004B5A36" w:rsidP="00BA6FD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2.  Индивид;</w:t>
      </w:r>
    </w:p>
    <w:p w:rsidR="004B5A36" w:rsidRPr="004E1CB9" w:rsidRDefault="004B5A36" w:rsidP="00BA6FD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3.  Человек;</w:t>
      </w:r>
    </w:p>
    <w:p w:rsidR="004B5A36" w:rsidRPr="004E1CB9" w:rsidRDefault="004B5A36" w:rsidP="00BA6FD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4.  Личность.</w:t>
      </w:r>
    </w:p>
    <w:p w:rsidR="004B5A36" w:rsidRPr="004E1CB9" w:rsidRDefault="004B5A36" w:rsidP="00BA6FD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3. Элемент структуры личности, который развертывается в творчестве, в пр</w:t>
      </w:r>
      <w:r w:rsidRPr="004E1CB9">
        <w:rPr>
          <w:rFonts w:ascii="Times New Roman" w:hAnsi="Times New Roman"/>
          <w:color w:val="000000"/>
          <w:sz w:val="28"/>
          <w:szCs w:val="28"/>
        </w:rPr>
        <w:t>о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фессиональной, самодеятельной сферах, и в потреблении </w:t>
      </w:r>
    </w:p>
    <w:p w:rsidR="004B5A36" w:rsidRPr="004E1CB9" w:rsidRDefault="004B5A36" w:rsidP="00BA6FD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произведений искусства.</w:t>
      </w:r>
    </w:p>
    <w:p w:rsidR="004B5A36" w:rsidRPr="004E1CB9" w:rsidRDefault="004B5A36" w:rsidP="00BA6FD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lastRenderedPageBreak/>
        <w:t>1.  Аксиологический;</w:t>
      </w:r>
    </w:p>
    <w:p w:rsidR="004B5A36" w:rsidRPr="004E1CB9" w:rsidRDefault="004B5A36" w:rsidP="00BA6FD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2.  Гносеологический;</w:t>
      </w:r>
    </w:p>
    <w:p w:rsidR="004B5A36" w:rsidRPr="004E1CB9" w:rsidRDefault="004B5A36" w:rsidP="00BA6FD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3.  Творческий;</w:t>
      </w:r>
    </w:p>
    <w:p w:rsidR="004B5A36" w:rsidRPr="004E1CB9" w:rsidRDefault="004B5A36" w:rsidP="00BA6FD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4.  Коммуникативный</w:t>
      </w:r>
    </w:p>
    <w:p w:rsidR="004B5A36" w:rsidRPr="004E1CB9" w:rsidRDefault="004B5A36" w:rsidP="00BA6FD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4. Они проявляются в любой деятельности – научной, художественной, прои</w:t>
      </w:r>
      <w:r w:rsidRPr="004E1CB9">
        <w:rPr>
          <w:rFonts w:ascii="Times New Roman" w:hAnsi="Times New Roman"/>
          <w:color w:val="000000"/>
          <w:sz w:val="28"/>
          <w:szCs w:val="28"/>
        </w:rPr>
        <w:t>з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водственной, общественной, воинской. </w:t>
      </w:r>
    </w:p>
    <w:p w:rsidR="004B5A36" w:rsidRPr="004E1CB9" w:rsidRDefault="004B5A36" w:rsidP="00BA6FD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1.  Специальные способности;</w:t>
      </w:r>
    </w:p>
    <w:p w:rsidR="004B5A36" w:rsidRPr="004E1CB9" w:rsidRDefault="004B5A36" w:rsidP="00BA6FD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2.  Задатки;</w:t>
      </w:r>
    </w:p>
    <w:p w:rsidR="004B5A36" w:rsidRPr="004E1CB9" w:rsidRDefault="004B5A36" w:rsidP="00BA6FD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3.  Творческие способности</w:t>
      </w:r>
    </w:p>
    <w:p w:rsidR="004B5A36" w:rsidRPr="004E1CB9" w:rsidRDefault="004B5A36" w:rsidP="00BA6FD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5. Люди этого когнитивного стиля, связанного с интеллектуальными способн</w:t>
      </w:r>
      <w:r w:rsidRPr="004E1CB9">
        <w:rPr>
          <w:rFonts w:ascii="Times New Roman" w:hAnsi="Times New Roman"/>
          <w:color w:val="000000"/>
          <w:sz w:val="28"/>
          <w:szCs w:val="28"/>
        </w:rPr>
        <w:t>о</w:t>
      </w:r>
      <w:r w:rsidRPr="004E1CB9">
        <w:rPr>
          <w:rFonts w:ascii="Times New Roman" w:hAnsi="Times New Roman"/>
          <w:color w:val="000000"/>
          <w:sz w:val="28"/>
          <w:szCs w:val="28"/>
        </w:rPr>
        <w:t>стями, ориентируются на целостную, обобщённую картину ситуации.</w:t>
      </w:r>
    </w:p>
    <w:p w:rsidR="004B5A36" w:rsidRPr="004E1CB9" w:rsidRDefault="004B5A36" w:rsidP="00BA6FD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1.  Аналитики;</w:t>
      </w:r>
    </w:p>
    <w:p w:rsidR="004B5A36" w:rsidRPr="004E1CB9" w:rsidRDefault="004B5A36" w:rsidP="00BA6FD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2.  Синтетики;</w:t>
      </w:r>
    </w:p>
    <w:p w:rsidR="004B5A36" w:rsidRPr="004E1CB9" w:rsidRDefault="004B5A36" w:rsidP="00BA6FD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3.  Полезависимые;</w:t>
      </w:r>
    </w:p>
    <w:p w:rsidR="004B5A36" w:rsidRPr="004E1CB9" w:rsidRDefault="004B5A36" w:rsidP="00BA6FD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4.  Поленезависимые</w:t>
      </w:r>
    </w:p>
    <w:p w:rsidR="004B5A36" w:rsidRPr="00534E44" w:rsidRDefault="004B5A36">
      <w:pPr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B5A36" w:rsidRPr="004E1CB9" w:rsidRDefault="004B5A36" w:rsidP="001258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Психология делового общения</w:t>
      </w:r>
    </w:p>
    <w:p w:rsidR="004B5A36" w:rsidRPr="004E1CB9" w:rsidRDefault="004B5A36" w:rsidP="00902D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bCs/>
          <w:color w:val="000000"/>
          <w:sz w:val="28"/>
          <w:szCs w:val="28"/>
        </w:rPr>
        <w:t>Основные понятия и термины по теме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: </w:t>
      </w:r>
      <w:r w:rsidRPr="004E1CB9">
        <w:rPr>
          <w:rFonts w:ascii="Times New Roman" w:hAnsi="Times New Roman"/>
          <w:iCs/>
          <w:color w:val="000000"/>
          <w:sz w:val="28"/>
          <w:szCs w:val="28"/>
        </w:rPr>
        <w:t>общение, деловое общение, кодекс делового общения, деловой этикет, моральные нормы, вербальное и невербал</w:t>
      </w:r>
      <w:r w:rsidRPr="004E1CB9">
        <w:rPr>
          <w:rFonts w:ascii="Times New Roman" w:hAnsi="Times New Roman"/>
          <w:iCs/>
          <w:color w:val="000000"/>
          <w:sz w:val="28"/>
          <w:szCs w:val="28"/>
        </w:rPr>
        <w:t>ь</w:t>
      </w:r>
      <w:r w:rsidRPr="004E1CB9">
        <w:rPr>
          <w:rFonts w:ascii="Times New Roman" w:hAnsi="Times New Roman"/>
          <w:iCs/>
          <w:color w:val="000000"/>
          <w:sz w:val="28"/>
          <w:szCs w:val="28"/>
        </w:rPr>
        <w:t>ное общение.</w:t>
      </w:r>
    </w:p>
    <w:p w:rsidR="004B5A36" w:rsidRPr="004E1CB9" w:rsidRDefault="004B5A36" w:rsidP="001258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B5A36" w:rsidRPr="004E1CB9" w:rsidRDefault="004B5A36" w:rsidP="001258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bCs/>
          <w:color w:val="000000"/>
          <w:sz w:val="28"/>
          <w:szCs w:val="28"/>
        </w:rPr>
        <w:t>План изучения темы</w:t>
      </w:r>
      <w:r w:rsidRPr="004E1CB9">
        <w:rPr>
          <w:rFonts w:ascii="Times New Roman" w:hAnsi="Times New Roman"/>
          <w:color w:val="000000"/>
          <w:sz w:val="28"/>
          <w:szCs w:val="28"/>
        </w:rPr>
        <w:t>:</w:t>
      </w:r>
    </w:p>
    <w:p w:rsidR="004B5A36" w:rsidRPr="004E1CB9" w:rsidRDefault="004B5A36" w:rsidP="001258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1. Основные характеристики общения.</w:t>
      </w:r>
    </w:p>
    <w:p w:rsidR="004B5A36" w:rsidRPr="004E1CB9" w:rsidRDefault="004B5A36" w:rsidP="001258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2. Этические аспекты процесса общения.</w:t>
      </w:r>
    </w:p>
    <w:p w:rsidR="004B5A36" w:rsidRPr="004E1CB9" w:rsidRDefault="004B5A36" w:rsidP="001258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3. Средства общения.</w:t>
      </w:r>
    </w:p>
    <w:p w:rsidR="004B5A36" w:rsidRPr="004E1CB9" w:rsidRDefault="004B5A36" w:rsidP="001258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B5A36" w:rsidRPr="004E1CB9" w:rsidRDefault="004B5A36" w:rsidP="001258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bCs/>
          <w:color w:val="000000"/>
          <w:sz w:val="28"/>
          <w:szCs w:val="28"/>
        </w:rPr>
        <w:t>Краткое изложение теоретических вопросов:</w:t>
      </w:r>
    </w:p>
    <w:p w:rsidR="004B5A36" w:rsidRPr="004E1CB9" w:rsidRDefault="004B5A36" w:rsidP="00C519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Общение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  –  сложный многоплановый процесс установления и развития контактов между людьми, порождаемый потребностями совместной деятельн</w:t>
      </w:r>
      <w:r w:rsidRPr="004E1CB9">
        <w:rPr>
          <w:rFonts w:ascii="Times New Roman" w:hAnsi="Times New Roman"/>
          <w:color w:val="000000"/>
          <w:sz w:val="28"/>
          <w:szCs w:val="28"/>
        </w:rPr>
        <w:t>о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сти. </w:t>
      </w:r>
    </w:p>
    <w:p w:rsidR="004B5A36" w:rsidRPr="004E1CB9" w:rsidRDefault="004B5A36" w:rsidP="00C519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Функции общения:</w:t>
      </w:r>
    </w:p>
    <w:p w:rsidR="004B5A36" w:rsidRPr="004E1CB9" w:rsidRDefault="004B5A36" w:rsidP="00C519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1.  Контактная;</w:t>
      </w:r>
    </w:p>
    <w:p w:rsidR="004B5A36" w:rsidRPr="004E1CB9" w:rsidRDefault="004B5A36" w:rsidP="00C519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 xml:space="preserve">2.  Информационная; </w:t>
      </w:r>
    </w:p>
    <w:p w:rsidR="004B5A36" w:rsidRPr="004E1CB9" w:rsidRDefault="004B5A36" w:rsidP="00C519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3.  Побудительная;</w:t>
      </w:r>
    </w:p>
    <w:p w:rsidR="004B5A36" w:rsidRPr="004E1CB9" w:rsidRDefault="004B5A36" w:rsidP="00C519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4.  Координационная;</w:t>
      </w:r>
    </w:p>
    <w:p w:rsidR="004B5A36" w:rsidRPr="004E1CB9" w:rsidRDefault="004B5A36" w:rsidP="00C519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5.  Перцептивная;</w:t>
      </w:r>
    </w:p>
    <w:p w:rsidR="004B5A36" w:rsidRPr="004E1CB9" w:rsidRDefault="004B5A36" w:rsidP="00C519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6.  Эмотивная;</w:t>
      </w:r>
    </w:p>
    <w:p w:rsidR="004B5A36" w:rsidRPr="004E1CB9" w:rsidRDefault="004B5A36" w:rsidP="00C519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7.  Статусная;</w:t>
      </w:r>
    </w:p>
    <w:p w:rsidR="004B5A36" w:rsidRPr="004E1CB9" w:rsidRDefault="004B5A36" w:rsidP="00C519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 xml:space="preserve">8.  Преобразовательная  </w:t>
      </w:r>
    </w:p>
    <w:p w:rsidR="004B5A36" w:rsidRPr="004E1CB9" w:rsidRDefault="004B5A36" w:rsidP="00C519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Структура общения:</w:t>
      </w:r>
    </w:p>
    <w:p w:rsidR="004B5A36" w:rsidRPr="004E1CB9" w:rsidRDefault="004B5A36" w:rsidP="00C519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 xml:space="preserve">1).  Коммуникативная. </w:t>
      </w:r>
    </w:p>
    <w:p w:rsidR="004B5A36" w:rsidRPr="004E1CB9" w:rsidRDefault="004B5A36" w:rsidP="00C519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2).  Интерактивная.</w:t>
      </w:r>
    </w:p>
    <w:p w:rsidR="004B5A36" w:rsidRDefault="004B5A36" w:rsidP="00C519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 xml:space="preserve">3).  Перцептивная  </w:t>
      </w:r>
    </w:p>
    <w:p w:rsidR="00534E44" w:rsidRPr="004E1CB9" w:rsidRDefault="00534E44" w:rsidP="00C519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B5A36" w:rsidRPr="004E1CB9" w:rsidRDefault="004B5A36" w:rsidP="00C519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lastRenderedPageBreak/>
        <w:t>Виды общения.</w:t>
      </w:r>
    </w:p>
    <w:p w:rsidR="004B5A36" w:rsidRPr="004E1CB9" w:rsidRDefault="004B5A36" w:rsidP="00C519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- Межличностное общение.</w:t>
      </w:r>
    </w:p>
    <w:p w:rsidR="004B5A36" w:rsidRPr="004E1CB9" w:rsidRDefault="004B5A36" w:rsidP="00C519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 xml:space="preserve">- Светское общение  </w:t>
      </w:r>
    </w:p>
    <w:p w:rsidR="004B5A36" w:rsidRPr="004E1CB9" w:rsidRDefault="004B5A36" w:rsidP="00C519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- Манипулятивное общение</w:t>
      </w:r>
    </w:p>
    <w:p w:rsidR="004B5A36" w:rsidRPr="004E1CB9" w:rsidRDefault="004B5A36" w:rsidP="00C519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- Примитивное.</w:t>
      </w:r>
    </w:p>
    <w:p w:rsidR="004B5A36" w:rsidRPr="004E1CB9" w:rsidRDefault="004B5A36" w:rsidP="00C519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 xml:space="preserve">- Духовное общение.  </w:t>
      </w:r>
    </w:p>
    <w:p w:rsidR="004B5A36" w:rsidRPr="004E1CB9" w:rsidRDefault="004B5A36" w:rsidP="00C519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- Ритуальное общение</w:t>
      </w:r>
    </w:p>
    <w:p w:rsidR="004B5A36" w:rsidRPr="004E1CB9" w:rsidRDefault="004B5A36" w:rsidP="00C519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- Деловое общение.</w:t>
      </w:r>
    </w:p>
    <w:p w:rsidR="004B5A36" w:rsidRPr="004E1CB9" w:rsidRDefault="004B5A36" w:rsidP="00C519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Кодекс делового общения базируется на конкретных принципах:</w:t>
      </w:r>
    </w:p>
    <w:p w:rsidR="004B5A36" w:rsidRPr="004E1CB9" w:rsidRDefault="004B5A36" w:rsidP="00C519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- Принцип кооперативности (или кооперации);</w:t>
      </w:r>
    </w:p>
    <w:p w:rsidR="004B5A36" w:rsidRPr="004E1CB9" w:rsidRDefault="004B5A36" w:rsidP="00C519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- Принцип достаточности информации;</w:t>
      </w:r>
    </w:p>
    <w:p w:rsidR="004B5A36" w:rsidRPr="004E1CB9" w:rsidRDefault="004B5A36" w:rsidP="00C519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- Принцип качества информации;</w:t>
      </w:r>
    </w:p>
    <w:p w:rsidR="004B5A36" w:rsidRPr="004E1CB9" w:rsidRDefault="004B5A36" w:rsidP="00C519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- Принцип целесообразности;</w:t>
      </w:r>
    </w:p>
    <w:p w:rsidR="004B5A36" w:rsidRPr="004E1CB9" w:rsidRDefault="004B5A36" w:rsidP="00C519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- Принцип ясности;</w:t>
      </w:r>
    </w:p>
    <w:p w:rsidR="004B5A36" w:rsidRPr="004E1CB9" w:rsidRDefault="004B5A36" w:rsidP="00C519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- Принцип слушания;</w:t>
      </w:r>
    </w:p>
    <w:p w:rsidR="004B5A36" w:rsidRPr="004E1CB9" w:rsidRDefault="004B5A36" w:rsidP="00C519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- Психологический принцип.</w:t>
      </w:r>
    </w:p>
    <w:p w:rsidR="004B5A36" w:rsidRPr="004E1CB9" w:rsidRDefault="004B5A36" w:rsidP="00C519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Специфика  делового общения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  обусловлена тем, что оно возникает на основе и по поводу определенного вида деятельности, связанной с производс</w:t>
      </w:r>
      <w:r w:rsidRPr="004E1CB9">
        <w:rPr>
          <w:rFonts w:ascii="Times New Roman" w:hAnsi="Times New Roman"/>
          <w:color w:val="000000"/>
          <w:sz w:val="28"/>
          <w:szCs w:val="28"/>
        </w:rPr>
        <w:t>т</w:t>
      </w:r>
      <w:r w:rsidRPr="004E1CB9">
        <w:rPr>
          <w:rFonts w:ascii="Times New Roman" w:hAnsi="Times New Roman"/>
          <w:color w:val="000000"/>
          <w:sz w:val="28"/>
          <w:szCs w:val="28"/>
        </w:rPr>
        <w:t>вом какого-либо продукта или делового эффекта.</w:t>
      </w:r>
    </w:p>
    <w:p w:rsidR="004B5A36" w:rsidRPr="004E1CB9" w:rsidRDefault="004B5A36" w:rsidP="00C519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Особенности делового общения заключается в том, что:</w:t>
      </w:r>
    </w:p>
    <w:p w:rsidR="004B5A36" w:rsidRPr="004E1CB9" w:rsidRDefault="004B5A36" w:rsidP="00C519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- Партнер в деловом общении всегда выступает как личность, значимая для субъекта;</w:t>
      </w:r>
    </w:p>
    <w:p w:rsidR="004B5A36" w:rsidRPr="004E1CB9" w:rsidRDefault="004B5A36" w:rsidP="00C519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- Общающихся людей отличает хорошее взаимопонимание в вопросах дела;</w:t>
      </w:r>
    </w:p>
    <w:p w:rsidR="004B5A36" w:rsidRPr="004E1CB9" w:rsidRDefault="004B5A36" w:rsidP="00C519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- Основная задача делового общения – продуктивное сотрудничество.</w:t>
      </w:r>
    </w:p>
    <w:p w:rsidR="004B5A36" w:rsidRPr="004E1CB9" w:rsidRDefault="004B5A36" w:rsidP="00C519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Основную часть делового общения составляет служебное общение, кот</w:t>
      </w:r>
      <w:r w:rsidRPr="004E1CB9">
        <w:rPr>
          <w:rFonts w:ascii="Times New Roman" w:hAnsi="Times New Roman"/>
          <w:color w:val="000000"/>
          <w:sz w:val="28"/>
          <w:szCs w:val="28"/>
        </w:rPr>
        <w:t>о</w:t>
      </w:r>
      <w:r w:rsidRPr="004E1CB9">
        <w:rPr>
          <w:rFonts w:ascii="Times New Roman" w:hAnsi="Times New Roman"/>
          <w:color w:val="000000"/>
          <w:sz w:val="28"/>
          <w:szCs w:val="28"/>
        </w:rPr>
        <w:t>рое определяет взаимодействие людей в фирмах, организациях и на предпр</w:t>
      </w:r>
      <w:r w:rsidRPr="004E1CB9">
        <w:rPr>
          <w:rFonts w:ascii="Times New Roman" w:hAnsi="Times New Roman"/>
          <w:color w:val="000000"/>
          <w:sz w:val="28"/>
          <w:szCs w:val="28"/>
        </w:rPr>
        <w:t>и</w:t>
      </w:r>
      <w:r w:rsidRPr="004E1CB9">
        <w:rPr>
          <w:rFonts w:ascii="Times New Roman" w:hAnsi="Times New Roman"/>
          <w:color w:val="000000"/>
          <w:sz w:val="28"/>
          <w:szCs w:val="28"/>
        </w:rPr>
        <w:t>ятиях в рабочее время.</w:t>
      </w:r>
    </w:p>
    <w:p w:rsidR="004B5A36" w:rsidRPr="004E1CB9" w:rsidRDefault="004B5A36" w:rsidP="00C519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6 основных принципов делового общения:</w:t>
      </w:r>
    </w:p>
    <w:p w:rsidR="004B5A36" w:rsidRPr="004E1CB9" w:rsidRDefault="004B5A36" w:rsidP="00C519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 xml:space="preserve">1.  Пунктуальность  (делайте все вовремя). </w:t>
      </w:r>
    </w:p>
    <w:p w:rsidR="004B5A36" w:rsidRPr="004E1CB9" w:rsidRDefault="004B5A36" w:rsidP="00C519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 xml:space="preserve">2.  Конфиденциальность  (не болтайте лишнего). </w:t>
      </w:r>
    </w:p>
    <w:p w:rsidR="004B5A36" w:rsidRPr="004E1CB9" w:rsidRDefault="004B5A36" w:rsidP="00C519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 xml:space="preserve">3.  Любезность, доброжелательность, приветливость. </w:t>
      </w:r>
    </w:p>
    <w:p w:rsidR="004B5A36" w:rsidRPr="004E1CB9" w:rsidRDefault="004B5A36" w:rsidP="00C519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 xml:space="preserve">4.  Внимание к окружающим (думайте о других, а не только о себе). </w:t>
      </w:r>
    </w:p>
    <w:p w:rsidR="004B5A36" w:rsidRPr="004E1CB9" w:rsidRDefault="004B5A36" w:rsidP="00C519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 xml:space="preserve">5.  Внешний облик  (одевайтесь, как положено). </w:t>
      </w:r>
    </w:p>
    <w:p w:rsidR="004B5A36" w:rsidRPr="004E1CB9" w:rsidRDefault="004B5A36" w:rsidP="00C519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6.  Грамотность.</w:t>
      </w:r>
    </w:p>
    <w:p w:rsidR="004B5A36" w:rsidRPr="004E1CB9" w:rsidRDefault="004B5A36" w:rsidP="00C519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Деловой этикет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  –  важнейшая сторона профессионального поведения делового человека, предпринимателя.</w:t>
      </w:r>
    </w:p>
    <w:p w:rsidR="004B5A36" w:rsidRPr="004E1CB9" w:rsidRDefault="004B5A36" w:rsidP="00C519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Требования к поведению юриста</w:t>
      </w:r>
    </w:p>
    <w:p w:rsidR="004B5A36" w:rsidRPr="004E1CB9" w:rsidRDefault="004B5A36" w:rsidP="00C519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 xml:space="preserve">- Честность  </w:t>
      </w:r>
    </w:p>
    <w:p w:rsidR="004B5A36" w:rsidRPr="004E1CB9" w:rsidRDefault="004B5A36" w:rsidP="00C519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 xml:space="preserve">- Вежливость  </w:t>
      </w:r>
    </w:p>
    <w:p w:rsidR="004B5A36" w:rsidRPr="004E1CB9" w:rsidRDefault="004B5A36" w:rsidP="00C519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 xml:space="preserve">- Вежливость. </w:t>
      </w:r>
    </w:p>
    <w:p w:rsidR="004B5A36" w:rsidRPr="004E1CB9" w:rsidRDefault="004B5A36" w:rsidP="00C519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- Искренность</w:t>
      </w:r>
    </w:p>
    <w:p w:rsidR="004B5A36" w:rsidRPr="004E1CB9" w:rsidRDefault="004B5A36" w:rsidP="00C519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 xml:space="preserve">- Тактичность  –  </w:t>
      </w:r>
    </w:p>
    <w:p w:rsidR="004B5A36" w:rsidRPr="004E1CB9" w:rsidRDefault="004B5A36" w:rsidP="00C519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 xml:space="preserve">- Дисциплинированность  </w:t>
      </w:r>
    </w:p>
    <w:p w:rsidR="004B5A36" w:rsidRPr="004E1CB9" w:rsidRDefault="004B5A36" w:rsidP="00C519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lastRenderedPageBreak/>
        <w:t xml:space="preserve">- Выдержка </w:t>
      </w:r>
    </w:p>
    <w:p w:rsidR="004B5A36" w:rsidRPr="004E1CB9" w:rsidRDefault="004B5A36" w:rsidP="00C519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- Сдержанность</w:t>
      </w:r>
    </w:p>
    <w:p w:rsidR="004B5A36" w:rsidRPr="004E1CB9" w:rsidRDefault="004B5A36" w:rsidP="00C519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Средствами общения  выступают два вида коммуникации</w:t>
      </w:r>
      <w:r w:rsidRPr="004E1CB9">
        <w:rPr>
          <w:rFonts w:ascii="Times New Roman" w:hAnsi="Times New Roman"/>
          <w:b/>
          <w:color w:val="000000"/>
          <w:sz w:val="28"/>
          <w:szCs w:val="28"/>
        </w:rPr>
        <w:t>:  вербальная (речевая) и невербальная (неречевая).</w:t>
      </w:r>
    </w:p>
    <w:p w:rsidR="004B5A36" w:rsidRPr="004E1CB9" w:rsidRDefault="004B5A36" w:rsidP="00C519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Коммуникация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  –  это обмен информацией между двумя или большим количеством людей кинесика  –  это зрительно воспринимаемые движения др</w:t>
      </w:r>
      <w:r w:rsidRPr="004E1CB9">
        <w:rPr>
          <w:rFonts w:ascii="Times New Roman" w:hAnsi="Times New Roman"/>
          <w:color w:val="000000"/>
          <w:sz w:val="28"/>
          <w:szCs w:val="28"/>
        </w:rPr>
        <w:t>у</w:t>
      </w:r>
      <w:r w:rsidRPr="004E1CB9">
        <w:rPr>
          <w:rFonts w:ascii="Times New Roman" w:hAnsi="Times New Roman"/>
          <w:color w:val="000000"/>
          <w:sz w:val="28"/>
          <w:szCs w:val="28"/>
        </w:rPr>
        <w:t>гого человека, выполняющие выразительно-регулятивную функцию в общении.</w:t>
      </w:r>
    </w:p>
    <w:p w:rsidR="004B5A36" w:rsidRPr="004E1CB9" w:rsidRDefault="004B5A36" w:rsidP="00C519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Просодика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  –  это общее название ритмико-итонационных сторон речи (высота, громкость, тембр голоса, сила ударения).</w:t>
      </w:r>
    </w:p>
    <w:p w:rsidR="004B5A36" w:rsidRPr="004E1CB9" w:rsidRDefault="004B5A36" w:rsidP="00C519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Экстралингвистическая система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  –  это  включение в речь пауз, а также различного рода психофизиологических проявлений: плач, кашель, смех, вздох.</w:t>
      </w:r>
    </w:p>
    <w:p w:rsidR="004B5A36" w:rsidRPr="004E1CB9" w:rsidRDefault="004B5A36" w:rsidP="00C519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Такесика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  –  это динамические прикосновения в форме рукопожатия, п</w:t>
      </w:r>
      <w:r w:rsidRPr="004E1CB9">
        <w:rPr>
          <w:rFonts w:ascii="Times New Roman" w:hAnsi="Times New Roman"/>
          <w:color w:val="000000"/>
          <w:sz w:val="28"/>
          <w:szCs w:val="28"/>
        </w:rPr>
        <w:t>о</w:t>
      </w:r>
      <w:r w:rsidRPr="004E1CB9">
        <w:rPr>
          <w:rFonts w:ascii="Times New Roman" w:hAnsi="Times New Roman"/>
          <w:color w:val="000000"/>
          <w:sz w:val="28"/>
          <w:szCs w:val="28"/>
        </w:rPr>
        <w:t>хлопывания, поцелуя, объятий.</w:t>
      </w:r>
    </w:p>
    <w:p w:rsidR="004B5A36" w:rsidRPr="004E1CB9" w:rsidRDefault="004B5A36" w:rsidP="00C519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Проксемика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 ( близость)  -  исследует расположение людей в  простра</w:t>
      </w:r>
      <w:r w:rsidRPr="004E1CB9">
        <w:rPr>
          <w:rFonts w:ascii="Times New Roman" w:hAnsi="Times New Roman"/>
          <w:color w:val="000000"/>
          <w:sz w:val="28"/>
          <w:szCs w:val="28"/>
        </w:rPr>
        <w:t>н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стве при общении.  </w:t>
      </w:r>
    </w:p>
    <w:p w:rsidR="004B5A36" w:rsidRPr="004E1CB9" w:rsidRDefault="004B5A36" w:rsidP="00C519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Психологические  приемы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 направлены не столько на то, чтобы кого-то в чем-то убедить или доказать что-либо, сколько на то, чтобы  расположить к с</w:t>
      </w:r>
      <w:r w:rsidRPr="004E1CB9">
        <w:rPr>
          <w:rFonts w:ascii="Times New Roman" w:hAnsi="Times New Roman"/>
          <w:color w:val="000000"/>
          <w:sz w:val="28"/>
          <w:szCs w:val="28"/>
        </w:rPr>
        <w:t>е</w:t>
      </w:r>
      <w:r w:rsidRPr="004E1CB9">
        <w:rPr>
          <w:rFonts w:ascii="Times New Roman" w:hAnsi="Times New Roman"/>
          <w:color w:val="000000"/>
          <w:sz w:val="28"/>
          <w:szCs w:val="28"/>
        </w:rPr>
        <w:t>бе собеседника, для того чтобы оказать на него влияние.</w:t>
      </w:r>
    </w:p>
    <w:p w:rsidR="004B5A36" w:rsidRPr="004E1CB9" w:rsidRDefault="004B5A36" w:rsidP="00C519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1)  Прием «имя собственное</w:t>
      </w:r>
    </w:p>
    <w:p w:rsidR="004B5A36" w:rsidRPr="004E1CB9" w:rsidRDefault="004B5A36" w:rsidP="00C519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2)  Прием «зеркало отношения</w:t>
      </w:r>
    </w:p>
    <w:p w:rsidR="004B5A36" w:rsidRPr="004E1CB9" w:rsidRDefault="004B5A36" w:rsidP="00C519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 xml:space="preserve">3)  Прием «комплименты».  </w:t>
      </w:r>
    </w:p>
    <w:p w:rsidR="004B5A36" w:rsidRPr="004E1CB9" w:rsidRDefault="004B5A36" w:rsidP="00C519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 xml:space="preserve">4)  Прием «личная жизнь».  </w:t>
      </w:r>
    </w:p>
    <w:p w:rsidR="004B5A36" w:rsidRPr="004E1CB9" w:rsidRDefault="004B5A36" w:rsidP="00C519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 xml:space="preserve">5)  Прием «терпеливый слушатель».  </w:t>
      </w:r>
    </w:p>
    <w:p w:rsidR="004B5A36" w:rsidRPr="004E1CB9" w:rsidRDefault="004B5A36" w:rsidP="00C519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 xml:space="preserve">В деловом общении, как и в любом другом, важно сочетание </w:t>
      </w:r>
      <w:r w:rsidRPr="004E1CB9">
        <w:rPr>
          <w:rFonts w:ascii="Times New Roman" w:hAnsi="Times New Roman"/>
          <w:b/>
          <w:color w:val="000000"/>
          <w:sz w:val="28"/>
          <w:szCs w:val="28"/>
        </w:rPr>
        <w:t>нерефле</w:t>
      </w:r>
      <w:r w:rsidRPr="004E1CB9">
        <w:rPr>
          <w:rFonts w:ascii="Times New Roman" w:hAnsi="Times New Roman"/>
          <w:b/>
          <w:color w:val="000000"/>
          <w:sz w:val="28"/>
          <w:szCs w:val="28"/>
        </w:rPr>
        <w:t>к</w:t>
      </w:r>
      <w:r w:rsidRPr="004E1CB9">
        <w:rPr>
          <w:rFonts w:ascii="Times New Roman" w:hAnsi="Times New Roman"/>
          <w:b/>
          <w:color w:val="000000"/>
          <w:sz w:val="28"/>
          <w:szCs w:val="28"/>
        </w:rPr>
        <w:t>сивного и рефлексивного слушания.</w:t>
      </w:r>
    </w:p>
    <w:p w:rsidR="004B5A36" w:rsidRPr="004E1CB9" w:rsidRDefault="004B5A36" w:rsidP="001258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B5A36" w:rsidRPr="004E1CB9" w:rsidRDefault="00534E44" w:rsidP="001258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Вопросы для самоконтроля</w:t>
      </w:r>
      <w:r w:rsidR="004B5A36" w:rsidRPr="004E1CB9"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:rsidR="004B5A36" w:rsidRPr="004E1CB9" w:rsidRDefault="004B5A36" w:rsidP="008B234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1. Это процесс, который определяет взаимодействие людей в фирмах, орган</w:t>
      </w:r>
      <w:r w:rsidRPr="004E1CB9">
        <w:rPr>
          <w:rFonts w:ascii="Times New Roman" w:hAnsi="Times New Roman"/>
          <w:color w:val="000000"/>
          <w:sz w:val="28"/>
          <w:szCs w:val="28"/>
        </w:rPr>
        <w:t>и</w:t>
      </w:r>
      <w:r w:rsidRPr="004E1CB9">
        <w:rPr>
          <w:rFonts w:ascii="Times New Roman" w:hAnsi="Times New Roman"/>
          <w:color w:val="000000"/>
          <w:sz w:val="28"/>
          <w:szCs w:val="28"/>
        </w:rPr>
        <w:t>зациях и на предприятиях в рабочее время, называется…</w:t>
      </w:r>
    </w:p>
    <w:p w:rsidR="004B5A36" w:rsidRPr="004E1CB9" w:rsidRDefault="004B5A36" w:rsidP="008B234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1. Деловое общение;</w:t>
      </w:r>
    </w:p>
    <w:p w:rsidR="004B5A36" w:rsidRPr="004E1CB9" w:rsidRDefault="004B5A36" w:rsidP="008B234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2. Общение;</w:t>
      </w:r>
    </w:p>
    <w:p w:rsidR="004B5A36" w:rsidRPr="004E1CB9" w:rsidRDefault="004B5A36" w:rsidP="008B234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3. Служебное общение.</w:t>
      </w:r>
    </w:p>
    <w:p w:rsidR="004B5A36" w:rsidRPr="004E1CB9" w:rsidRDefault="004B5A36" w:rsidP="008B234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2. Функция общения, определяемая как взаимное ориентирование и согласов</w:t>
      </w:r>
      <w:r w:rsidRPr="004E1CB9">
        <w:rPr>
          <w:rFonts w:ascii="Times New Roman" w:hAnsi="Times New Roman"/>
          <w:color w:val="000000"/>
          <w:sz w:val="28"/>
          <w:szCs w:val="28"/>
        </w:rPr>
        <w:t>а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ние действий при </w:t>
      </w:r>
      <w:bookmarkStart w:id="53" w:name="_GoBack"/>
      <w:bookmarkEnd w:id="53"/>
      <w:r w:rsidRPr="004E1CB9">
        <w:rPr>
          <w:rFonts w:ascii="Times New Roman" w:hAnsi="Times New Roman"/>
          <w:color w:val="000000"/>
          <w:sz w:val="28"/>
          <w:szCs w:val="28"/>
        </w:rPr>
        <w:t>организации совместной деятельности, называется…</w:t>
      </w:r>
    </w:p>
    <w:p w:rsidR="004B5A36" w:rsidRPr="004E1CB9" w:rsidRDefault="004B5A36" w:rsidP="008B234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 xml:space="preserve">1. Координационная; </w:t>
      </w:r>
    </w:p>
    <w:p w:rsidR="004B5A36" w:rsidRPr="004E1CB9" w:rsidRDefault="004B5A36" w:rsidP="008B234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 xml:space="preserve">2. Эмотивная; </w:t>
      </w:r>
    </w:p>
    <w:p w:rsidR="004B5A36" w:rsidRPr="004E1CB9" w:rsidRDefault="004B5A36" w:rsidP="008B234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 xml:space="preserve">3. Статусная; </w:t>
      </w:r>
    </w:p>
    <w:p w:rsidR="004B5A36" w:rsidRPr="004E1CB9" w:rsidRDefault="004B5A36" w:rsidP="008B234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4. Побудительная</w:t>
      </w:r>
    </w:p>
    <w:p w:rsidR="004B5A36" w:rsidRPr="004E1CB9" w:rsidRDefault="004B5A36" w:rsidP="005523C6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4E1CB9">
        <w:rPr>
          <w:color w:val="000000"/>
          <w:sz w:val="28"/>
          <w:szCs w:val="28"/>
        </w:rPr>
        <w:t>3. Какие из перечисленных средств общения относятся к невербальным?</w:t>
      </w:r>
    </w:p>
    <w:p w:rsidR="004B5A36" w:rsidRPr="004E1CB9" w:rsidRDefault="004B5A36" w:rsidP="005523C6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4E1CB9">
        <w:rPr>
          <w:color w:val="000000"/>
          <w:sz w:val="28"/>
          <w:szCs w:val="28"/>
        </w:rPr>
        <w:t>а) жесты;</w:t>
      </w:r>
    </w:p>
    <w:p w:rsidR="004B5A36" w:rsidRPr="004E1CB9" w:rsidRDefault="004B5A36" w:rsidP="005523C6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4E1CB9">
        <w:rPr>
          <w:color w:val="000000"/>
          <w:sz w:val="28"/>
          <w:szCs w:val="28"/>
        </w:rPr>
        <w:t>б) позы;</w:t>
      </w:r>
    </w:p>
    <w:p w:rsidR="004B5A36" w:rsidRPr="004E1CB9" w:rsidRDefault="004B5A36" w:rsidP="005523C6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4E1CB9">
        <w:rPr>
          <w:color w:val="000000"/>
          <w:sz w:val="28"/>
          <w:szCs w:val="28"/>
        </w:rPr>
        <w:t>в) мимика;</w:t>
      </w:r>
    </w:p>
    <w:p w:rsidR="004B5A36" w:rsidRPr="004E1CB9" w:rsidRDefault="004B5A36" w:rsidP="005523C6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4E1CB9">
        <w:rPr>
          <w:color w:val="000000"/>
          <w:sz w:val="28"/>
          <w:szCs w:val="28"/>
        </w:rPr>
        <w:t>г) все перечисленные;</w:t>
      </w:r>
    </w:p>
    <w:p w:rsidR="004B5A36" w:rsidRPr="004E1CB9" w:rsidRDefault="004B5A36" w:rsidP="005523C6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4E1CB9">
        <w:rPr>
          <w:color w:val="000000"/>
          <w:sz w:val="28"/>
          <w:szCs w:val="28"/>
        </w:rPr>
        <w:t>д) выражение лица.</w:t>
      </w:r>
    </w:p>
    <w:p w:rsidR="004B5A36" w:rsidRPr="004E1CB9" w:rsidRDefault="004B5A36" w:rsidP="007F48B1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4E1CB9">
        <w:rPr>
          <w:color w:val="000000"/>
          <w:sz w:val="28"/>
          <w:szCs w:val="28"/>
        </w:rPr>
        <w:lastRenderedPageBreak/>
        <w:t>4. К вербальным средствам общения относятся:</w:t>
      </w:r>
    </w:p>
    <w:p w:rsidR="004B5A36" w:rsidRPr="004E1CB9" w:rsidRDefault="004B5A36" w:rsidP="007F48B1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4E1CB9">
        <w:rPr>
          <w:color w:val="000000"/>
          <w:sz w:val="28"/>
          <w:szCs w:val="28"/>
        </w:rPr>
        <w:t>а) устная речь;</w:t>
      </w:r>
    </w:p>
    <w:p w:rsidR="004B5A36" w:rsidRPr="004E1CB9" w:rsidRDefault="004B5A36" w:rsidP="007F48B1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4E1CB9">
        <w:rPr>
          <w:color w:val="000000"/>
          <w:sz w:val="28"/>
          <w:szCs w:val="28"/>
        </w:rPr>
        <w:t>б) письменная речь</w:t>
      </w:r>
    </w:p>
    <w:p w:rsidR="004B5A36" w:rsidRPr="004E1CB9" w:rsidRDefault="004B5A36" w:rsidP="007F48B1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4E1CB9">
        <w:rPr>
          <w:color w:val="000000"/>
          <w:sz w:val="28"/>
          <w:szCs w:val="28"/>
        </w:rPr>
        <w:t>в) устная и письменная речь;</w:t>
      </w:r>
    </w:p>
    <w:p w:rsidR="004B5A36" w:rsidRPr="004E1CB9" w:rsidRDefault="004B5A36" w:rsidP="007F48B1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4E1CB9">
        <w:rPr>
          <w:color w:val="000000"/>
          <w:sz w:val="28"/>
          <w:szCs w:val="28"/>
        </w:rPr>
        <w:t>г) интонации голоса</w:t>
      </w:r>
    </w:p>
    <w:p w:rsidR="004B5A36" w:rsidRPr="004E1CB9" w:rsidRDefault="004B5A36" w:rsidP="007F48B1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4E1CB9">
        <w:rPr>
          <w:color w:val="000000"/>
          <w:sz w:val="28"/>
          <w:szCs w:val="28"/>
        </w:rPr>
        <w:t>5. Деловое общение основывается на знаниях:</w:t>
      </w:r>
    </w:p>
    <w:p w:rsidR="004B5A36" w:rsidRPr="004E1CB9" w:rsidRDefault="004B5A36" w:rsidP="007F48B1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4E1CB9">
        <w:rPr>
          <w:color w:val="000000"/>
          <w:sz w:val="28"/>
          <w:szCs w:val="28"/>
        </w:rPr>
        <w:t>а) социологии;</w:t>
      </w:r>
    </w:p>
    <w:p w:rsidR="004B5A36" w:rsidRPr="004E1CB9" w:rsidRDefault="004B5A36" w:rsidP="007F48B1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4E1CB9">
        <w:rPr>
          <w:color w:val="000000"/>
          <w:sz w:val="28"/>
          <w:szCs w:val="28"/>
        </w:rPr>
        <w:t>б) психологии;</w:t>
      </w:r>
    </w:p>
    <w:p w:rsidR="004B5A36" w:rsidRPr="004E1CB9" w:rsidRDefault="004B5A36" w:rsidP="007F48B1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4E1CB9">
        <w:rPr>
          <w:color w:val="000000"/>
          <w:sz w:val="28"/>
          <w:szCs w:val="28"/>
        </w:rPr>
        <w:t>и) менеджмента;</w:t>
      </w:r>
    </w:p>
    <w:p w:rsidR="004B5A36" w:rsidRPr="004E1CB9" w:rsidRDefault="004B5A36" w:rsidP="007F48B1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4E1CB9">
        <w:rPr>
          <w:color w:val="000000"/>
          <w:sz w:val="28"/>
          <w:szCs w:val="28"/>
        </w:rPr>
        <w:t>г) логики;</w:t>
      </w:r>
    </w:p>
    <w:p w:rsidR="004B5A36" w:rsidRPr="004E1CB9" w:rsidRDefault="004B5A36" w:rsidP="007F48B1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4E1CB9">
        <w:rPr>
          <w:color w:val="000000"/>
          <w:sz w:val="28"/>
          <w:szCs w:val="28"/>
        </w:rPr>
        <w:t>6. Для результативного проведения деловых встреч, бесед, переговоров:</w:t>
      </w:r>
    </w:p>
    <w:p w:rsidR="004B5A36" w:rsidRPr="004E1CB9" w:rsidRDefault="004B5A36" w:rsidP="007F48B1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4E1CB9">
        <w:rPr>
          <w:color w:val="000000"/>
          <w:sz w:val="28"/>
          <w:szCs w:val="28"/>
        </w:rPr>
        <w:t>а) необходимо контролировать свои движения и мимику;</w:t>
      </w:r>
    </w:p>
    <w:p w:rsidR="004B5A36" w:rsidRPr="004E1CB9" w:rsidRDefault="004B5A36" w:rsidP="007F48B1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4E1CB9">
        <w:rPr>
          <w:color w:val="000000"/>
          <w:sz w:val="28"/>
          <w:szCs w:val="28"/>
        </w:rPr>
        <w:t>б) стараться интерпретировать реакции партнера;</w:t>
      </w:r>
    </w:p>
    <w:p w:rsidR="004B5A36" w:rsidRPr="004E1CB9" w:rsidRDefault="004B5A36" w:rsidP="007F48B1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4E1CB9">
        <w:rPr>
          <w:color w:val="000000"/>
          <w:sz w:val="28"/>
          <w:szCs w:val="28"/>
        </w:rPr>
        <w:t>в) понимать язык невербальных компонентов общения;</w:t>
      </w:r>
    </w:p>
    <w:p w:rsidR="004B5A36" w:rsidRPr="004E1CB9" w:rsidRDefault="004B5A36" w:rsidP="007F48B1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4E1CB9">
        <w:rPr>
          <w:color w:val="000000"/>
          <w:sz w:val="28"/>
          <w:szCs w:val="28"/>
        </w:rPr>
        <w:t>г) пользоваться всеми выше перечисленными пунктами.</w:t>
      </w:r>
    </w:p>
    <w:p w:rsidR="004B5A36" w:rsidRPr="004E1CB9" w:rsidRDefault="004B5A36" w:rsidP="007F48B1">
      <w:pPr>
        <w:pStyle w:val="a6"/>
        <w:spacing w:before="0" w:beforeAutospacing="0" w:after="0" w:afterAutospacing="0"/>
        <w:rPr>
          <w:sz w:val="28"/>
          <w:szCs w:val="28"/>
        </w:rPr>
      </w:pPr>
      <w:r w:rsidRPr="004E1CB9">
        <w:rPr>
          <w:sz w:val="28"/>
          <w:szCs w:val="28"/>
        </w:rPr>
        <w:t xml:space="preserve">7. Структура делового общения состоит из: </w:t>
      </w:r>
    </w:p>
    <w:p w:rsidR="004B5A36" w:rsidRPr="004E1CB9" w:rsidRDefault="004B5A36" w:rsidP="007F48B1">
      <w:pPr>
        <w:pStyle w:val="a6"/>
        <w:spacing w:before="0" w:beforeAutospacing="0" w:after="0" w:afterAutospacing="0"/>
        <w:rPr>
          <w:sz w:val="28"/>
          <w:szCs w:val="28"/>
        </w:rPr>
      </w:pPr>
      <w:r w:rsidRPr="004E1CB9">
        <w:rPr>
          <w:sz w:val="28"/>
          <w:szCs w:val="28"/>
        </w:rPr>
        <w:t xml:space="preserve">1. Коммуникативной стороны. </w:t>
      </w:r>
    </w:p>
    <w:p w:rsidR="004B5A36" w:rsidRPr="004E1CB9" w:rsidRDefault="004B5A36" w:rsidP="007F48B1">
      <w:pPr>
        <w:pStyle w:val="a6"/>
        <w:spacing w:before="0" w:beforeAutospacing="0" w:after="0" w:afterAutospacing="0"/>
        <w:rPr>
          <w:sz w:val="28"/>
          <w:szCs w:val="28"/>
        </w:rPr>
      </w:pPr>
      <w:r w:rsidRPr="004E1CB9">
        <w:rPr>
          <w:sz w:val="28"/>
          <w:szCs w:val="28"/>
        </w:rPr>
        <w:t xml:space="preserve">2. Интерактивной стороны. </w:t>
      </w:r>
    </w:p>
    <w:p w:rsidR="004B5A36" w:rsidRPr="004E1CB9" w:rsidRDefault="004B5A36" w:rsidP="007F48B1">
      <w:pPr>
        <w:pStyle w:val="a6"/>
        <w:spacing w:before="0" w:beforeAutospacing="0" w:after="0" w:afterAutospacing="0"/>
        <w:rPr>
          <w:sz w:val="28"/>
          <w:szCs w:val="28"/>
        </w:rPr>
      </w:pPr>
      <w:r w:rsidRPr="004E1CB9">
        <w:rPr>
          <w:sz w:val="28"/>
          <w:szCs w:val="28"/>
        </w:rPr>
        <w:t xml:space="preserve">3. Перцептивной стороны. </w:t>
      </w:r>
    </w:p>
    <w:p w:rsidR="004B5A36" w:rsidRPr="004E1CB9" w:rsidRDefault="004B5A36" w:rsidP="007F48B1">
      <w:pPr>
        <w:pStyle w:val="a6"/>
        <w:spacing w:before="0" w:beforeAutospacing="0" w:after="0" w:afterAutospacing="0"/>
        <w:rPr>
          <w:sz w:val="28"/>
          <w:szCs w:val="28"/>
        </w:rPr>
      </w:pPr>
      <w:r w:rsidRPr="004E1CB9">
        <w:rPr>
          <w:sz w:val="28"/>
          <w:szCs w:val="28"/>
        </w:rPr>
        <w:t>4. Субъективной стороны.</w:t>
      </w:r>
    </w:p>
    <w:p w:rsidR="004B5A36" w:rsidRPr="004E1CB9" w:rsidRDefault="004B5A36" w:rsidP="007F48B1">
      <w:pPr>
        <w:pStyle w:val="a6"/>
        <w:spacing w:before="0" w:beforeAutospacing="0" w:after="0" w:afterAutospacing="0"/>
        <w:rPr>
          <w:sz w:val="28"/>
          <w:szCs w:val="28"/>
        </w:rPr>
      </w:pPr>
      <w:r w:rsidRPr="004E1CB9">
        <w:rPr>
          <w:sz w:val="28"/>
          <w:szCs w:val="28"/>
        </w:rPr>
        <w:t xml:space="preserve">8. Просодика-это: </w:t>
      </w:r>
    </w:p>
    <w:p w:rsidR="004B5A36" w:rsidRPr="004E1CB9" w:rsidRDefault="004B5A36" w:rsidP="007F48B1">
      <w:pPr>
        <w:pStyle w:val="a6"/>
        <w:spacing w:before="0" w:beforeAutospacing="0" w:after="0" w:afterAutospacing="0"/>
        <w:rPr>
          <w:sz w:val="28"/>
          <w:szCs w:val="28"/>
        </w:rPr>
      </w:pPr>
      <w:r w:rsidRPr="004E1CB9">
        <w:rPr>
          <w:sz w:val="28"/>
          <w:szCs w:val="28"/>
        </w:rPr>
        <w:t xml:space="preserve">1. Динамические прикосновения в форме рукопожатия, похлопывания, поцелуя. </w:t>
      </w:r>
    </w:p>
    <w:p w:rsidR="004B5A36" w:rsidRPr="004E1CB9" w:rsidRDefault="004B5A36" w:rsidP="007F48B1">
      <w:pPr>
        <w:pStyle w:val="a6"/>
        <w:spacing w:before="0" w:beforeAutospacing="0" w:after="0" w:afterAutospacing="0"/>
        <w:rPr>
          <w:sz w:val="28"/>
          <w:szCs w:val="28"/>
        </w:rPr>
      </w:pPr>
      <w:r w:rsidRPr="004E1CB9">
        <w:rPr>
          <w:sz w:val="28"/>
          <w:szCs w:val="28"/>
        </w:rPr>
        <w:t xml:space="preserve">2. Название таких ритмико-интонационных сторон речи, как высота, громкость голосового тона, тембр голоса, сила ударения. </w:t>
      </w:r>
    </w:p>
    <w:p w:rsidR="004B5A36" w:rsidRPr="004E1CB9" w:rsidRDefault="004B5A36" w:rsidP="007F48B1">
      <w:pPr>
        <w:pStyle w:val="a6"/>
        <w:spacing w:before="0" w:beforeAutospacing="0" w:after="0" w:afterAutospacing="0"/>
        <w:rPr>
          <w:sz w:val="28"/>
          <w:szCs w:val="28"/>
        </w:rPr>
      </w:pPr>
      <w:r w:rsidRPr="004E1CB9">
        <w:rPr>
          <w:sz w:val="28"/>
          <w:szCs w:val="28"/>
        </w:rPr>
        <w:t>3. Зрительно воспринимаемые движения другого человека, выполняемые выр</w:t>
      </w:r>
      <w:r w:rsidRPr="004E1CB9">
        <w:rPr>
          <w:sz w:val="28"/>
          <w:szCs w:val="28"/>
        </w:rPr>
        <w:t>а</w:t>
      </w:r>
      <w:r w:rsidRPr="004E1CB9">
        <w:rPr>
          <w:sz w:val="28"/>
          <w:szCs w:val="28"/>
        </w:rPr>
        <w:t>зительно-регулятивную функцию.</w:t>
      </w:r>
    </w:p>
    <w:p w:rsidR="004B5A36" w:rsidRPr="004E1CB9" w:rsidRDefault="004B5A36" w:rsidP="007F48B1">
      <w:pPr>
        <w:pStyle w:val="a6"/>
        <w:spacing w:before="0" w:beforeAutospacing="0" w:after="0" w:afterAutospacing="0"/>
        <w:rPr>
          <w:sz w:val="28"/>
          <w:szCs w:val="28"/>
        </w:rPr>
      </w:pPr>
      <w:r w:rsidRPr="004E1CB9">
        <w:rPr>
          <w:sz w:val="28"/>
          <w:szCs w:val="28"/>
        </w:rPr>
        <w:t>9. Речь в деловом общении направлена на:</w:t>
      </w:r>
    </w:p>
    <w:p w:rsidR="004B5A36" w:rsidRPr="004E1CB9" w:rsidRDefault="004B5A36" w:rsidP="007F48B1">
      <w:pPr>
        <w:pStyle w:val="a6"/>
        <w:spacing w:before="0" w:beforeAutospacing="0" w:after="0" w:afterAutospacing="0"/>
        <w:rPr>
          <w:sz w:val="28"/>
          <w:szCs w:val="28"/>
        </w:rPr>
      </w:pPr>
      <w:r w:rsidRPr="004E1CB9">
        <w:rPr>
          <w:sz w:val="28"/>
          <w:szCs w:val="28"/>
        </w:rPr>
        <w:t>1. То, чтобы убедить собеседника в своей точке зрения и склонить к сотрудн</w:t>
      </w:r>
      <w:r w:rsidRPr="004E1CB9">
        <w:rPr>
          <w:sz w:val="28"/>
          <w:szCs w:val="28"/>
        </w:rPr>
        <w:t>и</w:t>
      </w:r>
      <w:r w:rsidRPr="004E1CB9">
        <w:rPr>
          <w:sz w:val="28"/>
          <w:szCs w:val="28"/>
        </w:rPr>
        <w:t xml:space="preserve">честву. </w:t>
      </w:r>
    </w:p>
    <w:p w:rsidR="004B5A36" w:rsidRPr="004E1CB9" w:rsidRDefault="004B5A36" w:rsidP="007F48B1">
      <w:pPr>
        <w:pStyle w:val="a6"/>
        <w:spacing w:before="0" w:beforeAutospacing="0" w:after="0" w:afterAutospacing="0"/>
        <w:rPr>
          <w:sz w:val="28"/>
          <w:szCs w:val="28"/>
        </w:rPr>
      </w:pPr>
      <w:r w:rsidRPr="004E1CB9">
        <w:rPr>
          <w:sz w:val="28"/>
          <w:szCs w:val="28"/>
        </w:rPr>
        <w:t>2. То, чтобы дать понять собеседнику, что его точка зрения не актуальна в да</w:t>
      </w:r>
      <w:r w:rsidRPr="004E1CB9">
        <w:rPr>
          <w:sz w:val="28"/>
          <w:szCs w:val="28"/>
        </w:rPr>
        <w:t>н</w:t>
      </w:r>
      <w:r w:rsidRPr="004E1CB9">
        <w:rPr>
          <w:sz w:val="28"/>
          <w:szCs w:val="28"/>
        </w:rPr>
        <w:t>ном случае.</w:t>
      </w:r>
    </w:p>
    <w:p w:rsidR="004B5A36" w:rsidRPr="004E1CB9" w:rsidRDefault="004B5A36" w:rsidP="007F48B1">
      <w:pPr>
        <w:pStyle w:val="a6"/>
        <w:spacing w:before="0" w:beforeAutospacing="0" w:after="0" w:afterAutospacing="0"/>
        <w:rPr>
          <w:sz w:val="28"/>
          <w:szCs w:val="28"/>
        </w:rPr>
      </w:pPr>
      <w:r w:rsidRPr="004E1CB9">
        <w:rPr>
          <w:sz w:val="28"/>
          <w:szCs w:val="28"/>
        </w:rPr>
        <w:t xml:space="preserve">10. Основные этапы деловой беседы: </w:t>
      </w:r>
    </w:p>
    <w:p w:rsidR="004B5A36" w:rsidRPr="004E1CB9" w:rsidRDefault="004B5A36" w:rsidP="007F48B1">
      <w:pPr>
        <w:pStyle w:val="a6"/>
        <w:spacing w:before="0" w:beforeAutospacing="0" w:after="0" w:afterAutospacing="0"/>
        <w:rPr>
          <w:sz w:val="28"/>
          <w:szCs w:val="28"/>
        </w:rPr>
      </w:pPr>
      <w:r w:rsidRPr="004E1CB9">
        <w:rPr>
          <w:sz w:val="28"/>
          <w:szCs w:val="28"/>
        </w:rPr>
        <w:t xml:space="preserve">1. Планирование беседы. </w:t>
      </w:r>
    </w:p>
    <w:p w:rsidR="004B5A36" w:rsidRPr="004E1CB9" w:rsidRDefault="004B5A36" w:rsidP="007F48B1">
      <w:pPr>
        <w:pStyle w:val="a6"/>
        <w:spacing w:before="0" w:beforeAutospacing="0" w:after="0" w:afterAutospacing="0"/>
        <w:rPr>
          <w:sz w:val="28"/>
          <w:szCs w:val="28"/>
        </w:rPr>
      </w:pPr>
      <w:r w:rsidRPr="004E1CB9">
        <w:rPr>
          <w:sz w:val="28"/>
          <w:szCs w:val="28"/>
        </w:rPr>
        <w:t xml:space="preserve">2. Информирование партнеров. </w:t>
      </w:r>
    </w:p>
    <w:p w:rsidR="004B5A36" w:rsidRPr="004E1CB9" w:rsidRDefault="004B5A36" w:rsidP="007F48B1">
      <w:pPr>
        <w:pStyle w:val="a6"/>
        <w:spacing w:before="0" w:beforeAutospacing="0" w:after="0" w:afterAutospacing="0"/>
        <w:rPr>
          <w:sz w:val="28"/>
          <w:szCs w:val="28"/>
        </w:rPr>
      </w:pPr>
      <w:r w:rsidRPr="004E1CB9">
        <w:rPr>
          <w:sz w:val="28"/>
          <w:szCs w:val="28"/>
        </w:rPr>
        <w:t xml:space="preserve">3. Аргументирование выдвигаемых положений. </w:t>
      </w:r>
    </w:p>
    <w:p w:rsidR="004B5A36" w:rsidRPr="004E1CB9" w:rsidRDefault="004B5A36" w:rsidP="007F48B1">
      <w:pPr>
        <w:pStyle w:val="a6"/>
        <w:spacing w:before="0" w:beforeAutospacing="0" w:after="0" w:afterAutospacing="0"/>
        <w:rPr>
          <w:sz w:val="28"/>
          <w:szCs w:val="28"/>
        </w:rPr>
      </w:pPr>
      <w:r w:rsidRPr="004E1CB9">
        <w:rPr>
          <w:sz w:val="28"/>
          <w:szCs w:val="28"/>
        </w:rPr>
        <w:t xml:space="preserve">4. Принятие решений. </w:t>
      </w:r>
    </w:p>
    <w:p w:rsidR="004B5A36" w:rsidRPr="004E1CB9" w:rsidRDefault="004B5A36" w:rsidP="007F48B1">
      <w:pPr>
        <w:pStyle w:val="a6"/>
        <w:spacing w:before="0" w:beforeAutospacing="0" w:after="0" w:afterAutospacing="0"/>
        <w:rPr>
          <w:sz w:val="28"/>
          <w:szCs w:val="28"/>
        </w:rPr>
      </w:pPr>
      <w:r w:rsidRPr="004E1CB9">
        <w:rPr>
          <w:sz w:val="28"/>
          <w:szCs w:val="28"/>
        </w:rPr>
        <w:t>5. Завершение беседы</w:t>
      </w:r>
    </w:p>
    <w:p w:rsidR="004B5A36" w:rsidRPr="004E1CB9" w:rsidRDefault="004B5A36" w:rsidP="008B234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4B5A36" w:rsidRPr="00534E44" w:rsidRDefault="004B5A36" w:rsidP="001258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Межличностные отношения</w:t>
      </w:r>
    </w:p>
    <w:p w:rsidR="004B5A36" w:rsidRPr="004E1CB9" w:rsidRDefault="004B5A36" w:rsidP="00370FE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bCs/>
          <w:color w:val="000000"/>
          <w:sz w:val="28"/>
          <w:szCs w:val="28"/>
        </w:rPr>
        <w:t>Основные понятия и термины по теме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: </w:t>
      </w:r>
      <w:r w:rsidRPr="004E1CB9">
        <w:rPr>
          <w:rFonts w:ascii="Times New Roman" w:hAnsi="Times New Roman"/>
          <w:iCs/>
          <w:color w:val="000000"/>
          <w:sz w:val="28"/>
          <w:szCs w:val="28"/>
        </w:rPr>
        <w:t>интерперсональные отношения, ко</w:t>
      </w:r>
      <w:r w:rsidRPr="004E1CB9">
        <w:rPr>
          <w:rFonts w:ascii="Times New Roman" w:hAnsi="Times New Roman"/>
          <w:iCs/>
          <w:color w:val="000000"/>
          <w:sz w:val="28"/>
          <w:szCs w:val="28"/>
        </w:rPr>
        <w:t>г</w:t>
      </w:r>
      <w:r w:rsidRPr="004E1CB9">
        <w:rPr>
          <w:rFonts w:ascii="Times New Roman" w:hAnsi="Times New Roman"/>
          <w:iCs/>
          <w:color w:val="000000"/>
          <w:sz w:val="28"/>
          <w:szCs w:val="28"/>
        </w:rPr>
        <w:t>нитивный, аффективный, поведенческий, аттракция, малая группа.</w:t>
      </w:r>
    </w:p>
    <w:p w:rsidR="004B5A36" w:rsidRPr="004E1CB9" w:rsidRDefault="004B5A36" w:rsidP="001258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B5A36" w:rsidRPr="004E1CB9" w:rsidRDefault="004B5A36" w:rsidP="001258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bCs/>
          <w:color w:val="000000"/>
          <w:sz w:val="28"/>
          <w:szCs w:val="28"/>
        </w:rPr>
        <w:t>План изучения темы</w:t>
      </w:r>
      <w:r w:rsidRPr="004E1CB9">
        <w:rPr>
          <w:rFonts w:ascii="Times New Roman" w:hAnsi="Times New Roman"/>
          <w:color w:val="000000"/>
          <w:sz w:val="28"/>
          <w:szCs w:val="28"/>
        </w:rPr>
        <w:t>:</w:t>
      </w:r>
    </w:p>
    <w:p w:rsidR="004B5A36" w:rsidRPr="004E1CB9" w:rsidRDefault="004B5A36" w:rsidP="001258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1. Межличностные отношения.</w:t>
      </w:r>
    </w:p>
    <w:p w:rsidR="004B5A36" w:rsidRPr="004E1CB9" w:rsidRDefault="004B5A36" w:rsidP="001258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lastRenderedPageBreak/>
        <w:t>2. Группа и ее характеристики. Психология малых групп.</w:t>
      </w:r>
    </w:p>
    <w:p w:rsidR="004B5A36" w:rsidRPr="004E1CB9" w:rsidRDefault="004B5A36" w:rsidP="001258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3. Межгрупповые отношения и взаимоотношения.</w:t>
      </w:r>
    </w:p>
    <w:p w:rsidR="004B5A36" w:rsidRPr="004E1CB9" w:rsidRDefault="004B5A36" w:rsidP="001258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B5A36" w:rsidRPr="004E1CB9" w:rsidRDefault="004B5A36" w:rsidP="001258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bCs/>
          <w:color w:val="000000"/>
          <w:sz w:val="28"/>
          <w:szCs w:val="28"/>
        </w:rPr>
        <w:t>Краткое изложение теоретических вопросов:</w:t>
      </w:r>
    </w:p>
    <w:p w:rsidR="004B5A36" w:rsidRPr="004E1CB9" w:rsidRDefault="004B5A36" w:rsidP="001128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sz w:val="28"/>
          <w:szCs w:val="28"/>
        </w:rPr>
        <w:t>Межличностные отношения</w:t>
      </w:r>
      <w:r w:rsidRPr="004E1CB9">
        <w:rPr>
          <w:rFonts w:ascii="Times New Roman" w:hAnsi="Times New Roman"/>
          <w:sz w:val="28"/>
          <w:szCs w:val="28"/>
        </w:rPr>
        <w:t xml:space="preserve"> — субъективно переживаемые взаимосвязи между людьми, объективно проявляющиеся в характере и способах взаимных влияний, оказываемых людьми друг на друга в процессе совместной деятельн</w:t>
      </w:r>
      <w:r w:rsidRPr="004E1CB9">
        <w:rPr>
          <w:rFonts w:ascii="Times New Roman" w:hAnsi="Times New Roman"/>
          <w:sz w:val="28"/>
          <w:szCs w:val="28"/>
        </w:rPr>
        <w:t>о</w:t>
      </w:r>
      <w:r w:rsidRPr="004E1CB9">
        <w:rPr>
          <w:rFonts w:ascii="Times New Roman" w:hAnsi="Times New Roman"/>
          <w:sz w:val="28"/>
          <w:szCs w:val="28"/>
        </w:rPr>
        <w:t>сти и общения. Межличностные отношения — это система установок, ориент</w:t>
      </w:r>
      <w:r w:rsidRPr="004E1CB9">
        <w:rPr>
          <w:rFonts w:ascii="Times New Roman" w:hAnsi="Times New Roman"/>
          <w:sz w:val="28"/>
          <w:szCs w:val="28"/>
        </w:rPr>
        <w:t>а</w:t>
      </w:r>
      <w:r w:rsidRPr="004E1CB9">
        <w:rPr>
          <w:rFonts w:ascii="Times New Roman" w:hAnsi="Times New Roman"/>
          <w:sz w:val="28"/>
          <w:szCs w:val="28"/>
        </w:rPr>
        <w:t>ций, ожиданий, стереотипов и других диспозиций, через которые люди воспр</w:t>
      </w:r>
      <w:r w:rsidRPr="004E1CB9">
        <w:rPr>
          <w:rFonts w:ascii="Times New Roman" w:hAnsi="Times New Roman"/>
          <w:sz w:val="28"/>
          <w:szCs w:val="28"/>
        </w:rPr>
        <w:t>и</w:t>
      </w:r>
      <w:r w:rsidRPr="004E1CB9">
        <w:rPr>
          <w:rFonts w:ascii="Times New Roman" w:hAnsi="Times New Roman"/>
          <w:sz w:val="28"/>
          <w:szCs w:val="28"/>
        </w:rPr>
        <w:t>нимают и оценивают друг друга.</w:t>
      </w:r>
    </w:p>
    <w:p w:rsidR="004B5A36" w:rsidRPr="004E1CB9" w:rsidRDefault="004B5A36" w:rsidP="001128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E1CB9">
        <w:rPr>
          <w:rStyle w:val="af"/>
          <w:rFonts w:ascii="Times New Roman" w:hAnsi="Times New Roman"/>
          <w:sz w:val="28"/>
          <w:szCs w:val="28"/>
          <w:shd w:val="clear" w:color="auto" w:fill="FFFFFF"/>
        </w:rPr>
        <w:t xml:space="preserve">Структура </w:t>
      </w:r>
      <w:r w:rsidRPr="004E1CB9">
        <w:rPr>
          <w:rFonts w:ascii="Times New Roman" w:hAnsi="Times New Roman"/>
          <w:b/>
          <w:sz w:val="28"/>
          <w:szCs w:val="28"/>
          <w:shd w:val="clear" w:color="auto" w:fill="FFFFFF"/>
        </w:rPr>
        <w:t>интерперсональных (</w:t>
      </w:r>
      <w:r w:rsidRPr="004E1CB9">
        <w:rPr>
          <w:rStyle w:val="af"/>
          <w:rFonts w:ascii="Times New Roman" w:hAnsi="Times New Roman"/>
          <w:sz w:val="28"/>
          <w:szCs w:val="28"/>
          <w:shd w:val="clear" w:color="auto" w:fill="FFFFFF"/>
        </w:rPr>
        <w:t>межличностных) отношений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 xml:space="preserve"> включ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ет три элемента:</w:t>
      </w:r>
    </w:p>
    <w:p w:rsidR="004B5A36" w:rsidRPr="004E1CB9" w:rsidRDefault="004B5A36" w:rsidP="001128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</w:pPr>
      <w:r w:rsidRPr="004E1CB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-</w:t>
      </w:r>
      <w:r w:rsidRPr="004E1CB9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  <w:t> </w:t>
      </w:r>
      <w:r w:rsidRPr="004E1CB9">
        <w:rPr>
          <w:rFonts w:ascii="Times New Roman" w:hAnsi="Times New Roman"/>
          <w:iCs/>
          <w:sz w:val="28"/>
          <w:szCs w:val="28"/>
          <w:shd w:val="clear" w:color="auto" w:fill="FFFFFF"/>
        </w:rPr>
        <w:t>когнитивный</w:t>
      </w:r>
      <w:r w:rsidRPr="004E1CB9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(гностический, информационный),</w:t>
      </w:r>
      <w:r w:rsidRPr="004E1CB9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</w:p>
    <w:p w:rsidR="004B5A36" w:rsidRPr="004E1CB9" w:rsidRDefault="004B5A36" w:rsidP="001128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  <w:shd w:val="clear" w:color="auto" w:fill="FFFFFF"/>
        </w:rPr>
      </w:pPr>
      <w:r w:rsidRPr="004E1CB9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- </w:t>
      </w:r>
      <w:r w:rsidRPr="004E1CB9">
        <w:rPr>
          <w:rFonts w:ascii="Times New Roman" w:hAnsi="Times New Roman"/>
          <w:iCs/>
          <w:sz w:val="28"/>
          <w:szCs w:val="28"/>
          <w:shd w:val="clear" w:color="auto" w:fill="FFFFFF"/>
        </w:rPr>
        <w:t>аффективный</w:t>
      </w:r>
    </w:p>
    <w:p w:rsidR="004B5A36" w:rsidRPr="004E1CB9" w:rsidRDefault="004B5A36" w:rsidP="001128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E1CB9">
        <w:rPr>
          <w:rFonts w:ascii="Times New Roman" w:hAnsi="Times New Roman"/>
          <w:iCs/>
          <w:sz w:val="28"/>
          <w:szCs w:val="28"/>
          <w:shd w:val="clear" w:color="auto" w:fill="FFFFFF"/>
        </w:rPr>
        <w:t>- поведенческий</w:t>
      </w:r>
      <w:r w:rsidRPr="004E1CB9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(практический, регулятивный)</w:t>
      </w:r>
    </w:p>
    <w:p w:rsidR="004B5A36" w:rsidRPr="004E1CB9" w:rsidRDefault="004B5A36" w:rsidP="001128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4E1CB9">
        <w:rPr>
          <w:rFonts w:ascii="Times New Roman" w:hAnsi="Times New Roman"/>
          <w:iCs/>
          <w:color w:val="000000"/>
          <w:sz w:val="28"/>
          <w:szCs w:val="28"/>
        </w:rPr>
        <w:t>Интерперсональные отношения могут строиться по схеме вертикальной (начальник- подчиненный) и горизонтальной (равный статус).</w:t>
      </w:r>
    </w:p>
    <w:p w:rsidR="004B5A36" w:rsidRPr="004E1CB9" w:rsidRDefault="004B5A36" w:rsidP="001128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4E1CB9">
        <w:rPr>
          <w:rFonts w:ascii="Times New Roman" w:hAnsi="Times New Roman"/>
          <w:iCs/>
          <w:color w:val="000000"/>
          <w:sz w:val="28"/>
          <w:szCs w:val="28"/>
        </w:rPr>
        <w:t xml:space="preserve">Соответственно формируются разные </w:t>
      </w:r>
      <w:r w:rsidRPr="004E1CB9">
        <w:rPr>
          <w:rFonts w:ascii="Times New Roman" w:hAnsi="Times New Roman"/>
          <w:b/>
          <w:iCs/>
          <w:color w:val="000000"/>
          <w:sz w:val="28"/>
          <w:szCs w:val="28"/>
        </w:rPr>
        <w:t>типы отношений</w:t>
      </w:r>
      <w:r w:rsidRPr="004E1CB9">
        <w:rPr>
          <w:rFonts w:ascii="Times New Roman" w:hAnsi="Times New Roman"/>
          <w:iCs/>
          <w:color w:val="000000"/>
          <w:sz w:val="28"/>
          <w:szCs w:val="28"/>
        </w:rPr>
        <w:t>:</w:t>
      </w:r>
    </w:p>
    <w:p w:rsidR="004B5A36" w:rsidRPr="004E1CB9" w:rsidRDefault="004B5A36" w:rsidP="001128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4E1CB9">
        <w:rPr>
          <w:rFonts w:ascii="Times New Roman" w:hAnsi="Times New Roman"/>
          <w:iCs/>
          <w:color w:val="000000"/>
          <w:sz w:val="28"/>
          <w:szCs w:val="28"/>
        </w:rPr>
        <w:t>- доминирование</w:t>
      </w:r>
    </w:p>
    <w:p w:rsidR="004B5A36" w:rsidRPr="004E1CB9" w:rsidRDefault="004B5A36" w:rsidP="001128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4E1CB9">
        <w:rPr>
          <w:rFonts w:ascii="Times New Roman" w:hAnsi="Times New Roman"/>
          <w:iCs/>
          <w:color w:val="000000"/>
          <w:sz w:val="28"/>
          <w:szCs w:val="28"/>
        </w:rPr>
        <w:t>- равенство</w:t>
      </w:r>
    </w:p>
    <w:p w:rsidR="004B5A36" w:rsidRPr="004E1CB9" w:rsidRDefault="004B5A36" w:rsidP="001128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4E1CB9">
        <w:rPr>
          <w:rFonts w:ascii="Times New Roman" w:hAnsi="Times New Roman"/>
          <w:iCs/>
          <w:color w:val="000000"/>
          <w:sz w:val="28"/>
          <w:szCs w:val="28"/>
        </w:rPr>
        <w:t>- подчинение</w:t>
      </w:r>
    </w:p>
    <w:p w:rsidR="004B5A36" w:rsidRPr="004E1CB9" w:rsidRDefault="004B5A36" w:rsidP="00767E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4E1CB9">
        <w:rPr>
          <w:rFonts w:ascii="Times New Roman" w:hAnsi="Times New Roman"/>
          <w:iCs/>
          <w:sz w:val="28"/>
          <w:szCs w:val="28"/>
        </w:rPr>
        <w:t>- независимость.</w:t>
      </w:r>
    </w:p>
    <w:p w:rsidR="004B5A36" w:rsidRPr="004E1CB9" w:rsidRDefault="004B5A36" w:rsidP="00767E3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1CB9">
        <w:rPr>
          <w:rStyle w:val="af"/>
          <w:sz w:val="28"/>
          <w:szCs w:val="28"/>
        </w:rPr>
        <w:t>Межличностные отношения включают:</w:t>
      </w:r>
    </w:p>
    <w:p w:rsidR="004B5A36" w:rsidRPr="004E1CB9" w:rsidRDefault="004B5A36" w:rsidP="00767E3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1CB9">
        <w:rPr>
          <w:sz w:val="28"/>
          <w:szCs w:val="28"/>
        </w:rPr>
        <w:t>1) восприятие и понимание людьми друг друга;</w:t>
      </w:r>
    </w:p>
    <w:p w:rsidR="004B5A36" w:rsidRPr="004E1CB9" w:rsidRDefault="004B5A36" w:rsidP="00767E3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1CB9">
        <w:rPr>
          <w:sz w:val="28"/>
          <w:szCs w:val="28"/>
        </w:rPr>
        <w:t>2) межличностная привлекательность (притяжение и симпатия);</w:t>
      </w:r>
    </w:p>
    <w:p w:rsidR="004B5A36" w:rsidRPr="004E1CB9" w:rsidRDefault="004B5A36" w:rsidP="00767E3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1CB9">
        <w:rPr>
          <w:sz w:val="28"/>
          <w:szCs w:val="28"/>
        </w:rPr>
        <w:t>3) взаимодействие и поведение (ролевое поведение).</w:t>
      </w:r>
    </w:p>
    <w:p w:rsidR="004B5A36" w:rsidRPr="004E1CB9" w:rsidRDefault="004B5A36" w:rsidP="00767E3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1CB9">
        <w:rPr>
          <w:rStyle w:val="af"/>
          <w:sz w:val="28"/>
          <w:szCs w:val="28"/>
        </w:rPr>
        <w:t>Межличностные отношения можно разделить на виды:</w:t>
      </w:r>
    </w:p>
    <w:p w:rsidR="004B5A36" w:rsidRPr="004E1CB9" w:rsidRDefault="004B5A36" w:rsidP="00767E3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1CB9">
        <w:rPr>
          <w:sz w:val="28"/>
          <w:szCs w:val="28"/>
        </w:rPr>
        <w:t>1)</w:t>
      </w:r>
      <w:r w:rsidRPr="004E1CB9">
        <w:rPr>
          <w:rStyle w:val="apple-converted-space"/>
          <w:sz w:val="28"/>
          <w:szCs w:val="28"/>
        </w:rPr>
        <w:t> </w:t>
      </w:r>
      <w:r w:rsidRPr="004E1CB9">
        <w:rPr>
          <w:sz w:val="28"/>
          <w:szCs w:val="28"/>
        </w:rPr>
        <w:t>Производственные отношения</w:t>
      </w:r>
      <w:r w:rsidRPr="004E1CB9">
        <w:rPr>
          <w:rStyle w:val="apple-converted-space"/>
          <w:sz w:val="28"/>
          <w:szCs w:val="28"/>
        </w:rPr>
        <w:t> </w:t>
      </w:r>
      <w:r w:rsidRPr="004E1CB9">
        <w:rPr>
          <w:sz w:val="28"/>
          <w:szCs w:val="28"/>
        </w:rPr>
        <w:t>– складываются между сотрудниками организаций при решении производственных, учебных, хозяйственных, быт</w:t>
      </w:r>
      <w:r w:rsidRPr="004E1CB9">
        <w:rPr>
          <w:sz w:val="28"/>
          <w:szCs w:val="28"/>
        </w:rPr>
        <w:t>о</w:t>
      </w:r>
      <w:r w:rsidRPr="004E1CB9">
        <w:rPr>
          <w:sz w:val="28"/>
          <w:szCs w:val="28"/>
        </w:rPr>
        <w:t>вых и др. проблем и предполагают закрепленные правила поведения сотрудн</w:t>
      </w:r>
      <w:r w:rsidRPr="004E1CB9">
        <w:rPr>
          <w:sz w:val="28"/>
          <w:szCs w:val="28"/>
        </w:rPr>
        <w:t>и</w:t>
      </w:r>
      <w:r w:rsidRPr="004E1CB9">
        <w:rPr>
          <w:sz w:val="28"/>
          <w:szCs w:val="28"/>
        </w:rPr>
        <w:t>ков по отношению друг к другу.</w:t>
      </w:r>
    </w:p>
    <w:p w:rsidR="004B5A36" w:rsidRPr="004E1CB9" w:rsidRDefault="004B5A36" w:rsidP="00767E3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1CB9">
        <w:rPr>
          <w:sz w:val="28"/>
          <w:szCs w:val="28"/>
        </w:rPr>
        <w:t>2)</w:t>
      </w:r>
      <w:r w:rsidRPr="004E1CB9">
        <w:rPr>
          <w:rStyle w:val="apple-converted-space"/>
          <w:sz w:val="28"/>
          <w:szCs w:val="28"/>
        </w:rPr>
        <w:t> </w:t>
      </w:r>
      <w:r w:rsidRPr="004E1CB9">
        <w:rPr>
          <w:sz w:val="28"/>
          <w:szCs w:val="28"/>
        </w:rPr>
        <w:t>Бытовые взаимоотношения</w:t>
      </w:r>
      <w:r w:rsidRPr="004E1CB9">
        <w:rPr>
          <w:rStyle w:val="apple-converted-space"/>
          <w:sz w:val="28"/>
          <w:szCs w:val="28"/>
        </w:rPr>
        <w:t> </w:t>
      </w:r>
      <w:r w:rsidRPr="004E1CB9">
        <w:rPr>
          <w:sz w:val="28"/>
          <w:szCs w:val="28"/>
        </w:rPr>
        <w:t>– складываются вне трудовой деятельности на отдыхе и в быту;</w:t>
      </w:r>
    </w:p>
    <w:p w:rsidR="004B5A36" w:rsidRPr="004E1CB9" w:rsidRDefault="004B5A36" w:rsidP="00767E3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1CB9">
        <w:rPr>
          <w:sz w:val="28"/>
          <w:szCs w:val="28"/>
        </w:rPr>
        <w:t>3)</w:t>
      </w:r>
      <w:r w:rsidRPr="004E1CB9">
        <w:rPr>
          <w:rStyle w:val="apple-converted-space"/>
          <w:sz w:val="28"/>
          <w:szCs w:val="28"/>
        </w:rPr>
        <w:t> </w:t>
      </w:r>
      <w:r w:rsidRPr="004E1CB9">
        <w:rPr>
          <w:sz w:val="28"/>
          <w:szCs w:val="28"/>
        </w:rPr>
        <w:t>Формальные (официальные) отношения</w:t>
      </w:r>
      <w:r w:rsidRPr="004E1CB9">
        <w:rPr>
          <w:rStyle w:val="apple-converted-space"/>
          <w:sz w:val="28"/>
          <w:szCs w:val="28"/>
        </w:rPr>
        <w:t> </w:t>
      </w:r>
      <w:r w:rsidRPr="004E1CB9">
        <w:rPr>
          <w:sz w:val="28"/>
          <w:szCs w:val="28"/>
        </w:rPr>
        <w:t>– нормативно предусмотре</w:t>
      </w:r>
      <w:r w:rsidRPr="004E1CB9">
        <w:rPr>
          <w:sz w:val="28"/>
          <w:szCs w:val="28"/>
        </w:rPr>
        <w:t>н</w:t>
      </w:r>
      <w:r w:rsidRPr="004E1CB9">
        <w:rPr>
          <w:sz w:val="28"/>
          <w:szCs w:val="28"/>
        </w:rPr>
        <w:t>ные взаимоотношения, закрепленные в официальных документах;</w:t>
      </w:r>
    </w:p>
    <w:p w:rsidR="004B5A36" w:rsidRPr="004E1CB9" w:rsidRDefault="004B5A36" w:rsidP="00767E3D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1CB9">
        <w:rPr>
          <w:sz w:val="28"/>
          <w:szCs w:val="28"/>
        </w:rPr>
        <w:t>4)</w:t>
      </w:r>
      <w:r w:rsidRPr="004E1CB9">
        <w:rPr>
          <w:rStyle w:val="apple-converted-space"/>
          <w:sz w:val="28"/>
          <w:szCs w:val="28"/>
        </w:rPr>
        <w:t> </w:t>
      </w:r>
      <w:r w:rsidRPr="004E1CB9">
        <w:rPr>
          <w:sz w:val="28"/>
          <w:szCs w:val="28"/>
        </w:rPr>
        <w:t>Неформальные (неофициальные) отношения</w:t>
      </w:r>
      <w:r w:rsidRPr="004E1CB9">
        <w:rPr>
          <w:rStyle w:val="apple-converted-space"/>
          <w:sz w:val="28"/>
          <w:szCs w:val="28"/>
        </w:rPr>
        <w:t> </w:t>
      </w:r>
      <w:r w:rsidRPr="004E1CB9">
        <w:rPr>
          <w:sz w:val="28"/>
          <w:szCs w:val="28"/>
        </w:rPr>
        <w:t>–</w:t>
      </w:r>
      <w:r w:rsidRPr="004E1CB9">
        <w:rPr>
          <w:color w:val="424242"/>
          <w:sz w:val="28"/>
          <w:szCs w:val="28"/>
          <w:shd w:val="clear" w:color="auto" w:fill="FFFFFF"/>
        </w:rPr>
        <w:t xml:space="preserve"> </w:t>
      </w:r>
      <w:r w:rsidRPr="004E1CB9">
        <w:rPr>
          <w:sz w:val="28"/>
          <w:szCs w:val="28"/>
          <w:shd w:val="clear" w:color="auto" w:fill="FFFFFF"/>
        </w:rPr>
        <w:t>взаимоотношения, кот</w:t>
      </w:r>
      <w:r w:rsidRPr="004E1CB9">
        <w:rPr>
          <w:sz w:val="28"/>
          <w:szCs w:val="28"/>
          <w:shd w:val="clear" w:color="auto" w:fill="FFFFFF"/>
        </w:rPr>
        <w:t>о</w:t>
      </w:r>
      <w:r w:rsidRPr="004E1CB9">
        <w:rPr>
          <w:sz w:val="28"/>
          <w:szCs w:val="28"/>
          <w:shd w:val="clear" w:color="auto" w:fill="FFFFFF"/>
        </w:rPr>
        <w:t>рые реально складываются при взаимоотношениях между людьми и проявл</w:t>
      </w:r>
      <w:r w:rsidRPr="004E1CB9">
        <w:rPr>
          <w:sz w:val="28"/>
          <w:szCs w:val="28"/>
          <w:shd w:val="clear" w:color="auto" w:fill="FFFFFF"/>
        </w:rPr>
        <w:t>я</w:t>
      </w:r>
      <w:r w:rsidRPr="004E1CB9">
        <w:rPr>
          <w:sz w:val="28"/>
          <w:szCs w:val="28"/>
          <w:shd w:val="clear" w:color="auto" w:fill="FFFFFF"/>
        </w:rPr>
        <w:t>ются в предпочтениях, симпатиях или антипатиях, взаимных оценках, автор</w:t>
      </w:r>
      <w:r w:rsidRPr="004E1CB9">
        <w:rPr>
          <w:sz w:val="28"/>
          <w:szCs w:val="28"/>
          <w:shd w:val="clear" w:color="auto" w:fill="FFFFFF"/>
        </w:rPr>
        <w:t>и</w:t>
      </w:r>
      <w:r w:rsidRPr="004E1CB9">
        <w:rPr>
          <w:sz w:val="28"/>
          <w:szCs w:val="28"/>
          <w:shd w:val="clear" w:color="auto" w:fill="FFFFFF"/>
        </w:rPr>
        <w:t>тете и т. д.</w:t>
      </w:r>
    </w:p>
    <w:p w:rsidR="004B5A36" w:rsidRPr="004E1CB9" w:rsidRDefault="004B5A36" w:rsidP="00767E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</w:p>
    <w:p w:rsidR="004B5A36" w:rsidRPr="004E1CB9" w:rsidRDefault="004B5A36" w:rsidP="00767E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Межличностные отношения можно классифицировать по глубине вовл</w:t>
      </w:r>
      <w:r w:rsidRPr="004E1CB9">
        <w:rPr>
          <w:rFonts w:ascii="Times New Roman" w:hAnsi="Times New Roman"/>
          <w:sz w:val="28"/>
          <w:szCs w:val="28"/>
        </w:rPr>
        <w:t>е</w:t>
      </w:r>
      <w:r w:rsidRPr="004E1CB9">
        <w:rPr>
          <w:rFonts w:ascii="Times New Roman" w:hAnsi="Times New Roman"/>
          <w:sz w:val="28"/>
          <w:szCs w:val="28"/>
        </w:rPr>
        <w:t xml:space="preserve">ченности личности в отношения на: </w:t>
      </w:r>
    </w:p>
    <w:p w:rsidR="004B5A36" w:rsidRPr="004E1CB9" w:rsidRDefault="004B5A36" w:rsidP="00767E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 xml:space="preserve">• отношения знакомства, </w:t>
      </w:r>
    </w:p>
    <w:p w:rsidR="004B5A36" w:rsidRPr="004E1CB9" w:rsidRDefault="004B5A36" w:rsidP="00767E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 xml:space="preserve">• приятельские отношения, </w:t>
      </w:r>
    </w:p>
    <w:p w:rsidR="004B5A36" w:rsidRPr="004E1CB9" w:rsidRDefault="004B5A36" w:rsidP="00767E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lastRenderedPageBreak/>
        <w:t xml:space="preserve">• товарищеские отношения, </w:t>
      </w:r>
    </w:p>
    <w:p w:rsidR="004B5A36" w:rsidRPr="004E1CB9" w:rsidRDefault="004B5A36" w:rsidP="00767E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 xml:space="preserve">• супружеские отношения, </w:t>
      </w:r>
    </w:p>
    <w:p w:rsidR="004B5A36" w:rsidRPr="004E1CB9" w:rsidRDefault="004B5A36" w:rsidP="00767E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• любовные отношения.</w:t>
      </w:r>
    </w:p>
    <w:p w:rsidR="004B5A36" w:rsidRPr="004E1CB9" w:rsidRDefault="004B5A36" w:rsidP="00767E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b/>
          <w:sz w:val="28"/>
          <w:szCs w:val="28"/>
        </w:rPr>
        <w:t>Аттракцией</w:t>
      </w:r>
      <w:r w:rsidRPr="004E1CB9">
        <w:rPr>
          <w:rFonts w:ascii="Times New Roman" w:hAnsi="Times New Roman"/>
          <w:sz w:val="28"/>
          <w:szCs w:val="28"/>
        </w:rPr>
        <w:t xml:space="preserve"> называется возникающая между людьми симпатия, которая способствует формированию межличностных отношений.</w:t>
      </w:r>
    </w:p>
    <w:p w:rsidR="004B5A36" w:rsidRPr="004E1CB9" w:rsidRDefault="004B5A36" w:rsidP="00767E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Процесс развития интерперсональных отношений включает три фактора:</w:t>
      </w:r>
    </w:p>
    <w:p w:rsidR="004B5A36" w:rsidRPr="004E1CB9" w:rsidRDefault="004B5A36" w:rsidP="00767E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- динамику</w:t>
      </w:r>
    </w:p>
    <w:p w:rsidR="004B5A36" w:rsidRPr="004E1CB9" w:rsidRDefault="004B5A36" w:rsidP="00767E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- эмпатию</w:t>
      </w:r>
    </w:p>
    <w:p w:rsidR="004B5A36" w:rsidRPr="004E1CB9" w:rsidRDefault="004B5A36" w:rsidP="00767E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- условия развития отношений.</w:t>
      </w:r>
    </w:p>
    <w:p w:rsidR="004B5A36" w:rsidRPr="004E1CB9" w:rsidRDefault="006E1283" w:rsidP="003A6B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2D75B9">
        <w:rPr>
          <w:rFonts w:ascii="Times New Roman" w:hAnsi="Times New Roman"/>
          <w:noProof/>
          <w:sz w:val="28"/>
          <w:szCs w:val="28"/>
        </w:rPr>
        <w:pict>
          <v:shape id="_x0000_i1032" type="#_x0000_t75" alt="https://studexpo.ru/imag_/174/14196/image001.png" style="width:477pt;height:206.25pt;visibility:visible">
            <v:imagedata r:id="rId123" o:title=""/>
          </v:shape>
        </w:pict>
      </w:r>
    </w:p>
    <w:p w:rsidR="004B5A36" w:rsidRPr="004E1CB9" w:rsidRDefault="004B5A36" w:rsidP="001128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B5A36" w:rsidRPr="004E1CB9" w:rsidRDefault="004B5A36" w:rsidP="00063272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1CB9">
        <w:rPr>
          <w:rStyle w:val="af"/>
          <w:sz w:val="28"/>
          <w:szCs w:val="28"/>
        </w:rPr>
        <w:t>Группа</w:t>
      </w:r>
      <w:r w:rsidRPr="004E1CB9">
        <w:rPr>
          <w:rStyle w:val="apple-converted-space"/>
          <w:b/>
          <w:bCs/>
          <w:sz w:val="28"/>
          <w:szCs w:val="28"/>
        </w:rPr>
        <w:t> </w:t>
      </w:r>
      <w:r w:rsidRPr="004E1CB9">
        <w:rPr>
          <w:sz w:val="28"/>
          <w:szCs w:val="28"/>
        </w:rPr>
        <w:t>– это социальная, относительно устойчивая, выделяемая на осн</w:t>
      </w:r>
      <w:r w:rsidRPr="004E1CB9">
        <w:rPr>
          <w:sz w:val="28"/>
          <w:szCs w:val="28"/>
        </w:rPr>
        <w:t>о</w:t>
      </w:r>
      <w:r w:rsidRPr="004E1CB9">
        <w:rPr>
          <w:sz w:val="28"/>
          <w:szCs w:val="28"/>
        </w:rPr>
        <w:t>ве определенных признаков совокупность людей, связанных системой отнош</w:t>
      </w:r>
      <w:r w:rsidRPr="004E1CB9">
        <w:rPr>
          <w:sz w:val="28"/>
          <w:szCs w:val="28"/>
        </w:rPr>
        <w:t>е</w:t>
      </w:r>
      <w:r w:rsidRPr="004E1CB9">
        <w:rPr>
          <w:sz w:val="28"/>
          <w:szCs w:val="28"/>
        </w:rPr>
        <w:t>ний. Традиционно выделяют следующие</w:t>
      </w:r>
      <w:r w:rsidRPr="004E1CB9">
        <w:rPr>
          <w:rStyle w:val="apple-converted-space"/>
          <w:sz w:val="28"/>
          <w:szCs w:val="28"/>
        </w:rPr>
        <w:t> </w:t>
      </w:r>
      <w:r w:rsidRPr="004E1CB9">
        <w:rPr>
          <w:rStyle w:val="af"/>
          <w:i/>
          <w:iCs/>
          <w:sz w:val="28"/>
          <w:szCs w:val="28"/>
        </w:rPr>
        <w:t>признаки группы:</w:t>
      </w:r>
    </w:p>
    <w:p w:rsidR="004B5A36" w:rsidRPr="004E1CB9" w:rsidRDefault="004B5A36" w:rsidP="00063272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1CB9">
        <w:rPr>
          <w:sz w:val="28"/>
          <w:szCs w:val="28"/>
        </w:rPr>
        <w:t>– осознание участников своей принадлежности к группе; – установление определенных отношений между ними;</w:t>
      </w:r>
    </w:p>
    <w:p w:rsidR="004B5A36" w:rsidRPr="004E1CB9" w:rsidRDefault="004B5A36" w:rsidP="00063272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1CB9">
        <w:rPr>
          <w:sz w:val="28"/>
          <w:szCs w:val="28"/>
        </w:rPr>
        <w:t>– внутренняя организация, включающая распределение обязанностей, а также такие элементы, как лидерство, иерархия и т. п.;</w:t>
      </w:r>
    </w:p>
    <w:p w:rsidR="004B5A36" w:rsidRPr="004E1CB9" w:rsidRDefault="004B5A36" w:rsidP="00063272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1CB9">
        <w:rPr>
          <w:sz w:val="28"/>
          <w:szCs w:val="28"/>
        </w:rPr>
        <w:t>– потенциальная способность участников включаться в согласованные действия, благодаря которым могут быть удовлетворены их индивидуальные потребности.</w:t>
      </w:r>
    </w:p>
    <w:p w:rsidR="004B5A36" w:rsidRPr="004E1CB9" w:rsidRDefault="004B5A36" w:rsidP="00063272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1CB9">
        <w:rPr>
          <w:sz w:val="28"/>
          <w:szCs w:val="28"/>
        </w:rPr>
        <w:t>По различным основаниям выделяют несколько</w:t>
      </w:r>
      <w:r w:rsidRPr="004E1CB9">
        <w:rPr>
          <w:rStyle w:val="apple-converted-space"/>
          <w:sz w:val="28"/>
          <w:szCs w:val="28"/>
        </w:rPr>
        <w:t> </w:t>
      </w:r>
      <w:r w:rsidRPr="004E1CB9">
        <w:rPr>
          <w:rStyle w:val="af0"/>
          <w:sz w:val="28"/>
          <w:szCs w:val="28"/>
        </w:rPr>
        <w:t>разновидностей групп:</w:t>
      </w:r>
    </w:p>
    <w:p w:rsidR="004B5A36" w:rsidRPr="004E1CB9" w:rsidRDefault="004B5A36" w:rsidP="00063272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1CB9">
        <w:rPr>
          <w:sz w:val="28"/>
          <w:szCs w:val="28"/>
        </w:rPr>
        <w:t>• большие и малые;</w:t>
      </w:r>
    </w:p>
    <w:p w:rsidR="004B5A36" w:rsidRPr="004E1CB9" w:rsidRDefault="004B5A36" w:rsidP="00063272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1CB9">
        <w:rPr>
          <w:sz w:val="28"/>
          <w:szCs w:val="28"/>
        </w:rPr>
        <w:t>• условные и реальные (контактные);</w:t>
      </w:r>
    </w:p>
    <w:p w:rsidR="004B5A36" w:rsidRPr="004E1CB9" w:rsidRDefault="004B5A36" w:rsidP="00063272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1CB9">
        <w:rPr>
          <w:sz w:val="28"/>
          <w:szCs w:val="28"/>
        </w:rPr>
        <w:t>• постоянные и временные;</w:t>
      </w:r>
    </w:p>
    <w:p w:rsidR="004B5A36" w:rsidRPr="004E1CB9" w:rsidRDefault="004B5A36" w:rsidP="00063272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1CB9">
        <w:rPr>
          <w:sz w:val="28"/>
          <w:szCs w:val="28"/>
        </w:rPr>
        <w:t>• формальные (официальные) и неформальные (неофициальные).</w:t>
      </w:r>
    </w:p>
    <w:p w:rsidR="004B5A36" w:rsidRPr="004E1CB9" w:rsidRDefault="004B5A36" w:rsidP="009260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EFEFE"/>
        </w:rPr>
      </w:pPr>
      <w:r w:rsidRPr="004E1CB9">
        <w:rPr>
          <w:rFonts w:ascii="Times New Roman" w:hAnsi="Times New Roman"/>
          <w:b/>
          <w:sz w:val="28"/>
          <w:szCs w:val="28"/>
          <w:shd w:val="clear" w:color="auto" w:fill="FEFEFE"/>
        </w:rPr>
        <w:t>Малая группа</w:t>
      </w:r>
      <w:r w:rsidRPr="004E1CB9">
        <w:rPr>
          <w:rFonts w:ascii="Times New Roman" w:hAnsi="Times New Roman"/>
          <w:sz w:val="28"/>
          <w:szCs w:val="28"/>
          <w:shd w:val="clear" w:color="auto" w:fill="FEFEFE"/>
        </w:rPr>
        <w:t xml:space="preserve"> — это совокупность индивидов, непосредственно взаим</w:t>
      </w:r>
      <w:r w:rsidRPr="004E1CB9">
        <w:rPr>
          <w:rFonts w:ascii="Times New Roman" w:hAnsi="Times New Roman"/>
          <w:sz w:val="28"/>
          <w:szCs w:val="28"/>
          <w:shd w:val="clear" w:color="auto" w:fill="FEFEFE"/>
        </w:rPr>
        <w:t>о</w:t>
      </w:r>
      <w:r w:rsidRPr="004E1CB9">
        <w:rPr>
          <w:rFonts w:ascii="Times New Roman" w:hAnsi="Times New Roman"/>
          <w:sz w:val="28"/>
          <w:szCs w:val="28"/>
          <w:shd w:val="clear" w:color="auto" w:fill="FEFEFE"/>
        </w:rPr>
        <w:t>действующих друг с другом для достижения общих целей и осознающих свою принадлежность к данной совокупности.</w:t>
      </w:r>
    </w:p>
    <w:p w:rsidR="004B5A36" w:rsidRPr="004E1CB9" w:rsidRDefault="006E1283" w:rsidP="000632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222222"/>
          <w:sz w:val="28"/>
          <w:szCs w:val="28"/>
          <w:shd w:val="clear" w:color="auto" w:fill="FEFEFE"/>
        </w:rPr>
      </w:pPr>
      <w:r w:rsidRPr="002D75B9">
        <w:rPr>
          <w:rFonts w:ascii="Times New Roman" w:hAnsi="Times New Roman"/>
          <w:noProof/>
          <w:sz w:val="28"/>
          <w:szCs w:val="28"/>
        </w:rPr>
        <w:lastRenderedPageBreak/>
        <w:pict>
          <v:shape id="Рисунок 4" o:spid="_x0000_i1033" type="#_x0000_t75" alt="https://arhivurokov.ru/kopilka/uploads/user_file_564c3a286e666/razviornutyi-plan-uroka-na-tiemu-psikhologhiia-maloi-ghruppy_1.jpeg" style="width:474.75pt;height:180pt;visibility:visible">
            <v:imagedata r:id="rId124" o:title=""/>
          </v:shape>
        </w:pict>
      </w:r>
    </w:p>
    <w:p w:rsidR="004B5A36" w:rsidRPr="004E1CB9" w:rsidRDefault="004B5A36" w:rsidP="009260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EFEFE"/>
        </w:rPr>
      </w:pPr>
      <w:r w:rsidRPr="004E1CB9">
        <w:rPr>
          <w:rFonts w:ascii="Times New Roman" w:hAnsi="Times New Roman"/>
          <w:sz w:val="28"/>
          <w:szCs w:val="28"/>
          <w:shd w:val="clear" w:color="auto" w:fill="FEFEFE"/>
        </w:rPr>
        <w:t>Большая часть жизни человека протекает в малых группах: в семье, игр</w:t>
      </w:r>
      <w:r w:rsidRPr="004E1CB9">
        <w:rPr>
          <w:rFonts w:ascii="Times New Roman" w:hAnsi="Times New Roman"/>
          <w:sz w:val="28"/>
          <w:szCs w:val="28"/>
          <w:shd w:val="clear" w:color="auto" w:fill="FEFEFE"/>
        </w:rPr>
        <w:t>о</w:t>
      </w:r>
      <w:r w:rsidRPr="004E1CB9">
        <w:rPr>
          <w:rFonts w:ascii="Times New Roman" w:hAnsi="Times New Roman"/>
          <w:sz w:val="28"/>
          <w:szCs w:val="28"/>
          <w:shd w:val="clear" w:color="auto" w:fill="FEFEFE"/>
        </w:rPr>
        <w:t>вых компаниях сверстников, учебных и трудовых коллективах, соседских, пр</w:t>
      </w:r>
      <w:r w:rsidRPr="004E1CB9">
        <w:rPr>
          <w:rFonts w:ascii="Times New Roman" w:hAnsi="Times New Roman"/>
          <w:sz w:val="28"/>
          <w:szCs w:val="28"/>
          <w:shd w:val="clear" w:color="auto" w:fill="FEFEFE"/>
        </w:rPr>
        <w:t>и</w:t>
      </w:r>
      <w:r w:rsidRPr="004E1CB9">
        <w:rPr>
          <w:rFonts w:ascii="Times New Roman" w:hAnsi="Times New Roman"/>
          <w:sz w:val="28"/>
          <w:szCs w:val="28"/>
          <w:shd w:val="clear" w:color="auto" w:fill="FEFEFE"/>
        </w:rPr>
        <w:t>ятельских и дружеских общностях.</w:t>
      </w:r>
    </w:p>
    <w:p w:rsidR="004B5A36" w:rsidRPr="004E1CB9" w:rsidRDefault="004B5A36" w:rsidP="009260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EFEFE"/>
        </w:rPr>
      </w:pPr>
      <w:r w:rsidRPr="004E1CB9">
        <w:rPr>
          <w:rFonts w:ascii="Times New Roman" w:hAnsi="Times New Roman"/>
          <w:sz w:val="28"/>
          <w:szCs w:val="28"/>
          <w:shd w:val="clear" w:color="auto" w:fill="FEFEFE"/>
        </w:rPr>
        <w:t xml:space="preserve">Развитие группы характеризуется по двум основным критериям: </w:t>
      </w:r>
    </w:p>
    <w:p w:rsidR="004B5A36" w:rsidRPr="004E1CB9" w:rsidRDefault="004B5A36" w:rsidP="009260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EFEFE"/>
        </w:rPr>
      </w:pPr>
      <w:r w:rsidRPr="004E1CB9">
        <w:rPr>
          <w:rFonts w:ascii="Times New Roman" w:hAnsi="Times New Roman"/>
          <w:sz w:val="28"/>
          <w:szCs w:val="28"/>
          <w:shd w:val="clear" w:color="auto" w:fill="FEFEFE"/>
        </w:rPr>
        <w:t>- степень опосредованности межличностных отношений содержанием с</w:t>
      </w:r>
      <w:r w:rsidRPr="004E1CB9">
        <w:rPr>
          <w:rFonts w:ascii="Times New Roman" w:hAnsi="Times New Roman"/>
          <w:sz w:val="28"/>
          <w:szCs w:val="28"/>
          <w:shd w:val="clear" w:color="auto" w:fill="FEFEFE"/>
        </w:rPr>
        <w:t>о</w:t>
      </w:r>
      <w:r w:rsidRPr="004E1CB9">
        <w:rPr>
          <w:rFonts w:ascii="Times New Roman" w:hAnsi="Times New Roman"/>
          <w:sz w:val="28"/>
          <w:szCs w:val="28"/>
          <w:shd w:val="clear" w:color="auto" w:fill="FEFEFE"/>
        </w:rPr>
        <w:t>вместной деятельности</w:t>
      </w:r>
    </w:p>
    <w:p w:rsidR="004B5A36" w:rsidRPr="004E1CB9" w:rsidRDefault="004B5A36" w:rsidP="00063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EFEFE"/>
        </w:rPr>
      </w:pPr>
      <w:r w:rsidRPr="004E1CB9">
        <w:rPr>
          <w:rFonts w:ascii="Times New Roman" w:hAnsi="Times New Roman"/>
          <w:sz w:val="28"/>
          <w:szCs w:val="28"/>
          <w:shd w:val="clear" w:color="auto" w:fill="FEFEFE"/>
        </w:rPr>
        <w:t>- ее общественная значимость.</w:t>
      </w:r>
    </w:p>
    <w:p w:rsidR="004B5A36" w:rsidRPr="004E1CB9" w:rsidRDefault="004B5A36" w:rsidP="00063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E1CB9">
        <w:rPr>
          <w:rFonts w:ascii="Times New Roman" w:hAnsi="Times New Roman"/>
          <w:b/>
          <w:iCs/>
          <w:sz w:val="28"/>
          <w:szCs w:val="28"/>
          <w:shd w:val="clear" w:color="auto" w:fill="FFFFFF"/>
        </w:rPr>
        <w:t>Психика группы</w:t>
      </w:r>
      <w:r w:rsidRPr="004E1CB9">
        <w:rPr>
          <w:rStyle w:val="apple-converted-space"/>
          <w:rFonts w:ascii="Times New Roman" w:hAnsi="Times New Roman"/>
          <w:i/>
          <w:iCs/>
          <w:sz w:val="28"/>
          <w:szCs w:val="28"/>
          <w:shd w:val="clear" w:color="auto" w:fill="FFFFFF"/>
        </w:rPr>
        <w:t> 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– это реальное сознание людей данной общности, х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рактеризующееся конкретным содержанием (нравственным, эстетическим, п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литическим, профессиональным, правовым и др.), направленностью, уровнем функционирования (от апатии, безразличия до энтузиазма), действенностью; это сложная совокупность внутри групповых социально-психологических пр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цессов и явлений.</w:t>
      </w:r>
    </w:p>
    <w:p w:rsidR="004B5A36" w:rsidRPr="004E1CB9" w:rsidRDefault="004B5A36" w:rsidP="00063272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1CB9">
        <w:rPr>
          <w:sz w:val="28"/>
          <w:szCs w:val="28"/>
        </w:rPr>
        <w:t>Психология малой группы в тот или иной промежуток времени характ</w:t>
      </w:r>
      <w:r w:rsidRPr="004E1CB9">
        <w:rPr>
          <w:sz w:val="28"/>
          <w:szCs w:val="28"/>
        </w:rPr>
        <w:t>е</w:t>
      </w:r>
      <w:r w:rsidRPr="004E1CB9">
        <w:rPr>
          <w:sz w:val="28"/>
          <w:szCs w:val="28"/>
        </w:rPr>
        <w:t>ризуется определенным состоянием, настроем, своеобразной атмосферой, кот</w:t>
      </w:r>
      <w:r w:rsidRPr="004E1CB9">
        <w:rPr>
          <w:sz w:val="28"/>
          <w:szCs w:val="28"/>
        </w:rPr>
        <w:t>о</w:t>
      </w:r>
      <w:r w:rsidRPr="004E1CB9">
        <w:rPr>
          <w:sz w:val="28"/>
          <w:szCs w:val="28"/>
        </w:rPr>
        <w:t>рые, по сути дела, и определяют эффективность и направленность устремлений членов группы, а также ее влияние на личность и в целом на действия и пов</w:t>
      </w:r>
      <w:r w:rsidRPr="004E1CB9">
        <w:rPr>
          <w:sz w:val="28"/>
          <w:szCs w:val="28"/>
        </w:rPr>
        <w:t>е</w:t>
      </w:r>
      <w:r w:rsidRPr="004E1CB9">
        <w:rPr>
          <w:sz w:val="28"/>
          <w:szCs w:val="28"/>
        </w:rPr>
        <w:t>дение людей.</w:t>
      </w:r>
    </w:p>
    <w:p w:rsidR="004B5A36" w:rsidRPr="004E1CB9" w:rsidRDefault="004B5A36" w:rsidP="00063272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1CB9">
        <w:rPr>
          <w:sz w:val="28"/>
          <w:szCs w:val="28"/>
        </w:rPr>
        <w:t>Поскольку каждая группа является ячейкой общественного организма, ее психологии присущи черты и более крупных по масштабу общностей (наци</w:t>
      </w:r>
      <w:r w:rsidRPr="004E1CB9">
        <w:rPr>
          <w:sz w:val="28"/>
          <w:szCs w:val="28"/>
        </w:rPr>
        <w:t>о</w:t>
      </w:r>
      <w:r w:rsidRPr="004E1CB9">
        <w:rPr>
          <w:sz w:val="28"/>
          <w:szCs w:val="28"/>
        </w:rPr>
        <w:t>нальных, конфессиональных, классовых, профессиональных, возрастных и др.). Вместе с тем психология малой группы специфична, что обусловлено особе</w:t>
      </w:r>
      <w:r w:rsidRPr="004E1CB9">
        <w:rPr>
          <w:sz w:val="28"/>
          <w:szCs w:val="28"/>
        </w:rPr>
        <w:t>н</w:t>
      </w:r>
      <w:r w:rsidRPr="004E1CB9">
        <w:rPr>
          <w:sz w:val="28"/>
          <w:szCs w:val="28"/>
        </w:rPr>
        <w:t>ностями жизнедеятельности ее членов и своеобразием их взаимодействия и общения.</w:t>
      </w:r>
    </w:p>
    <w:p w:rsidR="004B5A36" w:rsidRPr="004E1CB9" w:rsidRDefault="004B5A36" w:rsidP="00063272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4E1CB9">
        <w:rPr>
          <w:sz w:val="28"/>
          <w:szCs w:val="28"/>
          <w:shd w:val="clear" w:color="auto" w:fill="FFFFFF"/>
        </w:rPr>
        <w:t xml:space="preserve">Виды взаимоотношений: </w:t>
      </w:r>
    </w:p>
    <w:p w:rsidR="004B5A36" w:rsidRPr="004E1CB9" w:rsidRDefault="004B5A36" w:rsidP="00063272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4E1CB9">
        <w:rPr>
          <w:sz w:val="28"/>
          <w:szCs w:val="28"/>
          <w:shd w:val="clear" w:color="auto" w:fill="FFFFFF"/>
        </w:rPr>
        <w:t xml:space="preserve">- официальные и неофициальные; </w:t>
      </w:r>
    </w:p>
    <w:p w:rsidR="004B5A36" w:rsidRPr="004E1CB9" w:rsidRDefault="004B5A36" w:rsidP="00063272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4E1CB9">
        <w:rPr>
          <w:sz w:val="28"/>
          <w:szCs w:val="28"/>
          <w:shd w:val="clear" w:color="auto" w:fill="FFFFFF"/>
        </w:rPr>
        <w:t>- деловые и личные;</w:t>
      </w:r>
    </w:p>
    <w:p w:rsidR="004B5A36" w:rsidRPr="004E1CB9" w:rsidRDefault="004B5A36" w:rsidP="00063272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4E1CB9">
        <w:rPr>
          <w:sz w:val="28"/>
          <w:szCs w:val="28"/>
          <w:shd w:val="clear" w:color="auto" w:fill="FFFFFF"/>
        </w:rPr>
        <w:t xml:space="preserve">- рациональные и эмоциональные; </w:t>
      </w:r>
    </w:p>
    <w:p w:rsidR="004B5A36" w:rsidRPr="004E1CB9" w:rsidRDefault="004B5A36" w:rsidP="00063272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4E1CB9">
        <w:rPr>
          <w:sz w:val="28"/>
          <w:szCs w:val="28"/>
          <w:shd w:val="clear" w:color="auto" w:fill="FFFFFF"/>
        </w:rPr>
        <w:t>- руководителя и подчиненных.</w:t>
      </w:r>
    </w:p>
    <w:p w:rsidR="004B5A36" w:rsidRPr="004E1CB9" w:rsidRDefault="004B5A36" w:rsidP="008C6E9E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4E1CB9">
        <w:rPr>
          <w:sz w:val="28"/>
          <w:szCs w:val="28"/>
          <w:shd w:val="clear" w:color="auto" w:fill="FFFFFF"/>
        </w:rPr>
        <w:t>Межличностные отношения в группе рассматривают либо в</w:t>
      </w:r>
      <w:r w:rsidRPr="004E1CB9">
        <w:rPr>
          <w:rStyle w:val="apple-converted-space"/>
          <w:sz w:val="28"/>
          <w:szCs w:val="28"/>
          <w:shd w:val="clear" w:color="auto" w:fill="FFFFFF"/>
        </w:rPr>
        <w:t> </w:t>
      </w:r>
      <w:r w:rsidRPr="004E1CB9">
        <w:rPr>
          <w:rStyle w:val="af0"/>
          <w:sz w:val="28"/>
          <w:szCs w:val="28"/>
          <w:shd w:val="clear" w:color="auto" w:fill="FFFFFF"/>
        </w:rPr>
        <w:t>статике,</w:t>
      </w:r>
      <w:r w:rsidRPr="004E1CB9">
        <w:rPr>
          <w:rStyle w:val="apple-converted-space"/>
          <w:i/>
          <w:iCs/>
          <w:sz w:val="28"/>
          <w:szCs w:val="28"/>
          <w:shd w:val="clear" w:color="auto" w:fill="FFFFFF"/>
        </w:rPr>
        <w:t> </w:t>
      </w:r>
      <w:r w:rsidRPr="004E1CB9">
        <w:rPr>
          <w:sz w:val="28"/>
          <w:szCs w:val="28"/>
          <w:shd w:val="clear" w:color="auto" w:fill="FFFFFF"/>
        </w:rPr>
        <w:t>т. е. в том виде, в каком они существуют в данный момент времени, либо в</w:t>
      </w:r>
      <w:r w:rsidRPr="004E1CB9">
        <w:rPr>
          <w:rStyle w:val="apple-converted-space"/>
          <w:sz w:val="28"/>
          <w:szCs w:val="28"/>
          <w:shd w:val="clear" w:color="auto" w:fill="FFFFFF"/>
        </w:rPr>
        <w:t> </w:t>
      </w:r>
      <w:r w:rsidRPr="004E1CB9">
        <w:rPr>
          <w:rStyle w:val="af0"/>
          <w:sz w:val="28"/>
          <w:szCs w:val="28"/>
          <w:shd w:val="clear" w:color="auto" w:fill="FFFFFF"/>
        </w:rPr>
        <w:t>динамике,</w:t>
      </w:r>
      <w:r w:rsidRPr="004E1CB9">
        <w:rPr>
          <w:rStyle w:val="apple-converted-space"/>
          <w:i/>
          <w:iCs/>
          <w:sz w:val="28"/>
          <w:szCs w:val="28"/>
          <w:shd w:val="clear" w:color="auto" w:fill="FFFFFF"/>
        </w:rPr>
        <w:t> </w:t>
      </w:r>
      <w:r w:rsidRPr="004E1CB9">
        <w:rPr>
          <w:sz w:val="28"/>
          <w:szCs w:val="28"/>
          <w:shd w:val="clear" w:color="auto" w:fill="FFFFFF"/>
        </w:rPr>
        <w:t>или развитии.</w:t>
      </w:r>
    </w:p>
    <w:p w:rsidR="004B5A36" w:rsidRPr="004E1CB9" w:rsidRDefault="004B5A36" w:rsidP="001258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4B5A36" w:rsidRPr="004E1CB9" w:rsidRDefault="004B5A36" w:rsidP="001258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 xml:space="preserve">Вопросы для самоконтроля: </w:t>
      </w:r>
    </w:p>
    <w:p w:rsidR="004B5A36" w:rsidRPr="004E1CB9" w:rsidRDefault="004B5A36" w:rsidP="002E37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B5A36" w:rsidRPr="004E1CB9" w:rsidRDefault="004B5A36" w:rsidP="002E37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 xml:space="preserve">1. </w:t>
      </w:r>
      <w:r w:rsidRPr="004E1CB9">
        <w:rPr>
          <w:rFonts w:ascii="Times New Roman" w:hAnsi="Times New Roman"/>
          <w:sz w:val="28"/>
          <w:szCs w:val="28"/>
        </w:rPr>
        <w:t xml:space="preserve">Межличностные отношения– это: </w:t>
      </w:r>
    </w:p>
    <w:p w:rsidR="004B5A36" w:rsidRPr="004E1CB9" w:rsidRDefault="004B5A36" w:rsidP="002E37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 xml:space="preserve">а) отношения между людьми; </w:t>
      </w:r>
    </w:p>
    <w:p w:rsidR="004B5A36" w:rsidRPr="004E1CB9" w:rsidRDefault="004B5A36" w:rsidP="002E37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 xml:space="preserve">б) отношения между незнакомыми людьми; </w:t>
      </w:r>
    </w:p>
    <w:p w:rsidR="004B5A36" w:rsidRPr="004E1CB9" w:rsidRDefault="004B5A36" w:rsidP="002E37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 xml:space="preserve">в) отношения в малой группе. </w:t>
      </w:r>
    </w:p>
    <w:p w:rsidR="004B5A36" w:rsidRPr="004E1CB9" w:rsidRDefault="004B5A36" w:rsidP="002E37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 xml:space="preserve">2. В межличностных отношениях должно быть: </w:t>
      </w:r>
    </w:p>
    <w:p w:rsidR="004B5A36" w:rsidRPr="004E1CB9" w:rsidRDefault="004B5A36" w:rsidP="002E37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 xml:space="preserve">а) взаимодействие; </w:t>
      </w:r>
    </w:p>
    <w:p w:rsidR="004B5A36" w:rsidRPr="004E1CB9" w:rsidRDefault="004B5A36" w:rsidP="002E37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 xml:space="preserve">б) взаимопонимание; </w:t>
      </w:r>
    </w:p>
    <w:p w:rsidR="004B5A36" w:rsidRPr="004E1CB9" w:rsidRDefault="004B5A36" w:rsidP="002E37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 xml:space="preserve">в) восприятие. </w:t>
      </w:r>
    </w:p>
    <w:p w:rsidR="004B5A36" w:rsidRPr="004E1CB9" w:rsidRDefault="004B5A36" w:rsidP="002E37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 xml:space="preserve">3. В межличностных отношениях участвуют: </w:t>
      </w:r>
    </w:p>
    <w:p w:rsidR="004B5A36" w:rsidRPr="004E1CB9" w:rsidRDefault="004B5A36" w:rsidP="002E37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 xml:space="preserve">а) нравственные нормы; </w:t>
      </w:r>
    </w:p>
    <w:p w:rsidR="004B5A36" w:rsidRPr="004E1CB9" w:rsidRDefault="004B5A36" w:rsidP="002E37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б) правовые нормы;</w:t>
      </w:r>
    </w:p>
    <w:p w:rsidR="004B5A36" w:rsidRPr="004E1CB9" w:rsidRDefault="004B5A36" w:rsidP="002E37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 xml:space="preserve">в) психологические качества. </w:t>
      </w:r>
    </w:p>
    <w:p w:rsidR="004B5A36" w:rsidRPr="004E1CB9" w:rsidRDefault="004B5A36" w:rsidP="002E37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4. Межличностные отношения не бывают:</w:t>
      </w:r>
    </w:p>
    <w:p w:rsidR="004B5A36" w:rsidRPr="004E1CB9" w:rsidRDefault="004B5A36" w:rsidP="002E37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 xml:space="preserve"> а) в большой группе; </w:t>
      </w:r>
    </w:p>
    <w:p w:rsidR="004B5A36" w:rsidRPr="004E1CB9" w:rsidRDefault="004B5A36" w:rsidP="002E37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 xml:space="preserve">б) в толпе; </w:t>
      </w:r>
    </w:p>
    <w:p w:rsidR="004B5A36" w:rsidRPr="004E1CB9" w:rsidRDefault="004B5A36" w:rsidP="002E37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 xml:space="preserve">в) в группе незнакомых людей. </w:t>
      </w:r>
    </w:p>
    <w:p w:rsidR="004B5A36" w:rsidRPr="004E1CB9" w:rsidRDefault="004B5A36" w:rsidP="002E37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 xml:space="preserve">5. В межличностных отношениях проявляется характер человека? </w:t>
      </w:r>
    </w:p>
    <w:p w:rsidR="004B5A36" w:rsidRPr="004E1CB9" w:rsidRDefault="004B5A36" w:rsidP="002E37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 xml:space="preserve">а) Да; </w:t>
      </w:r>
    </w:p>
    <w:p w:rsidR="004B5A36" w:rsidRPr="004E1CB9" w:rsidRDefault="004B5A36" w:rsidP="002E37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 xml:space="preserve">б) нет. </w:t>
      </w:r>
    </w:p>
    <w:p w:rsidR="004B5A36" w:rsidRPr="004E1CB9" w:rsidRDefault="004B5A36" w:rsidP="002E37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6. Межличностные отношения возникают:</w:t>
      </w:r>
    </w:p>
    <w:p w:rsidR="004B5A36" w:rsidRPr="004E1CB9" w:rsidRDefault="004B5A36" w:rsidP="002E37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 xml:space="preserve"> а) при встрече; </w:t>
      </w:r>
    </w:p>
    <w:p w:rsidR="004B5A36" w:rsidRPr="004E1CB9" w:rsidRDefault="004B5A36" w:rsidP="002E37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 xml:space="preserve">б) в процессе постоянного общения; </w:t>
      </w:r>
    </w:p>
    <w:p w:rsidR="004B5A36" w:rsidRPr="004E1CB9" w:rsidRDefault="004B5A36" w:rsidP="002E37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 xml:space="preserve">в) при конфликте. </w:t>
      </w:r>
    </w:p>
    <w:p w:rsidR="004B5A36" w:rsidRPr="004E1CB9" w:rsidRDefault="004B5A36" w:rsidP="002E37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 xml:space="preserve">7. Определите стили межличностных отношений: </w:t>
      </w:r>
    </w:p>
    <w:p w:rsidR="004B5A36" w:rsidRPr="004E1CB9" w:rsidRDefault="004B5A36" w:rsidP="002E37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 xml:space="preserve">а) друзья отправились вместе в кино; </w:t>
      </w:r>
    </w:p>
    <w:p w:rsidR="004B5A36" w:rsidRPr="004E1CB9" w:rsidRDefault="004B5A36" w:rsidP="002E37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б) учителя обсудили методы воспитания своих учеников на педагогическом с</w:t>
      </w:r>
      <w:r w:rsidRPr="004E1CB9">
        <w:rPr>
          <w:rFonts w:ascii="Times New Roman" w:hAnsi="Times New Roman"/>
          <w:sz w:val="28"/>
          <w:szCs w:val="28"/>
        </w:rPr>
        <w:t>о</w:t>
      </w:r>
      <w:r w:rsidRPr="004E1CB9">
        <w:rPr>
          <w:rFonts w:ascii="Times New Roman" w:hAnsi="Times New Roman"/>
          <w:sz w:val="28"/>
          <w:szCs w:val="28"/>
        </w:rPr>
        <w:t>вете;</w:t>
      </w:r>
    </w:p>
    <w:p w:rsidR="004B5A36" w:rsidRPr="004E1CB9" w:rsidRDefault="004B5A36" w:rsidP="002E37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в) мама с дочерью обсуждали, как они будут отдыхать на праздничных каник</w:t>
      </w:r>
      <w:r w:rsidRPr="004E1CB9">
        <w:rPr>
          <w:rFonts w:ascii="Times New Roman" w:hAnsi="Times New Roman"/>
          <w:sz w:val="28"/>
          <w:szCs w:val="28"/>
        </w:rPr>
        <w:t>у</w:t>
      </w:r>
      <w:r w:rsidRPr="004E1CB9">
        <w:rPr>
          <w:rFonts w:ascii="Times New Roman" w:hAnsi="Times New Roman"/>
          <w:sz w:val="28"/>
          <w:szCs w:val="28"/>
        </w:rPr>
        <w:t xml:space="preserve">лах; </w:t>
      </w:r>
    </w:p>
    <w:p w:rsidR="004B5A36" w:rsidRPr="004E1CB9" w:rsidRDefault="004B5A36" w:rsidP="00C40E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г) ученица 6-го класса советовалась с библиотекарем о том, какую литературу лучше почитать подростку.</w:t>
      </w:r>
    </w:p>
    <w:p w:rsidR="004B5A36" w:rsidRPr="004E1CB9" w:rsidRDefault="004B5A36" w:rsidP="00C40E5F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4E1CB9">
        <w:rPr>
          <w:sz w:val="28"/>
          <w:szCs w:val="28"/>
        </w:rPr>
        <w:t>8.</w:t>
      </w:r>
      <w:r w:rsidRPr="004E1CB9">
        <w:rPr>
          <w:color w:val="000000"/>
          <w:sz w:val="28"/>
          <w:szCs w:val="28"/>
        </w:rPr>
        <w:t xml:space="preserve"> Аттракция - это</w:t>
      </w:r>
    </w:p>
    <w:p w:rsidR="004B5A36" w:rsidRPr="004E1CB9" w:rsidRDefault="004B5A36" w:rsidP="00C40E5F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4E1CB9">
        <w:rPr>
          <w:color w:val="000000"/>
          <w:sz w:val="28"/>
          <w:szCs w:val="28"/>
        </w:rPr>
        <w:t>а) эмоция</w:t>
      </w:r>
    </w:p>
    <w:p w:rsidR="004B5A36" w:rsidRPr="004E1CB9" w:rsidRDefault="004B5A36" w:rsidP="00C40E5F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4E1CB9">
        <w:rPr>
          <w:color w:val="000000"/>
          <w:sz w:val="28"/>
          <w:szCs w:val="28"/>
        </w:rPr>
        <w:t>б) вид социальной установки</w:t>
      </w:r>
      <w:r w:rsidRPr="004E1CB9">
        <w:rPr>
          <w:rStyle w:val="apple-converted-space"/>
          <w:color w:val="000000"/>
          <w:sz w:val="28"/>
          <w:szCs w:val="28"/>
        </w:rPr>
        <w:t> </w:t>
      </w:r>
      <w:r w:rsidRPr="004E1CB9">
        <w:rPr>
          <w:color w:val="000000"/>
          <w:sz w:val="28"/>
          <w:szCs w:val="28"/>
        </w:rPr>
        <w:br/>
      </w:r>
      <w:r w:rsidRPr="004E1CB9">
        <w:rPr>
          <w:bCs/>
          <w:color w:val="000000"/>
          <w:sz w:val="28"/>
          <w:szCs w:val="28"/>
        </w:rPr>
        <w:t>в) и то, и другое</w:t>
      </w:r>
    </w:p>
    <w:p w:rsidR="004B5A36" w:rsidRPr="004E1CB9" w:rsidRDefault="004B5A36" w:rsidP="00C40E5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9. кажите правильную последовательность стадий развития отношений</w:t>
      </w:r>
    </w:p>
    <w:p w:rsidR="004B5A36" w:rsidRPr="004E1CB9" w:rsidRDefault="004B5A36" w:rsidP="00C40E5F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а) стадия удаления, стадия распада отношений, стадия дифференциации</w:t>
      </w:r>
    </w:p>
    <w:p w:rsidR="004B5A36" w:rsidRPr="004E1CB9" w:rsidRDefault="004B5A36" w:rsidP="00C40E5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bCs/>
          <w:color w:val="000000"/>
          <w:sz w:val="28"/>
          <w:szCs w:val="28"/>
        </w:rPr>
        <w:t>б) стадия дифференциации, стадия отдаления, стадия распада отношений</w:t>
      </w:r>
    </w:p>
    <w:p w:rsidR="004B5A36" w:rsidRPr="004E1CB9" w:rsidRDefault="004B5A36" w:rsidP="00C40E5F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в) стадия распада отношений, стадия дифференциации, стадия отдаления</w:t>
      </w:r>
    </w:p>
    <w:p w:rsidR="004B5A36" w:rsidRPr="004E1CB9" w:rsidRDefault="004B5A36" w:rsidP="00C40E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 xml:space="preserve">10. Заполните схему. </w:t>
      </w:r>
    </w:p>
    <w:p w:rsidR="004B5A36" w:rsidRDefault="004B5A36" w:rsidP="00C40E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34E44" w:rsidRPr="004E1CB9" w:rsidRDefault="00534E44" w:rsidP="00C40E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B5A36" w:rsidRPr="004E1CB9" w:rsidRDefault="004B5A36" w:rsidP="00C40E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lastRenderedPageBreak/>
        <w:t>Межличностные отношения</w:t>
      </w:r>
    </w:p>
    <w:p w:rsidR="004B5A36" w:rsidRPr="004E1CB9" w:rsidRDefault="002D75B9" w:rsidP="00C40E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group id="_x0000_s1026" style="position:absolute;left:0;text-align:left;margin-left:95.45pt;margin-top:-.75pt;width:276.85pt;height:14.2pt;z-index:1" coordorigin="3610,2223" coordsize="5537,284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27" type="#_x0000_t32" style="position:absolute;left:3610;top:2223;width:2109;height:284;flip:x" o:connectortype="straight">
              <v:stroke endarrow="block"/>
            </v:shape>
            <v:shape id="_x0000_s1028" type="#_x0000_t32" style="position:absolute;left:5719;top:2223;width:0;height:284" o:connectortype="straight">
              <v:stroke endarrow="block"/>
            </v:shape>
            <v:shape id="_x0000_s1029" type="#_x0000_t32" style="position:absolute;left:5719;top:2223;width:1887;height:284" o:connectortype="straight">
              <v:stroke endarrow="block"/>
            </v:shape>
            <v:shape id="_x0000_s1030" type="#_x0000_t32" style="position:absolute;left:5719;top:2223;width:3428;height:284" o:connectortype="straight">
              <v:stroke endarrow="block"/>
            </v:shape>
          </v:group>
        </w:pict>
      </w:r>
    </w:p>
    <w:p w:rsidR="004B5A36" w:rsidRPr="004E1CB9" w:rsidRDefault="004B5A36" w:rsidP="00C40E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... ? ...</w:t>
      </w:r>
      <w:r w:rsidRPr="004E1CB9">
        <w:rPr>
          <w:rFonts w:ascii="Times New Roman" w:hAnsi="Times New Roman"/>
          <w:sz w:val="28"/>
          <w:szCs w:val="28"/>
        </w:rPr>
        <w:tab/>
      </w:r>
      <w:r w:rsidRPr="004E1CB9">
        <w:rPr>
          <w:rFonts w:ascii="Times New Roman" w:hAnsi="Times New Roman"/>
          <w:sz w:val="28"/>
          <w:szCs w:val="28"/>
        </w:rPr>
        <w:tab/>
        <w:t xml:space="preserve"> Приятельство</w:t>
      </w:r>
      <w:r w:rsidRPr="004E1CB9">
        <w:rPr>
          <w:rFonts w:ascii="Times New Roman" w:hAnsi="Times New Roman"/>
          <w:sz w:val="28"/>
          <w:szCs w:val="28"/>
        </w:rPr>
        <w:tab/>
        <w:t xml:space="preserve"> Товарищество</w:t>
      </w:r>
      <w:r w:rsidRPr="004E1CB9">
        <w:rPr>
          <w:rFonts w:ascii="Times New Roman" w:hAnsi="Times New Roman"/>
          <w:sz w:val="28"/>
          <w:szCs w:val="28"/>
        </w:rPr>
        <w:tab/>
        <w:t xml:space="preserve"> Дружба</w:t>
      </w:r>
    </w:p>
    <w:p w:rsidR="004B5A36" w:rsidRPr="004E1CB9" w:rsidRDefault="004B5A36" w:rsidP="002E37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B5A36" w:rsidRPr="004E1CB9" w:rsidRDefault="004B5A36" w:rsidP="002E37B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4B5A36" w:rsidRPr="004E1CB9" w:rsidRDefault="004B5A36" w:rsidP="002E37B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Тема 1.9 Психологические особенности геронтологического периода разв</w:t>
      </w:r>
      <w:r w:rsidRPr="004E1CB9">
        <w:rPr>
          <w:rFonts w:ascii="Times New Roman" w:hAnsi="Times New Roman"/>
          <w:b/>
          <w:color w:val="000000"/>
          <w:sz w:val="28"/>
          <w:szCs w:val="28"/>
        </w:rPr>
        <w:t>и</w:t>
      </w:r>
      <w:r w:rsidRPr="004E1CB9">
        <w:rPr>
          <w:rFonts w:ascii="Times New Roman" w:hAnsi="Times New Roman"/>
          <w:b/>
          <w:color w:val="000000"/>
          <w:sz w:val="28"/>
          <w:szCs w:val="28"/>
        </w:rPr>
        <w:t>тия</w:t>
      </w:r>
    </w:p>
    <w:p w:rsidR="004B5A36" w:rsidRPr="004E1CB9" w:rsidRDefault="004B5A36" w:rsidP="001258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B5A36" w:rsidRPr="004E1CB9" w:rsidRDefault="004B5A36" w:rsidP="008E1EA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bCs/>
          <w:color w:val="000000"/>
          <w:sz w:val="28"/>
          <w:szCs w:val="28"/>
        </w:rPr>
        <w:t>Основные понятия и термины по теме</w:t>
      </w:r>
      <w:r w:rsidRPr="004E1CB9">
        <w:rPr>
          <w:rFonts w:ascii="Times New Roman" w:hAnsi="Times New Roman"/>
          <w:color w:val="000000"/>
          <w:sz w:val="28"/>
          <w:szCs w:val="28"/>
        </w:rPr>
        <w:t>: геронтопсихология, старость, витау</w:t>
      </w:r>
      <w:r w:rsidRPr="004E1CB9">
        <w:rPr>
          <w:rFonts w:ascii="Times New Roman" w:hAnsi="Times New Roman"/>
          <w:color w:val="000000"/>
          <w:sz w:val="28"/>
          <w:szCs w:val="28"/>
        </w:rPr>
        <w:t>к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та, возрастные изменения, типология старости. </w:t>
      </w:r>
    </w:p>
    <w:p w:rsidR="004B5A36" w:rsidRPr="004E1CB9" w:rsidRDefault="004B5A36" w:rsidP="008E1EA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4E1CB9">
        <w:rPr>
          <w:rFonts w:ascii="Times New Roman" w:hAnsi="Times New Roman"/>
          <w:i/>
          <w:iCs/>
          <w:color w:val="000000"/>
          <w:sz w:val="28"/>
          <w:szCs w:val="28"/>
        </w:rPr>
        <w:t>.</w:t>
      </w:r>
    </w:p>
    <w:p w:rsidR="004B5A36" w:rsidRPr="004E1CB9" w:rsidRDefault="004B5A36" w:rsidP="001258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bCs/>
          <w:color w:val="000000"/>
          <w:sz w:val="28"/>
          <w:szCs w:val="28"/>
        </w:rPr>
        <w:t>План изучения темы:</w:t>
      </w:r>
    </w:p>
    <w:p w:rsidR="004B5A36" w:rsidRPr="004E1CB9" w:rsidRDefault="004B5A36" w:rsidP="001258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1. Геронтопсихология как область научного знания.</w:t>
      </w:r>
    </w:p>
    <w:p w:rsidR="004B5A36" w:rsidRPr="004E1CB9" w:rsidRDefault="004B5A36" w:rsidP="001258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2. Особенности психологии пожилого и старческого возраста.</w:t>
      </w:r>
    </w:p>
    <w:p w:rsidR="004B5A36" w:rsidRPr="004E1CB9" w:rsidRDefault="004B5A36" w:rsidP="001258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3. Типология старости.</w:t>
      </w:r>
    </w:p>
    <w:p w:rsidR="004B5A36" w:rsidRPr="004E1CB9" w:rsidRDefault="004B5A36" w:rsidP="001258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B5A36" w:rsidRPr="004E1CB9" w:rsidRDefault="004B5A36" w:rsidP="001258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bCs/>
          <w:color w:val="000000"/>
          <w:sz w:val="28"/>
          <w:szCs w:val="28"/>
        </w:rPr>
        <w:t>Краткое изложение теоретических вопросов:</w:t>
      </w:r>
    </w:p>
    <w:p w:rsidR="004B5A36" w:rsidRPr="004E1CB9" w:rsidRDefault="004B5A36" w:rsidP="00763D0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Геронтология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 — разделе медико-биологической науки, изучающий пр</w:t>
      </w:r>
      <w:r w:rsidRPr="004E1CB9">
        <w:rPr>
          <w:rFonts w:ascii="Times New Roman" w:hAnsi="Times New Roman"/>
          <w:color w:val="000000"/>
          <w:sz w:val="28"/>
          <w:szCs w:val="28"/>
        </w:rPr>
        <w:t>о</w:t>
      </w:r>
      <w:r w:rsidRPr="004E1CB9">
        <w:rPr>
          <w:rFonts w:ascii="Times New Roman" w:hAnsi="Times New Roman"/>
          <w:color w:val="000000"/>
          <w:sz w:val="28"/>
          <w:szCs w:val="28"/>
        </w:rPr>
        <w:t>цессы старения живых организмов, в том числе и человека.</w:t>
      </w:r>
    </w:p>
    <w:p w:rsidR="004B5A36" w:rsidRPr="004E1CB9" w:rsidRDefault="004B5A36" w:rsidP="00763D0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Геронтопсихология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 (греч. geron (gerontos) - старец, старик) - раздел во</w:t>
      </w:r>
      <w:r w:rsidRPr="004E1CB9">
        <w:rPr>
          <w:rFonts w:ascii="Times New Roman" w:hAnsi="Times New Roman"/>
          <w:color w:val="000000"/>
          <w:sz w:val="28"/>
          <w:szCs w:val="28"/>
        </w:rPr>
        <w:t>з</w:t>
      </w:r>
      <w:r w:rsidRPr="004E1CB9">
        <w:rPr>
          <w:rFonts w:ascii="Times New Roman" w:hAnsi="Times New Roman"/>
          <w:color w:val="000000"/>
          <w:sz w:val="28"/>
          <w:szCs w:val="28"/>
        </w:rPr>
        <w:t>растной психологии, изучающий особенности психических процессов, повед</w:t>
      </w:r>
      <w:r w:rsidRPr="004E1CB9">
        <w:rPr>
          <w:rFonts w:ascii="Times New Roman" w:hAnsi="Times New Roman"/>
          <w:color w:val="000000"/>
          <w:sz w:val="28"/>
          <w:szCs w:val="28"/>
        </w:rPr>
        <w:t>е</w:t>
      </w:r>
      <w:r w:rsidRPr="004E1CB9">
        <w:rPr>
          <w:rFonts w:ascii="Times New Roman" w:hAnsi="Times New Roman"/>
          <w:color w:val="000000"/>
          <w:sz w:val="28"/>
          <w:szCs w:val="28"/>
        </w:rPr>
        <w:t>ния и динамику личностных изменений у лиц пожилого и старческого возраста.</w:t>
      </w:r>
    </w:p>
    <w:p w:rsidR="004B5A36" w:rsidRPr="004E1CB9" w:rsidRDefault="004B5A36" w:rsidP="00763D0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Старение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 – биологическое явление, присущее всем формам живой мат</w:t>
      </w:r>
      <w:r w:rsidRPr="004E1CB9">
        <w:rPr>
          <w:rFonts w:ascii="Times New Roman" w:hAnsi="Times New Roman"/>
          <w:color w:val="000000"/>
          <w:sz w:val="28"/>
          <w:szCs w:val="28"/>
        </w:rPr>
        <w:t>е</w:t>
      </w:r>
      <w:r w:rsidRPr="004E1CB9">
        <w:rPr>
          <w:rFonts w:ascii="Times New Roman" w:hAnsi="Times New Roman"/>
          <w:color w:val="000000"/>
          <w:sz w:val="28"/>
          <w:szCs w:val="28"/>
        </w:rPr>
        <w:t>рии и сопровождающееся участием жизненных функций организма.</w:t>
      </w:r>
    </w:p>
    <w:p w:rsidR="004B5A36" w:rsidRPr="004E1CB9" w:rsidRDefault="004B5A36" w:rsidP="00763D0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 xml:space="preserve">Под </w:t>
      </w:r>
      <w:r w:rsidRPr="004E1CB9">
        <w:rPr>
          <w:rFonts w:ascii="Times New Roman" w:hAnsi="Times New Roman"/>
          <w:b/>
          <w:color w:val="000000"/>
          <w:sz w:val="28"/>
          <w:szCs w:val="28"/>
        </w:rPr>
        <w:t>старением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 понимают динамические явления, связанные с преобл</w:t>
      </w:r>
      <w:r w:rsidRPr="004E1CB9">
        <w:rPr>
          <w:rFonts w:ascii="Times New Roman" w:hAnsi="Times New Roman"/>
          <w:color w:val="000000"/>
          <w:sz w:val="28"/>
          <w:szCs w:val="28"/>
        </w:rPr>
        <w:t>а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данием темпов деструктивных процессов над реконструктивными, а </w:t>
      </w:r>
      <w:r w:rsidRPr="004E1CB9">
        <w:rPr>
          <w:rFonts w:ascii="Times New Roman" w:hAnsi="Times New Roman"/>
          <w:b/>
          <w:color w:val="000000"/>
          <w:sz w:val="28"/>
          <w:szCs w:val="28"/>
        </w:rPr>
        <w:t>старость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 – достижение некоторого предела этих изменений.</w:t>
      </w:r>
    </w:p>
    <w:p w:rsidR="004B5A36" w:rsidRPr="004E1CB9" w:rsidRDefault="004B5A36" w:rsidP="00763D0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Старение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 - это изменение поведения организма с возрастом, которое приводит к снижению выживания и приспособления.</w:t>
      </w:r>
    </w:p>
    <w:p w:rsidR="004B5A36" w:rsidRPr="004E1CB9" w:rsidRDefault="004B5A36" w:rsidP="00763D0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Адаптационно-регуляторная теория, развиваемая геронтологами, утве</w:t>
      </w:r>
      <w:r w:rsidRPr="004E1CB9">
        <w:rPr>
          <w:rFonts w:ascii="Times New Roman" w:hAnsi="Times New Roman"/>
          <w:color w:val="000000"/>
          <w:sz w:val="28"/>
          <w:szCs w:val="28"/>
        </w:rPr>
        <w:t>р</w:t>
      </w:r>
      <w:r w:rsidRPr="004E1CB9">
        <w:rPr>
          <w:rFonts w:ascii="Times New Roman" w:hAnsi="Times New Roman"/>
          <w:color w:val="000000"/>
          <w:sz w:val="28"/>
          <w:szCs w:val="28"/>
        </w:rPr>
        <w:t>ждает, что в ходе возрастного развития мобилизуются механизмы, направле</w:t>
      </w:r>
      <w:r w:rsidRPr="004E1CB9">
        <w:rPr>
          <w:rFonts w:ascii="Times New Roman" w:hAnsi="Times New Roman"/>
          <w:color w:val="000000"/>
          <w:sz w:val="28"/>
          <w:szCs w:val="28"/>
        </w:rPr>
        <w:t>н</w:t>
      </w:r>
      <w:r w:rsidRPr="004E1CB9">
        <w:rPr>
          <w:rFonts w:ascii="Times New Roman" w:hAnsi="Times New Roman"/>
          <w:color w:val="000000"/>
          <w:sz w:val="28"/>
          <w:szCs w:val="28"/>
        </w:rPr>
        <w:t>ные на:  сохранение и совершенствование жизнедеятельности организма,   по</w:t>
      </w:r>
      <w:r w:rsidRPr="004E1CB9">
        <w:rPr>
          <w:rFonts w:ascii="Times New Roman" w:hAnsi="Times New Roman"/>
          <w:color w:val="000000"/>
          <w:sz w:val="28"/>
          <w:szCs w:val="28"/>
        </w:rPr>
        <w:t>д</w:t>
      </w:r>
      <w:r w:rsidRPr="004E1CB9">
        <w:rPr>
          <w:rFonts w:ascii="Times New Roman" w:hAnsi="Times New Roman"/>
          <w:color w:val="000000"/>
          <w:sz w:val="28"/>
          <w:szCs w:val="28"/>
        </w:rPr>
        <w:t>держание его гомеостаза,   увеличение продолжительности жизни,   поддерж</w:t>
      </w:r>
      <w:r w:rsidRPr="004E1CB9">
        <w:rPr>
          <w:rFonts w:ascii="Times New Roman" w:hAnsi="Times New Roman"/>
          <w:color w:val="000000"/>
          <w:sz w:val="28"/>
          <w:szCs w:val="28"/>
        </w:rPr>
        <w:t>а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ние стабильного уровня жизнеспособности.  </w:t>
      </w:r>
    </w:p>
    <w:p w:rsidR="004B5A36" w:rsidRPr="004E1CB9" w:rsidRDefault="004B5A36" w:rsidP="00763D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 xml:space="preserve">В.В. Фролькис определяет эти явления как процесс </w:t>
      </w:r>
      <w:r w:rsidRPr="004E1CB9">
        <w:rPr>
          <w:rFonts w:ascii="Times New Roman" w:hAnsi="Times New Roman"/>
          <w:b/>
          <w:color w:val="000000"/>
          <w:sz w:val="28"/>
          <w:szCs w:val="28"/>
        </w:rPr>
        <w:t>витаукта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 (от vita-жизнь, auctum-увеличивать).</w:t>
      </w:r>
    </w:p>
    <w:p w:rsidR="004B5A36" w:rsidRPr="004E1CB9" w:rsidRDefault="004B5A36" w:rsidP="00763D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Основная задача старости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 – достижение ценности, осознание и прин</w:t>
      </w:r>
      <w:r w:rsidRPr="004E1CB9">
        <w:rPr>
          <w:rFonts w:ascii="Times New Roman" w:hAnsi="Times New Roman"/>
          <w:color w:val="000000"/>
          <w:sz w:val="28"/>
          <w:szCs w:val="28"/>
        </w:rPr>
        <w:t>я</w:t>
      </w:r>
      <w:r w:rsidRPr="004E1CB9">
        <w:rPr>
          <w:rFonts w:ascii="Times New Roman" w:hAnsi="Times New Roman"/>
          <w:color w:val="000000"/>
          <w:sz w:val="28"/>
          <w:szCs w:val="28"/>
        </w:rPr>
        <w:t>тие прожитой жизни и людей, с которыми она себя свела, как внутренне нео</w:t>
      </w:r>
      <w:r w:rsidRPr="004E1CB9">
        <w:rPr>
          <w:rFonts w:ascii="Times New Roman" w:hAnsi="Times New Roman"/>
          <w:color w:val="000000"/>
          <w:sz w:val="28"/>
          <w:szCs w:val="28"/>
        </w:rPr>
        <w:t>б</w:t>
      </w:r>
      <w:r w:rsidRPr="004E1CB9">
        <w:rPr>
          <w:rFonts w:ascii="Times New Roman" w:hAnsi="Times New Roman"/>
          <w:color w:val="000000"/>
          <w:sz w:val="28"/>
          <w:szCs w:val="28"/>
        </w:rPr>
        <w:t>ходимой и единственно возможной.</w:t>
      </w:r>
    </w:p>
    <w:p w:rsidR="004B5A36" w:rsidRPr="004E1CB9" w:rsidRDefault="004B5A36" w:rsidP="00763D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 xml:space="preserve">Возрастные изменения структуры тела:   </w:t>
      </w:r>
    </w:p>
    <w:p w:rsidR="004B5A36" w:rsidRPr="004E1CB9" w:rsidRDefault="004B5A36" w:rsidP="00763D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 xml:space="preserve">- уменьшается жизненный объём лёгких,   </w:t>
      </w:r>
    </w:p>
    <w:p w:rsidR="004B5A36" w:rsidRPr="004E1CB9" w:rsidRDefault="004B5A36" w:rsidP="00763D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 xml:space="preserve">- теряется эластичность кровеносных сосудов,   </w:t>
      </w:r>
    </w:p>
    <w:p w:rsidR="004B5A36" w:rsidRPr="004E1CB9" w:rsidRDefault="004B5A36" w:rsidP="00763D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 xml:space="preserve">- грубеют и снижают чувствительность все составляющие органа слуха,  </w:t>
      </w:r>
    </w:p>
    <w:p w:rsidR="004B5A36" w:rsidRPr="004E1CB9" w:rsidRDefault="004B5A36" w:rsidP="00763D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lastRenderedPageBreak/>
        <w:t xml:space="preserve">- сокращается объём необходимого для пищеварения желудочного сока,   в костях появляется много извести, делающей их более хрупкими,   </w:t>
      </w:r>
    </w:p>
    <w:p w:rsidR="004B5A36" w:rsidRPr="004E1CB9" w:rsidRDefault="004B5A36" w:rsidP="00763D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 xml:space="preserve">- уменьшается объём мышечной массы,   </w:t>
      </w:r>
    </w:p>
    <w:p w:rsidR="004B5A36" w:rsidRPr="004E1CB9" w:rsidRDefault="004B5A36" w:rsidP="00763D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- отмирающие в органах клетки уже не заменяются новыми, имеющими такие же свойства.</w:t>
      </w:r>
    </w:p>
    <w:p w:rsidR="004B5A36" w:rsidRPr="004E1CB9" w:rsidRDefault="004B5A36" w:rsidP="00763D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Перестройка в органах чувств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 существенно влияет на индивидуальную работоспособность пожилого человека, особенности восприятия и мышления.  </w:t>
      </w:r>
    </w:p>
    <w:p w:rsidR="004B5A36" w:rsidRPr="004E1CB9" w:rsidRDefault="004B5A36" w:rsidP="00F3582E">
      <w:pPr>
        <w:pStyle w:val="ac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Зрение претерпевает значительные изменения, связанные с возра</w:t>
      </w:r>
      <w:r w:rsidRPr="004E1CB9">
        <w:rPr>
          <w:rFonts w:ascii="Times New Roman" w:hAnsi="Times New Roman"/>
          <w:color w:val="000000"/>
          <w:sz w:val="28"/>
          <w:szCs w:val="28"/>
        </w:rPr>
        <w:t>с</w:t>
      </w:r>
      <w:r w:rsidRPr="004E1CB9">
        <w:rPr>
          <w:rFonts w:ascii="Times New Roman" w:hAnsi="Times New Roman"/>
          <w:color w:val="000000"/>
          <w:sz w:val="28"/>
          <w:szCs w:val="28"/>
        </w:rPr>
        <w:t>том.</w:t>
      </w:r>
    </w:p>
    <w:p w:rsidR="004B5A36" w:rsidRPr="004E1CB9" w:rsidRDefault="004B5A36" w:rsidP="00F3582E">
      <w:pPr>
        <w:pStyle w:val="ac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Слух также изменяется с возрастом.</w:t>
      </w:r>
    </w:p>
    <w:p w:rsidR="004B5A36" w:rsidRPr="004E1CB9" w:rsidRDefault="004B5A36" w:rsidP="00F3582E">
      <w:pPr>
        <w:pStyle w:val="ac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Возрастные изменения нервной системы.</w:t>
      </w:r>
    </w:p>
    <w:p w:rsidR="004B5A36" w:rsidRPr="004E1CB9" w:rsidRDefault="004B5A36" w:rsidP="00763D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Применительно к позднему возрасту следует различать такие понятия, как «психическая старость» и «физическая немощность».</w:t>
      </w:r>
    </w:p>
    <w:p w:rsidR="004B5A36" w:rsidRPr="004E1CB9" w:rsidRDefault="004B5A36" w:rsidP="00763D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Типология старости:</w:t>
      </w:r>
    </w:p>
    <w:p w:rsidR="004B5A36" w:rsidRPr="004E1CB9" w:rsidRDefault="004B5A36" w:rsidP="00F3582E">
      <w:pPr>
        <w:pStyle w:val="ac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Негативные типы старости</w:t>
      </w:r>
    </w:p>
    <w:p w:rsidR="004B5A36" w:rsidRPr="004E1CB9" w:rsidRDefault="004B5A36" w:rsidP="00F3582E">
      <w:pPr>
        <w:pStyle w:val="ac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Позитивные типы старости</w:t>
      </w:r>
    </w:p>
    <w:p w:rsidR="004B5A36" w:rsidRPr="004E1CB9" w:rsidRDefault="004B5A36" w:rsidP="00763D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 xml:space="preserve">Основные типы психического старения (по Ф. Гизе):  </w:t>
      </w:r>
    </w:p>
    <w:p w:rsidR="004B5A36" w:rsidRPr="004E1CB9" w:rsidRDefault="004B5A36" w:rsidP="00763D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 xml:space="preserve">- старик-негативист;  </w:t>
      </w:r>
    </w:p>
    <w:p w:rsidR="004B5A36" w:rsidRPr="004E1CB9" w:rsidRDefault="004B5A36" w:rsidP="00763D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- старик-экстравертированный;</w:t>
      </w:r>
    </w:p>
    <w:p w:rsidR="004B5A36" w:rsidRPr="004E1CB9" w:rsidRDefault="004B5A36" w:rsidP="00763D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- интровертированный тип.</w:t>
      </w:r>
    </w:p>
    <w:p w:rsidR="004B5A36" w:rsidRPr="004E1CB9" w:rsidRDefault="004B5A36" w:rsidP="00763D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 xml:space="preserve">Социально-психологические типы старости (по И.С. Кону): </w:t>
      </w:r>
    </w:p>
    <w:p w:rsidR="004B5A36" w:rsidRPr="004E1CB9" w:rsidRDefault="004B5A36" w:rsidP="00763D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 xml:space="preserve">1. активная творческая старость; </w:t>
      </w:r>
    </w:p>
    <w:p w:rsidR="004B5A36" w:rsidRPr="004E1CB9" w:rsidRDefault="004B5A36" w:rsidP="00763D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 xml:space="preserve">2. второй тип характеризуется тем, что пенсионеры занимаются делами, на которые раньше у них просто не было времени: самообразованием, отдыхом, развлечениями и так далее. </w:t>
      </w:r>
    </w:p>
    <w:p w:rsidR="004B5A36" w:rsidRPr="004E1CB9" w:rsidRDefault="004B5A36" w:rsidP="00763D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 xml:space="preserve">3. третий тип, который преимущественно составляют женщины, находят главное приложение своих сил в семье. </w:t>
      </w:r>
    </w:p>
    <w:p w:rsidR="004B5A36" w:rsidRPr="004E1CB9" w:rsidRDefault="004B5A36" w:rsidP="00763D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4. четвертый тип – это люди, смыслом жизни которых становится забота о собственном здоровье.</w:t>
      </w:r>
    </w:p>
    <w:p w:rsidR="004B5A36" w:rsidRPr="004E1CB9" w:rsidRDefault="004B5A36" w:rsidP="00763D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Смешанная классификация старости:</w:t>
      </w:r>
    </w:p>
    <w:p w:rsidR="004B5A36" w:rsidRPr="004E1CB9" w:rsidRDefault="004B5A36" w:rsidP="00F3582E">
      <w:pPr>
        <w:pStyle w:val="ac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Конструктивное отношение человека к старости;</w:t>
      </w:r>
    </w:p>
    <w:p w:rsidR="004B5A36" w:rsidRPr="004E1CB9" w:rsidRDefault="004B5A36" w:rsidP="00F3582E">
      <w:pPr>
        <w:pStyle w:val="ac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Отношение зависимости;</w:t>
      </w:r>
    </w:p>
    <w:p w:rsidR="004B5A36" w:rsidRPr="004E1CB9" w:rsidRDefault="004B5A36" w:rsidP="00F3582E">
      <w:pPr>
        <w:pStyle w:val="ac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Оборонительное отношение;</w:t>
      </w:r>
    </w:p>
    <w:p w:rsidR="004B5A36" w:rsidRPr="004E1CB9" w:rsidRDefault="004B5A36" w:rsidP="00F3582E">
      <w:pPr>
        <w:pStyle w:val="ac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Отношение враждебности к окружающим;</w:t>
      </w:r>
    </w:p>
    <w:p w:rsidR="004B5A36" w:rsidRPr="004E1CB9" w:rsidRDefault="004B5A36" w:rsidP="00F3582E">
      <w:pPr>
        <w:pStyle w:val="ac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Отношение враждебности человека к самому себе.</w:t>
      </w:r>
    </w:p>
    <w:p w:rsidR="004B5A36" w:rsidRPr="004E1CB9" w:rsidRDefault="004B5A36" w:rsidP="00763D0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4B5A36" w:rsidRPr="004E1CB9" w:rsidRDefault="00534E44" w:rsidP="001258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Вопросы для самоконтроля: </w:t>
      </w:r>
    </w:p>
    <w:p w:rsidR="004B5A36" w:rsidRPr="004E1CB9" w:rsidRDefault="004B5A36" w:rsidP="00F3582E">
      <w:pPr>
        <w:pStyle w:val="ac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Укажите характеристики одиночества в старости.</w:t>
      </w:r>
    </w:p>
    <w:p w:rsidR="004B5A36" w:rsidRPr="004E1CB9" w:rsidRDefault="004B5A36" w:rsidP="00F3582E">
      <w:pPr>
        <w:pStyle w:val="ac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К медико-социальным проблемам пожилых и старых людей отн</w:t>
      </w:r>
      <w:r w:rsidRPr="004E1CB9">
        <w:rPr>
          <w:rFonts w:ascii="Times New Roman" w:hAnsi="Times New Roman"/>
          <w:color w:val="000000"/>
          <w:sz w:val="28"/>
          <w:szCs w:val="28"/>
        </w:rPr>
        <w:t>о</w:t>
      </w:r>
      <w:r w:rsidRPr="004E1CB9">
        <w:rPr>
          <w:rFonts w:ascii="Times New Roman" w:hAnsi="Times New Roman"/>
          <w:color w:val="000000"/>
          <w:sz w:val="28"/>
          <w:szCs w:val="28"/>
        </w:rPr>
        <w:t>сят:</w:t>
      </w:r>
    </w:p>
    <w:p w:rsidR="004B5A36" w:rsidRPr="004E1CB9" w:rsidRDefault="004B5A36" w:rsidP="00DC7B0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 xml:space="preserve">1. Возрастные кризисы;  </w:t>
      </w:r>
    </w:p>
    <w:p w:rsidR="004B5A36" w:rsidRPr="004E1CB9" w:rsidRDefault="004B5A36" w:rsidP="00DC7B0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 xml:space="preserve">2. Семейные отношения;  </w:t>
      </w:r>
    </w:p>
    <w:p w:rsidR="004B5A36" w:rsidRPr="004E1CB9" w:rsidRDefault="004B5A36" w:rsidP="00DC7B0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 xml:space="preserve">3. Изменения внимания, памяти и мышления;  </w:t>
      </w:r>
    </w:p>
    <w:p w:rsidR="004B5A36" w:rsidRPr="004E1CB9" w:rsidRDefault="004B5A36" w:rsidP="00DC7B0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 xml:space="preserve">4. Нервно-психические заболевания;  </w:t>
      </w:r>
    </w:p>
    <w:p w:rsidR="004B5A36" w:rsidRPr="004E1CB9" w:rsidRDefault="004B5A36" w:rsidP="00DC7B0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lastRenderedPageBreak/>
        <w:t>5. Недужность</w:t>
      </w:r>
    </w:p>
    <w:p w:rsidR="004B5A36" w:rsidRPr="004E1CB9" w:rsidRDefault="004B5A36" w:rsidP="00DC7B0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 xml:space="preserve">3. В геронтологии этот возраст подтверждается датой рождения. </w:t>
      </w:r>
    </w:p>
    <w:p w:rsidR="004B5A36" w:rsidRPr="004E1CB9" w:rsidRDefault="004B5A36" w:rsidP="00DC7B0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 xml:space="preserve">1. Психический; </w:t>
      </w:r>
    </w:p>
    <w:p w:rsidR="004B5A36" w:rsidRPr="004E1CB9" w:rsidRDefault="004B5A36" w:rsidP="00DC7B0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 xml:space="preserve">2. Календарный;  </w:t>
      </w:r>
    </w:p>
    <w:p w:rsidR="004B5A36" w:rsidRPr="004E1CB9" w:rsidRDefault="004B5A36" w:rsidP="00DC7B0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3.  Биологический</w:t>
      </w:r>
    </w:p>
    <w:p w:rsidR="004B5A36" w:rsidRPr="004E1CB9" w:rsidRDefault="004B5A36" w:rsidP="00DC7B0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4.</w:t>
      </w:r>
      <w:r w:rsidRPr="004E1CB9">
        <w:rPr>
          <w:rFonts w:ascii="Times New Roman" w:hAnsi="Times New Roman"/>
          <w:sz w:val="28"/>
          <w:szCs w:val="28"/>
        </w:rPr>
        <w:t xml:space="preserve"> 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Четвертый этап психического старения характеризуется следующим:  </w:t>
      </w:r>
    </w:p>
    <w:p w:rsidR="004B5A36" w:rsidRPr="004E1CB9" w:rsidRDefault="004B5A36" w:rsidP="00DC7B0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1. Главенствующей задачей становится забота о личном здоровье. Люб</w:t>
      </w:r>
      <w:r w:rsidRPr="004E1CB9">
        <w:rPr>
          <w:rFonts w:ascii="Times New Roman" w:hAnsi="Times New Roman"/>
          <w:color w:val="000000"/>
          <w:sz w:val="28"/>
          <w:szCs w:val="28"/>
        </w:rPr>
        <w:t>и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мая тема для разговора - лекарства, способы лечения, травы… </w:t>
      </w:r>
    </w:p>
    <w:p w:rsidR="004B5A36" w:rsidRPr="004E1CB9" w:rsidRDefault="004B5A36" w:rsidP="00DC7B0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2. Смыслом жизни становится сохранение самой жизни. Круг общения сужен до предела: лечащий врач, социальный работник, члены семьи, ближа</w:t>
      </w:r>
      <w:r w:rsidRPr="004E1CB9">
        <w:rPr>
          <w:rFonts w:ascii="Times New Roman" w:hAnsi="Times New Roman"/>
          <w:color w:val="000000"/>
          <w:sz w:val="28"/>
          <w:szCs w:val="28"/>
        </w:rPr>
        <w:t>й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шие соседи. </w:t>
      </w:r>
    </w:p>
    <w:p w:rsidR="004B5A36" w:rsidRPr="004E1CB9" w:rsidRDefault="004B5A36" w:rsidP="00DC7B0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3. Происходит снижение потребностей чисто витального характера (еда, покой, сон). Эмоциональность и общение почти отсутствую.</w:t>
      </w:r>
    </w:p>
    <w:p w:rsidR="004B5A36" w:rsidRPr="004E1CB9" w:rsidRDefault="004B5A36" w:rsidP="00DC7B0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5. Это тип психического старения (по Ф. Гизе) характеризуется тем, что человек признает наступление старости через внешние влияния и путем набл</w:t>
      </w:r>
      <w:r w:rsidRPr="004E1CB9">
        <w:rPr>
          <w:rFonts w:ascii="Times New Roman" w:hAnsi="Times New Roman"/>
          <w:color w:val="000000"/>
          <w:sz w:val="28"/>
          <w:szCs w:val="28"/>
        </w:rPr>
        <w:t>ю</w:t>
      </w:r>
      <w:r w:rsidRPr="004E1CB9">
        <w:rPr>
          <w:rFonts w:ascii="Times New Roman" w:hAnsi="Times New Roman"/>
          <w:color w:val="000000"/>
          <w:sz w:val="28"/>
          <w:szCs w:val="28"/>
        </w:rPr>
        <w:t>дений за изменениями в области техники, социальной жизни: выросла мол</w:t>
      </w:r>
      <w:r w:rsidRPr="004E1CB9">
        <w:rPr>
          <w:rFonts w:ascii="Times New Roman" w:hAnsi="Times New Roman"/>
          <w:color w:val="000000"/>
          <w:sz w:val="28"/>
          <w:szCs w:val="28"/>
        </w:rPr>
        <w:t>о</w:t>
      </w:r>
      <w:r w:rsidRPr="004E1CB9">
        <w:rPr>
          <w:rFonts w:ascii="Times New Roman" w:hAnsi="Times New Roman"/>
          <w:color w:val="000000"/>
          <w:sz w:val="28"/>
          <w:szCs w:val="28"/>
        </w:rPr>
        <w:t>дежь, расхождение с нею во взглядах, смерть близких, изменение своего пол</w:t>
      </w:r>
      <w:r w:rsidRPr="004E1CB9">
        <w:rPr>
          <w:rFonts w:ascii="Times New Roman" w:hAnsi="Times New Roman"/>
          <w:color w:val="000000"/>
          <w:sz w:val="28"/>
          <w:szCs w:val="28"/>
        </w:rPr>
        <w:t>о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жения в семье и др. </w:t>
      </w:r>
    </w:p>
    <w:p w:rsidR="004B5A36" w:rsidRPr="004E1CB9" w:rsidRDefault="004B5A36" w:rsidP="00DC7B0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 xml:space="preserve">1. Старик экстравертированный; </w:t>
      </w:r>
    </w:p>
    <w:p w:rsidR="004B5A36" w:rsidRPr="004E1CB9" w:rsidRDefault="004B5A36" w:rsidP="00DC7B0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 xml:space="preserve">2. Старик-негативист; </w:t>
      </w:r>
    </w:p>
    <w:p w:rsidR="004B5A36" w:rsidRPr="004E1CB9" w:rsidRDefault="004B5A36" w:rsidP="00DC7B0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3. Старик интровертированный</w:t>
      </w:r>
    </w:p>
    <w:p w:rsidR="004B5A36" w:rsidRPr="004E1CB9" w:rsidRDefault="004B5A36" w:rsidP="00DC7B0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6. Этот возрастной кризис характеризуется тем, что человек собирает в</w:t>
      </w:r>
      <w:r w:rsidRPr="004E1CB9">
        <w:rPr>
          <w:rFonts w:ascii="Times New Roman" w:hAnsi="Times New Roman"/>
          <w:color w:val="000000"/>
          <w:sz w:val="28"/>
          <w:szCs w:val="28"/>
        </w:rPr>
        <w:t>е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щи и готовится к смерти. </w:t>
      </w:r>
    </w:p>
    <w:p w:rsidR="004B5A36" w:rsidRPr="004E1CB9" w:rsidRDefault="004B5A36" w:rsidP="00DC7B0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 xml:space="preserve">1. Пенсионный кризис; </w:t>
      </w:r>
    </w:p>
    <w:p w:rsidR="004B5A36" w:rsidRPr="004E1CB9" w:rsidRDefault="004B5A36" w:rsidP="00DC7B0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2. Узелковый кризис.</w:t>
      </w:r>
    </w:p>
    <w:p w:rsidR="004B5A36" w:rsidRPr="004E1CB9" w:rsidRDefault="004B5A36" w:rsidP="00DC7B0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 xml:space="preserve">7. Естественное старение характеризуется… </w:t>
      </w:r>
    </w:p>
    <w:p w:rsidR="004B5A36" w:rsidRPr="004E1CB9" w:rsidRDefault="004B5A36" w:rsidP="00DC7B0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 xml:space="preserve">1. Более медленным, чем у населения определенной местности, темпом возрастных изменений. </w:t>
      </w:r>
    </w:p>
    <w:p w:rsidR="004B5A36" w:rsidRPr="004E1CB9" w:rsidRDefault="004B5A36" w:rsidP="00DC7B0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2. Темпом и последовательностью возрастных изменений, соответству</w:t>
      </w:r>
      <w:r w:rsidRPr="004E1CB9">
        <w:rPr>
          <w:rFonts w:ascii="Times New Roman" w:hAnsi="Times New Roman"/>
          <w:color w:val="000000"/>
          <w:sz w:val="28"/>
          <w:szCs w:val="28"/>
        </w:rPr>
        <w:t>ю</w:t>
      </w:r>
      <w:r w:rsidRPr="004E1CB9">
        <w:rPr>
          <w:rFonts w:ascii="Times New Roman" w:hAnsi="Times New Roman"/>
          <w:color w:val="000000"/>
          <w:sz w:val="28"/>
          <w:szCs w:val="28"/>
        </w:rPr>
        <w:t>щими биологическим и социальным возможностям данного человеческого с</w:t>
      </w:r>
      <w:r w:rsidRPr="004E1CB9">
        <w:rPr>
          <w:rFonts w:ascii="Times New Roman" w:hAnsi="Times New Roman"/>
          <w:color w:val="000000"/>
          <w:sz w:val="28"/>
          <w:szCs w:val="28"/>
        </w:rPr>
        <w:t>о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общества. </w:t>
      </w:r>
    </w:p>
    <w:p w:rsidR="004B5A36" w:rsidRPr="004E1CB9" w:rsidRDefault="004B5A36" w:rsidP="00DC7B0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3. Ранним развитием возрастных изменений или более ярким их проявл</w:t>
      </w:r>
      <w:r w:rsidRPr="004E1CB9">
        <w:rPr>
          <w:rFonts w:ascii="Times New Roman" w:hAnsi="Times New Roman"/>
          <w:color w:val="000000"/>
          <w:sz w:val="28"/>
          <w:szCs w:val="28"/>
        </w:rPr>
        <w:t>е</w:t>
      </w:r>
      <w:r w:rsidRPr="004E1CB9">
        <w:rPr>
          <w:rFonts w:ascii="Times New Roman" w:hAnsi="Times New Roman"/>
          <w:color w:val="000000"/>
          <w:sz w:val="28"/>
          <w:szCs w:val="28"/>
        </w:rPr>
        <w:t>нием.</w:t>
      </w:r>
    </w:p>
    <w:p w:rsidR="004B5A36" w:rsidRPr="004E1CB9" w:rsidRDefault="004B5A36" w:rsidP="00DC7B0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8. Укажите проявления психического старения.</w:t>
      </w:r>
    </w:p>
    <w:p w:rsidR="004B5A36" w:rsidRPr="004E1CB9" w:rsidRDefault="004B5A36" w:rsidP="00DC7B0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9. тот тип приспособления личности к старости (по Д.Б. Бромлей) хара</w:t>
      </w:r>
      <w:r w:rsidRPr="004E1CB9">
        <w:rPr>
          <w:rFonts w:ascii="Times New Roman" w:hAnsi="Times New Roman"/>
          <w:color w:val="000000"/>
          <w:sz w:val="28"/>
          <w:szCs w:val="28"/>
        </w:rPr>
        <w:t>к</w:t>
      </w:r>
      <w:r w:rsidRPr="004E1CB9">
        <w:rPr>
          <w:rFonts w:ascii="Times New Roman" w:hAnsi="Times New Roman"/>
          <w:color w:val="000000"/>
          <w:sz w:val="28"/>
          <w:szCs w:val="28"/>
        </w:rPr>
        <w:t>теризуется тем, что старики склонны к острым реакциям страха, не восприн</w:t>
      </w:r>
      <w:r w:rsidRPr="004E1CB9">
        <w:rPr>
          <w:rFonts w:ascii="Times New Roman" w:hAnsi="Times New Roman"/>
          <w:color w:val="000000"/>
          <w:sz w:val="28"/>
          <w:szCs w:val="28"/>
        </w:rPr>
        <w:t>и</w:t>
      </w:r>
      <w:r w:rsidRPr="004E1CB9">
        <w:rPr>
          <w:rFonts w:ascii="Times New Roman" w:hAnsi="Times New Roman"/>
          <w:color w:val="000000"/>
          <w:sz w:val="28"/>
          <w:szCs w:val="28"/>
        </w:rPr>
        <w:t>мают старость, с отчаянием думают о прогрессирующей утрате сил, сочета</w:t>
      </w:r>
      <w:r w:rsidRPr="004E1CB9">
        <w:rPr>
          <w:rFonts w:ascii="Times New Roman" w:hAnsi="Times New Roman"/>
          <w:color w:val="000000"/>
          <w:sz w:val="28"/>
          <w:szCs w:val="28"/>
        </w:rPr>
        <w:t>ю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щийся с сильным страхом смерти. Часто такие люди враждебно относятся к молодым, иногда и ко всему новому миру. </w:t>
      </w:r>
    </w:p>
    <w:p w:rsidR="004B5A36" w:rsidRPr="004E1CB9" w:rsidRDefault="004B5A36" w:rsidP="00DC7B0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 xml:space="preserve">1. Отношение враждебности к окружающим; </w:t>
      </w:r>
    </w:p>
    <w:p w:rsidR="004B5A36" w:rsidRPr="004E1CB9" w:rsidRDefault="004B5A36" w:rsidP="00DC7B0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 xml:space="preserve">2. Отношение враждебности человека к самому себе; </w:t>
      </w:r>
    </w:p>
    <w:p w:rsidR="004B5A36" w:rsidRPr="004E1CB9" w:rsidRDefault="004B5A36" w:rsidP="00DC7B0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 xml:space="preserve">3. Конструктивное отношение; </w:t>
      </w:r>
    </w:p>
    <w:p w:rsidR="004B5A36" w:rsidRPr="004E1CB9" w:rsidRDefault="004B5A36" w:rsidP="00DC7B0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4. Оборонительное отношение.</w:t>
      </w:r>
    </w:p>
    <w:p w:rsidR="004B5A36" w:rsidRPr="004E1CB9" w:rsidRDefault="004B5A36" w:rsidP="00DC7B0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 xml:space="preserve">10. Счастливая старость наступает у людей… </w:t>
      </w:r>
    </w:p>
    <w:p w:rsidR="004B5A36" w:rsidRPr="004E1CB9" w:rsidRDefault="004B5A36" w:rsidP="00DC7B0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lastRenderedPageBreak/>
        <w:t xml:space="preserve">1. …с сильным уравновешенным характером, умиротворенностью, </w:t>
      </w:r>
    </w:p>
    <w:p w:rsidR="004B5A36" w:rsidRPr="004E1CB9" w:rsidRDefault="004B5A36" w:rsidP="00DC7B0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2. …склонных к размышлениям о смерти, утративших смысл жизни п</w:t>
      </w:r>
      <w:r w:rsidRPr="004E1CB9">
        <w:rPr>
          <w:rFonts w:ascii="Times New Roman" w:hAnsi="Times New Roman"/>
          <w:color w:val="000000"/>
          <w:sz w:val="28"/>
          <w:szCs w:val="28"/>
        </w:rPr>
        <w:t>о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знавших мудрость.  </w:t>
      </w:r>
    </w:p>
    <w:p w:rsidR="004B5A36" w:rsidRPr="004E1CB9" w:rsidRDefault="004B5A36" w:rsidP="001258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FF0000"/>
          <w:sz w:val="28"/>
          <w:szCs w:val="28"/>
        </w:rPr>
      </w:pPr>
    </w:p>
    <w:p w:rsidR="004B5A36" w:rsidRPr="00534E44" w:rsidRDefault="004B5A36" w:rsidP="00D414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Инвалидность как социально-психологическое явление в обществе</w:t>
      </w:r>
    </w:p>
    <w:p w:rsidR="004B5A36" w:rsidRPr="004E1CB9" w:rsidRDefault="00534E44" w:rsidP="00D4143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Основ</w:t>
      </w:r>
      <w:r w:rsidR="004B5A36" w:rsidRPr="004E1CB9">
        <w:rPr>
          <w:rFonts w:ascii="Times New Roman" w:hAnsi="Times New Roman"/>
          <w:b/>
          <w:bCs/>
          <w:color w:val="000000"/>
          <w:sz w:val="28"/>
          <w:szCs w:val="28"/>
        </w:rPr>
        <w:t>ные понятия и термины по теме</w:t>
      </w:r>
      <w:r w:rsidR="004B5A36" w:rsidRPr="004E1CB9">
        <w:rPr>
          <w:rFonts w:ascii="Times New Roman" w:hAnsi="Times New Roman"/>
          <w:color w:val="000000"/>
          <w:sz w:val="28"/>
          <w:szCs w:val="28"/>
        </w:rPr>
        <w:t xml:space="preserve">: </w:t>
      </w:r>
      <w:r w:rsidR="004B5A36" w:rsidRPr="004E1CB9">
        <w:rPr>
          <w:rFonts w:ascii="Times New Roman" w:hAnsi="Times New Roman"/>
          <w:iCs/>
          <w:color w:val="000000"/>
          <w:sz w:val="28"/>
          <w:szCs w:val="28"/>
        </w:rPr>
        <w:t>инвалидность, психология инвали</w:t>
      </w:r>
      <w:r w:rsidR="004B5A36" w:rsidRPr="004E1CB9">
        <w:rPr>
          <w:rFonts w:ascii="Times New Roman" w:hAnsi="Times New Roman"/>
          <w:iCs/>
          <w:color w:val="000000"/>
          <w:sz w:val="28"/>
          <w:szCs w:val="28"/>
        </w:rPr>
        <w:t>д</w:t>
      </w:r>
      <w:r w:rsidR="004B5A36" w:rsidRPr="004E1CB9">
        <w:rPr>
          <w:rFonts w:ascii="Times New Roman" w:hAnsi="Times New Roman"/>
          <w:iCs/>
          <w:color w:val="000000"/>
          <w:sz w:val="28"/>
          <w:szCs w:val="28"/>
        </w:rPr>
        <w:t>ности, психологическая реабилитация инвалидов.</w:t>
      </w:r>
    </w:p>
    <w:p w:rsidR="004B5A36" w:rsidRPr="004E1CB9" w:rsidRDefault="004B5A36" w:rsidP="001258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B5A36" w:rsidRPr="004E1CB9" w:rsidRDefault="004B5A36" w:rsidP="001258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bCs/>
          <w:color w:val="000000"/>
          <w:sz w:val="28"/>
          <w:szCs w:val="28"/>
        </w:rPr>
        <w:t>План изучения темы</w:t>
      </w:r>
      <w:r w:rsidRPr="004E1CB9">
        <w:rPr>
          <w:rFonts w:ascii="Times New Roman" w:hAnsi="Times New Roman"/>
          <w:color w:val="000000"/>
          <w:sz w:val="28"/>
          <w:szCs w:val="28"/>
        </w:rPr>
        <w:t>:</w:t>
      </w:r>
    </w:p>
    <w:p w:rsidR="004B5A36" w:rsidRPr="004E1CB9" w:rsidRDefault="004B5A36" w:rsidP="001258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 xml:space="preserve">1. </w:t>
      </w:r>
      <w:r w:rsidRPr="004E1CB9">
        <w:rPr>
          <w:rFonts w:ascii="Times New Roman" w:hAnsi="Times New Roman"/>
          <w:sz w:val="28"/>
          <w:szCs w:val="28"/>
        </w:rPr>
        <w:t>Отношение общества к инвалидам в различные исторические периоды в Ро</w:t>
      </w:r>
      <w:r w:rsidRPr="004E1CB9">
        <w:rPr>
          <w:rFonts w:ascii="Times New Roman" w:hAnsi="Times New Roman"/>
          <w:sz w:val="28"/>
          <w:szCs w:val="28"/>
        </w:rPr>
        <w:t>с</w:t>
      </w:r>
      <w:r w:rsidRPr="004E1CB9">
        <w:rPr>
          <w:rFonts w:ascii="Times New Roman" w:hAnsi="Times New Roman"/>
          <w:sz w:val="28"/>
          <w:szCs w:val="28"/>
        </w:rPr>
        <w:t>сии</w:t>
      </w:r>
      <w:r w:rsidRPr="004E1CB9">
        <w:rPr>
          <w:rFonts w:ascii="Times New Roman" w:hAnsi="Times New Roman"/>
          <w:color w:val="000000"/>
          <w:sz w:val="28"/>
          <w:szCs w:val="28"/>
        </w:rPr>
        <w:t>.</w:t>
      </w:r>
    </w:p>
    <w:p w:rsidR="004B5A36" w:rsidRPr="004E1CB9" w:rsidRDefault="004B5A36" w:rsidP="001258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 xml:space="preserve">2. </w:t>
      </w:r>
      <w:r w:rsidRPr="004E1CB9">
        <w:rPr>
          <w:rFonts w:ascii="Times New Roman" w:hAnsi="Times New Roman"/>
          <w:sz w:val="28"/>
          <w:szCs w:val="28"/>
        </w:rPr>
        <w:t>Основные социально-психологические проблемы инвалидов</w:t>
      </w:r>
      <w:r w:rsidRPr="004E1CB9">
        <w:rPr>
          <w:rFonts w:ascii="Times New Roman" w:hAnsi="Times New Roman"/>
          <w:color w:val="000000"/>
          <w:sz w:val="28"/>
          <w:szCs w:val="28"/>
        </w:rPr>
        <w:t>.</w:t>
      </w:r>
    </w:p>
    <w:p w:rsidR="004B5A36" w:rsidRPr="004E1CB9" w:rsidRDefault="004B5A36" w:rsidP="001258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 xml:space="preserve">3. </w:t>
      </w:r>
      <w:r w:rsidRPr="004E1CB9">
        <w:rPr>
          <w:rFonts w:ascii="Times New Roman" w:hAnsi="Times New Roman"/>
          <w:sz w:val="28"/>
          <w:szCs w:val="28"/>
        </w:rPr>
        <w:t>Роль государственной службы медико- социальной экспертизы в признании лица инвалидом</w:t>
      </w:r>
      <w:r w:rsidRPr="004E1CB9">
        <w:rPr>
          <w:rFonts w:ascii="Times New Roman" w:hAnsi="Times New Roman"/>
          <w:color w:val="000000"/>
          <w:sz w:val="28"/>
          <w:szCs w:val="28"/>
        </w:rPr>
        <w:t>.</w:t>
      </w:r>
    </w:p>
    <w:p w:rsidR="004B5A36" w:rsidRPr="004E1CB9" w:rsidRDefault="004B5A36" w:rsidP="001258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B5A36" w:rsidRPr="004E1CB9" w:rsidRDefault="004B5A36" w:rsidP="001258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bCs/>
          <w:color w:val="000000"/>
          <w:sz w:val="28"/>
          <w:szCs w:val="28"/>
        </w:rPr>
        <w:t>Краткое изложение теоретических вопросов:</w:t>
      </w:r>
    </w:p>
    <w:p w:rsidR="004B5A36" w:rsidRPr="004E1CB9" w:rsidRDefault="004B5A36" w:rsidP="00B85C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b/>
          <w:sz w:val="28"/>
          <w:szCs w:val="28"/>
          <w:shd w:val="clear" w:color="auto" w:fill="FFFFFF"/>
        </w:rPr>
        <w:t>Инвалид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 xml:space="preserve"> - лицо, которое имеет нарушение здоровья со стойким ра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с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стройством функций организма, обусловленное заболеваниями, последствиями травм или дефектами, приводящее к ограничению жизнедеятельности и выз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ы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вающее необходимость его социальной защиты.</w:t>
      </w:r>
    </w:p>
    <w:p w:rsidR="004B5A36" w:rsidRPr="004E1CB9" w:rsidRDefault="004B5A36" w:rsidP="00B85C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b/>
          <w:sz w:val="28"/>
          <w:szCs w:val="28"/>
          <w:shd w:val="clear" w:color="auto" w:fill="FFFFFF"/>
        </w:rPr>
        <w:t>Ограничение жизнедеятельности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 xml:space="preserve"> - полная или частичная утрата лицом способности или возможности осуществлять самообслуживание, самостоятел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ь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но передвигаться, ориентироваться, общаться, контролировать свое поведение, обучаться и заниматься трудовой деятельностью.</w:t>
      </w:r>
    </w:p>
    <w:p w:rsidR="004B5A36" w:rsidRPr="004E1CB9" w:rsidRDefault="004B5A36" w:rsidP="00B85C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apple-converted-space"/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b/>
          <w:sz w:val="28"/>
          <w:szCs w:val="28"/>
        </w:rPr>
        <w:t>Инвалидность</w:t>
      </w:r>
      <w:r w:rsidRPr="004E1CB9">
        <w:rPr>
          <w:rFonts w:ascii="Times New Roman" w:hAnsi="Times New Roman"/>
          <w:sz w:val="28"/>
          <w:szCs w:val="28"/>
        </w:rPr>
        <w:t xml:space="preserve"> — это состояние человека, при котором для возможн</w:t>
      </w:r>
      <w:r w:rsidRPr="004E1CB9">
        <w:rPr>
          <w:rFonts w:ascii="Times New Roman" w:hAnsi="Times New Roman"/>
          <w:sz w:val="28"/>
          <w:szCs w:val="28"/>
        </w:rPr>
        <w:t>о</w:t>
      </w:r>
      <w:r w:rsidRPr="004E1CB9">
        <w:rPr>
          <w:rFonts w:ascii="Times New Roman" w:hAnsi="Times New Roman"/>
          <w:sz w:val="28"/>
          <w:szCs w:val="28"/>
        </w:rPr>
        <w:t>стей его личной жизнедеятельности в обществе имеются какие-либо препятс</w:t>
      </w:r>
      <w:r w:rsidRPr="004E1CB9">
        <w:rPr>
          <w:rFonts w:ascii="Times New Roman" w:hAnsi="Times New Roman"/>
          <w:sz w:val="28"/>
          <w:szCs w:val="28"/>
        </w:rPr>
        <w:t>т</w:t>
      </w:r>
      <w:r w:rsidRPr="004E1CB9">
        <w:rPr>
          <w:rFonts w:ascii="Times New Roman" w:hAnsi="Times New Roman"/>
          <w:sz w:val="28"/>
          <w:szCs w:val="28"/>
        </w:rPr>
        <w:t>вия или ограничения в связи с физическими, сенсорными,  умственными или психическими отклонениями.</w:t>
      </w:r>
      <w:r w:rsidRPr="004E1CB9">
        <w:rPr>
          <w:rStyle w:val="apple-converted-space"/>
          <w:rFonts w:ascii="Times New Roman" w:hAnsi="Times New Roman"/>
          <w:sz w:val="28"/>
          <w:szCs w:val="28"/>
        </w:rPr>
        <w:t> </w:t>
      </w:r>
    </w:p>
    <w:p w:rsidR="004B5A36" w:rsidRPr="004E1CB9" w:rsidRDefault="004B5A36" w:rsidP="00B85C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apple-converted-space"/>
          <w:rFonts w:ascii="Times New Roman" w:hAnsi="Times New Roman"/>
          <w:sz w:val="28"/>
          <w:szCs w:val="28"/>
        </w:rPr>
      </w:pPr>
      <w:r w:rsidRPr="004E1CB9">
        <w:rPr>
          <w:rStyle w:val="apple-converted-space"/>
          <w:rFonts w:ascii="Times New Roman" w:hAnsi="Times New Roman"/>
          <w:sz w:val="28"/>
          <w:szCs w:val="28"/>
        </w:rPr>
        <w:t>Анализ истории развития проблем инвалидности свидетельствует о том, что пройдя путь от идей физического уничтожения, неприязни, изоляции до концепций привлечения к труду «неполноценных» членов, общество подошло к пониманию необходимости реинтеграции лиц с физическими дефектами, пат</w:t>
      </w:r>
      <w:r w:rsidRPr="004E1CB9">
        <w:rPr>
          <w:rStyle w:val="apple-converted-space"/>
          <w:rFonts w:ascii="Times New Roman" w:hAnsi="Times New Roman"/>
          <w:sz w:val="28"/>
          <w:szCs w:val="28"/>
        </w:rPr>
        <w:t>о</w:t>
      </w:r>
      <w:r w:rsidRPr="004E1CB9">
        <w:rPr>
          <w:rStyle w:val="apple-converted-space"/>
          <w:rFonts w:ascii="Times New Roman" w:hAnsi="Times New Roman"/>
          <w:sz w:val="28"/>
          <w:szCs w:val="28"/>
        </w:rPr>
        <w:t>физиологическими синдромами, психосоциальными нарушениями в общество.</w:t>
      </w:r>
    </w:p>
    <w:p w:rsidR="004B5A36" w:rsidRPr="004E1CB9" w:rsidRDefault="004B5A36" w:rsidP="00B85C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 xml:space="preserve">В целом инвалидность как проблема деятельности человека в условиях ограниченной свободы выбора включает в себя несколько </w:t>
      </w:r>
      <w:r w:rsidRPr="004E1CB9">
        <w:rPr>
          <w:rFonts w:ascii="Times New Roman" w:hAnsi="Times New Roman"/>
          <w:b/>
          <w:sz w:val="28"/>
          <w:szCs w:val="28"/>
        </w:rPr>
        <w:t>основных подходов</w:t>
      </w:r>
      <w:r w:rsidRPr="004E1CB9">
        <w:rPr>
          <w:rFonts w:ascii="Times New Roman" w:hAnsi="Times New Roman"/>
          <w:sz w:val="28"/>
          <w:szCs w:val="28"/>
        </w:rPr>
        <w:t xml:space="preserve"> исследования: </w:t>
      </w:r>
    </w:p>
    <w:p w:rsidR="004B5A36" w:rsidRPr="004E1CB9" w:rsidRDefault="004B5A36" w:rsidP="00B85C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 xml:space="preserve">- правовой; </w:t>
      </w:r>
    </w:p>
    <w:p w:rsidR="004B5A36" w:rsidRPr="004E1CB9" w:rsidRDefault="004B5A36" w:rsidP="00B85C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 xml:space="preserve">- социально-средовой; </w:t>
      </w:r>
    </w:p>
    <w:p w:rsidR="004B5A36" w:rsidRPr="004E1CB9" w:rsidRDefault="004B5A36" w:rsidP="00B85C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 xml:space="preserve">- психологический; </w:t>
      </w:r>
    </w:p>
    <w:p w:rsidR="004B5A36" w:rsidRPr="004E1CB9" w:rsidRDefault="004B5A36" w:rsidP="00B85C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 xml:space="preserve">- общественно-идеологический; </w:t>
      </w:r>
    </w:p>
    <w:p w:rsidR="004B5A36" w:rsidRPr="004E1CB9" w:rsidRDefault="004B5A36" w:rsidP="00B85C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- производственно-экономический;</w:t>
      </w:r>
    </w:p>
    <w:p w:rsidR="004B5A36" w:rsidRPr="004E1CB9" w:rsidRDefault="004B5A36" w:rsidP="00B85C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apple-converted-space"/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-  анатомо-функциональный.</w:t>
      </w:r>
    </w:p>
    <w:p w:rsidR="004B5A36" w:rsidRPr="004E1CB9" w:rsidRDefault="004B5A36" w:rsidP="00B85C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apple-converted-space"/>
          <w:rFonts w:ascii="Times New Roman" w:hAnsi="Times New Roman"/>
          <w:sz w:val="28"/>
          <w:szCs w:val="28"/>
        </w:rPr>
      </w:pPr>
      <w:r w:rsidRPr="004E1CB9">
        <w:rPr>
          <w:rStyle w:val="apple-converted-space"/>
          <w:rFonts w:ascii="Times New Roman" w:hAnsi="Times New Roman"/>
          <w:sz w:val="28"/>
          <w:szCs w:val="28"/>
        </w:rPr>
        <w:t>При всем при этом практически отсутствует психологическая реабилит</w:t>
      </w:r>
      <w:r w:rsidRPr="004E1CB9">
        <w:rPr>
          <w:rStyle w:val="apple-converted-space"/>
          <w:rFonts w:ascii="Times New Roman" w:hAnsi="Times New Roman"/>
          <w:sz w:val="28"/>
          <w:szCs w:val="28"/>
        </w:rPr>
        <w:t>а</w:t>
      </w:r>
      <w:r w:rsidRPr="004E1CB9">
        <w:rPr>
          <w:rStyle w:val="apple-converted-space"/>
          <w:rFonts w:ascii="Times New Roman" w:hAnsi="Times New Roman"/>
          <w:sz w:val="28"/>
          <w:szCs w:val="28"/>
        </w:rPr>
        <w:t>ция.</w:t>
      </w:r>
    </w:p>
    <w:p w:rsidR="004B5A36" w:rsidRPr="004E1CB9" w:rsidRDefault="004B5A36" w:rsidP="00B85C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apple-converted-space"/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b/>
          <w:sz w:val="28"/>
          <w:szCs w:val="28"/>
        </w:rPr>
        <w:lastRenderedPageBreak/>
        <w:t>Инвалидность</w:t>
      </w:r>
      <w:r w:rsidRPr="004E1CB9">
        <w:rPr>
          <w:rFonts w:ascii="Times New Roman" w:hAnsi="Times New Roman"/>
          <w:sz w:val="28"/>
          <w:szCs w:val="28"/>
        </w:rPr>
        <w:t xml:space="preserve"> как состояние ставит перед человеком ряд специфических социально-психологических проблем. Наиболее распространенными являются изоляция и фрустрация.</w:t>
      </w:r>
    </w:p>
    <w:p w:rsidR="004B5A36" w:rsidRPr="004E1CB9" w:rsidRDefault="004B5A36" w:rsidP="00B85C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E1CB9">
        <w:rPr>
          <w:rFonts w:ascii="Times New Roman" w:hAnsi="Times New Roman"/>
          <w:b/>
          <w:sz w:val="28"/>
          <w:szCs w:val="28"/>
        </w:rPr>
        <w:t>Типы изоляции:</w:t>
      </w:r>
    </w:p>
    <w:p w:rsidR="004B5A36" w:rsidRPr="004E1CB9" w:rsidRDefault="004B5A36" w:rsidP="00B85C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- межличностную;</w:t>
      </w:r>
    </w:p>
    <w:p w:rsidR="004B5A36" w:rsidRPr="004E1CB9" w:rsidRDefault="004B5A36" w:rsidP="00B85C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- внутриличностную;</w:t>
      </w:r>
    </w:p>
    <w:p w:rsidR="004B5A36" w:rsidRPr="004E1CB9" w:rsidRDefault="004B5A36" w:rsidP="00B85C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- экзистенциальную.</w:t>
      </w:r>
    </w:p>
    <w:p w:rsidR="004B5A36" w:rsidRPr="004E1CB9" w:rsidRDefault="004B5A36" w:rsidP="00B85C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 xml:space="preserve">Основные </w:t>
      </w:r>
      <w:r w:rsidRPr="004E1CB9">
        <w:rPr>
          <w:rFonts w:ascii="Times New Roman" w:hAnsi="Times New Roman"/>
          <w:b/>
          <w:sz w:val="28"/>
          <w:szCs w:val="28"/>
        </w:rPr>
        <w:t>психологические проблемы</w:t>
      </w:r>
      <w:r w:rsidRPr="004E1CB9">
        <w:rPr>
          <w:rFonts w:ascii="Times New Roman" w:hAnsi="Times New Roman"/>
          <w:sz w:val="28"/>
          <w:szCs w:val="28"/>
        </w:rPr>
        <w:t xml:space="preserve"> личности человека с ограниче</w:t>
      </w:r>
      <w:r w:rsidRPr="004E1CB9">
        <w:rPr>
          <w:rFonts w:ascii="Times New Roman" w:hAnsi="Times New Roman"/>
          <w:sz w:val="28"/>
          <w:szCs w:val="28"/>
        </w:rPr>
        <w:t>н</w:t>
      </w:r>
      <w:r w:rsidRPr="004E1CB9">
        <w:rPr>
          <w:rFonts w:ascii="Times New Roman" w:hAnsi="Times New Roman"/>
          <w:sz w:val="28"/>
          <w:szCs w:val="28"/>
        </w:rPr>
        <w:t>ными психофизическими возможностями связаны:</w:t>
      </w:r>
    </w:p>
    <w:p w:rsidR="004B5A36" w:rsidRPr="004E1CB9" w:rsidRDefault="004B5A36" w:rsidP="00B85C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 xml:space="preserve">- с высоким уровнем конфликтности, </w:t>
      </w:r>
    </w:p>
    <w:p w:rsidR="004B5A36" w:rsidRPr="004E1CB9" w:rsidRDefault="004B5A36" w:rsidP="00B85C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 xml:space="preserve">- тревожности, </w:t>
      </w:r>
    </w:p>
    <w:p w:rsidR="004B5A36" w:rsidRPr="004E1CB9" w:rsidRDefault="004B5A36" w:rsidP="00B85C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- недостаточным самопринятием.</w:t>
      </w:r>
    </w:p>
    <w:p w:rsidR="004B5A36" w:rsidRPr="004E1CB9" w:rsidRDefault="004B5A36" w:rsidP="00B85C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Для определения «самопринятия» используется методика самоотношения Р.С. Патлеева. У инвалидов, имеющий наиболее низкие показатели, могут быть проблемы недостаточно дружеского отношения к себе, низкий уровень согл</w:t>
      </w:r>
      <w:r w:rsidRPr="004E1CB9">
        <w:rPr>
          <w:rFonts w:ascii="Times New Roman" w:hAnsi="Times New Roman"/>
          <w:sz w:val="28"/>
          <w:szCs w:val="28"/>
        </w:rPr>
        <w:t>а</w:t>
      </w:r>
      <w:r w:rsidRPr="004E1CB9">
        <w:rPr>
          <w:rFonts w:ascii="Times New Roman" w:hAnsi="Times New Roman"/>
          <w:sz w:val="28"/>
          <w:szCs w:val="28"/>
        </w:rPr>
        <w:t>сия с самим собой. Все это приводит к тому, что люди с инвалидностью боятся смотреть вперед, строить планы, ставить завышенные цели и стараться их до</w:t>
      </w:r>
      <w:r w:rsidRPr="004E1CB9">
        <w:rPr>
          <w:rFonts w:ascii="Times New Roman" w:hAnsi="Times New Roman"/>
          <w:sz w:val="28"/>
          <w:szCs w:val="28"/>
        </w:rPr>
        <w:t>с</w:t>
      </w:r>
      <w:r w:rsidRPr="004E1CB9">
        <w:rPr>
          <w:rFonts w:ascii="Times New Roman" w:hAnsi="Times New Roman"/>
          <w:sz w:val="28"/>
          <w:szCs w:val="28"/>
        </w:rPr>
        <w:t>тигнуть.</w:t>
      </w:r>
    </w:p>
    <w:p w:rsidR="004B5A36" w:rsidRPr="004E1CB9" w:rsidRDefault="004B5A36" w:rsidP="00B85C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Для лиц с ограниченными психофизическими возможностями характерны такие реакции на себя:</w:t>
      </w:r>
    </w:p>
    <w:p w:rsidR="004B5A36" w:rsidRPr="004E1CB9" w:rsidRDefault="004B5A36" w:rsidP="00B85C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- раздражение</w:t>
      </w:r>
    </w:p>
    <w:p w:rsidR="004B5A36" w:rsidRPr="004E1CB9" w:rsidRDefault="004B5A36" w:rsidP="00B85C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- презрение</w:t>
      </w:r>
    </w:p>
    <w:p w:rsidR="004B5A36" w:rsidRPr="004E1CB9" w:rsidRDefault="004B5A36" w:rsidP="00B85C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- издевка</w:t>
      </w:r>
    </w:p>
    <w:p w:rsidR="004B5A36" w:rsidRPr="004E1CB9" w:rsidRDefault="004B5A36" w:rsidP="00B85C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- вынесение самоприговоров.</w:t>
      </w:r>
    </w:p>
    <w:p w:rsidR="004B5A36" w:rsidRPr="004E1CB9" w:rsidRDefault="004B5A36" w:rsidP="00B85C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b/>
          <w:sz w:val="28"/>
          <w:szCs w:val="28"/>
        </w:rPr>
        <w:t>Тревожность</w:t>
      </w:r>
      <w:r w:rsidRPr="004E1CB9">
        <w:rPr>
          <w:rFonts w:ascii="Times New Roman" w:hAnsi="Times New Roman"/>
          <w:sz w:val="28"/>
          <w:szCs w:val="28"/>
        </w:rPr>
        <w:t xml:space="preserve"> – это пессимистическая установка на жизнь, когда она представляется как преисполненная угроз и опасностей.</w:t>
      </w:r>
    </w:p>
    <w:p w:rsidR="004B5A36" w:rsidRPr="004E1CB9" w:rsidRDefault="004B5A36" w:rsidP="00B85C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b/>
          <w:sz w:val="28"/>
          <w:szCs w:val="28"/>
        </w:rPr>
        <w:t>Психология инвалида</w:t>
      </w:r>
      <w:r w:rsidRPr="004E1CB9">
        <w:rPr>
          <w:rFonts w:ascii="Times New Roman" w:hAnsi="Times New Roman"/>
          <w:sz w:val="28"/>
          <w:szCs w:val="28"/>
        </w:rPr>
        <w:t xml:space="preserve"> – это оценка им своего соматического страдания, отношения к нему и к его исходу, к семье, близким, общественно-трудовой де</w:t>
      </w:r>
      <w:r w:rsidRPr="004E1CB9">
        <w:rPr>
          <w:rFonts w:ascii="Times New Roman" w:hAnsi="Times New Roman"/>
          <w:sz w:val="28"/>
          <w:szCs w:val="28"/>
        </w:rPr>
        <w:t>я</w:t>
      </w:r>
      <w:r w:rsidRPr="004E1CB9">
        <w:rPr>
          <w:rFonts w:ascii="Times New Roman" w:hAnsi="Times New Roman"/>
          <w:sz w:val="28"/>
          <w:szCs w:val="28"/>
        </w:rPr>
        <w:t>тельности, к окружающему миру, к среде , как следствие, своеобразии личности инвалида, его мотивации, готовность к социально-психологической реабилит</w:t>
      </w:r>
      <w:r w:rsidRPr="004E1CB9">
        <w:rPr>
          <w:rFonts w:ascii="Times New Roman" w:hAnsi="Times New Roman"/>
          <w:sz w:val="28"/>
          <w:szCs w:val="28"/>
        </w:rPr>
        <w:t>а</w:t>
      </w:r>
      <w:r w:rsidRPr="004E1CB9">
        <w:rPr>
          <w:rFonts w:ascii="Times New Roman" w:hAnsi="Times New Roman"/>
          <w:sz w:val="28"/>
          <w:szCs w:val="28"/>
        </w:rPr>
        <w:t>ции, эмоционально-дезадаптивные реакции, волевые особенности и специфика познавательных процессов.</w:t>
      </w:r>
    </w:p>
    <w:p w:rsidR="004B5A36" w:rsidRPr="004E1CB9" w:rsidRDefault="004B5A36" w:rsidP="00B85C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Психология инвалида характеризуется:</w:t>
      </w:r>
    </w:p>
    <w:p w:rsidR="004B5A36" w:rsidRPr="004E1CB9" w:rsidRDefault="004B5A36" w:rsidP="00B85C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- ощущениями физического порядка, представлениями о болезни;</w:t>
      </w:r>
    </w:p>
    <w:p w:rsidR="004B5A36" w:rsidRPr="004E1CB9" w:rsidRDefault="004B5A36" w:rsidP="00B85C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- установлением определенных отношений к болезни и болезненным пр</w:t>
      </w:r>
      <w:r w:rsidRPr="004E1CB9">
        <w:rPr>
          <w:rFonts w:ascii="Times New Roman" w:hAnsi="Times New Roman"/>
          <w:sz w:val="28"/>
          <w:szCs w:val="28"/>
        </w:rPr>
        <w:t>о</w:t>
      </w:r>
      <w:r w:rsidRPr="004E1CB9">
        <w:rPr>
          <w:rFonts w:ascii="Times New Roman" w:hAnsi="Times New Roman"/>
          <w:sz w:val="28"/>
          <w:szCs w:val="28"/>
        </w:rPr>
        <w:t>явлениям;</w:t>
      </w:r>
    </w:p>
    <w:p w:rsidR="004B5A36" w:rsidRPr="004E1CB9" w:rsidRDefault="004B5A36" w:rsidP="00B85C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- у больного нарушается обычный ход взаимоотношений.</w:t>
      </w:r>
    </w:p>
    <w:p w:rsidR="004B5A36" w:rsidRPr="004E1CB9" w:rsidRDefault="004B5A36" w:rsidP="00B85C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Для эффективной работы с инвалидами необходимо учитывать особенн</w:t>
      </w:r>
      <w:r w:rsidRPr="004E1CB9">
        <w:rPr>
          <w:rFonts w:ascii="Times New Roman" w:hAnsi="Times New Roman"/>
          <w:sz w:val="28"/>
          <w:szCs w:val="28"/>
        </w:rPr>
        <w:t>о</w:t>
      </w:r>
      <w:r w:rsidRPr="004E1CB9">
        <w:rPr>
          <w:rFonts w:ascii="Times New Roman" w:hAnsi="Times New Roman"/>
          <w:sz w:val="28"/>
          <w:szCs w:val="28"/>
        </w:rPr>
        <w:t>сти психологического состояния их личности:</w:t>
      </w:r>
    </w:p>
    <w:p w:rsidR="004B5A36" w:rsidRPr="004E1CB9" w:rsidRDefault="004B5A36" w:rsidP="00B85C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- эмоциональной сферы;</w:t>
      </w:r>
    </w:p>
    <w:p w:rsidR="004B5A36" w:rsidRPr="004E1CB9" w:rsidRDefault="004B5A36" w:rsidP="00B85C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- когнитивной сферы;</w:t>
      </w:r>
    </w:p>
    <w:p w:rsidR="004B5A36" w:rsidRPr="004E1CB9" w:rsidRDefault="004B5A36" w:rsidP="00B85C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- поведенческой сферы.</w:t>
      </w:r>
    </w:p>
    <w:p w:rsidR="004B5A36" w:rsidRPr="004E1CB9" w:rsidRDefault="004B5A36" w:rsidP="00B85C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Процесс социально-психологической адаптации инвалидов затруднен, поскольку:</w:t>
      </w:r>
    </w:p>
    <w:p w:rsidR="004B5A36" w:rsidRPr="004E1CB9" w:rsidRDefault="004B5A36" w:rsidP="00B85C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lastRenderedPageBreak/>
        <w:t>- удовлетворенность жизнью у инвалидов низка;</w:t>
      </w:r>
    </w:p>
    <w:p w:rsidR="004B5A36" w:rsidRPr="004E1CB9" w:rsidRDefault="004B5A36" w:rsidP="00B85C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- самооценка и самопринятие имеет отрицательную динамику;</w:t>
      </w:r>
    </w:p>
    <w:p w:rsidR="004B5A36" w:rsidRPr="004E1CB9" w:rsidRDefault="004B5A36" w:rsidP="00B85C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- эмоциональное состояние инвалидов характеризуется тревожностью и неуверенностью в будущем, пессимизмом.</w:t>
      </w:r>
    </w:p>
    <w:p w:rsidR="004B5A36" w:rsidRPr="004E1CB9" w:rsidRDefault="004B5A36" w:rsidP="00B85C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 xml:space="preserve">В </w:t>
      </w:r>
      <w:r w:rsidRPr="004E1CB9">
        <w:rPr>
          <w:rFonts w:ascii="Times New Roman" w:hAnsi="Times New Roman"/>
          <w:b/>
          <w:sz w:val="28"/>
          <w:szCs w:val="28"/>
        </w:rPr>
        <w:t>психологической реабилитации</w:t>
      </w:r>
      <w:r w:rsidRPr="004E1CB9">
        <w:rPr>
          <w:rFonts w:ascii="Times New Roman" w:hAnsi="Times New Roman"/>
          <w:sz w:val="28"/>
          <w:szCs w:val="28"/>
        </w:rPr>
        <w:t xml:space="preserve"> предполагается использование тр</w:t>
      </w:r>
      <w:r w:rsidRPr="004E1CB9">
        <w:rPr>
          <w:rFonts w:ascii="Times New Roman" w:hAnsi="Times New Roman"/>
          <w:sz w:val="28"/>
          <w:szCs w:val="28"/>
        </w:rPr>
        <w:t>е</w:t>
      </w:r>
      <w:r w:rsidRPr="004E1CB9">
        <w:rPr>
          <w:rFonts w:ascii="Times New Roman" w:hAnsi="Times New Roman"/>
          <w:sz w:val="28"/>
          <w:szCs w:val="28"/>
        </w:rPr>
        <w:t>нинговых технологий:</w:t>
      </w:r>
    </w:p>
    <w:p w:rsidR="004B5A36" w:rsidRPr="004E1CB9" w:rsidRDefault="004B5A36" w:rsidP="00B85C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- психологические игры;</w:t>
      </w:r>
    </w:p>
    <w:p w:rsidR="004B5A36" w:rsidRPr="004E1CB9" w:rsidRDefault="004B5A36" w:rsidP="00B85C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- психотехнические упражнения;</w:t>
      </w:r>
    </w:p>
    <w:p w:rsidR="004B5A36" w:rsidRPr="004E1CB9" w:rsidRDefault="004B5A36" w:rsidP="00B85C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- психотехнические приемы и др.</w:t>
      </w:r>
    </w:p>
    <w:p w:rsidR="004B5A36" w:rsidRPr="004E1CB9" w:rsidRDefault="004B5A36" w:rsidP="00B85C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Пути решения психологических проблем инвалидов:</w:t>
      </w:r>
    </w:p>
    <w:p w:rsidR="004B5A36" w:rsidRPr="004E1CB9" w:rsidRDefault="004B5A36" w:rsidP="00B85C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- восстановление временной целостности личности;</w:t>
      </w:r>
    </w:p>
    <w:p w:rsidR="004B5A36" w:rsidRPr="004E1CB9" w:rsidRDefault="004B5A36" w:rsidP="00B85C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- усиление интернальных тенденций;</w:t>
      </w:r>
    </w:p>
    <w:p w:rsidR="004B5A36" w:rsidRPr="004E1CB9" w:rsidRDefault="004B5A36" w:rsidP="00B85C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>- формирование самопринятия.</w:t>
      </w:r>
    </w:p>
    <w:p w:rsidR="004B5A36" w:rsidRPr="004E1CB9" w:rsidRDefault="004B5A36" w:rsidP="001258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FF0000"/>
          <w:sz w:val="28"/>
          <w:szCs w:val="28"/>
        </w:rPr>
      </w:pPr>
    </w:p>
    <w:p w:rsidR="004B5A36" w:rsidRPr="004E1CB9" w:rsidRDefault="00534E44" w:rsidP="001258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Вопросы для самоконтроля </w:t>
      </w:r>
      <w:r w:rsidR="004B5A36" w:rsidRPr="004E1CB9"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:rsidR="004B5A36" w:rsidRPr="004E1CB9" w:rsidRDefault="004B5A36" w:rsidP="00F3582E">
      <w:pPr>
        <w:pStyle w:val="question"/>
        <w:numPr>
          <w:ilvl w:val="0"/>
          <w:numId w:val="14"/>
        </w:numPr>
        <w:spacing w:before="0" w:beforeAutospacing="0" w:after="0" w:afterAutospacing="0"/>
        <w:ind w:left="0" w:firstLine="709"/>
        <w:rPr>
          <w:bCs/>
          <w:color w:val="000000"/>
          <w:sz w:val="28"/>
          <w:szCs w:val="28"/>
        </w:rPr>
      </w:pPr>
      <w:r w:rsidRPr="004E1CB9">
        <w:rPr>
          <w:bCs/>
          <w:color w:val="000000"/>
          <w:sz w:val="28"/>
          <w:szCs w:val="28"/>
        </w:rPr>
        <w:t>Инвалидность- это</w:t>
      </w:r>
    </w:p>
    <w:p w:rsidR="004B5A36" w:rsidRPr="004E1CB9" w:rsidRDefault="004B5A36" w:rsidP="00BE26F2">
      <w:pPr>
        <w:pStyle w:val="question"/>
        <w:spacing w:before="0" w:beforeAutospacing="0" w:after="0" w:afterAutospacing="0"/>
        <w:rPr>
          <w:color w:val="000000"/>
          <w:sz w:val="28"/>
          <w:szCs w:val="28"/>
        </w:rPr>
      </w:pPr>
      <w:r w:rsidRPr="004E1CB9">
        <w:rPr>
          <w:bCs/>
          <w:color w:val="000000"/>
          <w:sz w:val="28"/>
          <w:szCs w:val="28"/>
        </w:rPr>
        <w:t>А)</w:t>
      </w:r>
      <w:r w:rsidRPr="004E1CB9">
        <w:rPr>
          <w:color w:val="000000"/>
          <w:sz w:val="28"/>
          <w:szCs w:val="28"/>
        </w:rPr>
        <w:t xml:space="preserve"> социальная недостаточность</w:t>
      </w:r>
    </w:p>
    <w:p w:rsidR="004B5A36" w:rsidRPr="004E1CB9" w:rsidRDefault="004B5A36" w:rsidP="00BE26F2">
      <w:pPr>
        <w:pStyle w:val="question"/>
        <w:spacing w:before="0" w:beforeAutospacing="0" w:after="0" w:afterAutospacing="0"/>
        <w:rPr>
          <w:color w:val="000000"/>
          <w:sz w:val="28"/>
          <w:szCs w:val="28"/>
        </w:rPr>
      </w:pPr>
      <w:r w:rsidRPr="004E1CB9">
        <w:rPr>
          <w:color w:val="000000"/>
          <w:sz w:val="28"/>
          <w:szCs w:val="28"/>
        </w:rPr>
        <w:t>Б) нарушение здоровья</w:t>
      </w:r>
    </w:p>
    <w:p w:rsidR="004B5A36" w:rsidRPr="004E1CB9" w:rsidRDefault="004B5A36" w:rsidP="00BE26F2">
      <w:pPr>
        <w:pStyle w:val="question"/>
        <w:spacing w:before="0" w:beforeAutospacing="0" w:after="0" w:afterAutospacing="0"/>
        <w:rPr>
          <w:color w:val="000000"/>
          <w:sz w:val="28"/>
          <w:szCs w:val="28"/>
        </w:rPr>
      </w:pPr>
      <w:r w:rsidRPr="004E1CB9">
        <w:rPr>
          <w:color w:val="000000"/>
          <w:sz w:val="28"/>
          <w:szCs w:val="28"/>
        </w:rPr>
        <w:t>В) состояние физического, психического, социального благополучия</w:t>
      </w:r>
    </w:p>
    <w:p w:rsidR="004B5A36" w:rsidRPr="004E1CB9" w:rsidRDefault="004B5A36" w:rsidP="00BE26F2">
      <w:pPr>
        <w:pStyle w:val="question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4E1CB9">
        <w:rPr>
          <w:color w:val="000000"/>
          <w:sz w:val="28"/>
          <w:szCs w:val="28"/>
        </w:rPr>
        <w:t>Г) наличие хронического заболевания</w:t>
      </w:r>
    </w:p>
    <w:p w:rsidR="004B5A36" w:rsidRPr="004E1CB9" w:rsidRDefault="004B5A36" w:rsidP="00BE26F2">
      <w:pPr>
        <w:pStyle w:val="question"/>
        <w:spacing w:before="0" w:beforeAutospacing="0" w:after="0" w:afterAutospacing="0"/>
        <w:ind w:firstLine="709"/>
        <w:rPr>
          <w:b/>
          <w:bCs/>
          <w:color w:val="000000"/>
          <w:sz w:val="28"/>
          <w:szCs w:val="28"/>
        </w:rPr>
      </w:pPr>
      <w:r w:rsidRPr="004E1CB9">
        <w:rPr>
          <w:b/>
          <w:color w:val="000000"/>
          <w:sz w:val="28"/>
          <w:szCs w:val="28"/>
        </w:rPr>
        <w:t xml:space="preserve">2. </w:t>
      </w:r>
      <w:r w:rsidRPr="004E1CB9">
        <w:rPr>
          <w:b/>
          <w:bCs/>
          <w:color w:val="000000"/>
          <w:sz w:val="28"/>
          <w:szCs w:val="28"/>
        </w:rPr>
        <w:t>Нарушение здоровья связано с</w:t>
      </w:r>
    </w:p>
    <w:p w:rsidR="004B5A36" w:rsidRPr="004E1CB9" w:rsidRDefault="004B5A36" w:rsidP="00BE26F2">
      <w:pPr>
        <w:pStyle w:val="question"/>
        <w:spacing w:before="0" w:beforeAutospacing="0" w:after="0" w:afterAutospacing="0"/>
        <w:rPr>
          <w:color w:val="000000"/>
          <w:sz w:val="28"/>
          <w:szCs w:val="28"/>
        </w:rPr>
      </w:pPr>
      <w:r w:rsidRPr="004E1CB9">
        <w:rPr>
          <w:bCs/>
          <w:color w:val="000000"/>
          <w:sz w:val="28"/>
          <w:szCs w:val="28"/>
        </w:rPr>
        <w:t>А)</w:t>
      </w:r>
      <w:r w:rsidRPr="004E1CB9">
        <w:rPr>
          <w:color w:val="000000"/>
          <w:sz w:val="28"/>
          <w:szCs w:val="28"/>
        </w:rPr>
        <w:t xml:space="preserve"> ограничением жизнедеятельности</w:t>
      </w:r>
    </w:p>
    <w:p w:rsidR="004B5A36" w:rsidRPr="004E1CB9" w:rsidRDefault="004B5A36" w:rsidP="00BE26F2">
      <w:pPr>
        <w:pStyle w:val="question"/>
        <w:spacing w:before="0" w:beforeAutospacing="0" w:after="0" w:afterAutospacing="0"/>
        <w:rPr>
          <w:color w:val="000000"/>
          <w:sz w:val="28"/>
          <w:szCs w:val="28"/>
        </w:rPr>
      </w:pPr>
      <w:r w:rsidRPr="004E1CB9">
        <w:rPr>
          <w:color w:val="000000"/>
          <w:sz w:val="28"/>
          <w:szCs w:val="28"/>
        </w:rPr>
        <w:t>Б) нарушением самообслуживания</w:t>
      </w:r>
    </w:p>
    <w:p w:rsidR="004B5A36" w:rsidRPr="004E1CB9" w:rsidRDefault="004B5A36" w:rsidP="00BE26F2">
      <w:pPr>
        <w:pStyle w:val="question"/>
        <w:spacing w:before="0" w:beforeAutospacing="0" w:after="0" w:afterAutospacing="0"/>
        <w:rPr>
          <w:color w:val="000000"/>
          <w:sz w:val="28"/>
          <w:szCs w:val="28"/>
        </w:rPr>
      </w:pPr>
      <w:r w:rsidRPr="004E1CB9">
        <w:rPr>
          <w:color w:val="000000"/>
          <w:sz w:val="28"/>
          <w:szCs w:val="28"/>
        </w:rPr>
        <w:t>В) расстройством структуры и функции организма</w:t>
      </w:r>
    </w:p>
    <w:p w:rsidR="004B5A36" w:rsidRPr="004E1CB9" w:rsidRDefault="004B5A36" w:rsidP="00BE26F2">
      <w:pPr>
        <w:pStyle w:val="question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4E1CB9">
        <w:rPr>
          <w:color w:val="000000"/>
          <w:sz w:val="28"/>
          <w:szCs w:val="28"/>
        </w:rPr>
        <w:t>Г) отсутствием настроения</w:t>
      </w:r>
    </w:p>
    <w:p w:rsidR="004B5A36" w:rsidRPr="004E1CB9" w:rsidRDefault="004B5A36" w:rsidP="00BE26F2">
      <w:pPr>
        <w:pStyle w:val="question"/>
        <w:spacing w:before="0" w:beforeAutospacing="0" w:after="0" w:afterAutospacing="0"/>
        <w:ind w:firstLine="709"/>
        <w:rPr>
          <w:bCs/>
          <w:color w:val="000000"/>
          <w:sz w:val="28"/>
          <w:szCs w:val="28"/>
        </w:rPr>
      </w:pPr>
      <w:r w:rsidRPr="004E1CB9">
        <w:rPr>
          <w:bCs/>
          <w:color w:val="000000"/>
          <w:sz w:val="28"/>
          <w:szCs w:val="28"/>
        </w:rPr>
        <w:t>3 Социальная недостаточность - это</w:t>
      </w:r>
    </w:p>
    <w:p w:rsidR="004B5A36" w:rsidRPr="004E1CB9" w:rsidRDefault="004B5A36" w:rsidP="00BE26F2">
      <w:pPr>
        <w:pStyle w:val="question"/>
        <w:spacing w:before="0" w:beforeAutospacing="0" w:after="0" w:afterAutospacing="0"/>
        <w:rPr>
          <w:color w:val="000000"/>
          <w:sz w:val="28"/>
          <w:szCs w:val="28"/>
        </w:rPr>
      </w:pPr>
      <w:r w:rsidRPr="004E1CB9">
        <w:rPr>
          <w:bCs/>
          <w:color w:val="000000"/>
          <w:sz w:val="28"/>
          <w:szCs w:val="28"/>
        </w:rPr>
        <w:t>А)</w:t>
      </w:r>
      <w:r w:rsidRPr="004E1CB9">
        <w:rPr>
          <w:color w:val="000000"/>
          <w:sz w:val="28"/>
          <w:szCs w:val="28"/>
        </w:rPr>
        <w:t xml:space="preserve"> ограничение жизнедеятельности</w:t>
      </w:r>
    </w:p>
    <w:p w:rsidR="004B5A36" w:rsidRPr="004E1CB9" w:rsidRDefault="004B5A36" w:rsidP="00BE26F2">
      <w:pPr>
        <w:pStyle w:val="question"/>
        <w:spacing w:before="0" w:beforeAutospacing="0" w:after="0" w:afterAutospacing="0"/>
        <w:rPr>
          <w:color w:val="000000"/>
          <w:sz w:val="28"/>
          <w:szCs w:val="28"/>
        </w:rPr>
      </w:pPr>
      <w:r w:rsidRPr="004E1CB9">
        <w:rPr>
          <w:color w:val="000000"/>
          <w:sz w:val="28"/>
          <w:szCs w:val="28"/>
        </w:rPr>
        <w:t>Б) социальные последствия нарушения здоровья</w:t>
      </w:r>
    </w:p>
    <w:p w:rsidR="004B5A36" w:rsidRPr="004E1CB9" w:rsidRDefault="004B5A36" w:rsidP="00BE26F2">
      <w:pPr>
        <w:pStyle w:val="question"/>
        <w:spacing w:before="0" w:beforeAutospacing="0" w:after="0" w:afterAutospacing="0"/>
        <w:rPr>
          <w:color w:val="000000"/>
          <w:sz w:val="28"/>
          <w:szCs w:val="28"/>
        </w:rPr>
      </w:pPr>
      <w:r w:rsidRPr="004E1CB9">
        <w:rPr>
          <w:color w:val="000000"/>
          <w:sz w:val="28"/>
          <w:szCs w:val="28"/>
        </w:rPr>
        <w:t>В) нарушение самообслуживания</w:t>
      </w:r>
    </w:p>
    <w:p w:rsidR="004B5A36" w:rsidRPr="004E1CB9" w:rsidRDefault="004B5A36" w:rsidP="00BE26F2">
      <w:pPr>
        <w:pStyle w:val="question"/>
        <w:spacing w:before="0" w:beforeAutospacing="0" w:after="0" w:afterAutospacing="0"/>
        <w:rPr>
          <w:color w:val="000000"/>
          <w:sz w:val="28"/>
          <w:szCs w:val="28"/>
        </w:rPr>
      </w:pPr>
      <w:r w:rsidRPr="004E1CB9">
        <w:rPr>
          <w:color w:val="000000"/>
          <w:sz w:val="28"/>
          <w:szCs w:val="28"/>
        </w:rPr>
        <w:t>Г) проблемы с поведением</w:t>
      </w:r>
    </w:p>
    <w:p w:rsidR="004B5A36" w:rsidRPr="004E1CB9" w:rsidRDefault="004B5A36" w:rsidP="00BE26F2">
      <w:pPr>
        <w:pStyle w:val="question"/>
        <w:spacing w:before="0" w:beforeAutospacing="0" w:after="0" w:afterAutospacing="0"/>
        <w:ind w:firstLine="709"/>
        <w:rPr>
          <w:bCs/>
          <w:color w:val="000000"/>
          <w:sz w:val="28"/>
          <w:szCs w:val="28"/>
        </w:rPr>
      </w:pPr>
      <w:r w:rsidRPr="004E1CB9">
        <w:rPr>
          <w:color w:val="000000"/>
          <w:sz w:val="28"/>
          <w:szCs w:val="28"/>
        </w:rPr>
        <w:t xml:space="preserve">4. </w:t>
      </w:r>
      <w:r w:rsidRPr="004E1CB9">
        <w:rPr>
          <w:bCs/>
          <w:color w:val="000000"/>
          <w:sz w:val="28"/>
          <w:szCs w:val="28"/>
        </w:rPr>
        <w:t>Реабилитация инвалидов осуществляется с помощью мероприятий</w:t>
      </w:r>
    </w:p>
    <w:p w:rsidR="004B5A36" w:rsidRPr="004E1CB9" w:rsidRDefault="004B5A36" w:rsidP="00BE26F2">
      <w:pPr>
        <w:pStyle w:val="question"/>
        <w:spacing w:before="0" w:beforeAutospacing="0" w:after="0" w:afterAutospacing="0"/>
        <w:rPr>
          <w:color w:val="000000"/>
          <w:sz w:val="28"/>
          <w:szCs w:val="28"/>
        </w:rPr>
      </w:pPr>
      <w:r w:rsidRPr="004E1CB9">
        <w:rPr>
          <w:bCs/>
          <w:color w:val="000000"/>
          <w:sz w:val="28"/>
          <w:szCs w:val="28"/>
        </w:rPr>
        <w:t>А)</w:t>
      </w:r>
      <w:r w:rsidRPr="004E1CB9">
        <w:rPr>
          <w:color w:val="000000"/>
          <w:sz w:val="28"/>
          <w:szCs w:val="28"/>
        </w:rPr>
        <w:t xml:space="preserve"> педагогических</w:t>
      </w:r>
    </w:p>
    <w:p w:rsidR="004B5A36" w:rsidRPr="004E1CB9" w:rsidRDefault="004B5A36" w:rsidP="00BE26F2">
      <w:pPr>
        <w:pStyle w:val="question"/>
        <w:spacing w:before="0" w:beforeAutospacing="0" w:after="0" w:afterAutospacing="0"/>
        <w:rPr>
          <w:color w:val="000000"/>
          <w:sz w:val="28"/>
          <w:szCs w:val="28"/>
        </w:rPr>
      </w:pPr>
      <w:r w:rsidRPr="004E1CB9">
        <w:rPr>
          <w:color w:val="000000"/>
          <w:sz w:val="28"/>
          <w:szCs w:val="28"/>
        </w:rPr>
        <w:t>Б) экономических</w:t>
      </w:r>
    </w:p>
    <w:p w:rsidR="004B5A36" w:rsidRPr="004E1CB9" w:rsidRDefault="004B5A36" w:rsidP="00BE26F2">
      <w:pPr>
        <w:pStyle w:val="question"/>
        <w:spacing w:before="0" w:beforeAutospacing="0" w:after="0" w:afterAutospacing="0"/>
        <w:rPr>
          <w:color w:val="000000"/>
          <w:sz w:val="28"/>
          <w:szCs w:val="28"/>
        </w:rPr>
      </w:pPr>
      <w:r w:rsidRPr="004E1CB9">
        <w:rPr>
          <w:color w:val="000000"/>
          <w:sz w:val="28"/>
          <w:szCs w:val="28"/>
        </w:rPr>
        <w:t>В) медицинских</w:t>
      </w:r>
    </w:p>
    <w:p w:rsidR="004B5A36" w:rsidRPr="004E1CB9" w:rsidRDefault="004B5A36" w:rsidP="00BE26F2">
      <w:pPr>
        <w:pStyle w:val="question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4E1CB9">
        <w:rPr>
          <w:color w:val="000000"/>
          <w:sz w:val="28"/>
          <w:szCs w:val="28"/>
        </w:rPr>
        <w:t>Г) все перечисленное верно</w:t>
      </w:r>
    </w:p>
    <w:p w:rsidR="004B5A36" w:rsidRPr="004E1CB9" w:rsidRDefault="004B5A36" w:rsidP="00BE26F2">
      <w:pPr>
        <w:pStyle w:val="a6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4E1CB9">
        <w:rPr>
          <w:color w:val="000000"/>
          <w:sz w:val="28"/>
          <w:szCs w:val="28"/>
        </w:rPr>
        <w:t>5. Инвалид - это:</w:t>
      </w:r>
    </w:p>
    <w:p w:rsidR="004B5A36" w:rsidRPr="004E1CB9" w:rsidRDefault="004B5A36" w:rsidP="00BE26F2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4E1CB9">
        <w:rPr>
          <w:color w:val="000000"/>
          <w:sz w:val="28"/>
          <w:szCs w:val="28"/>
        </w:rPr>
        <w:t>1) лицо с незначительными нарушениями здоровья;</w:t>
      </w:r>
    </w:p>
    <w:p w:rsidR="004B5A36" w:rsidRPr="004E1CB9" w:rsidRDefault="004B5A36" w:rsidP="00BE26F2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4E1CB9">
        <w:rPr>
          <w:color w:val="000000"/>
          <w:sz w:val="28"/>
          <w:szCs w:val="28"/>
        </w:rPr>
        <w:t>2) лицо, имеющее нарушения здоровья со стойким расстройством функции о</w:t>
      </w:r>
      <w:r w:rsidRPr="004E1CB9">
        <w:rPr>
          <w:color w:val="000000"/>
          <w:sz w:val="28"/>
          <w:szCs w:val="28"/>
        </w:rPr>
        <w:t>р</w:t>
      </w:r>
      <w:r w:rsidRPr="004E1CB9">
        <w:rPr>
          <w:color w:val="000000"/>
          <w:sz w:val="28"/>
          <w:szCs w:val="28"/>
        </w:rPr>
        <w:t>ганизма;</w:t>
      </w:r>
    </w:p>
    <w:p w:rsidR="004B5A36" w:rsidRPr="004E1CB9" w:rsidRDefault="004B5A36" w:rsidP="00BE26F2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4E1CB9">
        <w:rPr>
          <w:color w:val="000000"/>
          <w:sz w:val="28"/>
          <w:szCs w:val="28"/>
        </w:rPr>
        <w:t>3) лицо с нарушениями функций опорно-двигательной системы</w:t>
      </w:r>
    </w:p>
    <w:p w:rsidR="004B5A36" w:rsidRPr="004E1CB9" w:rsidRDefault="004B5A36" w:rsidP="004D4E8F">
      <w:pPr>
        <w:pStyle w:val="a6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4E1CB9">
        <w:rPr>
          <w:color w:val="000000"/>
          <w:sz w:val="28"/>
          <w:szCs w:val="28"/>
        </w:rPr>
        <w:t>6. Обязанности возлагающиеся на государственную службу медико-социальной экспертизы:</w:t>
      </w:r>
    </w:p>
    <w:p w:rsidR="004B5A36" w:rsidRPr="004E1CB9" w:rsidRDefault="004B5A36" w:rsidP="004D4E8F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4E1CB9">
        <w:rPr>
          <w:color w:val="000000"/>
          <w:sz w:val="28"/>
          <w:szCs w:val="28"/>
        </w:rPr>
        <w:t>1) лечение и реабилитация инвалидов;</w:t>
      </w:r>
    </w:p>
    <w:p w:rsidR="004B5A36" w:rsidRPr="004E1CB9" w:rsidRDefault="004B5A36" w:rsidP="004D4E8F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4E1CB9">
        <w:rPr>
          <w:color w:val="000000"/>
          <w:sz w:val="28"/>
          <w:szCs w:val="28"/>
        </w:rPr>
        <w:t>2) определение группы инвалидности, ее причины и сроков;</w:t>
      </w:r>
    </w:p>
    <w:p w:rsidR="004B5A36" w:rsidRPr="004E1CB9" w:rsidRDefault="004B5A36" w:rsidP="004D4E8F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4E1CB9">
        <w:rPr>
          <w:color w:val="000000"/>
          <w:sz w:val="28"/>
          <w:szCs w:val="28"/>
        </w:rPr>
        <w:lastRenderedPageBreak/>
        <w:t>3) оказание медико-социальной помощи инвалидам;</w:t>
      </w:r>
    </w:p>
    <w:p w:rsidR="004B5A36" w:rsidRPr="004E1CB9" w:rsidRDefault="004B5A36" w:rsidP="004D4E8F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4E1CB9">
        <w:rPr>
          <w:color w:val="000000"/>
          <w:sz w:val="28"/>
          <w:szCs w:val="28"/>
        </w:rPr>
        <w:t>4) социальная защита инвалидов.</w:t>
      </w:r>
    </w:p>
    <w:p w:rsidR="004B5A36" w:rsidRPr="004E1CB9" w:rsidRDefault="004B5A36" w:rsidP="004D4E8F">
      <w:pPr>
        <w:pStyle w:val="a6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4E1CB9">
        <w:rPr>
          <w:color w:val="000000"/>
          <w:sz w:val="28"/>
          <w:szCs w:val="28"/>
        </w:rPr>
        <w:t>7. Выберите из перечисленных методов средства реабилитации:</w:t>
      </w:r>
    </w:p>
    <w:p w:rsidR="004B5A36" w:rsidRPr="004E1CB9" w:rsidRDefault="004B5A36" w:rsidP="004D4E8F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4E1CB9">
        <w:rPr>
          <w:color w:val="000000"/>
          <w:sz w:val="28"/>
          <w:szCs w:val="28"/>
        </w:rPr>
        <w:t>1) психологическая коррекция и методы физической терапии;</w:t>
      </w:r>
    </w:p>
    <w:p w:rsidR="004B5A36" w:rsidRPr="004E1CB9" w:rsidRDefault="004B5A36" w:rsidP="004D4E8F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4E1CB9">
        <w:rPr>
          <w:color w:val="000000"/>
          <w:sz w:val="28"/>
          <w:szCs w:val="28"/>
        </w:rPr>
        <w:t>2) клубные формы работы;</w:t>
      </w:r>
    </w:p>
    <w:p w:rsidR="004B5A36" w:rsidRPr="004E1CB9" w:rsidRDefault="004B5A36" w:rsidP="004D4E8F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4E1CB9">
        <w:rPr>
          <w:color w:val="000000"/>
          <w:sz w:val="28"/>
          <w:szCs w:val="28"/>
        </w:rPr>
        <w:t>3) спортивные мероприятия;</w:t>
      </w:r>
    </w:p>
    <w:p w:rsidR="004B5A36" w:rsidRPr="004E1CB9" w:rsidRDefault="004B5A36" w:rsidP="004D4E8F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4E1CB9">
        <w:rPr>
          <w:color w:val="000000"/>
          <w:sz w:val="28"/>
          <w:szCs w:val="28"/>
        </w:rPr>
        <w:t>4) интенсификация образовательной деятельности.</w:t>
      </w:r>
    </w:p>
    <w:p w:rsidR="004B5A36" w:rsidRPr="004E1CB9" w:rsidRDefault="004B5A36" w:rsidP="004D4E8F">
      <w:pPr>
        <w:pStyle w:val="a6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4E1CB9">
        <w:rPr>
          <w:color w:val="000000"/>
          <w:sz w:val="28"/>
          <w:szCs w:val="28"/>
        </w:rPr>
        <w:t>8. Что относится к основным причинам роста инвалидности с детства:</w:t>
      </w:r>
    </w:p>
    <w:p w:rsidR="004B5A36" w:rsidRPr="004E1CB9" w:rsidRDefault="004B5A36" w:rsidP="004D4E8F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4E1CB9">
        <w:rPr>
          <w:color w:val="000000"/>
          <w:sz w:val="28"/>
          <w:szCs w:val="28"/>
        </w:rPr>
        <w:t>1) научно - технический прогресс;</w:t>
      </w:r>
    </w:p>
    <w:p w:rsidR="004B5A36" w:rsidRPr="004E1CB9" w:rsidRDefault="004B5A36" w:rsidP="004D4E8F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4E1CB9">
        <w:rPr>
          <w:color w:val="000000"/>
          <w:sz w:val="28"/>
          <w:szCs w:val="28"/>
        </w:rPr>
        <w:t>2) неблагоприятные условия труда женщины;</w:t>
      </w:r>
    </w:p>
    <w:p w:rsidR="004B5A36" w:rsidRPr="004E1CB9" w:rsidRDefault="004B5A36" w:rsidP="004D4E8F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4E1CB9">
        <w:rPr>
          <w:color w:val="000000"/>
          <w:sz w:val="28"/>
          <w:szCs w:val="28"/>
        </w:rPr>
        <w:t>3) снижение рождаемости и рост хронической заболеваемости;</w:t>
      </w:r>
    </w:p>
    <w:p w:rsidR="004B5A36" w:rsidRPr="004E1CB9" w:rsidRDefault="004B5A36" w:rsidP="004D4E8F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4E1CB9">
        <w:rPr>
          <w:color w:val="000000"/>
          <w:sz w:val="28"/>
          <w:szCs w:val="28"/>
        </w:rPr>
        <w:t>4) рост младенческой смертности.</w:t>
      </w:r>
    </w:p>
    <w:p w:rsidR="004B5A36" w:rsidRPr="004E1CB9" w:rsidRDefault="004B5A36" w:rsidP="004D4E8F">
      <w:pPr>
        <w:pStyle w:val="a6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4E1CB9">
        <w:rPr>
          <w:color w:val="000000"/>
          <w:sz w:val="28"/>
          <w:szCs w:val="28"/>
        </w:rPr>
        <w:t>9. Обязанности возлагающиеся на государственную службу медико-социальной экспертизы:</w:t>
      </w:r>
    </w:p>
    <w:p w:rsidR="004B5A36" w:rsidRPr="004E1CB9" w:rsidRDefault="004B5A36" w:rsidP="004D4E8F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4E1CB9">
        <w:rPr>
          <w:color w:val="000000"/>
          <w:sz w:val="28"/>
          <w:szCs w:val="28"/>
        </w:rPr>
        <w:t>1) лечение и реабилитация инвалидов;</w:t>
      </w:r>
    </w:p>
    <w:p w:rsidR="004B5A36" w:rsidRPr="004E1CB9" w:rsidRDefault="004B5A36" w:rsidP="004D4E8F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4E1CB9">
        <w:rPr>
          <w:color w:val="000000"/>
          <w:sz w:val="28"/>
          <w:szCs w:val="28"/>
        </w:rPr>
        <w:t>2) определение группы инвалидности, ее причины и сроков;</w:t>
      </w:r>
    </w:p>
    <w:p w:rsidR="004B5A36" w:rsidRPr="004E1CB9" w:rsidRDefault="004B5A36" w:rsidP="004D4E8F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4E1CB9">
        <w:rPr>
          <w:color w:val="000000"/>
          <w:sz w:val="28"/>
          <w:szCs w:val="28"/>
        </w:rPr>
        <w:t>3) оказание медико-социальной помощи инвалидам;</w:t>
      </w:r>
    </w:p>
    <w:p w:rsidR="004B5A36" w:rsidRPr="004E1CB9" w:rsidRDefault="004B5A36" w:rsidP="004D4E8F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4E1CB9">
        <w:rPr>
          <w:color w:val="000000"/>
          <w:sz w:val="28"/>
          <w:szCs w:val="28"/>
        </w:rPr>
        <w:t>4) социальная защита инвалидов.</w:t>
      </w:r>
    </w:p>
    <w:p w:rsidR="004B5A36" w:rsidRPr="004E1CB9" w:rsidRDefault="004B5A36" w:rsidP="004D4E8F">
      <w:pPr>
        <w:pStyle w:val="a6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4E1CB9">
        <w:rPr>
          <w:color w:val="000000"/>
          <w:sz w:val="28"/>
          <w:szCs w:val="28"/>
        </w:rPr>
        <w:t>10. Какие учреждения входят в систему медицинской реабилитации:</w:t>
      </w:r>
    </w:p>
    <w:p w:rsidR="004B5A36" w:rsidRPr="004E1CB9" w:rsidRDefault="004B5A36" w:rsidP="004D4E8F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4E1CB9">
        <w:rPr>
          <w:color w:val="000000"/>
          <w:sz w:val="28"/>
          <w:szCs w:val="28"/>
        </w:rPr>
        <w:t>1) центры социальной защиты;</w:t>
      </w:r>
    </w:p>
    <w:p w:rsidR="004B5A36" w:rsidRPr="004E1CB9" w:rsidRDefault="004B5A36" w:rsidP="004D4E8F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4E1CB9">
        <w:rPr>
          <w:color w:val="000000"/>
          <w:sz w:val="28"/>
          <w:szCs w:val="28"/>
        </w:rPr>
        <w:t>2) реабилитационные отделения ЦСО</w:t>
      </w:r>
    </w:p>
    <w:p w:rsidR="004B5A36" w:rsidRPr="004E1CB9" w:rsidRDefault="004B5A36" w:rsidP="004D4E8F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4E1CB9">
        <w:rPr>
          <w:color w:val="000000"/>
          <w:sz w:val="28"/>
          <w:szCs w:val="28"/>
        </w:rPr>
        <w:t>3) служба занятости населения;</w:t>
      </w:r>
    </w:p>
    <w:p w:rsidR="004B5A36" w:rsidRPr="004E1CB9" w:rsidRDefault="004B5A36" w:rsidP="004D4E8F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4E1CB9">
        <w:rPr>
          <w:color w:val="000000"/>
          <w:sz w:val="28"/>
          <w:szCs w:val="28"/>
        </w:rPr>
        <w:t>4) отделения восстановительного лечения стационаров и поликлиник</w:t>
      </w:r>
    </w:p>
    <w:p w:rsidR="004B5A36" w:rsidRPr="004E1CB9" w:rsidRDefault="004B5A36" w:rsidP="009150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4B5A36" w:rsidRPr="004E1CB9" w:rsidRDefault="004B5A36" w:rsidP="00A87B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4B5A36" w:rsidRPr="00534E44" w:rsidRDefault="004B5A36" w:rsidP="00027A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Социально-психологические конфликты</w:t>
      </w:r>
    </w:p>
    <w:p w:rsidR="004B5A36" w:rsidRPr="004E1CB9" w:rsidRDefault="004B5A36" w:rsidP="00027A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bCs/>
          <w:color w:val="000000"/>
          <w:sz w:val="28"/>
          <w:szCs w:val="28"/>
        </w:rPr>
        <w:t>Основные понятия и термины по теме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: внутриличностный </w:t>
      </w:r>
      <w:r w:rsidRPr="004E1CB9">
        <w:rPr>
          <w:rFonts w:ascii="Times New Roman" w:hAnsi="Times New Roman"/>
          <w:iCs/>
          <w:color w:val="000000"/>
          <w:sz w:val="28"/>
          <w:szCs w:val="28"/>
        </w:rPr>
        <w:t>конфликт, ме</w:t>
      </w:r>
      <w:r w:rsidRPr="004E1CB9">
        <w:rPr>
          <w:rFonts w:ascii="Times New Roman" w:hAnsi="Times New Roman"/>
          <w:iCs/>
          <w:color w:val="000000"/>
          <w:sz w:val="28"/>
          <w:szCs w:val="28"/>
        </w:rPr>
        <w:t>ж</w:t>
      </w:r>
      <w:r w:rsidRPr="004E1CB9">
        <w:rPr>
          <w:rFonts w:ascii="Times New Roman" w:hAnsi="Times New Roman"/>
          <w:iCs/>
          <w:color w:val="000000"/>
          <w:sz w:val="28"/>
          <w:szCs w:val="28"/>
        </w:rPr>
        <w:t>личностный, межгрупповой, причины конфликта, способы разрешения ко</w:t>
      </w:r>
      <w:r w:rsidRPr="004E1CB9">
        <w:rPr>
          <w:rFonts w:ascii="Times New Roman" w:hAnsi="Times New Roman"/>
          <w:iCs/>
          <w:color w:val="000000"/>
          <w:sz w:val="28"/>
          <w:szCs w:val="28"/>
        </w:rPr>
        <w:t>н</w:t>
      </w:r>
      <w:r w:rsidRPr="004E1CB9">
        <w:rPr>
          <w:rFonts w:ascii="Times New Roman" w:hAnsi="Times New Roman"/>
          <w:iCs/>
          <w:color w:val="000000"/>
          <w:sz w:val="28"/>
          <w:szCs w:val="28"/>
        </w:rPr>
        <w:t>фликтов</w:t>
      </w:r>
      <w:r w:rsidRPr="004E1CB9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:rsidR="004B5A36" w:rsidRPr="004E1CB9" w:rsidRDefault="004B5A36" w:rsidP="00027A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B5A36" w:rsidRPr="004E1CB9" w:rsidRDefault="004B5A36" w:rsidP="00027A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bCs/>
          <w:color w:val="000000"/>
          <w:sz w:val="28"/>
          <w:szCs w:val="28"/>
        </w:rPr>
        <w:t>План изучения темы</w:t>
      </w:r>
      <w:r w:rsidRPr="004E1CB9">
        <w:rPr>
          <w:rFonts w:ascii="Times New Roman" w:hAnsi="Times New Roman"/>
          <w:color w:val="000000"/>
          <w:sz w:val="28"/>
          <w:szCs w:val="28"/>
        </w:rPr>
        <w:t>:</w:t>
      </w:r>
    </w:p>
    <w:p w:rsidR="004B5A36" w:rsidRPr="004E1CB9" w:rsidRDefault="004B5A36" w:rsidP="00A87B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1. Конфликт, его виды, источники, причины.</w:t>
      </w:r>
    </w:p>
    <w:p w:rsidR="004B5A36" w:rsidRPr="004E1CB9" w:rsidRDefault="004B5A36" w:rsidP="00A87B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2. Способы разрешения конфликтов.</w:t>
      </w:r>
    </w:p>
    <w:p w:rsidR="004B5A36" w:rsidRPr="004E1CB9" w:rsidRDefault="004B5A36" w:rsidP="00A87B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bCs/>
          <w:color w:val="000000"/>
          <w:sz w:val="28"/>
          <w:szCs w:val="28"/>
        </w:rPr>
        <w:t>Краткое изложение теоретических вопросов:</w:t>
      </w:r>
    </w:p>
    <w:p w:rsidR="004B5A36" w:rsidRPr="004E1CB9" w:rsidRDefault="004B5A36" w:rsidP="00027AE9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1CB9">
        <w:rPr>
          <w:b/>
          <w:sz w:val="28"/>
          <w:szCs w:val="28"/>
        </w:rPr>
        <w:t>Конфликт</w:t>
      </w:r>
      <w:r w:rsidRPr="004E1CB9">
        <w:rPr>
          <w:sz w:val="28"/>
          <w:szCs w:val="28"/>
        </w:rPr>
        <w:t xml:space="preserve"> - это столкновение противоположно направленных, несовме</w:t>
      </w:r>
      <w:r w:rsidRPr="004E1CB9">
        <w:rPr>
          <w:sz w:val="28"/>
          <w:szCs w:val="28"/>
        </w:rPr>
        <w:t>с</w:t>
      </w:r>
      <w:r w:rsidRPr="004E1CB9">
        <w:rPr>
          <w:sz w:val="28"/>
          <w:szCs w:val="28"/>
        </w:rPr>
        <w:t>тимых друг с другом тенденций в сознании отдельно взятого индивида,  в ме</w:t>
      </w:r>
      <w:r w:rsidRPr="004E1CB9">
        <w:rPr>
          <w:sz w:val="28"/>
          <w:szCs w:val="28"/>
        </w:rPr>
        <w:t>ж</w:t>
      </w:r>
      <w:r w:rsidRPr="004E1CB9">
        <w:rPr>
          <w:sz w:val="28"/>
          <w:szCs w:val="28"/>
        </w:rPr>
        <w:t>личностных взаимодействиях индивидов или групп людей, связанное с отриц</w:t>
      </w:r>
      <w:r w:rsidRPr="004E1CB9">
        <w:rPr>
          <w:sz w:val="28"/>
          <w:szCs w:val="28"/>
        </w:rPr>
        <w:t>а</w:t>
      </w:r>
      <w:r w:rsidRPr="004E1CB9">
        <w:rPr>
          <w:sz w:val="28"/>
          <w:szCs w:val="28"/>
        </w:rPr>
        <w:t xml:space="preserve">тельными эмоциональными переживаниями. </w:t>
      </w:r>
    </w:p>
    <w:p w:rsidR="004B5A36" w:rsidRPr="004E1CB9" w:rsidRDefault="004B5A36" w:rsidP="00027AE9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1CB9">
        <w:rPr>
          <w:sz w:val="28"/>
          <w:szCs w:val="28"/>
        </w:rPr>
        <w:t xml:space="preserve">Конфликты можно разделить на виды по следующим признакам: </w:t>
      </w:r>
    </w:p>
    <w:p w:rsidR="004B5A36" w:rsidRPr="004E1CB9" w:rsidRDefault="004B5A36" w:rsidP="00F3582E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1CB9">
        <w:rPr>
          <w:sz w:val="28"/>
          <w:szCs w:val="28"/>
        </w:rPr>
        <w:t>По количеству  участников</w:t>
      </w:r>
    </w:p>
    <w:p w:rsidR="004B5A36" w:rsidRPr="004E1CB9" w:rsidRDefault="004B5A36" w:rsidP="00F3582E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1CB9">
        <w:rPr>
          <w:sz w:val="28"/>
          <w:szCs w:val="28"/>
        </w:rPr>
        <w:t>По горизонтали и вертикали</w:t>
      </w:r>
    </w:p>
    <w:p w:rsidR="004B5A36" w:rsidRPr="004E1CB9" w:rsidRDefault="004B5A36" w:rsidP="00F3582E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1CB9">
        <w:rPr>
          <w:sz w:val="28"/>
          <w:szCs w:val="28"/>
        </w:rPr>
        <w:t>По способу разрешения</w:t>
      </w:r>
    </w:p>
    <w:p w:rsidR="004B5A36" w:rsidRPr="004E1CB9" w:rsidRDefault="004B5A36" w:rsidP="00491FDA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1CB9">
        <w:rPr>
          <w:sz w:val="28"/>
          <w:szCs w:val="28"/>
        </w:rPr>
        <w:t>Причины конфликтов:</w:t>
      </w:r>
    </w:p>
    <w:p w:rsidR="004B5A36" w:rsidRPr="004E1CB9" w:rsidRDefault="004B5A36" w:rsidP="00F3582E">
      <w:pPr>
        <w:pStyle w:val="a6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1CB9">
        <w:rPr>
          <w:sz w:val="28"/>
          <w:szCs w:val="28"/>
        </w:rPr>
        <w:t>Информационные причины</w:t>
      </w:r>
    </w:p>
    <w:p w:rsidR="004B5A36" w:rsidRPr="004E1CB9" w:rsidRDefault="004B5A36" w:rsidP="00F3582E">
      <w:pPr>
        <w:pStyle w:val="a6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1CB9">
        <w:rPr>
          <w:sz w:val="28"/>
          <w:szCs w:val="28"/>
        </w:rPr>
        <w:lastRenderedPageBreak/>
        <w:t>Поведенческие причины</w:t>
      </w:r>
    </w:p>
    <w:p w:rsidR="004B5A36" w:rsidRPr="004E1CB9" w:rsidRDefault="004B5A36" w:rsidP="00F3582E">
      <w:pPr>
        <w:pStyle w:val="a6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1CB9">
        <w:rPr>
          <w:sz w:val="28"/>
          <w:szCs w:val="28"/>
        </w:rPr>
        <w:t>Причины отношений</w:t>
      </w:r>
    </w:p>
    <w:p w:rsidR="004B5A36" w:rsidRPr="004E1CB9" w:rsidRDefault="004B5A36" w:rsidP="00F3582E">
      <w:pPr>
        <w:pStyle w:val="a6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1CB9">
        <w:rPr>
          <w:sz w:val="28"/>
          <w:szCs w:val="28"/>
        </w:rPr>
        <w:t>Ценностные причины</w:t>
      </w:r>
    </w:p>
    <w:p w:rsidR="004B5A36" w:rsidRPr="004E1CB9" w:rsidRDefault="004B5A36" w:rsidP="00F3582E">
      <w:pPr>
        <w:pStyle w:val="a6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1CB9">
        <w:rPr>
          <w:sz w:val="28"/>
          <w:szCs w:val="28"/>
        </w:rPr>
        <w:t>Структурные причины</w:t>
      </w:r>
    </w:p>
    <w:p w:rsidR="004B5A36" w:rsidRPr="004E1CB9" w:rsidRDefault="004B5A36" w:rsidP="00491FDA">
      <w:pPr>
        <w:pStyle w:val="a6"/>
        <w:shd w:val="clear" w:color="auto" w:fill="FFFFFF"/>
        <w:spacing w:before="0" w:beforeAutospacing="0" w:after="0" w:afterAutospacing="0"/>
        <w:ind w:left="360"/>
        <w:jc w:val="both"/>
        <w:rPr>
          <w:sz w:val="28"/>
          <w:szCs w:val="28"/>
        </w:rPr>
      </w:pPr>
      <w:r w:rsidRPr="004E1CB9">
        <w:rPr>
          <w:sz w:val="28"/>
          <w:szCs w:val="28"/>
        </w:rPr>
        <w:t>Пути выхода из конфликта:</w:t>
      </w:r>
    </w:p>
    <w:p w:rsidR="004B5A36" w:rsidRPr="004E1CB9" w:rsidRDefault="004B5A36" w:rsidP="00F3582E">
      <w:pPr>
        <w:pStyle w:val="a6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1CB9">
        <w:rPr>
          <w:sz w:val="28"/>
          <w:szCs w:val="28"/>
        </w:rPr>
        <w:t>Насилие</w:t>
      </w:r>
    </w:p>
    <w:p w:rsidR="004B5A36" w:rsidRPr="004E1CB9" w:rsidRDefault="004B5A36" w:rsidP="00F3582E">
      <w:pPr>
        <w:pStyle w:val="a6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1CB9">
        <w:rPr>
          <w:sz w:val="28"/>
          <w:szCs w:val="28"/>
        </w:rPr>
        <w:t>Разъединение</w:t>
      </w:r>
    </w:p>
    <w:p w:rsidR="004B5A36" w:rsidRPr="004E1CB9" w:rsidRDefault="004B5A36" w:rsidP="00F3582E">
      <w:pPr>
        <w:pStyle w:val="a6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E1CB9">
        <w:rPr>
          <w:sz w:val="28"/>
          <w:szCs w:val="28"/>
        </w:rPr>
        <w:t>Примирение</w:t>
      </w:r>
    </w:p>
    <w:p w:rsidR="004B5A36" w:rsidRPr="004E1CB9" w:rsidRDefault="004B5A36" w:rsidP="00491FDA">
      <w:pPr>
        <w:pStyle w:val="a6"/>
        <w:shd w:val="clear" w:color="auto" w:fill="FFFFFF"/>
        <w:spacing w:before="0" w:beforeAutospacing="0" w:after="0" w:afterAutospacing="0"/>
        <w:ind w:left="360"/>
        <w:jc w:val="both"/>
        <w:rPr>
          <w:sz w:val="28"/>
          <w:szCs w:val="28"/>
        </w:rPr>
      </w:pPr>
      <w:r w:rsidRPr="004E1CB9">
        <w:rPr>
          <w:sz w:val="28"/>
          <w:szCs w:val="28"/>
        </w:rPr>
        <w:t>Основные способы выхода из конфликта можно представить схематически.</w:t>
      </w:r>
    </w:p>
    <w:p w:rsidR="004B5A36" w:rsidRPr="004E1CB9" w:rsidRDefault="004B5A36">
      <w:pPr>
        <w:rPr>
          <w:rFonts w:ascii="Times New Roman" w:hAnsi="Times New Roman"/>
          <w:sz w:val="28"/>
          <w:szCs w:val="28"/>
        </w:rPr>
      </w:pPr>
    </w:p>
    <w:p w:rsidR="004B5A36" w:rsidRPr="004E1CB9" w:rsidRDefault="004B5A36" w:rsidP="00491FDA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927"/>
        <w:gridCol w:w="4927"/>
      </w:tblGrid>
      <w:tr w:rsidR="004B5A36" w:rsidRPr="004E1CB9" w:rsidTr="001A5394">
        <w:tc>
          <w:tcPr>
            <w:tcW w:w="4927" w:type="dxa"/>
          </w:tcPr>
          <w:p w:rsidR="004B5A36" w:rsidRPr="004E1CB9" w:rsidRDefault="004B5A36" w:rsidP="001A5394">
            <w:pPr>
              <w:pStyle w:val="a6"/>
              <w:spacing w:before="0" w:beforeAutospacing="0" w:after="0" w:afterAutospacing="0"/>
              <w:jc w:val="center"/>
              <w:rPr>
                <w:sz w:val="28"/>
                <w:szCs w:val="28"/>
                <w:lang w:val="en-US" w:eastAsia="ru-RU"/>
              </w:rPr>
            </w:pPr>
            <w:r w:rsidRPr="004E1CB9">
              <w:rPr>
                <w:sz w:val="28"/>
                <w:szCs w:val="28"/>
                <w:lang w:val="en-US" w:eastAsia="ru-RU"/>
              </w:rPr>
              <w:t>X</w:t>
            </w:r>
          </w:p>
        </w:tc>
        <w:tc>
          <w:tcPr>
            <w:tcW w:w="4927" w:type="dxa"/>
          </w:tcPr>
          <w:p w:rsidR="004B5A36" w:rsidRPr="004E1CB9" w:rsidRDefault="004B5A36" w:rsidP="001A5394">
            <w:pPr>
              <w:pStyle w:val="a6"/>
              <w:spacing w:before="0" w:beforeAutospacing="0" w:after="0" w:afterAutospacing="0"/>
              <w:jc w:val="center"/>
              <w:rPr>
                <w:sz w:val="28"/>
                <w:szCs w:val="28"/>
                <w:lang w:val="en-US" w:eastAsia="ru-RU"/>
              </w:rPr>
            </w:pPr>
            <w:r w:rsidRPr="004E1CB9">
              <w:rPr>
                <w:sz w:val="28"/>
                <w:szCs w:val="28"/>
                <w:lang w:val="en-US" w:eastAsia="ru-RU"/>
              </w:rPr>
              <w:t>Y</w:t>
            </w:r>
          </w:p>
        </w:tc>
      </w:tr>
    </w:tbl>
    <w:p w:rsidR="004B5A36" w:rsidRPr="004E1CB9" w:rsidRDefault="002D75B9" w:rsidP="00491FDA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group id="_x0000_s1031" style="position:absolute;left:0;text-align:left;margin-left:4.2pt;margin-top:1.85pt;width:463.45pt;height:106.45pt;z-index:2;mso-position-horizontal-relative:text;mso-position-vertical-relative:text" coordorigin="1785,4503" coordsize="9269,2129">
            <v:oval id="_x0000_s1032" style="position:absolute;left:1785;top:5050;width:2170;height:487">
              <v:textbox>
                <w:txbxContent>
                  <w:p w:rsidR="005D26DF" w:rsidRPr="00491FDA" w:rsidRDefault="005D26DF" w:rsidP="00491FDA">
                    <w:pPr>
                      <w:jc w:val="center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t>насилие</w:t>
                    </w:r>
                  </w:p>
                </w:txbxContent>
              </v:textbox>
            </v:oval>
            <v:oval id="_x0000_s1033" style="position:absolute;left:5233;top:5050;width:2170;height:487">
              <v:textbox>
                <w:txbxContent>
                  <w:p w:rsidR="005D26DF" w:rsidRPr="00491FDA" w:rsidRDefault="005D26DF">
                    <w:pPr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t>переговоры</w:t>
                    </w:r>
                  </w:p>
                </w:txbxContent>
              </v:textbox>
            </v:oval>
            <v:oval id="_x0000_s1034" style="position:absolute;left:8499;top:5050;width:2555;height:487">
              <v:textbox>
                <w:txbxContent>
                  <w:p w:rsidR="005D26DF" w:rsidRPr="00491FDA" w:rsidRDefault="005D26DF">
                    <w:pPr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t>разъединение</w:t>
                    </w:r>
                  </w:p>
                </w:txbxContent>
              </v:textbox>
            </v:oval>
            <v:oval id="_x0000_s1035" style="position:absolute;left:5233;top:6145;width:2170;height:487">
              <v:textbox>
                <w:txbxContent>
                  <w:p w:rsidR="005D26DF" w:rsidRPr="00491FDA" w:rsidRDefault="005D26DF">
                    <w:pPr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t>примирение</w:t>
                    </w:r>
                  </w:p>
                </w:txbxContent>
              </v:textbox>
            </v:oval>
            <v:shape id="_x0000_s1036" type="#_x0000_t32" style="position:absolute;left:2880;top:4503;width:974;height:547;flip:x" o:connectortype="straight">
              <v:stroke endarrow="block"/>
            </v:shape>
            <v:shape id="_x0000_s1037" type="#_x0000_t32" style="position:absolute;left:6267;top:4503;width:0;height:547" o:connectortype="straight">
              <v:stroke endarrow="block"/>
            </v:shape>
            <v:shape id="_x0000_s1038" type="#_x0000_t32" style="position:absolute;left:9086;top:4503;width:629;height:547" o:connectortype="straight">
              <v:stroke endarrow="block"/>
            </v:shape>
            <v:shape id="_x0000_s1039" type="#_x0000_t32" style="position:absolute;left:3955;top:5294;width:1278;height:0" o:connectortype="straight">
              <v:stroke startarrow="block" endarrow="block"/>
            </v:shape>
            <v:shape id="_x0000_s1040" type="#_x0000_t32" style="position:absolute;left:7403;top:5294;width:1096;height:0" o:connectortype="straight">
              <v:stroke startarrow="block" endarrow="block"/>
            </v:shape>
            <v:shape id="_x0000_s1041" type="#_x0000_t32" style="position:absolute;left:6267;top:5537;width:0;height:608" o:connectortype="straight">
              <v:stroke startarrow="block" endarrow="block"/>
            </v:shape>
          </v:group>
        </w:pict>
      </w:r>
    </w:p>
    <w:p w:rsidR="004B5A36" w:rsidRPr="004E1CB9" w:rsidRDefault="004B5A36" w:rsidP="00A87B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val="en-US"/>
        </w:rPr>
      </w:pPr>
    </w:p>
    <w:p w:rsidR="004B5A36" w:rsidRPr="004E1CB9" w:rsidRDefault="004B5A36" w:rsidP="00A87B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B5A36" w:rsidRPr="004E1CB9" w:rsidRDefault="004B5A36" w:rsidP="00A87B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B5A36" w:rsidRPr="004E1CB9" w:rsidRDefault="004B5A36" w:rsidP="00A87B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B5A36" w:rsidRPr="004E1CB9" w:rsidRDefault="004B5A36" w:rsidP="00A87B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B5A36" w:rsidRPr="004E1CB9" w:rsidRDefault="004B5A36" w:rsidP="00A87B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B5A36" w:rsidRPr="004E1CB9" w:rsidRDefault="004B5A36" w:rsidP="00A87B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B5A36" w:rsidRPr="004E1CB9" w:rsidRDefault="004B5A36" w:rsidP="00A87B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bCs/>
          <w:color w:val="000000"/>
          <w:sz w:val="28"/>
          <w:szCs w:val="28"/>
        </w:rPr>
        <w:t>Признаки мудрого поведения в конфликте:</w:t>
      </w:r>
    </w:p>
    <w:p w:rsidR="004B5A36" w:rsidRPr="004E1CB9" w:rsidRDefault="004B5A36" w:rsidP="00F3582E">
      <w:pPr>
        <w:pStyle w:val="ac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4E1CB9">
        <w:rPr>
          <w:rFonts w:ascii="Times New Roman" w:hAnsi="Times New Roman"/>
          <w:bCs/>
          <w:color w:val="000000"/>
          <w:sz w:val="28"/>
          <w:szCs w:val="28"/>
        </w:rPr>
        <w:t>Открытость ума</w:t>
      </w:r>
    </w:p>
    <w:p w:rsidR="004B5A36" w:rsidRPr="004E1CB9" w:rsidRDefault="004B5A36" w:rsidP="00F3582E">
      <w:pPr>
        <w:pStyle w:val="ac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4E1CB9">
        <w:rPr>
          <w:rFonts w:ascii="Times New Roman" w:hAnsi="Times New Roman"/>
          <w:bCs/>
          <w:color w:val="000000"/>
          <w:sz w:val="28"/>
          <w:szCs w:val="28"/>
        </w:rPr>
        <w:t>Позитивное отношение к оппоненту</w:t>
      </w:r>
    </w:p>
    <w:p w:rsidR="004B5A36" w:rsidRPr="004E1CB9" w:rsidRDefault="004B5A36" w:rsidP="00F3582E">
      <w:pPr>
        <w:pStyle w:val="ac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4E1CB9">
        <w:rPr>
          <w:rFonts w:ascii="Times New Roman" w:hAnsi="Times New Roman"/>
          <w:bCs/>
          <w:color w:val="000000"/>
          <w:sz w:val="28"/>
          <w:szCs w:val="28"/>
        </w:rPr>
        <w:t>Рациональное мышление</w:t>
      </w:r>
    </w:p>
    <w:p w:rsidR="004B5A36" w:rsidRPr="004E1CB9" w:rsidRDefault="004B5A36" w:rsidP="00F3582E">
      <w:pPr>
        <w:pStyle w:val="ac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4E1CB9">
        <w:rPr>
          <w:rFonts w:ascii="Times New Roman" w:hAnsi="Times New Roman"/>
          <w:bCs/>
          <w:color w:val="000000"/>
          <w:sz w:val="28"/>
          <w:szCs w:val="28"/>
        </w:rPr>
        <w:t>Сотрудничество</w:t>
      </w:r>
    </w:p>
    <w:p w:rsidR="004B5A36" w:rsidRPr="00534E44" w:rsidRDefault="004B5A36" w:rsidP="00F3582E">
      <w:pPr>
        <w:pStyle w:val="ac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4E1CB9">
        <w:rPr>
          <w:rFonts w:ascii="Times New Roman" w:hAnsi="Times New Roman"/>
          <w:bCs/>
          <w:color w:val="000000"/>
          <w:sz w:val="28"/>
          <w:szCs w:val="28"/>
        </w:rPr>
        <w:t>Терпимость</w:t>
      </w:r>
    </w:p>
    <w:p w:rsidR="004B5A36" w:rsidRPr="004E1CB9" w:rsidRDefault="00534E44" w:rsidP="00A87B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Вопросы для самоконтроля</w:t>
      </w:r>
      <w:r w:rsidR="004B5A36" w:rsidRPr="004E1CB9"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</w:p>
    <w:p w:rsidR="004B5A36" w:rsidRPr="004E1CB9" w:rsidRDefault="004B5A36" w:rsidP="007022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 xml:space="preserve">Подставьте пропущенные слова: </w:t>
      </w:r>
    </w:p>
    <w:p w:rsidR="004B5A36" w:rsidRPr="004E1CB9" w:rsidRDefault="004B5A36" w:rsidP="007022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1. Конфликт - это ___________ противоположно направленных, несовместимых друг с другом тенденций в сознании отдельно взятого индивида, в межличн</w:t>
      </w:r>
      <w:r w:rsidRPr="004E1CB9">
        <w:rPr>
          <w:rFonts w:ascii="Times New Roman" w:hAnsi="Times New Roman"/>
          <w:color w:val="000000"/>
          <w:sz w:val="28"/>
          <w:szCs w:val="28"/>
        </w:rPr>
        <w:t>о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стных взаимодействиях индивидов или групп людей, связанное с _______________ эмоциональными переживаниями. </w:t>
      </w:r>
    </w:p>
    <w:p w:rsidR="004B5A36" w:rsidRPr="004E1CB9" w:rsidRDefault="004B5A36" w:rsidP="007022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2. _______________ конфликты характеризуются разногласиями, затрагива</w:t>
      </w:r>
      <w:r w:rsidRPr="004E1CB9">
        <w:rPr>
          <w:rFonts w:ascii="Times New Roman" w:hAnsi="Times New Roman"/>
          <w:color w:val="000000"/>
          <w:sz w:val="28"/>
          <w:szCs w:val="28"/>
        </w:rPr>
        <w:t>ю</w:t>
      </w:r>
      <w:r w:rsidRPr="004E1CB9">
        <w:rPr>
          <w:rFonts w:ascii="Times New Roman" w:hAnsi="Times New Roman"/>
          <w:color w:val="000000"/>
          <w:sz w:val="28"/>
          <w:szCs w:val="28"/>
        </w:rPr>
        <w:t>щими принципиальные стороны, при разрешении которых появляются условия для ______________ и взаимопонимания, выводят отношения на новый более высокий уровень развития.</w:t>
      </w:r>
    </w:p>
    <w:p w:rsidR="004B5A36" w:rsidRPr="004E1CB9" w:rsidRDefault="004B5A36" w:rsidP="007022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 xml:space="preserve">3. ____________ причины - к ним относятся принципы, следования которым другие ожидают от нас, а мы от других. </w:t>
      </w:r>
    </w:p>
    <w:p w:rsidR="004B5A36" w:rsidRPr="004E1CB9" w:rsidRDefault="004B5A36" w:rsidP="007022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 xml:space="preserve">4. При __________ конфликт разрешается путём прекращения взаимодействия, разрыва отношений между конфликтующими сторонами. </w:t>
      </w:r>
    </w:p>
    <w:p w:rsidR="004B5A36" w:rsidRPr="004E1CB9" w:rsidRDefault="004B5A36" w:rsidP="007022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 xml:space="preserve">5. Стратегия поведения в конфликте, называемая ___________ характеризуется принятием точки зрения другой стороны, но лишь до некоторой степени. </w:t>
      </w:r>
    </w:p>
    <w:p w:rsidR="004B5A36" w:rsidRPr="004E1CB9" w:rsidRDefault="004B5A36" w:rsidP="007022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 xml:space="preserve">6. Третий признак мудрого человека – ___________ мышление, когда разум контролирует __________. </w:t>
      </w:r>
    </w:p>
    <w:p w:rsidR="004B5A36" w:rsidRPr="004E1CB9" w:rsidRDefault="004B5A36" w:rsidP="007022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lastRenderedPageBreak/>
        <w:t>7. ___________ конфликты приводят к негативным, часто разрушительным п</w:t>
      </w:r>
      <w:r w:rsidRPr="004E1CB9">
        <w:rPr>
          <w:rFonts w:ascii="Times New Roman" w:hAnsi="Times New Roman"/>
          <w:color w:val="000000"/>
          <w:sz w:val="28"/>
          <w:szCs w:val="28"/>
        </w:rPr>
        <w:t>о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следствиям, что резко снижает эффективность работы группы или организации. </w:t>
      </w:r>
    </w:p>
    <w:p w:rsidR="004B5A36" w:rsidRPr="004E1CB9" w:rsidRDefault="004B5A36" w:rsidP="007022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8. __________ причины - относительно стабильные обстоятельства, сущес</w:t>
      </w:r>
      <w:r w:rsidRPr="004E1CB9">
        <w:rPr>
          <w:rFonts w:ascii="Times New Roman" w:hAnsi="Times New Roman"/>
          <w:color w:val="000000"/>
          <w:sz w:val="28"/>
          <w:szCs w:val="28"/>
        </w:rPr>
        <w:t>т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вующие независимо от нашего желания, которые трудно и даже невозможно изменить. </w:t>
      </w:r>
    </w:p>
    <w:p w:rsidR="004B5A36" w:rsidRPr="004E1CB9" w:rsidRDefault="004B5A36" w:rsidP="007022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>9. Чаще всего _________ достигается в результате переговоров между конфли</w:t>
      </w:r>
      <w:r w:rsidRPr="004E1CB9">
        <w:rPr>
          <w:rFonts w:ascii="Times New Roman" w:hAnsi="Times New Roman"/>
          <w:color w:val="000000"/>
          <w:sz w:val="28"/>
          <w:szCs w:val="28"/>
        </w:rPr>
        <w:t>к</w:t>
      </w:r>
      <w:r w:rsidRPr="004E1CB9">
        <w:rPr>
          <w:rFonts w:ascii="Times New Roman" w:hAnsi="Times New Roman"/>
          <w:color w:val="000000"/>
          <w:sz w:val="28"/>
          <w:szCs w:val="28"/>
        </w:rPr>
        <w:t>тующими сторонами, которые принимают согласованное решение о дальне</w:t>
      </w:r>
      <w:r w:rsidRPr="004E1CB9">
        <w:rPr>
          <w:rFonts w:ascii="Times New Roman" w:hAnsi="Times New Roman"/>
          <w:color w:val="000000"/>
          <w:sz w:val="28"/>
          <w:szCs w:val="28"/>
        </w:rPr>
        <w:t>й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шем поведении друг друга. 10. Четвертый признак мудрости – ____________ - ориентация на _________ и сотрудничество.  </w:t>
      </w:r>
    </w:p>
    <w:p w:rsidR="004B5A36" w:rsidRPr="004E1CB9" w:rsidRDefault="004B5A36" w:rsidP="00A87B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4B5A36" w:rsidRPr="004E1CB9" w:rsidRDefault="004B5A36" w:rsidP="00A87B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4B5A36" w:rsidRPr="004E1CB9" w:rsidRDefault="004B5A36" w:rsidP="00A87B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Этика и психология профессиональной деятельности</w:t>
      </w:r>
    </w:p>
    <w:p w:rsidR="004B5A36" w:rsidRPr="004E1CB9" w:rsidRDefault="004B5A36" w:rsidP="004D4E8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bCs/>
          <w:color w:val="000000"/>
          <w:sz w:val="28"/>
          <w:szCs w:val="28"/>
        </w:rPr>
        <w:t>Основные понятия и термины по теме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: </w:t>
      </w:r>
      <w:r w:rsidRPr="004E1CB9">
        <w:rPr>
          <w:rFonts w:ascii="Times New Roman" w:hAnsi="Times New Roman"/>
          <w:iCs/>
          <w:color w:val="000000"/>
          <w:sz w:val="28"/>
          <w:szCs w:val="28"/>
        </w:rPr>
        <w:t>этика, этичность, кодекс, професси</w:t>
      </w:r>
      <w:r w:rsidRPr="004E1CB9">
        <w:rPr>
          <w:rFonts w:ascii="Times New Roman" w:hAnsi="Times New Roman"/>
          <w:iCs/>
          <w:color w:val="000000"/>
          <w:sz w:val="28"/>
          <w:szCs w:val="28"/>
        </w:rPr>
        <w:t>о</w:t>
      </w:r>
      <w:r w:rsidRPr="004E1CB9">
        <w:rPr>
          <w:rFonts w:ascii="Times New Roman" w:hAnsi="Times New Roman"/>
          <w:iCs/>
          <w:color w:val="000000"/>
          <w:sz w:val="28"/>
          <w:szCs w:val="28"/>
        </w:rPr>
        <w:t>нальная этика, обязанности, юридическая психология, долг.</w:t>
      </w:r>
    </w:p>
    <w:p w:rsidR="004B5A36" w:rsidRPr="004E1CB9" w:rsidRDefault="004B5A36" w:rsidP="00A87B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bCs/>
          <w:color w:val="000000"/>
          <w:sz w:val="28"/>
          <w:szCs w:val="28"/>
        </w:rPr>
        <w:t xml:space="preserve">План изучения темы </w:t>
      </w:r>
    </w:p>
    <w:p w:rsidR="004B5A36" w:rsidRPr="004E1CB9" w:rsidRDefault="004B5A36" w:rsidP="00A87B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color w:val="000000"/>
          <w:sz w:val="28"/>
          <w:szCs w:val="28"/>
        </w:rPr>
        <w:t xml:space="preserve">1. </w:t>
      </w:r>
      <w:r w:rsidRPr="004E1CB9">
        <w:rPr>
          <w:rFonts w:ascii="Times New Roman" w:hAnsi="Times New Roman"/>
          <w:bCs/>
          <w:sz w:val="28"/>
          <w:szCs w:val="28"/>
          <w:shd w:val="clear" w:color="auto" w:fill="FFFFFF"/>
        </w:rPr>
        <w:t>Этические принципы и правила в деятельности представителей юридических профессий</w:t>
      </w:r>
      <w:r w:rsidRPr="004E1CB9">
        <w:rPr>
          <w:rFonts w:ascii="Times New Roman" w:hAnsi="Times New Roman"/>
          <w:sz w:val="28"/>
          <w:szCs w:val="28"/>
        </w:rPr>
        <w:t>.</w:t>
      </w:r>
    </w:p>
    <w:p w:rsidR="004B5A36" w:rsidRPr="004E1CB9" w:rsidRDefault="004B5A36" w:rsidP="00A87B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</w:rPr>
        <w:t xml:space="preserve">2. </w:t>
      </w:r>
      <w:r w:rsidRPr="004E1CB9">
        <w:rPr>
          <w:rFonts w:ascii="Times New Roman" w:hAnsi="Times New Roman"/>
          <w:bCs/>
          <w:sz w:val="28"/>
          <w:szCs w:val="28"/>
          <w:shd w:val="clear" w:color="auto" w:fill="FFFFFF"/>
        </w:rPr>
        <w:t>Психология профессиональной деятельности юристов</w:t>
      </w:r>
      <w:r w:rsidRPr="004E1CB9">
        <w:rPr>
          <w:rFonts w:ascii="Times New Roman" w:hAnsi="Times New Roman"/>
          <w:sz w:val="28"/>
          <w:szCs w:val="28"/>
        </w:rPr>
        <w:t>.</w:t>
      </w:r>
    </w:p>
    <w:p w:rsidR="004B5A36" w:rsidRPr="004E1CB9" w:rsidRDefault="004B5A36" w:rsidP="00A87B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4B5A36" w:rsidRPr="004E1CB9" w:rsidRDefault="004B5A36" w:rsidP="00A87B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bCs/>
          <w:color w:val="000000"/>
          <w:sz w:val="28"/>
          <w:szCs w:val="28"/>
        </w:rPr>
        <w:t>Краткое изложение теоретических вопросов:</w:t>
      </w:r>
    </w:p>
    <w:p w:rsidR="004B5A36" w:rsidRPr="004E1CB9" w:rsidRDefault="004B5A36" w:rsidP="00472E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Современное общество становится все в большей степени обществом экспертов, специалистов, владеющих особыми знаниями и навыками Эта те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н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денция общества к специализации порождает небывалую независимость, сам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стоятельность или, как еще говорят, автономию профессиональных групп, к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торая, в свою очередь, порождает массу этических проблем. Одна из них связ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на с существованием профессиональных этических кодексов. Эти кодексы ин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гда предъявляют членам профессии такие требования, которые, как мы уже г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ворили, не всегда совместимы с требованиями универсальной этики, а также с принципами лояльности и повиновения той организации, в которой работают данные специалисты.</w:t>
      </w:r>
    </w:p>
    <w:p w:rsidR="004B5A36" w:rsidRPr="004E1CB9" w:rsidRDefault="004B5A36" w:rsidP="00472E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Другая проблема связана с существованием особой ответственности пр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фессии перед обществом.</w:t>
      </w:r>
      <w:r w:rsidRPr="004E1CB9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</w:p>
    <w:p w:rsidR="004B5A36" w:rsidRPr="004E1CB9" w:rsidRDefault="004B5A36" w:rsidP="00472E3F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1CB9">
        <w:rPr>
          <w:rStyle w:val="c0"/>
          <w:b/>
          <w:bCs/>
          <w:iCs/>
          <w:sz w:val="28"/>
          <w:szCs w:val="28"/>
        </w:rPr>
        <w:t>Профессиональная этика адвоката:</w:t>
      </w:r>
    </w:p>
    <w:p w:rsidR="004B5A36" w:rsidRPr="004E1CB9" w:rsidRDefault="004B5A36" w:rsidP="00472E3F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1CB9">
        <w:rPr>
          <w:rStyle w:val="c3"/>
          <w:sz w:val="28"/>
          <w:szCs w:val="28"/>
        </w:rPr>
        <w:t>а) помогает адвокатам обеспечивать доверительные отношения с клие</w:t>
      </w:r>
      <w:r w:rsidRPr="004E1CB9">
        <w:rPr>
          <w:rStyle w:val="c3"/>
          <w:sz w:val="28"/>
          <w:szCs w:val="28"/>
        </w:rPr>
        <w:t>н</w:t>
      </w:r>
      <w:r w:rsidRPr="004E1CB9">
        <w:rPr>
          <w:rStyle w:val="c3"/>
          <w:sz w:val="28"/>
          <w:szCs w:val="28"/>
        </w:rPr>
        <w:t>тами через сохранение адвокатской тайны;</w:t>
      </w:r>
    </w:p>
    <w:p w:rsidR="004B5A36" w:rsidRPr="004E1CB9" w:rsidRDefault="004B5A36" w:rsidP="00472E3F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1CB9">
        <w:rPr>
          <w:rStyle w:val="c3"/>
          <w:sz w:val="28"/>
          <w:szCs w:val="28"/>
        </w:rPr>
        <w:t>б) защищает самого адвоката от искушений и соблазнов, вызванных именно близкими отношениями с клиентами и высокой степенью свободы, н</w:t>
      </w:r>
      <w:r w:rsidRPr="004E1CB9">
        <w:rPr>
          <w:rStyle w:val="c3"/>
          <w:sz w:val="28"/>
          <w:szCs w:val="28"/>
        </w:rPr>
        <w:t>е</w:t>
      </w:r>
      <w:r w:rsidRPr="004E1CB9">
        <w:rPr>
          <w:rStyle w:val="c3"/>
          <w:sz w:val="28"/>
          <w:szCs w:val="28"/>
        </w:rPr>
        <w:t>зависимости и определенной закрытостью этой профессии;</w:t>
      </w:r>
    </w:p>
    <w:p w:rsidR="004B5A36" w:rsidRPr="004E1CB9" w:rsidRDefault="004B5A36" w:rsidP="00472E3F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1CB9">
        <w:rPr>
          <w:rStyle w:val="c3"/>
          <w:sz w:val="28"/>
          <w:szCs w:val="28"/>
        </w:rPr>
        <w:t>в) помогает регулировать отношения адвоката с судом, органами госуда</w:t>
      </w:r>
      <w:r w:rsidRPr="004E1CB9">
        <w:rPr>
          <w:rStyle w:val="c3"/>
          <w:sz w:val="28"/>
          <w:szCs w:val="28"/>
        </w:rPr>
        <w:t>р</w:t>
      </w:r>
      <w:r w:rsidRPr="004E1CB9">
        <w:rPr>
          <w:rStyle w:val="c3"/>
          <w:sz w:val="28"/>
          <w:szCs w:val="28"/>
        </w:rPr>
        <w:t>ственной власти, государственными и иными организациями, средствами ма</w:t>
      </w:r>
      <w:r w:rsidRPr="004E1CB9">
        <w:rPr>
          <w:rStyle w:val="c3"/>
          <w:sz w:val="28"/>
          <w:szCs w:val="28"/>
        </w:rPr>
        <w:t>с</w:t>
      </w:r>
      <w:r w:rsidRPr="004E1CB9">
        <w:rPr>
          <w:rStyle w:val="c3"/>
          <w:sz w:val="28"/>
          <w:szCs w:val="28"/>
        </w:rPr>
        <w:t>совой информации, коллегами по профессии, адвокатским сообществом;</w:t>
      </w:r>
    </w:p>
    <w:p w:rsidR="004B5A36" w:rsidRPr="004E1CB9" w:rsidRDefault="004B5A36" w:rsidP="00472E3F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1CB9">
        <w:rPr>
          <w:rStyle w:val="c3"/>
          <w:sz w:val="28"/>
          <w:szCs w:val="28"/>
        </w:rPr>
        <w:t>г) поддерживает авторитет адвокатской профессии за счет демонстрации сообществу строгости, скрупулезности, «высоты» и «прозрачности» ее этич</w:t>
      </w:r>
      <w:r w:rsidRPr="004E1CB9">
        <w:rPr>
          <w:rStyle w:val="c3"/>
          <w:sz w:val="28"/>
          <w:szCs w:val="28"/>
        </w:rPr>
        <w:t>е</w:t>
      </w:r>
      <w:r w:rsidRPr="004E1CB9">
        <w:rPr>
          <w:rStyle w:val="c3"/>
          <w:sz w:val="28"/>
          <w:szCs w:val="28"/>
        </w:rPr>
        <w:t>ских норм, принципов и правил, а также системы контроля за их соблюдением.</w:t>
      </w:r>
    </w:p>
    <w:p w:rsidR="004B5A36" w:rsidRPr="004E1CB9" w:rsidRDefault="004B5A36" w:rsidP="00472E3F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1CB9">
        <w:rPr>
          <w:rStyle w:val="c3"/>
          <w:sz w:val="28"/>
          <w:szCs w:val="28"/>
        </w:rPr>
        <w:lastRenderedPageBreak/>
        <w:t>Закон устанавливает следующие принципы деятельности адвокатуры как института:</w:t>
      </w:r>
    </w:p>
    <w:p w:rsidR="004B5A36" w:rsidRPr="004E1CB9" w:rsidRDefault="004B5A36" w:rsidP="00472E3F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1CB9">
        <w:rPr>
          <w:rStyle w:val="c3"/>
          <w:sz w:val="28"/>
          <w:szCs w:val="28"/>
        </w:rPr>
        <w:t>• принцип законности;</w:t>
      </w:r>
    </w:p>
    <w:p w:rsidR="004B5A36" w:rsidRPr="004E1CB9" w:rsidRDefault="004B5A36" w:rsidP="00472E3F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1CB9">
        <w:rPr>
          <w:rStyle w:val="c3"/>
          <w:sz w:val="28"/>
          <w:szCs w:val="28"/>
        </w:rPr>
        <w:t>• принцип независимости;</w:t>
      </w:r>
    </w:p>
    <w:p w:rsidR="004B5A36" w:rsidRPr="004E1CB9" w:rsidRDefault="004B5A36" w:rsidP="00472E3F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1CB9">
        <w:rPr>
          <w:rStyle w:val="c3"/>
          <w:sz w:val="28"/>
          <w:szCs w:val="28"/>
        </w:rPr>
        <w:t>• принцип самоуправления;</w:t>
      </w:r>
    </w:p>
    <w:p w:rsidR="004B5A36" w:rsidRPr="004E1CB9" w:rsidRDefault="004B5A36" w:rsidP="00472E3F">
      <w:pPr>
        <w:pStyle w:val="c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1CB9">
        <w:rPr>
          <w:rStyle w:val="c3"/>
          <w:sz w:val="28"/>
          <w:szCs w:val="28"/>
        </w:rPr>
        <w:t>• принцип равноправия адвокатов</w:t>
      </w:r>
    </w:p>
    <w:p w:rsidR="004B5A36" w:rsidRPr="004E1CB9" w:rsidRDefault="004B5A36" w:rsidP="00472E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Соблюдение этических принципов сотрудниками полиции помогает им не злоупотреблять данной им государством властью и выполнять свои профе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с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сиональные обязанности, подбирая правильные средства и опираясь на соо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т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ветствующие правила.</w:t>
      </w:r>
    </w:p>
    <w:p w:rsidR="004B5A36" w:rsidRPr="004E1CB9" w:rsidRDefault="004B5A36" w:rsidP="00472E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В деятельности органов внутренних дел можно выделить несколько о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с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новных групп моральных проблем:</w:t>
      </w:r>
    </w:p>
    <w:p w:rsidR="004B5A36" w:rsidRPr="004E1CB9" w:rsidRDefault="004B5A36" w:rsidP="00F3582E">
      <w:pPr>
        <w:pStyle w:val="ac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связана с неблагоприятным внешним окружением;</w:t>
      </w:r>
    </w:p>
    <w:p w:rsidR="004B5A36" w:rsidRPr="004E1CB9" w:rsidRDefault="004B5A36" w:rsidP="00F3582E">
      <w:pPr>
        <w:pStyle w:val="ac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связана с обеспечением доверия и уважения к милиции со стороны населения</w:t>
      </w:r>
    </w:p>
    <w:p w:rsidR="004B5A36" w:rsidRPr="004E1CB9" w:rsidRDefault="004B5A36" w:rsidP="00472E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Профессиональная этика сотрудников милиции имеет характер деонтол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гии (от греч. deontos – должное). Ее нормы более строги и обеспечиваются а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д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министративными санкциями: несоблюдение кодекса чести рядового и начал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ь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ствующего состава органов внутренних дел может повлечь увольнение из орг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нов. Таким образом, выполнение профессионального долга – это требование государства, отступление от него является одновременно и нарушением юр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дических норм. Этические принципы, регламентирующие порядок уголовного судопроизводства, содержатся в ст. 6–10 Уголовно-процессуального кодекса (УПК) РФ.</w:t>
      </w:r>
    </w:p>
    <w:p w:rsidR="004B5A36" w:rsidRPr="004E1CB9" w:rsidRDefault="004B5A36" w:rsidP="00472E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E1CB9">
        <w:rPr>
          <w:rFonts w:ascii="Times New Roman" w:hAnsi="Times New Roman"/>
          <w:sz w:val="28"/>
          <w:szCs w:val="28"/>
          <w:shd w:val="clear" w:color="auto" w:fill="FFFFFF"/>
        </w:rPr>
        <w:t xml:space="preserve">В психологии существует несколько основных школ или направлений: </w:t>
      </w:r>
    </w:p>
    <w:p w:rsidR="004B5A36" w:rsidRPr="004E1CB9" w:rsidRDefault="004B5A36" w:rsidP="00472E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E1CB9">
        <w:rPr>
          <w:rFonts w:ascii="Times New Roman" w:hAnsi="Times New Roman"/>
          <w:sz w:val="28"/>
          <w:szCs w:val="28"/>
          <w:shd w:val="clear" w:color="auto" w:fill="FFFFFF"/>
        </w:rPr>
        <w:t xml:space="preserve">- психоанализ (это направление также называют психодинамическим), </w:t>
      </w:r>
    </w:p>
    <w:p w:rsidR="004B5A36" w:rsidRPr="004E1CB9" w:rsidRDefault="004B5A36" w:rsidP="00472E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E1CB9">
        <w:rPr>
          <w:rFonts w:ascii="Times New Roman" w:hAnsi="Times New Roman"/>
          <w:sz w:val="28"/>
          <w:szCs w:val="28"/>
          <w:shd w:val="clear" w:color="auto" w:fill="FFFFFF"/>
        </w:rPr>
        <w:t xml:space="preserve">- бихевиоризм (теория научения), </w:t>
      </w:r>
    </w:p>
    <w:p w:rsidR="004B5A36" w:rsidRPr="004E1CB9" w:rsidRDefault="004B5A36" w:rsidP="00472E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- гуманистическая психология</w:t>
      </w:r>
    </w:p>
    <w:p w:rsidR="004B5A36" w:rsidRPr="004E1CB9" w:rsidRDefault="004B5A36" w:rsidP="002E2472">
      <w:pPr>
        <w:pStyle w:val="c1"/>
        <w:spacing w:before="0" w:beforeAutospacing="0" w:after="0" w:afterAutospacing="0"/>
        <w:ind w:firstLine="568"/>
        <w:jc w:val="both"/>
        <w:rPr>
          <w:sz w:val="28"/>
          <w:szCs w:val="28"/>
        </w:rPr>
      </w:pPr>
      <w:r w:rsidRPr="004E1CB9">
        <w:rPr>
          <w:rStyle w:val="c3"/>
          <w:sz w:val="28"/>
          <w:szCs w:val="28"/>
        </w:rPr>
        <w:t>В зависимости от объекта изучения</w:t>
      </w:r>
      <w:r w:rsidRPr="004E1CB9">
        <w:rPr>
          <w:rStyle w:val="apple-converted-space"/>
          <w:sz w:val="28"/>
          <w:szCs w:val="28"/>
        </w:rPr>
        <w:t> </w:t>
      </w:r>
      <w:r w:rsidRPr="004E1CB9">
        <w:rPr>
          <w:rStyle w:val="c3"/>
          <w:bCs/>
          <w:sz w:val="28"/>
          <w:szCs w:val="28"/>
        </w:rPr>
        <w:t>в рамках юридической психологии в</w:t>
      </w:r>
      <w:r w:rsidRPr="004E1CB9">
        <w:rPr>
          <w:rStyle w:val="c3"/>
          <w:bCs/>
          <w:sz w:val="28"/>
          <w:szCs w:val="28"/>
        </w:rPr>
        <w:t>ы</w:t>
      </w:r>
      <w:r w:rsidRPr="004E1CB9">
        <w:rPr>
          <w:rStyle w:val="c3"/>
          <w:bCs/>
          <w:sz w:val="28"/>
          <w:szCs w:val="28"/>
        </w:rPr>
        <w:t>деляют следующие разделы</w:t>
      </w:r>
      <w:r w:rsidRPr="004E1CB9">
        <w:rPr>
          <w:rStyle w:val="c3"/>
          <w:sz w:val="28"/>
          <w:szCs w:val="28"/>
        </w:rPr>
        <w:t>:</w:t>
      </w:r>
    </w:p>
    <w:p w:rsidR="004B5A36" w:rsidRPr="004E1CB9" w:rsidRDefault="004B5A36" w:rsidP="002E2472">
      <w:pPr>
        <w:pStyle w:val="c1"/>
        <w:spacing w:before="0" w:beforeAutospacing="0" w:after="0" w:afterAutospacing="0"/>
        <w:ind w:firstLine="568"/>
        <w:jc w:val="both"/>
        <w:rPr>
          <w:sz w:val="28"/>
          <w:szCs w:val="28"/>
        </w:rPr>
      </w:pPr>
      <w:r w:rsidRPr="004E1CB9">
        <w:rPr>
          <w:rStyle w:val="c3"/>
          <w:sz w:val="28"/>
          <w:szCs w:val="28"/>
        </w:rPr>
        <w:t>1)</w:t>
      </w:r>
      <w:r w:rsidRPr="004E1CB9">
        <w:rPr>
          <w:rStyle w:val="apple-converted-space"/>
          <w:sz w:val="28"/>
          <w:szCs w:val="28"/>
        </w:rPr>
        <w:t> </w:t>
      </w:r>
      <w:r w:rsidRPr="004E1CB9">
        <w:rPr>
          <w:rStyle w:val="c3"/>
          <w:bCs/>
          <w:sz w:val="28"/>
          <w:szCs w:val="28"/>
        </w:rPr>
        <w:t>правовая психология</w:t>
      </w:r>
      <w:r w:rsidRPr="004E1CB9">
        <w:rPr>
          <w:rStyle w:val="c3"/>
          <w:sz w:val="28"/>
          <w:szCs w:val="28"/>
        </w:rPr>
        <w:t> – изучает психологические стороны реализации правовых норм и правовой социализации личности;</w:t>
      </w:r>
    </w:p>
    <w:p w:rsidR="004B5A36" w:rsidRPr="004E1CB9" w:rsidRDefault="004B5A36" w:rsidP="002E2472">
      <w:pPr>
        <w:pStyle w:val="c1"/>
        <w:spacing w:before="0" w:beforeAutospacing="0" w:after="0" w:afterAutospacing="0"/>
        <w:ind w:firstLine="568"/>
        <w:jc w:val="both"/>
        <w:rPr>
          <w:sz w:val="28"/>
          <w:szCs w:val="28"/>
        </w:rPr>
      </w:pPr>
      <w:r w:rsidRPr="004E1CB9">
        <w:rPr>
          <w:rStyle w:val="c3"/>
          <w:sz w:val="28"/>
          <w:szCs w:val="28"/>
        </w:rPr>
        <w:t>2)</w:t>
      </w:r>
      <w:r w:rsidRPr="004E1CB9">
        <w:rPr>
          <w:rStyle w:val="apple-converted-space"/>
          <w:sz w:val="28"/>
          <w:szCs w:val="28"/>
        </w:rPr>
        <w:t> </w:t>
      </w:r>
      <w:r w:rsidRPr="004E1CB9">
        <w:rPr>
          <w:rStyle w:val="c3"/>
          <w:bCs/>
          <w:sz w:val="28"/>
          <w:szCs w:val="28"/>
        </w:rPr>
        <w:t>криминальная психология</w:t>
      </w:r>
      <w:r w:rsidRPr="004E1CB9">
        <w:rPr>
          <w:rStyle w:val="c3"/>
          <w:sz w:val="28"/>
          <w:szCs w:val="28"/>
        </w:rPr>
        <w:t> – изучает мотивацию преступного поведения, психологические особенности личности преступника и преступных групп;</w:t>
      </w:r>
    </w:p>
    <w:p w:rsidR="004B5A36" w:rsidRPr="004E1CB9" w:rsidRDefault="004B5A36" w:rsidP="002E2472">
      <w:pPr>
        <w:pStyle w:val="c1"/>
        <w:spacing w:before="0" w:beforeAutospacing="0" w:after="0" w:afterAutospacing="0"/>
        <w:ind w:firstLine="568"/>
        <w:jc w:val="both"/>
        <w:rPr>
          <w:sz w:val="28"/>
          <w:szCs w:val="28"/>
        </w:rPr>
      </w:pPr>
      <w:r w:rsidRPr="004E1CB9">
        <w:rPr>
          <w:rStyle w:val="c3"/>
          <w:sz w:val="28"/>
          <w:szCs w:val="28"/>
        </w:rPr>
        <w:t>3)</w:t>
      </w:r>
      <w:r w:rsidRPr="004E1CB9">
        <w:rPr>
          <w:rStyle w:val="apple-converted-space"/>
          <w:sz w:val="28"/>
          <w:szCs w:val="28"/>
        </w:rPr>
        <w:t> </w:t>
      </w:r>
      <w:r w:rsidRPr="004E1CB9">
        <w:rPr>
          <w:rStyle w:val="c3"/>
          <w:bCs/>
          <w:sz w:val="28"/>
          <w:szCs w:val="28"/>
        </w:rPr>
        <w:t>следственно-оперативная психология</w:t>
      </w:r>
      <w:r w:rsidRPr="004E1CB9">
        <w:rPr>
          <w:rStyle w:val="c3"/>
          <w:sz w:val="28"/>
          <w:szCs w:val="28"/>
        </w:rPr>
        <w:t> – изучает психологические аспе</w:t>
      </w:r>
      <w:r w:rsidRPr="004E1CB9">
        <w:rPr>
          <w:rStyle w:val="c3"/>
          <w:sz w:val="28"/>
          <w:szCs w:val="28"/>
        </w:rPr>
        <w:t>к</w:t>
      </w:r>
      <w:r w:rsidRPr="004E1CB9">
        <w:rPr>
          <w:rStyle w:val="c3"/>
          <w:sz w:val="28"/>
          <w:szCs w:val="28"/>
        </w:rPr>
        <w:t>ты раскрытия и расследования преступлений;</w:t>
      </w:r>
    </w:p>
    <w:p w:rsidR="004B5A36" w:rsidRPr="004E1CB9" w:rsidRDefault="004B5A36" w:rsidP="002E2472">
      <w:pPr>
        <w:pStyle w:val="c1"/>
        <w:spacing w:before="0" w:beforeAutospacing="0" w:after="0" w:afterAutospacing="0"/>
        <w:ind w:firstLine="568"/>
        <w:jc w:val="both"/>
        <w:rPr>
          <w:sz w:val="28"/>
          <w:szCs w:val="28"/>
        </w:rPr>
      </w:pPr>
      <w:r w:rsidRPr="004E1CB9">
        <w:rPr>
          <w:rStyle w:val="c3"/>
          <w:sz w:val="28"/>
          <w:szCs w:val="28"/>
        </w:rPr>
        <w:t>4)</w:t>
      </w:r>
      <w:r w:rsidRPr="004E1CB9">
        <w:rPr>
          <w:rStyle w:val="apple-converted-space"/>
          <w:sz w:val="28"/>
          <w:szCs w:val="28"/>
        </w:rPr>
        <w:t> </w:t>
      </w:r>
      <w:r w:rsidRPr="004E1CB9">
        <w:rPr>
          <w:rStyle w:val="c3"/>
          <w:bCs/>
          <w:sz w:val="28"/>
          <w:szCs w:val="28"/>
        </w:rPr>
        <w:t>судебная психология</w:t>
      </w:r>
      <w:r w:rsidRPr="004E1CB9">
        <w:rPr>
          <w:rStyle w:val="c3"/>
          <w:sz w:val="28"/>
          <w:szCs w:val="28"/>
        </w:rPr>
        <w:t> –</w:t>
      </w:r>
      <w:r w:rsidRPr="004E1CB9">
        <w:rPr>
          <w:sz w:val="28"/>
          <w:szCs w:val="28"/>
          <w:shd w:val="clear" w:color="auto" w:fill="FFFFFF"/>
        </w:rPr>
        <w:t xml:space="preserve"> изучает психологические аспекты судебного ра</w:t>
      </w:r>
      <w:r w:rsidRPr="004E1CB9">
        <w:rPr>
          <w:sz w:val="28"/>
          <w:szCs w:val="28"/>
          <w:shd w:val="clear" w:color="auto" w:fill="FFFFFF"/>
        </w:rPr>
        <w:t>з</w:t>
      </w:r>
      <w:r w:rsidRPr="004E1CB9">
        <w:rPr>
          <w:sz w:val="28"/>
          <w:szCs w:val="28"/>
          <w:shd w:val="clear" w:color="auto" w:fill="FFFFFF"/>
        </w:rPr>
        <w:t>бирательства, проблемы судебно-психологической экспертизы</w:t>
      </w:r>
    </w:p>
    <w:p w:rsidR="004B5A36" w:rsidRPr="004E1CB9" w:rsidRDefault="004B5A36" w:rsidP="002E2472">
      <w:pPr>
        <w:pStyle w:val="c1"/>
        <w:spacing w:before="0" w:beforeAutospacing="0" w:after="0" w:afterAutospacing="0"/>
        <w:ind w:firstLine="568"/>
        <w:jc w:val="both"/>
        <w:rPr>
          <w:sz w:val="28"/>
          <w:szCs w:val="28"/>
        </w:rPr>
      </w:pPr>
      <w:r w:rsidRPr="004E1CB9">
        <w:rPr>
          <w:rStyle w:val="c3"/>
          <w:sz w:val="28"/>
          <w:szCs w:val="28"/>
        </w:rPr>
        <w:t>Юридическая психология использует для исследований такие же методы, как и теоретическая психология.</w:t>
      </w:r>
    </w:p>
    <w:p w:rsidR="004B5A36" w:rsidRPr="004E1CB9" w:rsidRDefault="004B5A36" w:rsidP="002E2472">
      <w:pPr>
        <w:pStyle w:val="c1"/>
        <w:spacing w:before="0" w:beforeAutospacing="0" w:after="0" w:afterAutospacing="0"/>
        <w:ind w:firstLine="568"/>
        <w:jc w:val="both"/>
        <w:rPr>
          <w:sz w:val="28"/>
          <w:szCs w:val="28"/>
        </w:rPr>
      </w:pPr>
      <w:r w:rsidRPr="004E1CB9">
        <w:rPr>
          <w:rStyle w:val="c3"/>
          <w:sz w:val="28"/>
          <w:szCs w:val="28"/>
        </w:rPr>
        <w:t>1.</w:t>
      </w:r>
      <w:r w:rsidRPr="004E1CB9">
        <w:rPr>
          <w:rStyle w:val="apple-converted-space"/>
          <w:sz w:val="28"/>
          <w:szCs w:val="28"/>
        </w:rPr>
        <w:t> </w:t>
      </w:r>
      <w:r w:rsidRPr="004E1CB9">
        <w:rPr>
          <w:rStyle w:val="c3"/>
          <w:bCs/>
          <w:sz w:val="28"/>
          <w:szCs w:val="28"/>
        </w:rPr>
        <w:t>Метод наблюдения</w:t>
      </w:r>
    </w:p>
    <w:p w:rsidR="004B5A36" w:rsidRPr="004E1CB9" w:rsidRDefault="004B5A36" w:rsidP="002E2472">
      <w:pPr>
        <w:pStyle w:val="c1"/>
        <w:spacing w:before="0" w:beforeAutospacing="0" w:after="0" w:afterAutospacing="0"/>
        <w:ind w:firstLine="568"/>
        <w:jc w:val="both"/>
        <w:rPr>
          <w:rStyle w:val="c3"/>
          <w:sz w:val="28"/>
          <w:szCs w:val="28"/>
        </w:rPr>
      </w:pPr>
      <w:r w:rsidRPr="004E1CB9">
        <w:rPr>
          <w:rStyle w:val="c3"/>
          <w:sz w:val="28"/>
          <w:szCs w:val="28"/>
        </w:rPr>
        <w:t>2.</w:t>
      </w:r>
      <w:r w:rsidRPr="004E1CB9">
        <w:rPr>
          <w:rStyle w:val="apple-converted-space"/>
          <w:sz w:val="28"/>
          <w:szCs w:val="28"/>
        </w:rPr>
        <w:t> </w:t>
      </w:r>
      <w:r w:rsidRPr="004E1CB9">
        <w:rPr>
          <w:rStyle w:val="c3"/>
          <w:bCs/>
          <w:sz w:val="28"/>
          <w:szCs w:val="28"/>
        </w:rPr>
        <w:t>Метод беседы</w:t>
      </w:r>
      <w:r w:rsidRPr="004E1CB9">
        <w:rPr>
          <w:rStyle w:val="c3"/>
          <w:sz w:val="28"/>
          <w:szCs w:val="28"/>
        </w:rPr>
        <w:t> </w:t>
      </w:r>
    </w:p>
    <w:p w:rsidR="004B5A36" w:rsidRPr="004E1CB9" w:rsidRDefault="004B5A36" w:rsidP="002E2472">
      <w:pPr>
        <w:pStyle w:val="c1"/>
        <w:spacing w:before="0" w:beforeAutospacing="0" w:after="0" w:afterAutospacing="0"/>
        <w:ind w:firstLine="568"/>
        <w:jc w:val="both"/>
        <w:rPr>
          <w:rStyle w:val="c3"/>
          <w:sz w:val="28"/>
          <w:szCs w:val="28"/>
        </w:rPr>
      </w:pPr>
      <w:r w:rsidRPr="004E1CB9">
        <w:rPr>
          <w:rStyle w:val="c3"/>
          <w:sz w:val="28"/>
          <w:szCs w:val="28"/>
        </w:rPr>
        <w:t xml:space="preserve">3. Метод анкетирования </w:t>
      </w:r>
    </w:p>
    <w:p w:rsidR="004B5A36" w:rsidRPr="004E1CB9" w:rsidRDefault="004B5A36" w:rsidP="002E2472">
      <w:pPr>
        <w:pStyle w:val="c1"/>
        <w:spacing w:before="0" w:beforeAutospacing="0" w:after="0" w:afterAutospacing="0"/>
        <w:ind w:firstLine="568"/>
        <w:jc w:val="both"/>
        <w:rPr>
          <w:sz w:val="28"/>
          <w:szCs w:val="28"/>
        </w:rPr>
      </w:pPr>
      <w:r w:rsidRPr="004E1CB9">
        <w:rPr>
          <w:rStyle w:val="c3"/>
          <w:sz w:val="28"/>
          <w:szCs w:val="28"/>
        </w:rPr>
        <w:t>4.</w:t>
      </w:r>
      <w:r w:rsidRPr="004E1CB9">
        <w:rPr>
          <w:rStyle w:val="apple-converted-space"/>
          <w:sz w:val="28"/>
          <w:szCs w:val="28"/>
        </w:rPr>
        <w:t> </w:t>
      </w:r>
      <w:r w:rsidRPr="004E1CB9">
        <w:rPr>
          <w:rStyle w:val="c3"/>
          <w:bCs/>
          <w:sz w:val="28"/>
          <w:szCs w:val="28"/>
        </w:rPr>
        <w:t>Метод телефонного опроса</w:t>
      </w:r>
      <w:r w:rsidRPr="004E1CB9">
        <w:rPr>
          <w:rStyle w:val="c3"/>
          <w:sz w:val="28"/>
          <w:szCs w:val="28"/>
        </w:rPr>
        <w:t>.</w:t>
      </w:r>
    </w:p>
    <w:p w:rsidR="004B5A36" w:rsidRPr="004E1CB9" w:rsidRDefault="004B5A36" w:rsidP="002E2472">
      <w:pPr>
        <w:pStyle w:val="c1"/>
        <w:spacing w:before="0" w:beforeAutospacing="0" w:after="0" w:afterAutospacing="0"/>
        <w:ind w:firstLine="568"/>
        <w:jc w:val="both"/>
        <w:rPr>
          <w:rStyle w:val="c3"/>
          <w:sz w:val="28"/>
          <w:szCs w:val="28"/>
        </w:rPr>
      </w:pPr>
      <w:r w:rsidRPr="004E1CB9">
        <w:rPr>
          <w:rStyle w:val="c3"/>
          <w:sz w:val="28"/>
          <w:szCs w:val="28"/>
        </w:rPr>
        <w:lastRenderedPageBreak/>
        <w:t>5.</w:t>
      </w:r>
      <w:r w:rsidRPr="004E1CB9">
        <w:rPr>
          <w:rStyle w:val="apple-converted-space"/>
          <w:sz w:val="28"/>
          <w:szCs w:val="28"/>
        </w:rPr>
        <w:t> </w:t>
      </w:r>
      <w:r w:rsidRPr="004E1CB9">
        <w:rPr>
          <w:rStyle w:val="c3"/>
          <w:bCs/>
          <w:sz w:val="28"/>
          <w:szCs w:val="28"/>
        </w:rPr>
        <w:t>Метод интервью</w:t>
      </w:r>
      <w:r w:rsidRPr="004E1CB9">
        <w:rPr>
          <w:rStyle w:val="c3"/>
          <w:sz w:val="28"/>
          <w:szCs w:val="28"/>
        </w:rPr>
        <w:t> </w:t>
      </w:r>
    </w:p>
    <w:p w:rsidR="004B5A36" w:rsidRPr="004E1CB9" w:rsidRDefault="004B5A36" w:rsidP="002E2472">
      <w:pPr>
        <w:pStyle w:val="c1"/>
        <w:spacing w:before="0" w:beforeAutospacing="0" w:after="0" w:afterAutospacing="0"/>
        <w:ind w:firstLine="568"/>
        <w:jc w:val="both"/>
        <w:rPr>
          <w:sz w:val="28"/>
          <w:szCs w:val="28"/>
        </w:rPr>
      </w:pPr>
      <w:r w:rsidRPr="004E1CB9">
        <w:rPr>
          <w:rStyle w:val="c3"/>
          <w:sz w:val="28"/>
          <w:szCs w:val="28"/>
        </w:rPr>
        <w:t>6.</w:t>
      </w:r>
      <w:r w:rsidRPr="004E1CB9">
        <w:rPr>
          <w:rStyle w:val="apple-converted-space"/>
          <w:sz w:val="28"/>
          <w:szCs w:val="28"/>
        </w:rPr>
        <w:t> </w:t>
      </w:r>
      <w:r w:rsidRPr="004E1CB9">
        <w:rPr>
          <w:rStyle w:val="c3"/>
          <w:bCs/>
          <w:sz w:val="28"/>
          <w:szCs w:val="28"/>
        </w:rPr>
        <w:t>Метод анализа документов</w:t>
      </w:r>
      <w:r w:rsidRPr="004E1CB9">
        <w:rPr>
          <w:rStyle w:val="c3"/>
          <w:sz w:val="28"/>
          <w:szCs w:val="28"/>
        </w:rPr>
        <w:t> </w:t>
      </w:r>
    </w:p>
    <w:p w:rsidR="004B5A36" w:rsidRPr="004E1CB9" w:rsidRDefault="004B5A36" w:rsidP="002E2472">
      <w:pPr>
        <w:pStyle w:val="c1"/>
        <w:spacing w:before="0" w:beforeAutospacing="0" w:after="0" w:afterAutospacing="0"/>
        <w:ind w:firstLine="568"/>
        <w:jc w:val="both"/>
        <w:rPr>
          <w:rStyle w:val="c3"/>
          <w:sz w:val="28"/>
          <w:szCs w:val="28"/>
        </w:rPr>
      </w:pPr>
      <w:r w:rsidRPr="004E1CB9">
        <w:rPr>
          <w:rStyle w:val="c3"/>
          <w:sz w:val="28"/>
          <w:szCs w:val="28"/>
        </w:rPr>
        <w:t>7.</w:t>
      </w:r>
      <w:r w:rsidRPr="004E1CB9">
        <w:rPr>
          <w:rStyle w:val="apple-converted-space"/>
          <w:sz w:val="28"/>
          <w:szCs w:val="28"/>
        </w:rPr>
        <w:t> </w:t>
      </w:r>
      <w:r w:rsidRPr="004E1CB9">
        <w:rPr>
          <w:rStyle w:val="c3"/>
          <w:bCs/>
          <w:sz w:val="28"/>
          <w:szCs w:val="28"/>
        </w:rPr>
        <w:t>Метод обобщения независимых характеристик</w:t>
      </w:r>
      <w:r w:rsidRPr="004E1CB9">
        <w:rPr>
          <w:rStyle w:val="c3"/>
          <w:sz w:val="28"/>
          <w:szCs w:val="28"/>
        </w:rPr>
        <w:t xml:space="preserve">, </w:t>
      </w:r>
    </w:p>
    <w:p w:rsidR="004B5A36" w:rsidRPr="004E1CB9" w:rsidRDefault="004B5A36" w:rsidP="002E2472">
      <w:pPr>
        <w:pStyle w:val="c1"/>
        <w:spacing w:before="0" w:beforeAutospacing="0" w:after="0" w:afterAutospacing="0"/>
        <w:ind w:firstLine="568"/>
        <w:jc w:val="both"/>
        <w:rPr>
          <w:rStyle w:val="c3"/>
          <w:sz w:val="28"/>
          <w:szCs w:val="28"/>
        </w:rPr>
      </w:pPr>
      <w:r w:rsidRPr="004E1CB9">
        <w:rPr>
          <w:rStyle w:val="c3"/>
          <w:sz w:val="28"/>
          <w:szCs w:val="28"/>
        </w:rPr>
        <w:t>8.</w:t>
      </w:r>
      <w:r w:rsidRPr="004E1CB9">
        <w:rPr>
          <w:rStyle w:val="apple-converted-space"/>
          <w:sz w:val="28"/>
          <w:szCs w:val="28"/>
        </w:rPr>
        <w:t> </w:t>
      </w:r>
      <w:r w:rsidRPr="004E1CB9">
        <w:rPr>
          <w:rStyle w:val="c3"/>
          <w:bCs/>
          <w:sz w:val="28"/>
          <w:szCs w:val="28"/>
        </w:rPr>
        <w:t>Биографический метод</w:t>
      </w:r>
      <w:r w:rsidRPr="004E1CB9">
        <w:rPr>
          <w:rStyle w:val="c3"/>
          <w:sz w:val="28"/>
          <w:szCs w:val="28"/>
        </w:rPr>
        <w:t> </w:t>
      </w:r>
    </w:p>
    <w:p w:rsidR="004B5A36" w:rsidRPr="004E1CB9" w:rsidRDefault="004B5A36" w:rsidP="002E2472">
      <w:pPr>
        <w:pStyle w:val="c1"/>
        <w:spacing w:before="0" w:beforeAutospacing="0" w:after="0" w:afterAutospacing="0"/>
        <w:ind w:firstLine="568"/>
        <w:jc w:val="both"/>
        <w:rPr>
          <w:sz w:val="28"/>
          <w:szCs w:val="28"/>
        </w:rPr>
      </w:pPr>
      <w:r w:rsidRPr="004E1CB9">
        <w:rPr>
          <w:rStyle w:val="c3"/>
          <w:sz w:val="28"/>
          <w:szCs w:val="28"/>
        </w:rPr>
        <w:t>9.</w:t>
      </w:r>
      <w:r w:rsidRPr="004E1CB9">
        <w:rPr>
          <w:rStyle w:val="apple-converted-space"/>
          <w:sz w:val="28"/>
          <w:szCs w:val="28"/>
        </w:rPr>
        <w:t> </w:t>
      </w:r>
      <w:r w:rsidRPr="004E1CB9">
        <w:rPr>
          <w:rStyle w:val="c3"/>
          <w:bCs/>
          <w:sz w:val="28"/>
          <w:szCs w:val="28"/>
        </w:rPr>
        <w:t>Метод тестов</w:t>
      </w:r>
      <w:r w:rsidRPr="004E1CB9">
        <w:rPr>
          <w:rStyle w:val="c3"/>
          <w:sz w:val="28"/>
          <w:szCs w:val="28"/>
        </w:rPr>
        <w:t xml:space="preserve">. </w:t>
      </w:r>
    </w:p>
    <w:p w:rsidR="004B5A36" w:rsidRPr="00534E44" w:rsidRDefault="004B5A36" w:rsidP="00534E44">
      <w:pPr>
        <w:pStyle w:val="c1"/>
        <w:spacing w:before="0" w:beforeAutospacing="0" w:after="0" w:afterAutospacing="0"/>
        <w:ind w:firstLine="568"/>
        <w:jc w:val="both"/>
        <w:rPr>
          <w:sz w:val="28"/>
          <w:szCs w:val="28"/>
        </w:rPr>
      </w:pPr>
      <w:r w:rsidRPr="004E1CB9">
        <w:rPr>
          <w:rStyle w:val="c3"/>
          <w:sz w:val="28"/>
          <w:szCs w:val="28"/>
        </w:rPr>
        <w:t>10.</w:t>
      </w:r>
      <w:r w:rsidRPr="004E1CB9">
        <w:rPr>
          <w:rStyle w:val="apple-converted-space"/>
          <w:sz w:val="28"/>
          <w:szCs w:val="28"/>
        </w:rPr>
        <w:t> </w:t>
      </w:r>
      <w:r w:rsidRPr="004E1CB9">
        <w:rPr>
          <w:rStyle w:val="c3"/>
          <w:bCs/>
          <w:sz w:val="28"/>
          <w:szCs w:val="28"/>
        </w:rPr>
        <w:t>Экспериментальный метод</w:t>
      </w:r>
      <w:r w:rsidRPr="004E1CB9">
        <w:rPr>
          <w:rStyle w:val="c3"/>
          <w:sz w:val="28"/>
          <w:szCs w:val="28"/>
        </w:rPr>
        <w:t> </w:t>
      </w:r>
    </w:p>
    <w:p w:rsidR="004B5A36" w:rsidRPr="004E1CB9" w:rsidRDefault="004B5A36" w:rsidP="008A29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bCs/>
          <w:color w:val="000000"/>
          <w:sz w:val="28"/>
          <w:szCs w:val="28"/>
        </w:rPr>
        <w:t xml:space="preserve">Вопросы для самоконтроля: </w:t>
      </w:r>
    </w:p>
    <w:p w:rsidR="004B5A36" w:rsidRPr="004E1CB9" w:rsidRDefault="004B5A36" w:rsidP="009948D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1CB9">
        <w:rPr>
          <w:sz w:val="28"/>
          <w:szCs w:val="28"/>
        </w:rPr>
        <w:t xml:space="preserve">1. </w:t>
      </w:r>
      <w:r w:rsidRPr="004E1CB9">
        <w:rPr>
          <w:rStyle w:val="af"/>
          <w:b w:val="0"/>
          <w:sz w:val="28"/>
          <w:szCs w:val="28"/>
        </w:rPr>
        <w:t>Социальные нормы, регулирующие поведение человека в обществе, его отношение к другим людям, к обществу и к себе, — это ...</w:t>
      </w:r>
    </w:p>
    <w:p w:rsidR="004B5A36" w:rsidRPr="004E1CB9" w:rsidRDefault="004B5A36" w:rsidP="009948D6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00FF00"/>
        </w:rPr>
      </w:pPr>
      <w:r w:rsidRPr="004E1CB9">
        <w:rPr>
          <w:sz w:val="28"/>
          <w:szCs w:val="28"/>
        </w:rPr>
        <w:t>А) моральные нормы</w:t>
      </w:r>
    </w:p>
    <w:p w:rsidR="004B5A36" w:rsidRPr="004E1CB9" w:rsidRDefault="004B5A36" w:rsidP="009948D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1CB9">
        <w:rPr>
          <w:sz w:val="28"/>
          <w:szCs w:val="28"/>
        </w:rPr>
        <w:t>Б) корпоративные нормы</w:t>
      </w:r>
    </w:p>
    <w:p w:rsidR="004B5A36" w:rsidRPr="004E1CB9" w:rsidRDefault="004B5A36" w:rsidP="009948D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1CB9">
        <w:rPr>
          <w:sz w:val="28"/>
          <w:szCs w:val="28"/>
        </w:rPr>
        <w:t>В) коллизионные нормы</w:t>
      </w:r>
    </w:p>
    <w:p w:rsidR="004B5A36" w:rsidRPr="004E1CB9" w:rsidRDefault="004B5A36" w:rsidP="009948D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1CB9">
        <w:rPr>
          <w:sz w:val="28"/>
          <w:szCs w:val="28"/>
        </w:rPr>
        <w:t>Г) правые нормы</w:t>
      </w:r>
    </w:p>
    <w:p w:rsidR="004B5A36" w:rsidRPr="004E1CB9" w:rsidRDefault="004B5A36" w:rsidP="009948D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1CB9">
        <w:rPr>
          <w:rStyle w:val="af"/>
          <w:b w:val="0"/>
          <w:sz w:val="28"/>
          <w:szCs w:val="28"/>
        </w:rPr>
        <w:t>2. Профессиональная этика имеет значение, прежде всего для профессий, объектом которых является ...</w:t>
      </w:r>
    </w:p>
    <w:p w:rsidR="004B5A36" w:rsidRPr="004E1CB9" w:rsidRDefault="004B5A36" w:rsidP="009948D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1CB9">
        <w:rPr>
          <w:sz w:val="28"/>
          <w:szCs w:val="28"/>
        </w:rPr>
        <w:t>А) Право</w:t>
      </w:r>
    </w:p>
    <w:p w:rsidR="004B5A36" w:rsidRPr="004E1CB9" w:rsidRDefault="004B5A36" w:rsidP="009948D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1CB9">
        <w:rPr>
          <w:sz w:val="28"/>
          <w:szCs w:val="28"/>
        </w:rPr>
        <w:t>Б) Государство</w:t>
      </w:r>
    </w:p>
    <w:p w:rsidR="004B5A36" w:rsidRPr="004E1CB9" w:rsidRDefault="004B5A36" w:rsidP="009948D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00FF00"/>
        </w:rPr>
      </w:pPr>
      <w:r w:rsidRPr="004E1CB9">
        <w:rPr>
          <w:sz w:val="28"/>
          <w:szCs w:val="28"/>
        </w:rPr>
        <w:t>В) человек</w:t>
      </w:r>
    </w:p>
    <w:p w:rsidR="004B5A36" w:rsidRPr="004E1CB9" w:rsidRDefault="004B5A36" w:rsidP="009948D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1CB9">
        <w:rPr>
          <w:sz w:val="28"/>
          <w:szCs w:val="28"/>
        </w:rPr>
        <w:t>Г) культура</w:t>
      </w:r>
    </w:p>
    <w:p w:rsidR="004B5A36" w:rsidRPr="004E1CB9" w:rsidRDefault="004B5A36" w:rsidP="009948D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1CB9">
        <w:rPr>
          <w:rStyle w:val="af"/>
          <w:b w:val="0"/>
          <w:sz w:val="28"/>
          <w:szCs w:val="28"/>
        </w:rPr>
        <w:t>3. Категория этики, характеризующая личность с точки зрения выполн</w:t>
      </w:r>
      <w:r w:rsidRPr="004E1CB9">
        <w:rPr>
          <w:rStyle w:val="af"/>
          <w:b w:val="0"/>
          <w:sz w:val="28"/>
          <w:szCs w:val="28"/>
        </w:rPr>
        <w:t>е</w:t>
      </w:r>
      <w:r w:rsidRPr="004E1CB9">
        <w:rPr>
          <w:rStyle w:val="af"/>
          <w:b w:val="0"/>
          <w:sz w:val="28"/>
          <w:szCs w:val="28"/>
        </w:rPr>
        <w:t>ния ею нравственных требований, соответствия ее моральной деятельности нравственному </w:t>
      </w:r>
      <w:r w:rsidRPr="004E1CB9">
        <w:rPr>
          <w:rStyle w:val="apple-converted-space"/>
          <w:bCs/>
          <w:sz w:val="28"/>
          <w:szCs w:val="28"/>
        </w:rPr>
        <w:t> </w:t>
      </w:r>
      <w:r w:rsidRPr="004E1CB9">
        <w:rPr>
          <w:rStyle w:val="af"/>
          <w:b w:val="0"/>
          <w:sz w:val="28"/>
          <w:szCs w:val="28"/>
        </w:rPr>
        <w:t>долгу, рассматриваемого с позиций возможностей личности, — это …</w:t>
      </w:r>
    </w:p>
    <w:p w:rsidR="004B5A36" w:rsidRPr="004E1CB9" w:rsidRDefault="004B5A36" w:rsidP="009948D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1CB9">
        <w:rPr>
          <w:sz w:val="28"/>
          <w:szCs w:val="28"/>
        </w:rPr>
        <w:t>А) честь</w:t>
      </w:r>
    </w:p>
    <w:p w:rsidR="004B5A36" w:rsidRPr="004E1CB9" w:rsidRDefault="004B5A36" w:rsidP="009948D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00FF00"/>
        </w:rPr>
      </w:pPr>
      <w:r w:rsidRPr="004E1CB9">
        <w:rPr>
          <w:sz w:val="28"/>
          <w:szCs w:val="28"/>
        </w:rPr>
        <w:t>Б) справедливость</w:t>
      </w:r>
    </w:p>
    <w:p w:rsidR="004B5A36" w:rsidRPr="004E1CB9" w:rsidRDefault="004B5A36" w:rsidP="009948D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1CB9">
        <w:rPr>
          <w:sz w:val="28"/>
          <w:szCs w:val="28"/>
        </w:rPr>
        <w:t>В) Ответственность</w:t>
      </w:r>
    </w:p>
    <w:p w:rsidR="004B5A36" w:rsidRPr="004E1CB9" w:rsidRDefault="004B5A36" w:rsidP="009948D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1CB9">
        <w:rPr>
          <w:sz w:val="28"/>
          <w:szCs w:val="28"/>
        </w:rPr>
        <w:t>Г) достоинство</w:t>
      </w:r>
    </w:p>
    <w:p w:rsidR="004B5A36" w:rsidRPr="004E1CB9" w:rsidRDefault="004B5A36" w:rsidP="009948D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1CB9">
        <w:rPr>
          <w:rStyle w:val="af"/>
          <w:b w:val="0"/>
          <w:sz w:val="28"/>
          <w:szCs w:val="28"/>
        </w:rPr>
        <w:t>4. Юристы за свои действия и решения в профессиональной сфере ...</w:t>
      </w:r>
    </w:p>
    <w:p w:rsidR="004B5A36" w:rsidRPr="004E1CB9" w:rsidRDefault="004B5A36" w:rsidP="009948D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1CB9">
        <w:rPr>
          <w:sz w:val="28"/>
          <w:szCs w:val="28"/>
        </w:rPr>
        <w:t>А) несут повышенную ответственность</w:t>
      </w:r>
    </w:p>
    <w:p w:rsidR="004B5A36" w:rsidRPr="004E1CB9" w:rsidRDefault="004B5A36" w:rsidP="009948D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1CB9">
        <w:rPr>
          <w:sz w:val="28"/>
          <w:szCs w:val="28"/>
        </w:rPr>
        <w:t>Б) несут такую же ответственность, как и все остальные</w:t>
      </w:r>
    </w:p>
    <w:p w:rsidR="004B5A36" w:rsidRPr="004E1CB9" w:rsidRDefault="004B5A36" w:rsidP="009948D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1CB9">
        <w:rPr>
          <w:sz w:val="28"/>
          <w:szCs w:val="28"/>
        </w:rPr>
        <w:t>В) несут пониженную ответственность</w:t>
      </w:r>
    </w:p>
    <w:p w:rsidR="004B5A36" w:rsidRPr="004E1CB9" w:rsidRDefault="004B5A36" w:rsidP="009948D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1CB9">
        <w:rPr>
          <w:sz w:val="28"/>
          <w:szCs w:val="28"/>
        </w:rPr>
        <w:t>Г) не несут никакой ответственности</w:t>
      </w:r>
    </w:p>
    <w:p w:rsidR="004B5A36" w:rsidRPr="004E1CB9" w:rsidRDefault="004B5A36" w:rsidP="009948D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1CB9">
        <w:rPr>
          <w:rStyle w:val="af"/>
          <w:b w:val="0"/>
          <w:sz w:val="28"/>
          <w:szCs w:val="28"/>
        </w:rPr>
        <w:t>5. Совокупность правил поведения судей и других профессиональных участников уголовного, гражданского и административного судопроизводства, обеспечивающих нравственный характер их профессиональной деятельности и внеслужебного поведения, а также научная дисциплина, изучающая специфику проявления требований морали в этой области, — это ...</w:t>
      </w:r>
    </w:p>
    <w:p w:rsidR="004B5A36" w:rsidRPr="004E1CB9" w:rsidRDefault="004B5A36" w:rsidP="009948D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1CB9">
        <w:rPr>
          <w:sz w:val="28"/>
          <w:szCs w:val="28"/>
        </w:rPr>
        <w:t>А) процессуальное законодательство</w:t>
      </w:r>
    </w:p>
    <w:p w:rsidR="004B5A36" w:rsidRPr="004E1CB9" w:rsidRDefault="004B5A36" w:rsidP="009948D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1CB9">
        <w:rPr>
          <w:sz w:val="28"/>
          <w:szCs w:val="28"/>
        </w:rPr>
        <w:t>Б) юридическая этика</w:t>
      </w:r>
    </w:p>
    <w:p w:rsidR="004B5A36" w:rsidRPr="004E1CB9" w:rsidRDefault="004B5A36" w:rsidP="009948D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1CB9">
        <w:rPr>
          <w:sz w:val="28"/>
          <w:szCs w:val="28"/>
        </w:rPr>
        <w:t>В) профессиональная этика</w:t>
      </w:r>
    </w:p>
    <w:p w:rsidR="004B5A36" w:rsidRPr="004E1CB9" w:rsidRDefault="004B5A36" w:rsidP="009948D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1CB9">
        <w:rPr>
          <w:sz w:val="28"/>
          <w:szCs w:val="28"/>
        </w:rPr>
        <w:t>Г) судебная этика</w:t>
      </w:r>
    </w:p>
    <w:p w:rsidR="004B5A36" w:rsidRPr="004E1CB9" w:rsidRDefault="004B5A36" w:rsidP="009948D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1CB9">
        <w:rPr>
          <w:rStyle w:val="af"/>
          <w:b w:val="0"/>
          <w:sz w:val="28"/>
          <w:szCs w:val="28"/>
        </w:rPr>
        <w:t>6. Самооценивающее чувство, переживание, один из древнейших инти</w:t>
      </w:r>
      <w:r w:rsidRPr="004E1CB9">
        <w:rPr>
          <w:rStyle w:val="af"/>
          <w:b w:val="0"/>
          <w:sz w:val="28"/>
          <w:szCs w:val="28"/>
        </w:rPr>
        <w:t>м</w:t>
      </w:r>
      <w:r w:rsidRPr="004E1CB9">
        <w:rPr>
          <w:rStyle w:val="af"/>
          <w:b w:val="0"/>
          <w:sz w:val="28"/>
          <w:szCs w:val="28"/>
        </w:rPr>
        <w:t>но-личностных регуляторов поведения людей — это …</w:t>
      </w:r>
    </w:p>
    <w:p w:rsidR="004B5A36" w:rsidRPr="004E1CB9" w:rsidRDefault="004B5A36" w:rsidP="009948D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1CB9">
        <w:rPr>
          <w:sz w:val="28"/>
          <w:szCs w:val="28"/>
        </w:rPr>
        <w:t>А) добро</w:t>
      </w:r>
    </w:p>
    <w:p w:rsidR="004B5A36" w:rsidRPr="004E1CB9" w:rsidRDefault="004B5A36" w:rsidP="009948D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1CB9">
        <w:rPr>
          <w:sz w:val="28"/>
          <w:szCs w:val="28"/>
        </w:rPr>
        <w:lastRenderedPageBreak/>
        <w:t>Б) благо</w:t>
      </w:r>
    </w:p>
    <w:p w:rsidR="004B5A36" w:rsidRPr="004E1CB9" w:rsidRDefault="004B5A36" w:rsidP="009948D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1CB9">
        <w:rPr>
          <w:sz w:val="28"/>
          <w:szCs w:val="28"/>
        </w:rPr>
        <w:t>В) совесть</w:t>
      </w:r>
    </w:p>
    <w:p w:rsidR="004B5A36" w:rsidRPr="004E1CB9" w:rsidRDefault="004B5A36" w:rsidP="009948D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1CB9">
        <w:rPr>
          <w:sz w:val="28"/>
          <w:szCs w:val="28"/>
        </w:rPr>
        <w:t>Г) справедливость</w:t>
      </w:r>
    </w:p>
    <w:p w:rsidR="004B5A36" w:rsidRPr="004E1CB9" w:rsidRDefault="004B5A36" w:rsidP="009948D6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1CB9">
        <w:rPr>
          <w:rStyle w:val="af"/>
          <w:b w:val="0"/>
          <w:sz w:val="28"/>
          <w:szCs w:val="28"/>
        </w:rPr>
        <w:t>7. Долг представляет собой:</w:t>
      </w:r>
    </w:p>
    <w:p w:rsidR="004B5A36" w:rsidRPr="004E1CB9" w:rsidRDefault="004B5A36" w:rsidP="009948D6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1CB9">
        <w:rPr>
          <w:rStyle w:val="af"/>
          <w:b w:val="0"/>
          <w:sz w:val="28"/>
          <w:szCs w:val="28"/>
        </w:rPr>
        <w:t>a) нравственную задачу, которую человек формулирует для себя сам на основании нравственных требований, обращенных ко всем.</w:t>
      </w:r>
    </w:p>
    <w:p w:rsidR="004B5A36" w:rsidRPr="004E1CB9" w:rsidRDefault="004B5A36" w:rsidP="009948D6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1CB9">
        <w:rPr>
          <w:sz w:val="28"/>
          <w:szCs w:val="28"/>
        </w:rPr>
        <w:t>б) самооценивающее чувство, переживание, один из древнейших инти</w:t>
      </w:r>
      <w:r w:rsidRPr="004E1CB9">
        <w:rPr>
          <w:sz w:val="28"/>
          <w:szCs w:val="28"/>
        </w:rPr>
        <w:t>м</w:t>
      </w:r>
      <w:r w:rsidRPr="004E1CB9">
        <w:rPr>
          <w:sz w:val="28"/>
          <w:szCs w:val="28"/>
        </w:rPr>
        <w:t>ноличностных регуляторов поведения людей.</w:t>
      </w:r>
    </w:p>
    <w:p w:rsidR="004B5A36" w:rsidRPr="004E1CB9" w:rsidRDefault="004B5A36" w:rsidP="009948D6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1CB9">
        <w:rPr>
          <w:sz w:val="28"/>
          <w:szCs w:val="28"/>
        </w:rPr>
        <w:t>в) категория этики, характеризующая личность с точки зрения выполн</w:t>
      </w:r>
      <w:r w:rsidRPr="004E1CB9">
        <w:rPr>
          <w:sz w:val="28"/>
          <w:szCs w:val="28"/>
        </w:rPr>
        <w:t>е</w:t>
      </w:r>
      <w:r w:rsidRPr="004E1CB9">
        <w:rPr>
          <w:sz w:val="28"/>
          <w:szCs w:val="28"/>
        </w:rPr>
        <w:t>ния ею нравственных требований, соответствия ее моральной деятельности нравственному долгу, рассматриваемого с позиций возможностей личности</w:t>
      </w:r>
    </w:p>
    <w:p w:rsidR="004B5A36" w:rsidRPr="004E1CB9" w:rsidRDefault="004B5A36" w:rsidP="009948D6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1CB9">
        <w:rPr>
          <w:rStyle w:val="af"/>
          <w:b w:val="0"/>
          <w:sz w:val="28"/>
          <w:szCs w:val="28"/>
        </w:rPr>
        <w:t>8. Ответственность — это:</w:t>
      </w:r>
    </w:p>
    <w:p w:rsidR="004B5A36" w:rsidRPr="004E1CB9" w:rsidRDefault="004B5A36" w:rsidP="009948D6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1CB9">
        <w:rPr>
          <w:sz w:val="28"/>
          <w:szCs w:val="28"/>
        </w:rPr>
        <w:t>a) выражение ответственности человека за свое поведение перед самим собой, форма самоутверждения личности.</w:t>
      </w:r>
    </w:p>
    <w:p w:rsidR="004B5A36" w:rsidRPr="004E1CB9" w:rsidRDefault="004B5A36" w:rsidP="009948D6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1CB9">
        <w:rPr>
          <w:sz w:val="28"/>
          <w:szCs w:val="28"/>
        </w:rPr>
        <w:t>б) нравственную задачу, которую человек формулирует для себя сам на основании нравственных требований, обращенных ко всем.</w:t>
      </w:r>
    </w:p>
    <w:p w:rsidR="004B5A36" w:rsidRPr="004E1CB9" w:rsidRDefault="004B5A36" w:rsidP="009948D6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1CB9">
        <w:rPr>
          <w:rStyle w:val="af"/>
          <w:b w:val="0"/>
          <w:sz w:val="28"/>
          <w:szCs w:val="28"/>
        </w:rPr>
        <w:t>в) категория этики, характеризующая личность с точки зрения выполн</w:t>
      </w:r>
      <w:r w:rsidRPr="004E1CB9">
        <w:rPr>
          <w:rStyle w:val="af"/>
          <w:b w:val="0"/>
          <w:sz w:val="28"/>
          <w:szCs w:val="28"/>
        </w:rPr>
        <w:t>е</w:t>
      </w:r>
      <w:r w:rsidRPr="004E1CB9">
        <w:rPr>
          <w:rStyle w:val="af"/>
          <w:b w:val="0"/>
          <w:sz w:val="28"/>
          <w:szCs w:val="28"/>
        </w:rPr>
        <w:t>ния ею нравственных требований, соответствия ее моральной деятельности нравственному долгу, рассматриваемого с позиций возможностей личности.</w:t>
      </w:r>
    </w:p>
    <w:p w:rsidR="004B5A36" w:rsidRPr="004E1CB9" w:rsidRDefault="004B5A36" w:rsidP="009948D6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1CB9">
        <w:rPr>
          <w:rStyle w:val="af"/>
          <w:b w:val="0"/>
          <w:sz w:val="28"/>
          <w:szCs w:val="28"/>
        </w:rPr>
        <w:t>г) обязанность и необходимость давать отчет в своих действиях, посту</w:t>
      </w:r>
      <w:r w:rsidRPr="004E1CB9">
        <w:rPr>
          <w:rStyle w:val="af"/>
          <w:b w:val="0"/>
          <w:sz w:val="28"/>
          <w:szCs w:val="28"/>
        </w:rPr>
        <w:t>п</w:t>
      </w:r>
      <w:r w:rsidRPr="004E1CB9">
        <w:rPr>
          <w:rStyle w:val="af"/>
          <w:b w:val="0"/>
          <w:sz w:val="28"/>
          <w:szCs w:val="28"/>
        </w:rPr>
        <w:t>ках, отвечать за их возможные последствия.</w:t>
      </w:r>
    </w:p>
    <w:p w:rsidR="004B5A36" w:rsidRPr="004E1CB9" w:rsidRDefault="004B5A36" w:rsidP="009948D6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1CB9">
        <w:rPr>
          <w:rStyle w:val="af"/>
          <w:b w:val="0"/>
          <w:sz w:val="28"/>
          <w:szCs w:val="28"/>
        </w:rPr>
        <w:t>9. Достоинство — это:</w:t>
      </w:r>
    </w:p>
    <w:p w:rsidR="004B5A36" w:rsidRPr="004E1CB9" w:rsidRDefault="004B5A36" w:rsidP="009948D6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1CB9">
        <w:rPr>
          <w:rStyle w:val="af"/>
          <w:b w:val="0"/>
          <w:sz w:val="28"/>
          <w:szCs w:val="28"/>
        </w:rPr>
        <w:t>a) категория этики, означающая особое моральное отношение человека к самому себе и отношение к нему со стороны общества, окружающих, основа</w:t>
      </w:r>
      <w:r w:rsidRPr="004E1CB9">
        <w:rPr>
          <w:rStyle w:val="af"/>
          <w:b w:val="0"/>
          <w:sz w:val="28"/>
          <w:szCs w:val="28"/>
        </w:rPr>
        <w:t>н</w:t>
      </w:r>
      <w:r w:rsidRPr="004E1CB9">
        <w:rPr>
          <w:rStyle w:val="af"/>
          <w:b w:val="0"/>
          <w:sz w:val="28"/>
          <w:szCs w:val="28"/>
        </w:rPr>
        <w:t>ное на признании ценности человека как личности.</w:t>
      </w:r>
    </w:p>
    <w:p w:rsidR="004B5A36" w:rsidRPr="004E1CB9" w:rsidRDefault="004B5A36" w:rsidP="009948D6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1CB9">
        <w:rPr>
          <w:sz w:val="28"/>
          <w:szCs w:val="28"/>
        </w:rPr>
        <w:t>б) категория этики, характеризующая личность с точки зрения выполн</w:t>
      </w:r>
      <w:r w:rsidRPr="004E1CB9">
        <w:rPr>
          <w:sz w:val="28"/>
          <w:szCs w:val="28"/>
        </w:rPr>
        <w:t>е</w:t>
      </w:r>
      <w:r w:rsidRPr="004E1CB9">
        <w:rPr>
          <w:sz w:val="28"/>
          <w:szCs w:val="28"/>
        </w:rPr>
        <w:t>ния ею нравственных требований, соответствия ее моральной деятельности нравственному долгу, рассматриваемого с позиций возможностей личности.</w:t>
      </w:r>
    </w:p>
    <w:p w:rsidR="004B5A36" w:rsidRPr="004E1CB9" w:rsidRDefault="004B5A36" w:rsidP="009948D6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1CB9">
        <w:rPr>
          <w:sz w:val="28"/>
          <w:szCs w:val="28"/>
        </w:rPr>
        <w:t>в) мнение о нравственном облике человека, сложившееся у окружающих, основанное на его предшествующем поведении.</w:t>
      </w:r>
    </w:p>
    <w:p w:rsidR="004B5A36" w:rsidRPr="004E1CB9" w:rsidRDefault="004B5A36" w:rsidP="009948D6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1CB9">
        <w:rPr>
          <w:rStyle w:val="af"/>
          <w:b w:val="0"/>
          <w:sz w:val="28"/>
          <w:szCs w:val="28"/>
        </w:rPr>
        <w:t>г) выражение ответственности человека за свое поведение перед самим собой, форма самоутверждения личности.</w:t>
      </w:r>
    </w:p>
    <w:p w:rsidR="004B5A36" w:rsidRPr="004E1CB9" w:rsidRDefault="004B5A36" w:rsidP="009948D6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1CB9">
        <w:rPr>
          <w:rStyle w:val="af"/>
          <w:b w:val="0"/>
          <w:sz w:val="28"/>
          <w:szCs w:val="28"/>
        </w:rPr>
        <w:t>10. Презумпция невиновности означает:</w:t>
      </w:r>
    </w:p>
    <w:p w:rsidR="004B5A36" w:rsidRPr="004E1CB9" w:rsidRDefault="004B5A36" w:rsidP="009948D6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1CB9">
        <w:rPr>
          <w:sz w:val="28"/>
          <w:szCs w:val="28"/>
        </w:rPr>
        <w:t>a) нравственная задача, которую человек формулирует для себя сам на основании нравственных требований, обращенных ко всем.</w:t>
      </w:r>
    </w:p>
    <w:p w:rsidR="004B5A36" w:rsidRPr="004E1CB9" w:rsidRDefault="004B5A36" w:rsidP="009948D6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1CB9">
        <w:rPr>
          <w:sz w:val="28"/>
          <w:szCs w:val="28"/>
        </w:rPr>
        <w:t>б) мнение о нравственном облике человека, сложившееся у окружающих, основанное на его предшествующем поведении.</w:t>
      </w:r>
    </w:p>
    <w:p w:rsidR="004B5A36" w:rsidRPr="004E1CB9" w:rsidRDefault="004B5A36" w:rsidP="009948D6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1CB9">
        <w:rPr>
          <w:sz w:val="28"/>
          <w:szCs w:val="28"/>
        </w:rPr>
        <w:t>в) выражение ответственности человека за свое поведение перед самим собой, форма самоутверждения личности.</w:t>
      </w:r>
    </w:p>
    <w:p w:rsidR="004B5A36" w:rsidRPr="004E1CB9" w:rsidRDefault="004B5A36" w:rsidP="009948D6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1CB9">
        <w:rPr>
          <w:sz w:val="28"/>
          <w:szCs w:val="28"/>
        </w:rPr>
        <w:t xml:space="preserve">г) </w:t>
      </w:r>
      <w:r w:rsidRPr="004E1CB9">
        <w:rPr>
          <w:rStyle w:val="af"/>
          <w:b w:val="0"/>
          <w:sz w:val="28"/>
          <w:szCs w:val="28"/>
        </w:rPr>
        <w:t>признание достоинства и ценности личности.</w:t>
      </w:r>
    </w:p>
    <w:p w:rsidR="004B5A36" w:rsidRPr="004E1CB9" w:rsidRDefault="004B5A36" w:rsidP="009948D6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1CB9">
        <w:rPr>
          <w:rStyle w:val="af"/>
          <w:b w:val="0"/>
          <w:sz w:val="28"/>
          <w:szCs w:val="28"/>
        </w:rPr>
        <w:t>11. Культура уголовного процесса представляет собой:</w:t>
      </w:r>
    </w:p>
    <w:p w:rsidR="004B5A36" w:rsidRPr="004E1CB9" w:rsidRDefault="004B5A36" w:rsidP="009948D6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1CB9">
        <w:rPr>
          <w:rStyle w:val="af"/>
          <w:b w:val="0"/>
          <w:sz w:val="28"/>
          <w:szCs w:val="28"/>
        </w:rPr>
        <w:t xml:space="preserve">a) </w:t>
      </w:r>
      <w:r w:rsidRPr="004E1CB9">
        <w:rPr>
          <w:sz w:val="28"/>
          <w:szCs w:val="28"/>
        </w:rPr>
        <w:t>уровень, степень развития какой-либо отрасли хозяйственной или у</w:t>
      </w:r>
      <w:r w:rsidRPr="004E1CB9">
        <w:rPr>
          <w:sz w:val="28"/>
          <w:szCs w:val="28"/>
        </w:rPr>
        <w:t>м</w:t>
      </w:r>
      <w:r w:rsidRPr="004E1CB9">
        <w:rPr>
          <w:sz w:val="28"/>
          <w:szCs w:val="28"/>
        </w:rPr>
        <w:t>ственной деятельности.</w:t>
      </w:r>
    </w:p>
    <w:p w:rsidR="004B5A36" w:rsidRPr="004E1CB9" w:rsidRDefault="004B5A36" w:rsidP="009948D6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1CB9">
        <w:rPr>
          <w:rStyle w:val="af"/>
          <w:b w:val="0"/>
          <w:sz w:val="28"/>
          <w:szCs w:val="28"/>
        </w:rPr>
        <w:lastRenderedPageBreak/>
        <w:t>б) качественную характеристику этого вида государственной деятельн</w:t>
      </w:r>
      <w:r w:rsidRPr="004E1CB9">
        <w:rPr>
          <w:rStyle w:val="af"/>
          <w:b w:val="0"/>
          <w:sz w:val="28"/>
          <w:szCs w:val="28"/>
        </w:rPr>
        <w:t>о</w:t>
      </w:r>
      <w:r w:rsidRPr="004E1CB9">
        <w:rPr>
          <w:rStyle w:val="af"/>
          <w:b w:val="0"/>
          <w:sz w:val="28"/>
          <w:szCs w:val="28"/>
        </w:rPr>
        <w:t>сти, опирающуюся на общее понятие культуры, а также представления о юр</w:t>
      </w:r>
      <w:r w:rsidRPr="004E1CB9">
        <w:rPr>
          <w:rStyle w:val="af"/>
          <w:b w:val="0"/>
          <w:sz w:val="28"/>
          <w:szCs w:val="28"/>
        </w:rPr>
        <w:t>и</w:t>
      </w:r>
      <w:r w:rsidRPr="004E1CB9">
        <w:rPr>
          <w:rStyle w:val="af"/>
          <w:b w:val="0"/>
          <w:sz w:val="28"/>
          <w:szCs w:val="28"/>
        </w:rPr>
        <w:t>дической культуре.</w:t>
      </w:r>
    </w:p>
    <w:p w:rsidR="004B5A36" w:rsidRPr="004E1CB9" w:rsidRDefault="004B5A36" w:rsidP="009948D6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1CB9">
        <w:rPr>
          <w:sz w:val="28"/>
          <w:szCs w:val="28"/>
        </w:rPr>
        <w:t>в)  достижения общества в производственной, общественной и духовной жизни.</w:t>
      </w:r>
    </w:p>
    <w:p w:rsidR="004B5A36" w:rsidRPr="004E1CB9" w:rsidRDefault="004B5A36" w:rsidP="004D4E8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/>
          <w:sz w:val="28"/>
          <w:szCs w:val="28"/>
        </w:rPr>
      </w:pPr>
    </w:p>
    <w:p w:rsidR="004B5A36" w:rsidRPr="004E1CB9" w:rsidRDefault="004B5A36">
      <w:pPr>
        <w:rPr>
          <w:rFonts w:ascii="Times New Roman" w:hAnsi="Times New Roman"/>
          <w:i/>
          <w:iCs/>
          <w:color w:val="000000"/>
          <w:sz w:val="28"/>
          <w:szCs w:val="28"/>
        </w:rPr>
      </w:pPr>
    </w:p>
    <w:p w:rsidR="004B5A36" w:rsidRPr="004355E2" w:rsidRDefault="004B5A36" w:rsidP="004355E2">
      <w:pPr>
        <w:pStyle w:val="1"/>
        <w:spacing w:line="276" w:lineRule="auto"/>
        <w:rPr>
          <w:bCs/>
          <w:caps/>
          <w:color w:val="000000"/>
          <w:sz w:val="28"/>
          <w:szCs w:val="28"/>
        </w:rPr>
      </w:pPr>
      <w:r w:rsidRPr="004E1CB9">
        <w:rPr>
          <w:i/>
          <w:iCs/>
          <w:color w:val="000000"/>
          <w:sz w:val="28"/>
          <w:szCs w:val="28"/>
        </w:rPr>
        <w:br w:type="page"/>
      </w:r>
      <w:r w:rsidRPr="004355E2">
        <w:rPr>
          <w:caps/>
          <w:sz w:val="28"/>
          <w:szCs w:val="28"/>
        </w:rPr>
        <w:lastRenderedPageBreak/>
        <w:t>Контроль и оценка результатов освоения МДК</w:t>
      </w:r>
    </w:p>
    <w:p w:rsidR="004B5A36" w:rsidRPr="004E1CB9" w:rsidRDefault="004B5A36" w:rsidP="00F268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B5A36" w:rsidRPr="004E1CB9" w:rsidRDefault="004B5A36" w:rsidP="004E1CB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b/>
          <w:sz w:val="28"/>
          <w:szCs w:val="28"/>
        </w:rPr>
        <w:t xml:space="preserve">Контроль и оценка </w:t>
      </w:r>
      <w:r w:rsidRPr="004E1CB9">
        <w:rPr>
          <w:rFonts w:ascii="Times New Roman" w:hAnsi="Times New Roman"/>
          <w:sz w:val="28"/>
          <w:szCs w:val="28"/>
        </w:rPr>
        <w:t xml:space="preserve">результатов освоения междисциплинарного курса осуществляется преподавателем в процессе проведения практических занятий, тестирования, а также выполнения обучающимися индивидуальных заданий, </w:t>
      </w:r>
      <w:r w:rsidR="004E1CB9">
        <w:rPr>
          <w:rFonts w:ascii="Times New Roman" w:hAnsi="Times New Roman"/>
          <w:sz w:val="28"/>
          <w:szCs w:val="28"/>
        </w:rPr>
        <w:t>самостоятельной работы</w:t>
      </w: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36"/>
        <w:gridCol w:w="4961"/>
      </w:tblGrid>
      <w:tr w:rsidR="004B5A36" w:rsidRPr="004E1CB9" w:rsidTr="00E752D4">
        <w:tc>
          <w:tcPr>
            <w:tcW w:w="4536" w:type="dxa"/>
            <w:vAlign w:val="center"/>
          </w:tcPr>
          <w:p w:rsidR="004B5A36" w:rsidRPr="004E1CB9" w:rsidRDefault="004B5A36" w:rsidP="004E1CB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E1CB9">
              <w:rPr>
                <w:rFonts w:ascii="Times New Roman" w:hAnsi="Times New Roman"/>
                <w:b/>
                <w:bCs/>
                <w:sz w:val="28"/>
                <w:szCs w:val="28"/>
              </w:rPr>
              <w:t>Результаты освоения (освоенные умения, усвоенные знания)</w:t>
            </w:r>
          </w:p>
        </w:tc>
        <w:tc>
          <w:tcPr>
            <w:tcW w:w="4961" w:type="dxa"/>
            <w:vAlign w:val="center"/>
          </w:tcPr>
          <w:p w:rsidR="004B5A36" w:rsidRPr="004E1CB9" w:rsidRDefault="004B5A36" w:rsidP="004E1CB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E1CB9">
              <w:rPr>
                <w:rFonts w:ascii="Times New Roman" w:hAnsi="Times New Roman"/>
                <w:b/>
                <w:sz w:val="28"/>
                <w:szCs w:val="28"/>
              </w:rPr>
              <w:t>Формы и методы контроля и оценки результатов обучения</w:t>
            </w:r>
          </w:p>
        </w:tc>
      </w:tr>
      <w:tr w:rsidR="004B5A36" w:rsidRPr="004E1CB9" w:rsidTr="00E752D4">
        <w:tc>
          <w:tcPr>
            <w:tcW w:w="4536" w:type="dxa"/>
            <w:vAlign w:val="center"/>
          </w:tcPr>
          <w:p w:rsidR="004B5A36" w:rsidRPr="004E1CB9" w:rsidRDefault="004B5A36" w:rsidP="004E1CB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E1CB9">
              <w:rPr>
                <w:rFonts w:ascii="Times New Roman" w:hAnsi="Times New Roman"/>
                <w:b/>
                <w:bCs/>
                <w:sz w:val="28"/>
                <w:szCs w:val="28"/>
              </w:rPr>
              <w:t>Иметь практический опыт:</w:t>
            </w:r>
          </w:p>
        </w:tc>
        <w:tc>
          <w:tcPr>
            <w:tcW w:w="4961" w:type="dxa"/>
            <w:vAlign w:val="center"/>
          </w:tcPr>
          <w:p w:rsidR="004B5A36" w:rsidRPr="004E1CB9" w:rsidRDefault="004B5A36" w:rsidP="004E1CB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B5A36" w:rsidRPr="004E1CB9" w:rsidTr="00E752D4">
        <w:tc>
          <w:tcPr>
            <w:tcW w:w="4536" w:type="dxa"/>
            <w:vAlign w:val="center"/>
          </w:tcPr>
          <w:p w:rsidR="004B5A36" w:rsidRPr="004E1CB9" w:rsidRDefault="004B5A36" w:rsidP="004E1CB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E1CB9">
              <w:rPr>
                <w:rFonts w:ascii="Times New Roman" w:hAnsi="Times New Roman"/>
                <w:color w:val="000000"/>
                <w:sz w:val="28"/>
                <w:szCs w:val="28"/>
              </w:rPr>
              <w:t>- общения с лицами пожилого во</w:t>
            </w:r>
            <w:r w:rsidRPr="004E1CB9">
              <w:rPr>
                <w:rFonts w:ascii="Times New Roman" w:hAnsi="Times New Roman"/>
                <w:color w:val="000000"/>
                <w:sz w:val="28"/>
                <w:szCs w:val="28"/>
              </w:rPr>
              <w:t>з</w:t>
            </w:r>
            <w:r w:rsidRPr="004E1CB9">
              <w:rPr>
                <w:rFonts w:ascii="Times New Roman" w:hAnsi="Times New Roman"/>
                <w:color w:val="000000"/>
                <w:sz w:val="28"/>
                <w:szCs w:val="28"/>
              </w:rPr>
              <w:t>раста и инвалидами;</w:t>
            </w:r>
          </w:p>
          <w:p w:rsidR="004B5A36" w:rsidRPr="004E1CB9" w:rsidRDefault="004B5A36" w:rsidP="004E1CB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E1CB9">
              <w:rPr>
                <w:rFonts w:ascii="Times New Roman" w:hAnsi="Times New Roman"/>
                <w:sz w:val="28"/>
                <w:szCs w:val="28"/>
              </w:rPr>
              <w:t>ОК 1, 3-7, 9, 11, 12, ПК 1.1-1.6</w:t>
            </w:r>
          </w:p>
        </w:tc>
        <w:tc>
          <w:tcPr>
            <w:tcW w:w="4961" w:type="dxa"/>
            <w:vAlign w:val="center"/>
          </w:tcPr>
          <w:p w:rsidR="004B5A36" w:rsidRPr="004E1CB9" w:rsidRDefault="004B5A36" w:rsidP="004E1C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E1CB9">
              <w:rPr>
                <w:rFonts w:ascii="Times New Roman" w:hAnsi="Times New Roman"/>
                <w:sz w:val="28"/>
                <w:szCs w:val="28"/>
              </w:rPr>
              <w:t>собеседование, интерпретация резул</w:t>
            </w:r>
            <w:r w:rsidRPr="004E1CB9">
              <w:rPr>
                <w:rFonts w:ascii="Times New Roman" w:hAnsi="Times New Roman"/>
                <w:sz w:val="28"/>
                <w:szCs w:val="28"/>
              </w:rPr>
              <w:t>ь</w:t>
            </w:r>
            <w:r w:rsidRPr="004E1CB9">
              <w:rPr>
                <w:rFonts w:ascii="Times New Roman" w:hAnsi="Times New Roman"/>
                <w:sz w:val="28"/>
                <w:szCs w:val="28"/>
              </w:rPr>
              <w:t>татов собеседования, наблюдение за деятельностью студента при выполн</w:t>
            </w:r>
            <w:r w:rsidRPr="004E1CB9">
              <w:rPr>
                <w:rFonts w:ascii="Times New Roman" w:hAnsi="Times New Roman"/>
                <w:sz w:val="28"/>
                <w:szCs w:val="28"/>
              </w:rPr>
              <w:t>е</w:t>
            </w:r>
            <w:r w:rsidRPr="004E1CB9">
              <w:rPr>
                <w:rFonts w:ascii="Times New Roman" w:hAnsi="Times New Roman"/>
                <w:sz w:val="28"/>
                <w:szCs w:val="28"/>
              </w:rPr>
              <w:t>нии практических работ, интерпрет</w:t>
            </w:r>
            <w:r w:rsidRPr="004E1CB9">
              <w:rPr>
                <w:rFonts w:ascii="Times New Roman" w:hAnsi="Times New Roman"/>
                <w:sz w:val="28"/>
                <w:szCs w:val="28"/>
              </w:rPr>
              <w:t>а</w:t>
            </w:r>
            <w:r w:rsidRPr="004E1CB9">
              <w:rPr>
                <w:rFonts w:ascii="Times New Roman" w:hAnsi="Times New Roman"/>
                <w:sz w:val="28"/>
                <w:szCs w:val="28"/>
              </w:rPr>
              <w:t>ция результатов наблюдения</w:t>
            </w:r>
          </w:p>
        </w:tc>
      </w:tr>
      <w:tr w:rsidR="004B5A36" w:rsidRPr="004E1CB9" w:rsidTr="00E752D4">
        <w:tc>
          <w:tcPr>
            <w:tcW w:w="4536" w:type="dxa"/>
            <w:vAlign w:val="center"/>
          </w:tcPr>
          <w:p w:rsidR="004B5A36" w:rsidRPr="004E1CB9" w:rsidRDefault="004B5A36" w:rsidP="004E1CB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E1CB9">
              <w:rPr>
                <w:rFonts w:ascii="Times New Roman" w:hAnsi="Times New Roman"/>
                <w:color w:val="000000"/>
                <w:sz w:val="28"/>
                <w:szCs w:val="28"/>
              </w:rPr>
              <w:t>- публичного выступления и реч</w:t>
            </w:r>
            <w:r w:rsidRPr="004E1CB9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4E1CB9">
              <w:rPr>
                <w:rFonts w:ascii="Times New Roman" w:hAnsi="Times New Roman"/>
                <w:color w:val="000000"/>
                <w:sz w:val="28"/>
                <w:szCs w:val="28"/>
              </w:rPr>
              <w:t>вой аргументации позиции;</w:t>
            </w:r>
          </w:p>
          <w:p w:rsidR="004B5A36" w:rsidRPr="004E1CB9" w:rsidRDefault="004B5A36" w:rsidP="004E1CB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E1CB9">
              <w:rPr>
                <w:rFonts w:ascii="Times New Roman" w:hAnsi="Times New Roman"/>
                <w:sz w:val="28"/>
                <w:szCs w:val="28"/>
              </w:rPr>
              <w:t>ОК 1, 3-7, 9, 11, 12, ПК 1.1-1.6</w:t>
            </w:r>
          </w:p>
        </w:tc>
        <w:tc>
          <w:tcPr>
            <w:tcW w:w="4961" w:type="dxa"/>
            <w:vAlign w:val="center"/>
          </w:tcPr>
          <w:p w:rsidR="004B5A36" w:rsidRPr="004E1CB9" w:rsidRDefault="004B5A36" w:rsidP="004E1C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1CB9">
              <w:rPr>
                <w:rFonts w:ascii="Times New Roman" w:hAnsi="Times New Roman"/>
                <w:sz w:val="28"/>
                <w:szCs w:val="28"/>
              </w:rPr>
              <w:t>собеседование, интерпретация резул</w:t>
            </w:r>
            <w:r w:rsidRPr="004E1CB9">
              <w:rPr>
                <w:rFonts w:ascii="Times New Roman" w:hAnsi="Times New Roman"/>
                <w:sz w:val="28"/>
                <w:szCs w:val="28"/>
              </w:rPr>
              <w:t>ь</w:t>
            </w:r>
            <w:r w:rsidRPr="004E1CB9">
              <w:rPr>
                <w:rFonts w:ascii="Times New Roman" w:hAnsi="Times New Roman"/>
                <w:sz w:val="28"/>
                <w:szCs w:val="28"/>
              </w:rPr>
              <w:t>татов собеседования, наблюдение за деятельностью студента при выполн</w:t>
            </w:r>
            <w:r w:rsidRPr="004E1CB9">
              <w:rPr>
                <w:rFonts w:ascii="Times New Roman" w:hAnsi="Times New Roman"/>
                <w:sz w:val="28"/>
                <w:szCs w:val="28"/>
              </w:rPr>
              <w:t>е</w:t>
            </w:r>
            <w:r w:rsidRPr="004E1CB9">
              <w:rPr>
                <w:rFonts w:ascii="Times New Roman" w:hAnsi="Times New Roman"/>
                <w:sz w:val="28"/>
                <w:szCs w:val="28"/>
              </w:rPr>
              <w:t>нии практических работ, интерпрет</w:t>
            </w:r>
            <w:r w:rsidRPr="004E1CB9">
              <w:rPr>
                <w:rFonts w:ascii="Times New Roman" w:hAnsi="Times New Roman"/>
                <w:sz w:val="28"/>
                <w:szCs w:val="28"/>
              </w:rPr>
              <w:t>а</w:t>
            </w:r>
            <w:r w:rsidRPr="004E1CB9">
              <w:rPr>
                <w:rFonts w:ascii="Times New Roman" w:hAnsi="Times New Roman"/>
                <w:sz w:val="28"/>
                <w:szCs w:val="28"/>
              </w:rPr>
              <w:t>ция результатов наблюдения</w:t>
            </w:r>
          </w:p>
        </w:tc>
      </w:tr>
      <w:tr w:rsidR="004B5A36" w:rsidRPr="004E1CB9" w:rsidTr="00E752D4">
        <w:trPr>
          <w:trHeight w:val="451"/>
        </w:trPr>
        <w:tc>
          <w:tcPr>
            <w:tcW w:w="9497" w:type="dxa"/>
            <w:gridSpan w:val="2"/>
          </w:tcPr>
          <w:p w:rsidR="004B5A36" w:rsidRPr="004E1CB9" w:rsidRDefault="004B5A36" w:rsidP="004E1CB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E1CB9">
              <w:rPr>
                <w:rFonts w:ascii="Times New Roman" w:hAnsi="Times New Roman"/>
                <w:b/>
                <w:sz w:val="28"/>
                <w:szCs w:val="28"/>
              </w:rPr>
              <w:t>Уметь:</w:t>
            </w:r>
          </w:p>
        </w:tc>
      </w:tr>
      <w:tr w:rsidR="004B5A36" w:rsidRPr="004E1CB9" w:rsidTr="00E752D4">
        <w:trPr>
          <w:trHeight w:val="840"/>
        </w:trPr>
        <w:tc>
          <w:tcPr>
            <w:tcW w:w="4536" w:type="dxa"/>
          </w:tcPr>
          <w:p w:rsidR="004B5A36" w:rsidRPr="004E1CB9" w:rsidRDefault="004B5A36" w:rsidP="004E1CB9">
            <w:pPr>
              <w:pStyle w:val="htmlparagraph"/>
              <w:ind w:firstLine="0"/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4E1CB9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оказывать консультационную п</w:t>
            </w:r>
            <w:r w:rsidRPr="004E1CB9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о</w:t>
            </w:r>
            <w:r w:rsidRPr="004E1CB9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мощь гражданам по вопросам м</w:t>
            </w:r>
            <w:r w:rsidRPr="004E1CB9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е</w:t>
            </w:r>
            <w:r w:rsidRPr="004E1CB9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дико-социальной экспертизы; </w:t>
            </w:r>
          </w:p>
          <w:p w:rsidR="004B5A36" w:rsidRPr="004E1CB9" w:rsidRDefault="004B5A36" w:rsidP="004E1CB9">
            <w:pPr>
              <w:pStyle w:val="htmlparagraph"/>
              <w:ind w:firstLine="0"/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4E1CB9">
              <w:rPr>
                <w:sz w:val="28"/>
                <w:szCs w:val="28"/>
              </w:rPr>
              <w:t>ОК 1, 3-7, 9, 11, 12, ПК 1.1-1.6</w:t>
            </w:r>
          </w:p>
        </w:tc>
        <w:tc>
          <w:tcPr>
            <w:tcW w:w="4961" w:type="dxa"/>
            <w:vAlign w:val="center"/>
          </w:tcPr>
          <w:p w:rsidR="004B5A36" w:rsidRPr="004E1CB9" w:rsidRDefault="004B5A36" w:rsidP="004E1C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E1CB9">
              <w:rPr>
                <w:rFonts w:ascii="Times New Roman" w:hAnsi="Times New Roman"/>
                <w:sz w:val="28"/>
                <w:szCs w:val="28"/>
              </w:rPr>
              <w:t>собеседование, интерпретация резул</w:t>
            </w:r>
            <w:r w:rsidRPr="004E1CB9">
              <w:rPr>
                <w:rFonts w:ascii="Times New Roman" w:hAnsi="Times New Roman"/>
                <w:sz w:val="28"/>
                <w:szCs w:val="28"/>
              </w:rPr>
              <w:t>ь</w:t>
            </w:r>
            <w:r w:rsidRPr="004E1CB9">
              <w:rPr>
                <w:rFonts w:ascii="Times New Roman" w:hAnsi="Times New Roman"/>
                <w:sz w:val="28"/>
                <w:szCs w:val="28"/>
              </w:rPr>
              <w:t>татов собеседования, наблюдение за деятельностью студента при выполн</w:t>
            </w:r>
            <w:r w:rsidRPr="004E1CB9">
              <w:rPr>
                <w:rFonts w:ascii="Times New Roman" w:hAnsi="Times New Roman"/>
                <w:sz w:val="28"/>
                <w:szCs w:val="28"/>
              </w:rPr>
              <w:t>е</w:t>
            </w:r>
            <w:r w:rsidRPr="004E1CB9">
              <w:rPr>
                <w:rFonts w:ascii="Times New Roman" w:hAnsi="Times New Roman"/>
                <w:sz w:val="28"/>
                <w:szCs w:val="28"/>
              </w:rPr>
              <w:t>нии практических работ, интерпрет</w:t>
            </w:r>
            <w:r w:rsidRPr="004E1CB9">
              <w:rPr>
                <w:rFonts w:ascii="Times New Roman" w:hAnsi="Times New Roman"/>
                <w:sz w:val="28"/>
                <w:szCs w:val="28"/>
              </w:rPr>
              <w:t>а</w:t>
            </w:r>
            <w:r w:rsidRPr="004E1CB9">
              <w:rPr>
                <w:rFonts w:ascii="Times New Roman" w:hAnsi="Times New Roman"/>
                <w:sz w:val="28"/>
                <w:szCs w:val="28"/>
              </w:rPr>
              <w:t>ция результатов наблюдения</w:t>
            </w:r>
          </w:p>
        </w:tc>
      </w:tr>
      <w:tr w:rsidR="004B5A36" w:rsidRPr="004E1CB9" w:rsidTr="00E752D4">
        <w:trPr>
          <w:trHeight w:val="840"/>
        </w:trPr>
        <w:tc>
          <w:tcPr>
            <w:tcW w:w="4536" w:type="dxa"/>
          </w:tcPr>
          <w:p w:rsidR="004B5A36" w:rsidRPr="004E1CB9" w:rsidRDefault="004B5A36" w:rsidP="004E1CB9">
            <w:pPr>
              <w:pStyle w:val="htmlparagraph"/>
              <w:ind w:firstLine="0"/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4E1CB9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объяснять сущность психических процессов и их изменений у инв</w:t>
            </w:r>
            <w:r w:rsidRPr="004E1CB9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а</w:t>
            </w:r>
            <w:r w:rsidRPr="004E1CB9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лидов и лиц пожилого возраста; правильно организовать психол</w:t>
            </w:r>
            <w:r w:rsidRPr="004E1CB9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о</w:t>
            </w:r>
            <w:r w:rsidRPr="004E1CB9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гический контакт с клиентами (п</w:t>
            </w:r>
            <w:r w:rsidRPr="004E1CB9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о</w:t>
            </w:r>
            <w:r w:rsidRPr="004E1CB9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требителями услуг);</w:t>
            </w:r>
          </w:p>
          <w:p w:rsidR="004B5A36" w:rsidRPr="004E1CB9" w:rsidRDefault="004B5A36" w:rsidP="004E1CB9">
            <w:pPr>
              <w:pStyle w:val="htmlparagraph"/>
              <w:ind w:firstLine="0"/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4E1CB9">
              <w:rPr>
                <w:sz w:val="28"/>
                <w:szCs w:val="28"/>
              </w:rPr>
              <w:t>ОК 1, 3-7, 9, 11, 12, ПК 1.1-1.6</w:t>
            </w:r>
          </w:p>
        </w:tc>
        <w:tc>
          <w:tcPr>
            <w:tcW w:w="4961" w:type="dxa"/>
            <w:vAlign w:val="center"/>
          </w:tcPr>
          <w:p w:rsidR="004B5A36" w:rsidRPr="004E1CB9" w:rsidRDefault="004B5A36" w:rsidP="004E1C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E1CB9">
              <w:rPr>
                <w:rFonts w:ascii="Times New Roman" w:hAnsi="Times New Roman"/>
                <w:sz w:val="28"/>
                <w:szCs w:val="28"/>
              </w:rPr>
              <w:t>собеседование, интерпретация резул</w:t>
            </w:r>
            <w:r w:rsidRPr="004E1CB9">
              <w:rPr>
                <w:rFonts w:ascii="Times New Roman" w:hAnsi="Times New Roman"/>
                <w:sz w:val="28"/>
                <w:szCs w:val="28"/>
              </w:rPr>
              <w:t>ь</w:t>
            </w:r>
            <w:r w:rsidRPr="004E1CB9">
              <w:rPr>
                <w:rFonts w:ascii="Times New Roman" w:hAnsi="Times New Roman"/>
                <w:sz w:val="28"/>
                <w:szCs w:val="28"/>
              </w:rPr>
              <w:t>татов собеседования, наблюдение за деятельностью студента при выполн</w:t>
            </w:r>
            <w:r w:rsidRPr="004E1CB9">
              <w:rPr>
                <w:rFonts w:ascii="Times New Roman" w:hAnsi="Times New Roman"/>
                <w:sz w:val="28"/>
                <w:szCs w:val="28"/>
              </w:rPr>
              <w:t>е</w:t>
            </w:r>
            <w:r w:rsidRPr="004E1CB9">
              <w:rPr>
                <w:rFonts w:ascii="Times New Roman" w:hAnsi="Times New Roman"/>
                <w:sz w:val="28"/>
                <w:szCs w:val="28"/>
              </w:rPr>
              <w:t>нии практических работ, интерпрет</w:t>
            </w:r>
            <w:r w:rsidRPr="004E1CB9">
              <w:rPr>
                <w:rFonts w:ascii="Times New Roman" w:hAnsi="Times New Roman"/>
                <w:sz w:val="28"/>
                <w:szCs w:val="28"/>
              </w:rPr>
              <w:t>а</w:t>
            </w:r>
            <w:r w:rsidRPr="004E1CB9">
              <w:rPr>
                <w:rFonts w:ascii="Times New Roman" w:hAnsi="Times New Roman"/>
                <w:sz w:val="28"/>
                <w:szCs w:val="28"/>
              </w:rPr>
              <w:t>ция результатов наблюдения</w:t>
            </w:r>
          </w:p>
        </w:tc>
      </w:tr>
      <w:tr w:rsidR="004B5A36" w:rsidRPr="004E1CB9" w:rsidTr="00E752D4">
        <w:trPr>
          <w:trHeight w:val="840"/>
        </w:trPr>
        <w:tc>
          <w:tcPr>
            <w:tcW w:w="4536" w:type="dxa"/>
          </w:tcPr>
          <w:p w:rsidR="004B5A36" w:rsidRPr="004E1CB9" w:rsidRDefault="004B5A36" w:rsidP="004E1CB9">
            <w:pPr>
              <w:pStyle w:val="htmlparagraph"/>
              <w:ind w:firstLine="0"/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4E1CB9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давать психологическую характ</w:t>
            </w:r>
            <w:r w:rsidRPr="004E1CB9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е</w:t>
            </w:r>
            <w:r w:rsidRPr="004E1CB9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ристику личности, применять приёмы делового общения и прав</w:t>
            </w:r>
            <w:r w:rsidRPr="004E1CB9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и</w:t>
            </w:r>
            <w:r w:rsidRPr="004E1CB9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ла культуры поведения;</w:t>
            </w:r>
          </w:p>
          <w:p w:rsidR="004B5A36" w:rsidRPr="004E1CB9" w:rsidRDefault="004B5A36" w:rsidP="004E1CB9">
            <w:pPr>
              <w:pStyle w:val="htmlparagraph"/>
              <w:ind w:firstLine="0"/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4E1CB9">
              <w:rPr>
                <w:sz w:val="28"/>
                <w:szCs w:val="28"/>
              </w:rPr>
              <w:t>ОК 1, 3-7, 9, 11, 12, ПК 1.1-1.6</w:t>
            </w:r>
          </w:p>
        </w:tc>
        <w:tc>
          <w:tcPr>
            <w:tcW w:w="4961" w:type="dxa"/>
            <w:vAlign w:val="center"/>
          </w:tcPr>
          <w:p w:rsidR="004B5A36" w:rsidRPr="004E1CB9" w:rsidRDefault="004B5A36" w:rsidP="004E1C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E1CB9">
              <w:rPr>
                <w:rFonts w:ascii="Times New Roman" w:hAnsi="Times New Roman"/>
                <w:sz w:val="28"/>
                <w:szCs w:val="28"/>
              </w:rPr>
              <w:t>собеседование, интерпретация резул</w:t>
            </w:r>
            <w:r w:rsidRPr="004E1CB9">
              <w:rPr>
                <w:rFonts w:ascii="Times New Roman" w:hAnsi="Times New Roman"/>
                <w:sz w:val="28"/>
                <w:szCs w:val="28"/>
              </w:rPr>
              <w:t>ь</w:t>
            </w:r>
            <w:r w:rsidRPr="004E1CB9">
              <w:rPr>
                <w:rFonts w:ascii="Times New Roman" w:hAnsi="Times New Roman"/>
                <w:sz w:val="28"/>
                <w:szCs w:val="28"/>
              </w:rPr>
              <w:t>татов собеседования, наблюдение за деятельностью студента при выполн</w:t>
            </w:r>
            <w:r w:rsidRPr="004E1CB9">
              <w:rPr>
                <w:rFonts w:ascii="Times New Roman" w:hAnsi="Times New Roman"/>
                <w:sz w:val="28"/>
                <w:szCs w:val="28"/>
              </w:rPr>
              <w:t>е</w:t>
            </w:r>
            <w:r w:rsidRPr="004E1CB9">
              <w:rPr>
                <w:rFonts w:ascii="Times New Roman" w:hAnsi="Times New Roman"/>
                <w:sz w:val="28"/>
                <w:szCs w:val="28"/>
              </w:rPr>
              <w:t>нии практических работ, интерпрет</w:t>
            </w:r>
            <w:r w:rsidRPr="004E1CB9">
              <w:rPr>
                <w:rFonts w:ascii="Times New Roman" w:hAnsi="Times New Roman"/>
                <w:sz w:val="28"/>
                <w:szCs w:val="28"/>
              </w:rPr>
              <w:t>а</w:t>
            </w:r>
            <w:r w:rsidRPr="004E1CB9">
              <w:rPr>
                <w:rFonts w:ascii="Times New Roman" w:hAnsi="Times New Roman"/>
                <w:sz w:val="28"/>
                <w:szCs w:val="28"/>
              </w:rPr>
              <w:t>ция результатов наблюдения</w:t>
            </w:r>
          </w:p>
        </w:tc>
      </w:tr>
      <w:tr w:rsidR="004B5A36" w:rsidRPr="004E1CB9" w:rsidTr="00E752D4">
        <w:trPr>
          <w:trHeight w:val="840"/>
        </w:trPr>
        <w:tc>
          <w:tcPr>
            <w:tcW w:w="4536" w:type="dxa"/>
          </w:tcPr>
          <w:p w:rsidR="004B5A36" w:rsidRPr="004E1CB9" w:rsidRDefault="004B5A36" w:rsidP="004E1CB9">
            <w:pPr>
              <w:pStyle w:val="htmlparagraph"/>
              <w:ind w:firstLine="0"/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4E1CB9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следовать этическим правилам, нормам и принципам в професси</w:t>
            </w:r>
            <w:r w:rsidRPr="004E1CB9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о</w:t>
            </w:r>
            <w:r w:rsidRPr="004E1CB9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нальной деятельности;</w:t>
            </w:r>
          </w:p>
          <w:p w:rsidR="004B5A36" w:rsidRPr="004E1CB9" w:rsidRDefault="004B5A36" w:rsidP="004E1CB9">
            <w:pPr>
              <w:pStyle w:val="htmlparagraph"/>
              <w:ind w:firstLine="0"/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4E1CB9">
              <w:rPr>
                <w:sz w:val="28"/>
                <w:szCs w:val="28"/>
              </w:rPr>
              <w:t>ОК 1, 3-7, 9, 11, 12, ПК 1.1-1.6</w:t>
            </w:r>
          </w:p>
        </w:tc>
        <w:tc>
          <w:tcPr>
            <w:tcW w:w="4961" w:type="dxa"/>
            <w:vAlign w:val="center"/>
          </w:tcPr>
          <w:p w:rsidR="004B5A36" w:rsidRPr="004E1CB9" w:rsidRDefault="004B5A36" w:rsidP="004E1C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E1CB9">
              <w:rPr>
                <w:rFonts w:ascii="Times New Roman" w:hAnsi="Times New Roman"/>
                <w:sz w:val="28"/>
                <w:szCs w:val="28"/>
              </w:rPr>
              <w:t>собеседование, интерпретация резул</w:t>
            </w:r>
            <w:r w:rsidRPr="004E1CB9">
              <w:rPr>
                <w:rFonts w:ascii="Times New Roman" w:hAnsi="Times New Roman"/>
                <w:sz w:val="28"/>
                <w:szCs w:val="28"/>
              </w:rPr>
              <w:t>ь</w:t>
            </w:r>
            <w:r w:rsidRPr="004E1CB9">
              <w:rPr>
                <w:rFonts w:ascii="Times New Roman" w:hAnsi="Times New Roman"/>
                <w:sz w:val="28"/>
                <w:szCs w:val="28"/>
              </w:rPr>
              <w:t>татов собеседования, наблюдение за деятельностью студента при выполн</w:t>
            </w:r>
            <w:r w:rsidRPr="004E1CB9">
              <w:rPr>
                <w:rFonts w:ascii="Times New Roman" w:hAnsi="Times New Roman"/>
                <w:sz w:val="28"/>
                <w:szCs w:val="28"/>
              </w:rPr>
              <w:t>е</w:t>
            </w:r>
            <w:r w:rsidRPr="004E1CB9">
              <w:rPr>
                <w:rFonts w:ascii="Times New Roman" w:hAnsi="Times New Roman"/>
                <w:sz w:val="28"/>
                <w:szCs w:val="28"/>
              </w:rPr>
              <w:t>нии практических работ, интерпрет</w:t>
            </w:r>
            <w:r w:rsidRPr="004E1CB9">
              <w:rPr>
                <w:rFonts w:ascii="Times New Roman" w:hAnsi="Times New Roman"/>
                <w:sz w:val="28"/>
                <w:szCs w:val="28"/>
              </w:rPr>
              <w:t>а</w:t>
            </w:r>
            <w:r w:rsidRPr="004E1CB9">
              <w:rPr>
                <w:rFonts w:ascii="Times New Roman" w:hAnsi="Times New Roman"/>
                <w:sz w:val="28"/>
                <w:szCs w:val="28"/>
              </w:rPr>
              <w:t>ция результатов наблюдения</w:t>
            </w:r>
          </w:p>
        </w:tc>
      </w:tr>
      <w:tr w:rsidR="004B5A36" w:rsidRPr="004E1CB9" w:rsidTr="00E752D4">
        <w:trPr>
          <w:trHeight w:val="840"/>
        </w:trPr>
        <w:tc>
          <w:tcPr>
            <w:tcW w:w="4536" w:type="dxa"/>
          </w:tcPr>
          <w:p w:rsidR="004B5A36" w:rsidRPr="004E1CB9" w:rsidRDefault="004B5A36" w:rsidP="004E1CB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1CB9">
              <w:rPr>
                <w:rFonts w:ascii="Times New Roman" w:hAnsi="Times New Roman"/>
                <w:sz w:val="28"/>
                <w:szCs w:val="28"/>
              </w:rPr>
              <w:lastRenderedPageBreak/>
              <w:t>адаптироваться к новым условиям, применять новые подходы к реш</w:t>
            </w:r>
            <w:r w:rsidRPr="004E1CB9">
              <w:rPr>
                <w:rFonts w:ascii="Times New Roman" w:hAnsi="Times New Roman"/>
                <w:sz w:val="28"/>
                <w:szCs w:val="28"/>
              </w:rPr>
              <w:t>е</w:t>
            </w:r>
            <w:r w:rsidRPr="004E1CB9">
              <w:rPr>
                <w:rFonts w:ascii="Times New Roman" w:hAnsi="Times New Roman"/>
                <w:sz w:val="28"/>
                <w:szCs w:val="28"/>
              </w:rPr>
              <w:t>нию возникающих проблем;</w:t>
            </w:r>
          </w:p>
          <w:p w:rsidR="004B5A36" w:rsidRPr="004E1CB9" w:rsidRDefault="004B5A36" w:rsidP="004E1CB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1CB9">
              <w:rPr>
                <w:rFonts w:ascii="Times New Roman" w:hAnsi="Times New Roman"/>
                <w:sz w:val="28"/>
                <w:szCs w:val="28"/>
              </w:rPr>
              <w:t>ОК 1, 3-7, 9, 11, 12, ПК 1.1-1.6</w:t>
            </w:r>
          </w:p>
        </w:tc>
        <w:tc>
          <w:tcPr>
            <w:tcW w:w="4961" w:type="dxa"/>
            <w:vAlign w:val="center"/>
          </w:tcPr>
          <w:p w:rsidR="004B5A36" w:rsidRPr="004E1CB9" w:rsidRDefault="004B5A36" w:rsidP="004E1C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E1CB9">
              <w:rPr>
                <w:rFonts w:ascii="Times New Roman" w:hAnsi="Times New Roman"/>
                <w:sz w:val="28"/>
                <w:szCs w:val="28"/>
              </w:rPr>
              <w:t>собеседование, интерпретация резул</w:t>
            </w:r>
            <w:r w:rsidRPr="004E1CB9">
              <w:rPr>
                <w:rFonts w:ascii="Times New Roman" w:hAnsi="Times New Roman"/>
                <w:sz w:val="28"/>
                <w:szCs w:val="28"/>
              </w:rPr>
              <w:t>ь</w:t>
            </w:r>
            <w:r w:rsidRPr="004E1CB9">
              <w:rPr>
                <w:rFonts w:ascii="Times New Roman" w:hAnsi="Times New Roman"/>
                <w:sz w:val="28"/>
                <w:szCs w:val="28"/>
              </w:rPr>
              <w:t>татов собеседования, наблюдение за деятельностью студента при выполн</w:t>
            </w:r>
            <w:r w:rsidRPr="004E1CB9">
              <w:rPr>
                <w:rFonts w:ascii="Times New Roman" w:hAnsi="Times New Roman"/>
                <w:sz w:val="28"/>
                <w:szCs w:val="28"/>
              </w:rPr>
              <w:t>е</w:t>
            </w:r>
            <w:r w:rsidRPr="004E1CB9">
              <w:rPr>
                <w:rFonts w:ascii="Times New Roman" w:hAnsi="Times New Roman"/>
                <w:sz w:val="28"/>
                <w:szCs w:val="28"/>
              </w:rPr>
              <w:t>нии практических работ, интерпрет</w:t>
            </w:r>
            <w:r w:rsidRPr="004E1CB9">
              <w:rPr>
                <w:rFonts w:ascii="Times New Roman" w:hAnsi="Times New Roman"/>
                <w:sz w:val="28"/>
                <w:szCs w:val="28"/>
              </w:rPr>
              <w:t>а</w:t>
            </w:r>
            <w:r w:rsidRPr="004E1CB9">
              <w:rPr>
                <w:rFonts w:ascii="Times New Roman" w:hAnsi="Times New Roman"/>
                <w:sz w:val="28"/>
                <w:szCs w:val="28"/>
              </w:rPr>
              <w:t>ция результатов наблюдения</w:t>
            </w:r>
          </w:p>
        </w:tc>
      </w:tr>
      <w:tr w:rsidR="004B5A36" w:rsidRPr="004E1CB9" w:rsidTr="00E752D4">
        <w:trPr>
          <w:trHeight w:val="840"/>
        </w:trPr>
        <w:tc>
          <w:tcPr>
            <w:tcW w:w="4536" w:type="dxa"/>
          </w:tcPr>
          <w:p w:rsidR="004B5A36" w:rsidRPr="004E1CB9" w:rsidRDefault="004B5A36" w:rsidP="004E1CB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1CB9">
              <w:rPr>
                <w:rFonts w:ascii="Times New Roman" w:hAnsi="Times New Roman"/>
                <w:sz w:val="28"/>
                <w:szCs w:val="28"/>
              </w:rPr>
              <w:t>взаимодействовать со структурн</w:t>
            </w:r>
            <w:r w:rsidRPr="004E1CB9">
              <w:rPr>
                <w:rFonts w:ascii="Times New Roman" w:hAnsi="Times New Roman"/>
                <w:sz w:val="28"/>
                <w:szCs w:val="28"/>
              </w:rPr>
              <w:t>ы</w:t>
            </w:r>
            <w:r w:rsidRPr="004E1CB9">
              <w:rPr>
                <w:rFonts w:ascii="Times New Roman" w:hAnsi="Times New Roman"/>
                <w:sz w:val="28"/>
                <w:szCs w:val="28"/>
              </w:rPr>
              <w:t>ми подразделениями организации;</w:t>
            </w:r>
          </w:p>
          <w:p w:rsidR="004B5A36" w:rsidRPr="004E1CB9" w:rsidRDefault="004B5A36" w:rsidP="004E1CB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1CB9">
              <w:rPr>
                <w:rFonts w:ascii="Times New Roman" w:hAnsi="Times New Roman"/>
                <w:sz w:val="28"/>
                <w:szCs w:val="28"/>
              </w:rPr>
              <w:t>ОК 1, 3-7, 9, 11, 12, ПК 1.1-1.6</w:t>
            </w:r>
          </w:p>
        </w:tc>
        <w:tc>
          <w:tcPr>
            <w:tcW w:w="4961" w:type="dxa"/>
            <w:vAlign w:val="center"/>
          </w:tcPr>
          <w:p w:rsidR="004B5A36" w:rsidRPr="004E1CB9" w:rsidRDefault="004B5A36" w:rsidP="004E1C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E1CB9">
              <w:rPr>
                <w:rFonts w:ascii="Times New Roman" w:hAnsi="Times New Roman"/>
                <w:sz w:val="28"/>
                <w:szCs w:val="28"/>
              </w:rPr>
              <w:t>собеседование, интерпретация резул</w:t>
            </w:r>
            <w:r w:rsidRPr="004E1CB9">
              <w:rPr>
                <w:rFonts w:ascii="Times New Roman" w:hAnsi="Times New Roman"/>
                <w:sz w:val="28"/>
                <w:szCs w:val="28"/>
              </w:rPr>
              <w:t>ь</w:t>
            </w:r>
            <w:r w:rsidRPr="004E1CB9">
              <w:rPr>
                <w:rFonts w:ascii="Times New Roman" w:hAnsi="Times New Roman"/>
                <w:sz w:val="28"/>
                <w:szCs w:val="28"/>
              </w:rPr>
              <w:t>татов собеседования, наблюдение за деятельностью студента при выполн</w:t>
            </w:r>
            <w:r w:rsidRPr="004E1CB9">
              <w:rPr>
                <w:rFonts w:ascii="Times New Roman" w:hAnsi="Times New Roman"/>
                <w:sz w:val="28"/>
                <w:szCs w:val="28"/>
              </w:rPr>
              <w:t>е</w:t>
            </w:r>
            <w:r w:rsidRPr="004E1CB9">
              <w:rPr>
                <w:rFonts w:ascii="Times New Roman" w:hAnsi="Times New Roman"/>
                <w:sz w:val="28"/>
                <w:szCs w:val="28"/>
              </w:rPr>
              <w:t>нии практических работ, интерпрет</w:t>
            </w:r>
            <w:r w:rsidRPr="004E1CB9">
              <w:rPr>
                <w:rFonts w:ascii="Times New Roman" w:hAnsi="Times New Roman"/>
                <w:sz w:val="28"/>
                <w:szCs w:val="28"/>
              </w:rPr>
              <w:t>а</w:t>
            </w:r>
            <w:r w:rsidRPr="004E1CB9">
              <w:rPr>
                <w:rFonts w:ascii="Times New Roman" w:hAnsi="Times New Roman"/>
                <w:sz w:val="28"/>
                <w:szCs w:val="28"/>
              </w:rPr>
              <w:t>ция результатов наблюдения</w:t>
            </w:r>
          </w:p>
        </w:tc>
      </w:tr>
      <w:tr w:rsidR="004B5A36" w:rsidRPr="004E1CB9" w:rsidTr="00E752D4">
        <w:trPr>
          <w:trHeight w:val="840"/>
        </w:trPr>
        <w:tc>
          <w:tcPr>
            <w:tcW w:w="4536" w:type="dxa"/>
          </w:tcPr>
          <w:p w:rsidR="004B5A36" w:rsidRPr="004E1CB9" w:rsidRDefault="004B5A36" w:rsidP="004E1CB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1CB9">
              <w:rPr>
                <w:rFonts w:ascii="Times New Roman" w:hAnsi="Times New Roman"/>
                <w:sz w:val="28"/>
                <w:szCs w:val="28"/>
              </w:rPr>
              <w:t>применять способы и методы ра</w:t>
            </w:r>
            <w:r w:rsidRPr="004E1CB9">
              <w:rPr>
                <w:rFonts w:ascii="Times New Roman" w:hAnsi="Times New Roman"/>
                <w:sz w:val="28"/>
                <w:szCs w:val="28"/>
              </w:rPr>
              <w:t>з</w:t>
            </w:r>
            <w:r w:rsidRPr="004E1CB9">
              <w:rPr>
                <w:rFonts w:ascii="Times New Roman" w:hAnsi="Times New Roman"/>
                <w:sz w:val="28"/>
                <w:szCs w:val="28"/>
              </w:rPr>
              <w:t>решения конфликтов;</w:t>
            </w:r>
          </w:p>
          <w:p w:rsidR="004B5A36" w:rsidRPr="004E1CB9" w:rsidRDefault="004B5A36" w:rsidP="004E1CB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1CB9">
              <w:rPr>
                <w:rFonts w:ascii="Times New Roman" w:hAnsi="Times New Roman"/>
                <w:sz w:val="28"/>
                <w:szCs w:val="28"/>
              </w:rPr>
              <w:t>ОК 1, 3-7, 9, 11, 12, ПК 1.1-1.6</w:t>
            </w:r>
          </w:p>
        </w:tc>
        <w:tc>
          <w:tcPr>
            <w:tcW w:w="4961" w:type="dxa"/>
            <w:vAlign w:val="center"/>
          </w:tcPr>
          <w:p w:rsidR="004B5A36" w:rsidRPr="004E1CB9" w:rsidRDefault="004B5A36" w:rsidP="004E1C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E1CB9">
              <w:rPr>
                <w:rFonts w:ascii="Times New Roman" w:hAnsi="Times New Roman"/>
                <w:sz w:val="28"/>
                <w:szCs w:val="28"/>
              </w:rPr>
              <w:t>собеседование, интерпретация резул</w:t>
            </w:r>
            <w:r w:rsidRPr="004E1CB9">
              <w:rPr>
                <w:rFonts w:ascii="Times New Roman" w:hAnsi="Times New Roman"/>
                <w:sz w:val="28"/>
                <w:szCs w:val="28"/>
              </w:rPr>
              <w:t>ь</w:t>
            </w:r>
            <w:r w:rsidRPr="004E1CB9">
              <w:rPr>
                <w:rFonts w:ascii="Times New Roman" w:hAnsi="Times New Roman"/>
                <w:sz w:val="28"/>
                <w:szCs w:val="28"/>
              </w:rPr>
              <w:t>татов собеседования, наблюдение за деятельностью студента при выполн</w:t>
            </w:r>
            <w:r w:rsidRPr="004E1CB9">
              <w:rPr>
                <w:rFonts w:ascii="Times New Roman" w:hAnsi="Times New Roman"/>
                <w:sz w:val="28"/>
                <w:szCs w:val="28"/>
              </w:rPr>
              <w:t>е</w:t>
            </w:r>
            <w:r w:rsidRPr="004E1CB9">
              <w:rPr>
                <w:rFonts w:ascii="Times New Roman" w:hAnsi="Times New Roman"/>
                <w:sz w:val="28"/>
                <w:szCs w:val="28"/>
              </w:rPr>
              <w:t>нии практических работ, интерпрет</w:t>
            </w:r>
            <w:r w:rsidRPr="004E1CB9">
              <w:rPr>
                <w:rFonts w:ascii="Times New Roman" w:hAnsi="Times New Roman"/>
                <w:sz w:val="28"/>
                <w:szCs w:val="28"/>
              </w:rPr>
              <w:t>а</w:t>
            </w:r>
            <w:r w:rsidRPr="004E1CB9">
              <w:rPr>
                <w:rFonts w:ascii="Times New Roman" w:hAnsi="Times New Roman"/>
                <w:sz w:val="28"/>
                <w:szCs w:val="28"/>
              </w:rPr>
              <w:t>ция результатов наблюдения</w:t>
            </w:r>
          </w:p>
        </w:tc>
      </w:tr>
      <w:tr w:rsidR="004B5A36" w:rsidRPr="004E1CB9" w:rsidTr="00E752D4">
        <w:trPr>
          <w:trHeight w:val="840"/>
        </w:trPr>
        <w:tc>
          <w:tcPr>
            <w:tcW w:w="4536" w:type="dxa"/>
          </w:tcPr>
          <w:p w:rsidR="004B5A36" w:rsidRPr="004E1CB9" w:rsidRDefault="004B5A36" w:rsidP="004E1CB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1CB9">
              <w:rPr>
                <w:rFonts w:ascii="Times New Roman" w:hAnsi="Times New Roman"/>
                <w:sz w:val="28"/>
                <w:szCs w:val="28"/>
              </w:rPr>
              <w:t>формулировать ответ заявителю в пределах своей компетенции.</w:t>
            </w:r>
          </w:p>
          <w:p w:rsidR="004B5A36" w:rsidRPr="004E1CB9" w:rsidRDefault="004B5A36" w:rsidP="004E1CB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1CB9">
              <w:rPr>
                <w:rFonts w:ascii="Times New Roman" w:hAnsi="Times New Roman"/>
                <w:sz w:val="28"/>
                <w:szCs w:val="28"/>
              </w:rPr>
              <w:t>ОК 1, 3-7, 9, 11, 12, ПК 1.1-1.6</w:t>
            </w:r>
          </w:p>
        </w:tc>
        <w:tc>
          <w:tcPr>
            <w:tcW w:w="4961" w:type="dxa"/>
            <w:vAlign w:val="center"/>
          </w:tcPr>
          <w:p w:rsidR="004B5A36" w:rsidRPr="004E1CB9" w:rsidRDefault="004B5A36" w:rsidP="004E1C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E1CB9">
              <w:rPr>
                <w:rFonts w:ascii="Times New Roman" w:hAnsi="Times New Roman"/>
                <w:sz w:val="28"/>
                <w:szCs w:val="28"/>
              </w:rPr>
              <w:t>собеседование, интерпретация резул</w:t>
            </w:r>
            <w:r w:rsidRPr="004E1CB9">
              <w:rPr>
                <w:rFonts w:ascii="Times New Roman" w:hAnsi="Times New Roman"/>
                <w:sz w:val="28"/>
                <w:szCs w:val="28"/>
              </w:rPr>
              <w:t>ь</w:t>
            </w:r>
            <w:r w:rsidRPr="004E1CB9">
              <w:rPr>
                <w:rFonts w:ascii="Times New Roman" w:hAnsi="Times New Roman"/>
                <w:sz w:val="28"/>
                <w:szCs w:val="28"/>
              </w:rPr>
              <w:t>татов собеседования, наблюдение за деятельностью студента при выполн</w:t>
            </w:r>
            <w:r w:rsidRPr="004E1CB9">
              <w:rPr>
                <w:rFonts w:ascii="Times New Roman" w:hAnsi="Times New Roman"/>
                <w:sz w:val="28"/>
                <w:szCs w:val="28"/>
              </w:rPr>
              <w:t>е</w:t>
            </w:r>
            <w:r w:rsidRPr="004E1CB9">
              <w:rPr>
                <w:rFonts w:ascii="Times New Roman" w:hAnsi="Times New Roman"/>
                <w:sz w:val="28"/>
                <w:szCs w:val="28"/>
              </w:rPr>
              <w:t>нии практических работ, интерпрет</w:t>
            </w:r>
            <w:r w:rsidRPr="004E1CB9">
              <w:rPr>
                <w:rFonts w:ascii="Times New Roman" w:hAnsi="Times New Roman"/>
                <w:sz w:val="28"/>
                <w:szCs w:val="28"/>
              </w:rPr>
              <w:t>а</w:t>
            </w:r>
            <w:r w:rsidRPr="004E1CB9">
              <w:rPr>
                <w:rFonts w:ascii="Times New Roman" w:hAnsi="Times New Roman"/>
                <w:sz w:val="28"/>
                <w:szCs w:val="28"/>
              </w:rPr>
              <w:t>ция результатов наблюдения</w:t>
            </w:r>
          </w:p>
        </w:tc>
      </w:tr>
      <w:tr w:rsidR="004B5A36" w:rsidRPr="004E1CB9" w:rsidTr="00E752D4">
        <w:trPr>
          <w:trHeight w:val="386"/>
        </w:trPr>
        <w:tc>
          <w:tcPr>
            <w:tcW w:w="4536" w:type="dxa"/>
          </w:tcPr>
          <w:p w:rsidR="004B5A36" w:rsidRPr="004E1CB9" w:rsidRDefault="004B5A36" w:rsidP="004E1C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E1CB9">
              <w:rPr>
                <w:rFonts w:ascii="Times New Roman" w:hAnsi="Times New Roman"/>
                <w:b/>
                <w:sz w:val="28"/>
                <w:szCs w:val="28"/>
              </w:rPr>
              <w:t>Знать:</w:t>
            </w:r>
          </w:p>
        </w:tc>
        <w:tc>
          <w:tcPr>
            <w:tcW w:w="4961" w:type="dxa"/>
          </w:tcPr>
          <w:p w:rsidR="004B5A36" w:rsidRPr="004E1CB9" w:rsidRDefault="004B5A36" w:rsidP="004E1CB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B5A36" w:rsidRPr="004E1CB9" w:rsidTr="00E752D4">
        <w:trPr>
          <w:trHeight w:val="386"/>
        </w:trPr>
        <w:tc>
          <w:tcPr>
            <w:tcW w:w="4536" w:type="dxa"/>
          </w:tcPr>
          <w:p w:rsidR="004B5A36" w:rsidRPr="004E1CB9" w:rsidRDefault="004B5A36" w:rsidP="004E1CB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E1CB9">
              <w:rPr>
                <w:rFonts w:ascii="Times New Roman" w:hAnsi="Times New Roman"/>
                <w:color w:val="000000"/>
                <w:sz w:val="28"/>
                <w:szCs w:val="28"/>
              </w:rPr>
              <w:t>основные понятия общей психол</w:t>
            </w:r>
            <w:r w:rsidRPr="004E1CB9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4E1CB9">
              <w:rPr>
                <w:rFonts w:ascii="Times New Roman" w:hAnsi="Times New Roman"/>
                <w:color w:val="000000"/>
                <w:sz w:val="28"/>
                <w:szCs w:val="28"/>
              </w:rPr>
              <w:t>гии, сущность психических пр</w:t>
            </w:r>
            <w:r w:rsidRPr="004E1CB9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4E1CB9">
              <w:rPr>
                <w:rFonts w:ascii="Times New Roman" w:hAnsi="Times New Roman"/>
                <w:color w:val="000000"/>
                <w:sz w:val="28"/>
                <w:szCs w:val="28"/>
              </w:rPr>
              <w:t>цессов;</w:t>
            </w:r>
          </w:p>
          <w:p w:rsidR="004B5A36" w:rsidRPr="004E1CB9" w:rsidRDefault="004B5A36" w:rsidP="004E1CB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E1CB9">
              <w:rPr>
                <w:rFonts w:ascii="Times New Roman" w:hAnsi="Times New Roman"/>
                <w:sz w:val="28"/>
                <w:szCs w:val="28"/>
              </w:rPr>
              <w:t>ОК 1, 3-7, 9, 11, 12, ПК 1.1-1.6.</w:t>
            </w:r>
          </w:p>
        </w:tc>
        <w:tc>
          <w:tcPr>
            <w:tcW w:w="4961" w:type="dxa"/>
          </w:tcPr>
          <w:p w:rsidR="004B5A36" w:rsidRPr="004E1CB9" w:rsidRDefault="004B5A36" w:rsidP="004E1C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1CB9">
              <w:rPr>
                <w:rFonts w:ascii="Times New Roman" w:hAnsi="Times New Roman"/>
                <w:sz w:val="28"/>
                <w:szCs w:val="28"/>
              </w:rPr>
              <w:t>собеседование, интерпретация резул</w:t>
            </w:r>
            <w:r w:rsidRPr="004E1CB9">
              <w:rPr>
                <w:rFonts w:ascii="Times New Roman" w:hAnsi="Times New Roman"/>
                <w:sz w:val="28"/>
                <w:szCs w:val="28"/>
              </w:rPr>
              <w:t>ь</w:t>
            </w:r>
            <w:r w:rsidRPr="004E1CB9">
              <w:rPr>
                <w:rFonts w:ascii="Times New Roman" w:hAnsi="Times New Roman"/>
                <w:sz w:val="28"/>
                <w:szCs w:val="28"/>
              </w:rPr>
              <w:t>татов собеседования, наблюдение за деятельностью студента при выполн</w:t>
            </w:r>
            <w:r w:rsidRPr="004E1CB9">
              <w:rPr>
                <w:rFonts w:ascii="Times New Roman" w:hAnsi="Times New Roman"/>
                <w:sz w:val="28"/>
                <w:szCs w:val="28"/>
              </w:rPr>
              <w:t>е</w:t>
            </w:r>
            <w:r w:rsidRPr="004E1CB9">
              <w:rPr>
                <w:rFonts w:ascii="Times New Roman" w:hAnsi="Times New Roman"/>
                <w:sz w:val="28"/>
                <w:szCs w:val="28"/>
              </w:rPr>
              <w:t>нии практических работ, интерпрет</w:t>
            </w:r>
            <w:r w:rsidRPr="004E1CB9">
              <w:rPr>
                <w:rFonts w:ascii="Times New Roman" w:hAnsi="Times New Roman"/>
                <w:sz w:val="28"/>
                <w:szCs w:val="28"/>
              </w:rPr>
              <w:t>а</w:t>
            </w:r>
            <w:r w:rsidRPr="004E1CB9">
              <w:rPr>
                <w:rFonts w:ascii="Times New Roman" w:hAnsi="Times New Roman"/>
                <w:sz w:val="28"/>
                <w:szCs w:val="28"/>
              </w:rPr>
              <w:t>ция результатов наблюдения</w:t>
            </w:r>
          </w:p>
        </w:tc>
      </w:tr>
      <w:tr w:rsidR="004B5A36" w:rsidRPr="004E1CB9" w:rsidTr="00E752D4">
        <w:trPr>
          <w:trHeight w:val="386"/>
        </w:trPr>
        <w:tc>
          <w:tcPr>
            <w:tcW w:w="4536" w:type="dxa"/>
          </w:tcPr>
          <w:p w:rsidR="004B5A36" w:rsidRPr="004E1CB9" w:rsidRDefault="004B5A36" w:rsidP="004E1CB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E1CB9">
              <w:rPr>
                <w:rFonts w:ascii="Times New Roman" w:hAnsi="Times New Roman"/>
                <w:color w:val="000000"/>
                <w:sz w:val="28"/>
                <w:szCs w:val="28"/>
              </w:rPr>
              <w:t>основы психологии личности;</w:t>
            </w:r>
          </w:p>
          <w:p w:rsidR="004B5A36" w:rsidRPr="004E1CB9" w:rsidRDefault="004B5A36" w:rsidP="004E1CB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E1CB9">
              <w:rPr>
                <w:rFonts w:ascii="Times New Roman" w:hAnsi="Times New Roman"/>
                <w:sz w:val="28"/>
                <w:szCs w:val="28"/>
              </w:rPr>
              <w:t>ОК 1, 3-7, 9, 11, 12, ПК 1.1-1.6.</w:t>
            </w:r>
          </w:p>
        </w:tc>
        <w:tc>
          <w:tcPr>
            <w:tcW w:w="4961" w:type="dxa"/>
          </w:tcPr>
          <w:p w:rsidR="004B5A36" w:rsidRPr="004E1CB9" w:rsidRDefault="004B5A36" w:rsidP="004E1C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1CB9">
              <w:rPr>
                <w:rFonts w:ascii="Times New Roman" w:hAnsi="Times New Roman"/>
                <w:sz w:val="28"/>
                <w:szCs w:val="28"/>
              </w:rPr>
              <w:t>собеседование, интерпретация резул</w:t>
            </w:r>
            <w:r w:rsidRPr="004E1CB9">
              <w:rPr>
                <w:rFonts w:ascii="Times New Roman" w:hAnsi="Times New Roman"/>
                <w:sz w:val="28"/>
                <w:szCs w:val="28"/>
              </w:rPr>
              <w:t>ь</w:t>
            </w:r>
            <w:r w:rsidRPr="004E1CB9">
              <w:rPr>
                <w:rFonts w:ascii="Times New Roman" w:hAnsi="Times New Roman"/>
                <w:sz w:val="28"/>
                <w:szCs w:val="28"/>
              </w:rPr>
              <w:t>татов собеседования, наблюдение за деятельностью студента при выполн</w:t>
            </w:r>
            <w:r w:rsidRPr="004E1CB9">
              <w:rPr>
                <w:rFonts w:ascii="Times New Roman" w:hAnsi="Times New Roman"/>
                <w:sz w:val="28"/>
                <w:szCs w:val="28"/>
              </w:rPr>
              <w:t>е</w:t>
            </w:r>
            <w:r w:rsidRPr="004E1CB9">
              <w:rPr>
                <w:rFonts w:ascii="Times New Roman" w:hAnsi="Times New Roman"/>
                <w:sz w:val="28"/>
                <w:szCs w:val="28"/>
              </w:rPr>
              <w:t>нии практических работ, интерпрет</w:t>
            </w:r>
            <w:r w:rsidRPr="004E1CB9">
              <w:rPr>
                <w:rFonts w:ascii="Times New Roman" w:hAnsi="Times New Roman"/>
                <w:sz w:val="28"/>
                <w:szCs w:val="28"/>
              </w:rPr>
              <w:t>а</w:t>
            </w:r>
            <w:r w:rsidRPr="004E1CB9">
              <w:rPr>
                <w:rFonts w:ascii="Times New Roman" w:hAnsi="Times New Roman"/>
                <w:sz w:val="28"/>
                <w:szCs w:val="28"/>
              </w:rPr>
              <w:t>ция результатов наблюдения</w:t>
            </w:r>
          </w:p>
        </w:tc>
      </w:tr>
      <w:tr w:rsidR="004B5A36" w:rsidRPr="004E1CB9" w:rsidTr="00E752D4">
        <w:trPr>
          <w:trHeight w:val="386"/>
        </w:trPr>
        <w:tc>
          <w:tcPr>
            <w:tcW w:w="4536" w:type="dxa"/>
          </w:tcPr>
          <w:p w:rsidR="004B5A36" w:rsidRPr="004E1CB9" w:rsidRDefault="004B5A36" w:rsidP="004E1CB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E1CB9">
              <w:rPr>
                <w:rFonts w:ascii="Times New Roman" w:hAnsi="Times New Roman"/>
                <w:color w:val="000000"/>
                <w:sz w:val="28"/>
                <w:szCs w:val="28"/>
              </w:rPr>
              <w:t>современные представления о ли</w:t>
            </w:r>
            <w:r w:rsidRPr="004E1CB9">
              <w:rPr>
                <w:rFonts w:ascii="Times New Roman" w:hAnsi="Times New Roman"/>
                <w:color w:val="000000"/>
                <w:sz w:val="28"/>
                <w:szCs w:val="28"/>
              </w:rPr>
              <w:t>ч</w:t>
            </w:r>
            <w:r w:rsidRPr="004E1CB9">
              <w:rPr>
                <w:rFonts w:ascii="Times New Roman" w:hAnsi="Times New Roman"/>
                <w:color w:val="000000"/>
                <w:sz w:val="28"/>
                <w:szCs w:val="28"/>
              </w:rPr>
              <w:t>ности, ее структуре и возрастных изменениях;</w:t>
            </w:r>
          </w:p>
          <w:p w:rsidR="004B5A36" w:rsidRPr="004E1CB9" w:rsidRDefault="004B5A36" w:rsidP="004E1CB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E1CB9">
              <w:rPr>
                <w:rFonts w:ascii="Times New Roman" w:hAnsi="Times New Roman"/>
                <w:sz w:val="28"/>
                <w:szCs w:val="28"/>
              </w:rPr>
              <w:t>ОК 1, 3-7, 9, 11, 12, ПК 1.1-1.6.</w:t>
            </w:r>
          </w:p>
        </w:tc>
        <w:tc>
          <w:tcPr>
            <w:tcW w:w="4961" w:type="dxa"/>
          </w:tcPr>
          <w:p w:rsidR="004B5A36" w:rsidRPr="004E1CB9" w:rsidRDefault="004B5A36" w:rsidP="004E1C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1CB9">
              <w:rPr>
                <w:rFonts w:ascii="Times New Roman" w:hAnsi="Times New Roman"/>
                <w:sz w:val="28"/>
                <w:szCs w:val="28"/>
              </w:rPr>
              <w:t>собеседование, интерпретация резул</w:t>
            </w:r>
            <w:r w:rsidRPr="004E1CB9">
              <w:rPr>
                <w:rFonts w:ascii="Times New Roman" w:hAnsi="Times New Roman"/>
                <w:sz w:val="28"/>
                <w:szCs w:val="28"/>
              </w:rPr>
              <w:t>ь</w:t>
            </w:r>
            <w:r w:rsidRPr="004E1CB9">
              <w:rPr>
                <w:rFonts w:ascii="Times New Roman" w:hAnsi="Times New Roman"/>
                <w:sz w:val="28"/>
                <w:szCs w:val="28"/>
              </w:rPr>
              <w:t>татов собеседования, наблюдение за деятельностью студента при выполн</w:t>
            </w:r>
            <w:r w:rsidRPr="004E1CB9">
              <w:rPr>
                <w:rFonts w:ascii="Times New Roman" w:hAnsi="Times New Roman"/>
                <w:sz w:val="28"/>
                <w:szCs w:val="28"/>
              </w:rPr>
              <w:t>е</w:t>
            </w:r>
            <w:r w:rsidRPr="004E1CB9">
              <w:rPr>
                <w:rFonts w:ascii="Times New Roman" w:hAnsi="Times New Roman"/>
                <w:sz w:val="28"/>
                <w:szCs w:val="28"/>
              </w:rPr>
              <w:t>нии практических работ, интерпрет</w:t>
            </w:r>
            <w:r w:rsidRPr="004E1CB9">
              <w:rPr>
                <w:rFonts w:ascii="Times New Roman" w:hAnsi="Times New Roman"/>
                <w:sz w:val="28"/>
                <w:szCs w:val="28"/>
              </w:rPr>
              <w:t>а</w:t>
            </w:r>
            <w:r w:rsidRPr="004E1CB9">
              <w:rPr>
                <w:rFonts w:ascii="Times New Roman" w:hAnsi="Times New Roman"/>
                <w:sz w:val="28"/>
                <w:szCs w:val="28"/>
              </w:rPr>
              <w:t>ция результатов наблюдения</w:t>
            </w:r>
          </w:p>
        </w:tc>
      </w:tr>
      <w:tr w:rsidR="004B5A36" w:rsidRPr="004E1CB9" w:rsidTr="00E752D4">
        <w:trPr>
          <w:trHeight w:val="386"/>
        </w:trPr>
        <w:tc>
          <w:tcPr>
            <w:tcW w:w="4536" w:type="dxa"/>
          </w:tcPr>
          <w:p w:rsidR="004B5A36" w:rsidRPr="004E1CB9" w:rsidRDefault="004B5A36" w:rsidP="004E1CB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E1CB9">
              <w:rPr>
                <w:rFonts w:ascii="Times New Roman" w:hAnsi="Times New Roman"/>
                <w:color w:val="000000"/>
                <w:sz w:val="28"/>
                <w:szCs w:val="28"/>
              </w:rPr>
              <w:t>особенности психологии инвалидов и лиц пожилого возраста;</w:t>
            </w:r>
          </w:p>
          <w:p w:rsidR="004B5A36" w:rsidRPr="004E1CB9" w:rsidRDefault="004B5A36" w:rsidP="004E1CB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E1CB9">
              <w:rPr>
                <w:rFonts w:ascii="Times New Roman" w:hAnsi="Times New Roman"/>
                <w:sz w:val="28"/>
                <w:szCs w:val="28"/>
              </w:rPr>
              <w:t>ОК 1, 3-7, 9, 11, 12, ПК 1.1-1.6.</w:t>
            </w:r>
          </w:p>
        </w:tc>
        <w:tc>
          <w:tcPr>
            <w:tcW w:w="4961" w:type="dxa"/>
          </w:tcPr>
          <w:p w:rsidR="004B5A36" w:rsidRPr="004E1CB9" w:rsidRDefault="004B5A36" w:rsidP="004E1C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1CB9">
              <w:rPr>
                <w:rFonts w:ascii="Times New Roman" w:hAnsi="Times New Roman"/>
                <w:sz w:val="28"/>
                <w:szCs w:val="28"/>
              </w:rPr>
              <w:t>собеседование, интерпретация резул</w:t>
            </w:r>
            <w:r w:rsidRPr="004E1CB9">
              <w:rPr>
                <w:rFonts w:ascii="Times New Roman" w:hAnsi="Times New Roman"/>
                <w:sz w:val="28"/>
                <w:szCs w:val="28"/>
              </w:rPr>
              <w:t>ь</w:t>
            </w:r>
            <w:r w:rsidRPr="004E1CB9">
              <w:rPr>
                <w:rFonts w:ascii="Times New Roman" w:hAnsi="Times New Roman"/>
                <w:sz w:val="28"/>
                <w:szCs w:val="28"/>
              </w:rPr>
              <w:t>татов собеседования, наблюдение за деятельностью студента при выполн</w:t>
            </w:r>
            <w:r w:rsidRPr="004E1CB9">
              <w:rPr>
                <w:rFonts w:ascii="Times New Roman" w:hAnsi="Times New Roman"/>
                <w:sz w:val="28"/>
                <w:szCs w:val="28"/>
              </w:rPr>
              <w:t>е</w:t>
            </w:r>
            <w:r w:rsidRPr="004E1CB9">
              <w:rPr>
                <w:rFonts w:ascii="Times New Roman" w:hAnsi="Times New Roman"/>
                <w:sz w:val="28"/>
                <w:szCs w:val="28"/>
              </w:rPr>
              <w:t>нии практических работ, интерпрет</w:t>
            </w:r>
            <w:r w:rsidRPr="004E1CB9">
              <w:rPr>
                <w:rFonts w:ascii="Times New Roman" w:hAnsi="Times New Roman"/>
                <w:sz w:val="28"/>
                <w:szCs w:val="28"/>
              </w:rPr>
              <w:t>а</w:t>
            </w:r>
            <w:r w:rsidRPr="004E1CB9">
              <w:rPr>
                <w:rFonts w:ascii="Times New Roman" w:hAnsi="Times New Roman"/>
                <w:sz w:val="28"/>
                <w:szCs w:val="28"/>
              </w:rPr>
              <w:t>ция результатов наблюдения</w:t>
            </w:r>
          </w:p>
        </w:tc>
      </w:tr>
      <w:tr w:rsidR="004B5A36" w:rsidRPr="004E1CB9" w:rsidTr="00E752D4">
        <w:trPr>
          <w:trHeight w:val="386"/>
        </w:trPr>
        <w:tc>
          <w:tcPr>
            <w:tcW w:w="4536" w:type="dxa"/>
          </w:tcPr>
          <w:p w:rsidR="004B5A36" w:rsidRPr="004E1CB9" w:rsidRDefault="004B5A36" w:rsidP="004E1CB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E1CB9">
              <w:rPr>
                <w:rFonts w:ascii="Times New Roman" w:hAnsi="Times New Roman"/>
                <w:color w:val="000000"/>
                <w:sz w:val="28"/>
                <w:szCs w:val="28"/>
              </w:rPr>
              <w:t>основные правила профессионал</w:t>
            </w:r>
            <w:r w:rsidRPr="004E1CB9">
              <w:rPr>
                <w:rFonts w:ascii="Times New Roman" w:hAnsi="Times New Roman"/>
                <w:color w:val="000000"/>
                <w:sz w:val="28"/>
                <w:szCs w:val="28"/>
              </w:rPr>
              <w:t>ь</w:t>
            </w:r>
            <w:r w:rsidRPr="004E1CB9">
              <w:rPr>
                <w:rFonts w:ascii="Times New Roman" w:hAnsi="Times New Roman"/>
                <w:color w:val="000000"/>
                <w:sz w:val="28"/>
                <w:szCs w:val="28"/>
              </w:rPr>
              <w:t>ной этики и приемы делового о</w:t>
            </w:r>
            <w:r w:rsidRPr="004E1CB9">
              <w:rPr>
                <w:rFonts w:ascii="Times New Roman" w:hAnsi="Times New Roman"/>
                <w:color w:val="000000"/>
                <w:sz w:val="28"/>
                <w:szCs w:val="28"/>
              </w:rPr>
              <w:t>б</w:t>
            </w:r>
            <w:r w:rsidRPr="004E1CB9">
              <w:rPr>
                <w:rFonts w:ascii="Times New Roman" w:hAnsi="Times New Roman"/>
                <w:color w:val="000000"/>
                <w:sz w:val="28"/>
                <w:szCs w:val="28"/>
              </w:rPr>
              <w:t>щения в коллективе</w:t>
            </w:r>
          </w:p>
          <w:p w:rsidR="004B5A36" w:rsidRPr="004E1CB9" w:rsidRDefault="004B5A36" w:rsidP="004E1CB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E1CB9">
              <w:rPr>
                <w:rFonts w:ascii="Times New Roman" w:hAnsi="Times New Roman"/>
                <w:sz w:val="28"/>
                <w:szCs w:val="28"/>
              </w:rPr>
              <w:lastRenderedPageBreak/>
              <w:t>ОК 1, 3-7, 9, 11, 12, ПК 1.1-1.6.</w:t>
            </w:r>
          </w:p>
        </w:tc>
        <w:tc>
          <w:tcPr>
            <w:tcW w:w="4961" w:type="dxa"/>
          </w:tcPr>
          <w:p w:rsidR="004B5A36" w:rsidRPr="004E1CB9" w:rsidRDefault="004B5A36" w:rsidP="004E1C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1CB9">
              <w:rPr>
                <w:rFonts w:ascii="Times New Roman" w:hAnsi="Times New Roman"/>
                <w:sz w:val="28"/>
                <w:szCs w:val="28"/>
              </w:rPr>
              <w:lastRenderedPageBreak/>
              <w:t>собеседование, интерпретация резул</w:t>
            </w:r>
            <w:r w:rsidRPr="004E1CB9">
              <w:rPr>
                <w:rFonts w:ascii="Times New Roman" w:hAnsi="Times New Roman"/>
                <w:sz w:val="28"/>
                <w:szCs w:val="28"/>
              </w:rPr>
              <w:t>ь</w:t>
            </w:r>
            <w:r w:rsidRPr="004E1CB9">
              <w:rPr>
                <w:rFonts w:ascii="Times New Roman" w:hAnsi="Times New Roman"/>
                <w:sz w:val="28"/>
                <w:szCs w:val="28"/>
              </w:rPr>
              <w:t>татов собеседования, наблюдение за деятельностью студента при выполн</w:t>
            </w:r>
            <w:r w:rsidRPr="004E1CB9">
              <w:rPr>
                <w:rFonts w:ascii="Times New Roman" w:hAnsi="Times New Roman"/>
                <w:sz w:val="28"/>
                <w:szCs w:val="28"/>
              </w:rPr>
              <w:t>е</w:t>
            </w:r>
            <w:r w:rsidRPr="004E1CB9">
              <w:rPr>
                <w:rFonts w:ascii="Times New Roman" w:hAnsi="Times New Roman"/>
                <w:sz w:val="28"/>
                <w:szCs w:val="28"/>
              </w:rPr>
              <w:lastRenderedPageBreak/>
              <w:t>нии практических работ, интерпрет</w:t>
            </w:r>
            <w:r w:rsidRPr="004E1CB9">
              <w:rPr>
                <w:rFonts w:ascii="Times New Roman" w:hAnsi="Times New Roman"/>
                <w:sz w:val="28"/>
                <w:szCs w:val="28"/>
              </w:rPr>
              <w:t>а</w:t>
            </w:r>
            <w:r w:rsidRPr="004E1CB9">
              <w:rPr>
                <w:rFonts w:ascii="Times New Roman" w:hAnsi="Times New Roman"/>
                <w:sz w:val="28"/>
                <w:szCs w:val="28"/>
              </w:rPr>
              <w:t>ция результатов наблюдения</w:t>
            </w:r>
          </w:p>
        </w:tc>
      </w:tr>
      <w:tr w:rsidR="004B5A36" w:rsidRPr="004E1CB9" w:rsidTr="00E752D4">
        <w:trPr>
          <w:trHeight w:val="386"/>
        </w:trPr>
        <w:tc>
          <w:tcPr>
            <w:tcW w:w="4536" w:type="dxa"/>
          </w:tcPr>
          <w:p w:rsidR="004B5A36" w:rsidRPr="00B82052" w:rsidRDefault="004B5A36" w:rsidP="004E1CB9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  <w:lang w:val="ru-RU" w:eastAsia="ru-RU"/>
              </w:rPr>
            </w:pPr>
            <w:r w:rsidRPr="00F3582E">
              <w:rPr>
                <w:sz w:val="28"/>
                <w:szCs w:val="28"/>
                <w:lang w:val="ru-RU" w:eastAsia="ru-RU"/>
              </w:rPr>
              <w:lastRenderedPageBreak/>
              <w:t>Основы этики делового общения и межкультурной коммуникации;</w:t>
            </w:r>
          </w:p>
          <w:p w:rsidR="004B5A36" w:rsidRPr="004E1CB9" w:rsidRDefault="004B5A36" w:rsidP="004E1C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1CB9">
              <w:rPr>
                <w:rFonts w:ascii="Times New Roman" w:hAnsi="Times New Roman"/>
                <w:sz w:val="28"/>
                <w:szCs w:val="28"/>
              </w:rPr>
              <w:t>ОК 1, 3-7, 9, 11, 12, ПК 1.1-1.6.</w:t>
            </w:r>
          </w:p>
        </w:tc>
        <w:tc>
          <w:tcPr>
            <w:tcW w:w="4961" w:type="dxa"/>
          </w:tcPr>
          <w:p w:rsidR="004B5A36" w:rsidRPr="004E1CB9" w:rsidRDefault="004B5A36" w:rsidP="004E1C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1CB9">
              <w:rPr>
                <w:rFonts w:ascii="Times New Roman" w:hAnsi="Times New Roman"/>
                <w:sz w:val="28"/>
                <w:szCs w:val="28"/>
              </w:rPr>
              <w:t>собеседование, интерпретация резул</w:t>
            </w:r>
            <w:r w:rsidRPr="004E1CB9">
              <w:rPr>
                <w:rFonts w:ascii="Times New Roman" w:hAnsi="Times New Roman"/>
                <w:sz w:val="28"/>
                <w:szCs w:val="28"/>
              </w:rPr>
              <w:t>ь</w:t>
            </w:r>
            <w:r w:rsidRPr="004E1CB9">
              <w:rPr>
                <w:rFonts w:ascii="Times New Roman" w:hAnsi="Times New Roman"/>
                <w:sz w:val="28"/>
                <w:szCs w:val="28"/>
              </w:rPr>
              <w:t>татов собеседования, наблюдение за деятельностью студента при выполн</w:t>
            </w:r>
            <w:r w:rsidRPr="004E1CB9">
              <w:rPr>
                <w:rFonts w:ascii="Times New Roman" w:hAnsi="Times New Roman"/>
                <w:sz w:val="28"/>
                <w:szCs w:val="28"/>
              </w:rPr>
              <w:t>е</w:t>
            </w:r>
            <w:r w:rsidRPr="004E1CB9">
              <w:rPr>
                <w:rFonts w:ascii="Times New Roman" w:hAnsi="Times New Roman"/>
                <w:sz w:val="28"/>
                <w:szCs w:val="28"/>
              </w:rPr>
              <w:t>нии практических работ, интерпрет</w:t>
            </w:r>
            <w:r w:rsidRPr="004E1CB9">
              <w:rPr>
                <w:rFonts w:ascii="Times New Roman" w:hAnsi="Times New Roman"/>
                <w:sz w:val="28"/>
                <w:szCs w:val="28"/>
              </w:rPr>
              <w:t>а</w:t>
            </w:r>
            <w:r w:rsidRPr="004E1CB9">
              <w:rPr>
                <w:rFonts w:ascii="Times New Roman" w:hAnsi="Times New Roman"/>
                <w:sz w:val="28"/>
                <w:szCs w:val="28"/>
              </w:rPr>
              <w:t>ция результатов наблюдения</w:t>
            </w:r>
          </w:p>
        </w:tc>
      </w:tr>
      <w:tr w:rsidR="004B5A36" w:rsidRPr="004E1CB9" w:rsidTr="00E752D4">
        <w:trPr>
          <w:trHeight w:val="386"/>
        </w:trPr>
        <w:tc>
          <w:tcPr>
            <w:tcW w:w="4536" w:type="dxa"/>
          </w:tcPr>
          <w:p w:rsidR="004B5A36" w:rsidRPr="00B82052" w:rsidRDefault="004B5A36" w:rsidP="004E1CB9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  <w:lang w:val="ru-RU" w:eastAsia="ru-RU"/>
              </w:rPr>
            </w:pPr>
            <w:r w:rsidRPr="00F3582E">
              <w:rPr>
                <w:sz w:val="28"/>
                <w:szCs w:val="28"/>
                <w:lang w:val="ru-RU" w:eastAsia="ru-RU"/>
              </w:rPr>
              <w:t>Правила внутреннего трудового распорядка</w:t>
            </w:r>
          </w:p>
          <w:p w:rsidR="004B5A36" w:rsidRPr="00B82052" w:rsidRDefault="004B5A36" w:rsidP="004E1CB9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</w:pPr>
            <w:r w:rsidRPr="00F3582E">
              <w:rPr>
                <w:sz w:val="28"/>
                <w:szCs w:val="28"/>
                <w:lang w:val="ru-RU" w:eastAsia="ru-RU"/>
              </w:rPr>
              <w:t>ОК 1, 3-7, 9, 11, 12, ПК 1.1-1.6.</w:t>
            </w:r>
          </w:p>
        </w:tc>
        <w:tc>
          <w:tcPr>
            <w:tcW w:w="4961" w:type="dxa"/>
            <w:tcBorders>
              <w:bottom w:val="single" w:sz="4" w:space="0" w:color="000000"/>
            </w:tcBorders>
          </w:tcPr>
          <w:p w:rsidR="004B5A36" w:rsidRPr="004E1CB9" w:rsidRDefault="004B5A36" w:rsidP="004E1C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1CB9">
              <w:rPr>
                <w:rFonts w:ascii="Times New Roman" w:hAnsi="Times New Roman"/>
                <w:sz w:val="28"/>
                <w:szCs w:val="28"/>
              </w:rPr>
              <w:t>собеседование, интерпретация резул</w:t>
            </w:r>
            <w:r w:rsidRPr="004E1CB9">
              <w:rPr>
                <w:rFonts w:ascii="Times New Roman" w:hAnsi="Times New Roman"/>
                <w:sz w:val="28"/>
                <w:szCs w:val="28"/>
              </w:rPr>
              <w:t>ь</w:t>
            </w:r>
            <w:r w:rsidRPr="004E1CB9">
              <w:rPr>
                <w:rFonts w:ascii="Times New Roman" w:hAnsi="Times New Roman"/>
                <w:sz w:val="28"/>
                <w:szCs w:val="28"/>
              </w:rPr>
              <w:t>татов собеседования, наблюдение за деятельностью студента при выполн</w:t>
            </w:r>
            <w:r w:rsidRPr="004E1CB9">
              <w:rPr>
                <w:rFonts w:ascii="Times New Roman" w:hAnsi="Times New Roman"/>
                <w:sz w:val="28"/>
                <w:szCs w:val="28"/>
              </w:rPr>
              <w:t>е</w:t>
            </w:r>
            <w:r w:rsidRPr="004E1CB9">
              <w:rPr>
                <w:rFonts w:ascii="Times New Roman" w:hAnsi="Times New Roman"/>
                <w:sz w:val="28"/>
                <w:szCs w:val="28"/>
              </w:rPr>
              <w:t>нии практических работ, интерпрет</w:t>
            </w:r>
            <w:r w:rsidRPr="004E1CB9">
              <w:rPr>
                <w:rFonts w:ascii="Times New Roman" w:hAnsi="Times New Roman"/>
                <w:sz w:val="28"/>
                <w:szCs w:val="28"/>
              </w:rPr>
              <w:t>а</w:t>
            </w:r>
            <w:r w:rsidRPr="004E1CB9">
              <w:rPr>
                <w:rFonts w:ascii="Times New Roman" w:hAnsi="Times New Roman"/>
                <w:sz w:val="28"/>
                <w:szCs w:val="28"/>
              </w:rPr>
              <w:t>ция результатов наблюдения</w:t>
            </w:r>
          </w:p>
        </w:tc>
      </w:tr>
    </w:tbl>
    <w:p w:rsidR="004B5A36" w:rsidRPr="004E1CB9" w:rsidRDefault="004B5A36" w:rsidP="00320EC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B5A36" w:rsidRPr="004E1CB9" w:rsidRDefault="004B5A36">
      <w:pPr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bCs/>
          <w:color w:val="000000"/>
          <w:sz w:val="28"/>
          <w:szCs w:val="28"/>
        </w:rPr>
        <w:br w:type="page"/>
      </w:r>
    </w:p>
    <w:p w:rsidR="004B5A36" w:rsidRPr="004E1CB9" w:rsidRDefault="004B5A36" w:rsidP="00B46109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bCs/>
          <w:color w:val="000000"/>
          <w:sz w:val="28"/>
          <w:szCs w:val="28"/>
        </w:rPr>
        <w:t>ГЛОССАРИЙ</w:t>
      </w:r>
    </w:p>
    <w:p w:rsidR="004B5A36" w:rsidRPr="004E1CB9" w:rsidRDefault="004B5A36" w:rsidP="00584FE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4B5A36" w:rsidRPr="004E1CB9" w:rsidRDefault="004B5A36" w:rsidP="009711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Акцентуация характера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  —  это крайние варианты нормы как результат усиления его отдельных черт.</w:t>
      </w:r>
    </w:p>
    <w:p w:rsidR="004B5A36" w:rsidRPr="004E1CB9" w:rsidRDefault="004B5A36" w:rsidP="009711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b/>
          <w:sz w:val="28"/>
          <w:szCs w:val="28"/>
        </w:rPr>
        <w:t>Аттракцией</w:t>
      </w:r>
      <w:r w:rsidRPr="004E1CB9">
        <w:rPr>
          <w:rFonts w:ascii="Times New Roman" w:hAnsi="Times New Roman"/>
          <w:sz w:val="28"/>
          <w:szCs w:val="28"/>
        </w:rPr>
        <w:t xml:space="preserve"> называется возникающая между людьми симпатия, которая способствует формированию межличностных отношений.</w:t>
      </w:r>
    </w:p>
    <w:p w:rsidR="004B5A36" w:rsidRPr="004E1CB9" w:rsidRDefault="004B5A36" w:rsidP="009711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Бихевиоризм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 (от англ. behavior — поведение) — это направление в пс</w:t>
      </w:r>
      <w:r w:rsidRPr="004E1CB9">
        <w:rPr>
          <w:rFonts w:ascii="Times New Roman" w:hAnsi="Times New Roman"/>
          <w:color w:val="000000"/>
          <w:sz w:val="28"/>
          <w:szCs w:val="28"/>
        </w:rPr>
        <w:t>и</w:t>
      </w:r>
      <w:r w:rsidRPr="004E1CB9">
        <w:rPr>
          <w:rFonts w:ascii="Times New Roman" w:hAnsi="Times New Roman"/>
          <w:color w:val="000000"/>
          <w:sz w:val="28"/>
          <w:szCs w:val="28"/>
        </w:rPr>
        <w:t>хологии, в рамках которого считается, что психология должна изучать только наблюдаемое поведение человека.</w:t>
      </w:r>
    </w:p>
    <w:p w:rsidR="004B5A36" w:rsidRPr="004E1CB9" w:rsidRDefault="004B5A36" w:rsidP="009711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Внимание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 – это произвольная или непроизвольная направленность и с</w:t>
      </w:r>
      <w:r w:rsidRPr="004E1CB9">
        <w:rPr>
          <w:rFonts w:ascii="Times New Roman" w:hAnsi="Times New Roman"/>
          <w:color w:val="000000"/>
          <w:sz w:val="28"/>
          <w:szCs w:val="28"/>
        </w:rPr>
        <w:t>о</w:t>
      </w:r>
      <w:r w:rsidRPr="004E1CB9">
        <w:rPr>
          <w:rFonts w:ascii="Times New Roman" w:hAnsi="Times New Roman"/>
          <w:color w:val="000000"/>
          <w:sz w:val="28"/>
          <w:szCs w:val="28"/>
        </w:rPr>
        <w:t>средоточенность психической деятельности на каком-либо объекте восприятия.</w:t>
      </w:r>
    </w:p>
    <w:p w:rsidR="004B5A36" w:rsidRPr="004E1CB9" w:rsidRDefault="004B5A36" w:rsidP="000C3B7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Воля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  -  сознательное регулирование человеком  своего поведения и де</w:t>
      </w:r>
      <w:r w:rsidRPr="004E1CB9">
        <w:rPr>
          <w:rFonts w:ascii="Times New Roman" w:hAnsi="Times New Roman"/>
          <w:color w:val="000000"/>
          <w:sz w:val="28"/>
          <w:szCs w:val="28"/>
        </w:rPr>
        <w:t>я</w:t>
      </w:r>
      <w:r w:rsidRPr="004E1CB9">
        <w:rPr>
          <w:rFonts w:ascii="Times New Roman" w:hAnsi="Times New Roman"/>
          <w:color w:val="000000"/>
          <w:sz w:val="28"/>
          <w:szCs w:val="28"/>
        </w:rPr>
        <w:t>тельности, связанное с преодолением внутренних и внешних препятствий.</w:t>
      </w:r>
    </w:p>
    <w:p w:rsidR="004B5A36" w:rsidRPr="004E1CB9" w:rsidRDefault="004B5A36" w:rsidP="000C3B7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Волевой акт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  –  действие в условиях выбора, основанное на принятии решения.</w:t>
      </w:r>
    </w:p>
    <w:p w:rsidR="004B5A36" w:rsidRPr="004E1CB9" w:rsidRDefault="004B5A36" w:rsidP="002A06D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Воображение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  –  это психический процесс создания нового в форме о</w:t>
      </w:r>
      <w:r w:rsidRPr="004E1CB9">
        <w:rPr>
          <w:rFonts w:ascii="Times New Roman" w:hAnsi="Times New Roman"/>
          <w:color w:val="000000"/>
          <w:sz w:val="28"/>
          <w:szCs w:val="28"/>
        </w:rPr>
        <w:t>б</w:t>
      </w:r>
      <w:r w:rsidRPr="004E1CB9">
        <w:rPr>
          <w:rFonts w:ascii="Times New Roman" w:hAnsi="Times New Roman"/>
          <w:color w:val="000000"/>
          <w:sz w:val="28"/>
          <w:szCs w:val="28"/>
        </w:rPr>
        <w:t>раза, представления или идеи; это отражение будущего, создание нового образа на основе пошлого опыта.</w:t>
      </w:r>
    </w:p>
    <w:p w:rsidR="004B5A36" w:rsidRPr="004E1CB9" w:rsidRDefault="004B5A36" w:rsidP="002A06D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Восприятие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  –  психический процесс отражения целостных предметов и явлений действительности в совокупности их различных свойств и частей при непосредственном воздействии их на органы чувств.</w:t>
      </w:r>
    </w:p>
    <w:p w:rsidR="004B5A36" w:rsidRPr="004E1CB9" w:rsidRDefault="004B5A36" w:rsidP="0097110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Геронтология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 — разделе медико-биологической науки, изучающий пр</w:t>
      </w:r>
      <w:r w:rsidRPr="004E1CB9">
        <w:rPr>
          <w:rFonts w:ascii="Times New Roman" w:hAnsi="Times New Roman"/>
          <w:color w:val="000000"/>
          <w:sz w:val="28"/>
          <w:szCs w:val="28"/>
        </w:rPr>
        <w:t>о</w:t>
      </w:r>
      <w:r w:rsidRPr="004E1CB9">
        <w:rPr>
          <w:rFonts w:ascii="Times New Roman" w:hAnsi="Times New Roman"/>
          <w:color w:val="000000"/>
          <w:sz w:val="28"/>
          <w:szCs w:val="28"/>
        </w:rPr>
        <w:t>цессы старения живых организмов, в том числе и человека.</w:t>
      </w:r>
    </w:p>
    <w:p w:rsidR="004B5A36" w:rsidRPr="004E1CB9" w:rsidRDefault="004B5A36" w:rsidP="0097110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Геронтопсихология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 (греч. geron (gerontos) - старец, старик) - раздел во</w:t>
      </w:r>
      <w:r w:rsidRPr="004E1CB9">
        <w:rPr>
          <w:rFonts w:ascii="Times New Roman" w:hAnsi="Times New Roman"/>
          <w:color w:val="000000"/>
          <w:sz w:val="28"/>
          <w:szCs w:val="28"/>
        </w:rPr>
        <w:t>з</w:t>
      </w:r>
      <w:r w:rsidRPr="004E1CB9">
        <w:rPr>
          <w:rFonts w:ascii="Times New Roman" w:hAnsi="Times New Roman"/>
          <w:color w:val="000000"/>
          <w:sz w:val="28"/>
          <w:szCs w:val="28"/>
        </w:rPr>
        <w:t>растной психологии, изучающий особенности психических процессов, повед</w:t>
      </w:r>
      <w:r w:rsidRPr="004E1CB9">
        <w:rPr>
          <w:rFonts w:ascii="Times New Roman" w:hAnsi="Times New Roman"/>
          <w:color w:val="000000"/>
          <w:sz w:val="28"/>
          <w:szCs w:val="28"/>
        </w:rPr>
        <w:t>е</w:t>
      </w:r>
      <w:r w:rsidRPr="004E1CB9">
        <w:rPr>
          <w:rFonts w:ascii="Times New Roman" w:hAnsi="Times New Roman"/>
          <w:color w:val="000000"/>
          <w:sz w:val="28"/>
          <w:szCs w:val="28"/>
        </w:rPr>
        <w:t>ния и динамику личностных изменений у лиц пожилого и старческого возраста.</w:t>
      </w:r>
    </w:p>
    <w:p w:rsidR="004B5A36" w:rsidRPr="004E1CB9" w:rsidRDefault="004B5A36" w:rsidP="002A06D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Гештальтпсихология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 (от нем. Gestalt — образ, форма) — это направл</w:t>
      </w:r>
      <w:r w:rsidRPr="004E1CB9">
        <w:rPr>
          <w:rFonts w:ascii="Times New Roman" w:hAnsi="Times New Roman"/>
          <w:color w:val="000000"/>
          <w:sz w:val="28"/>
          <w:szCs w:val="28"/>
        </w:rPr>
        <w:t>е</w:t>
      </w:r>
      <w:r w:rsidRPr="004E1CB9">
        <w:rPr>
          <w:rFonts w:ascii="Times New Roman" w:hAnsi="Times New Roman"/>
          <w:color w:val="000000"/>
          <w:sz w:val="28"/>
          <w:szCs w:val="28"/>
        </w:rPr>
        <w:t>ние в психологии, изучающее целостные структуры сознания, образы.</w:t>
      </w:r>
    </w:p>
    <w:p w:rsidR="004B5A36" w:rsidRPr="004E1CB9" w:rsidRDefault="004B5A36" w:rsidP="002A06D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4E1CB9">
        <w:rPr>
          <w:rStyle w:val="af"/>
          <w:rFonts w:ascii="Times New Roman" w:hAnsi="Times New Roman"/>
          <w:sz w:val="28"/>
          <w:szCs w:val="28"/>
        </w:rPr>
        <w:t>Группа</w:t>
      </w:r>
      <w:r w:rsidRPr="004E1CB9">
        <w:rPr>
          <w:rStyle w:val="apple-converted-space"/>
          <w:rFonts w:ascii="Times New Roman" w:hAnsi="Times New Roman"/>
          <w:b/>
          <w:bCs/>
          <w:sz w:val="28"/>
          <w:szCs w:val="28"/>
        </w:rPr>
        <w:t> </w:t>
      </w:r>
      <w:r w:rsidRPr="004E1CB9">
        <w:rPr>
          <w:rFonts w:ascii="Times New Roman" w:hAnsi="Times New Roman"/>
          <w:sz w:val="28"/>
          <w:szCs w:val="28"/>
        </w:rPr>
        <w:t>– это социальная, относительно устойчивая, выделяемая на осн</w:t>
      </w:r>
      <w:r w:rsidRPr="004E1CB9">
        <w:rPr>
          <w:rFonts w:ascii="Times New Roman" w:hAnsi="Times New Roman"/>
          <w:sz w:val="28"/>
          <w:szCs w:val="28"/>
        </w:rPr>
        <w:t>о</w:t>
      </w:r>
      <w:r w:rsidRPr="004E1CB9">
        <w:rPr>
          <w:rFonts w:ascii="Times New Roman" w:hAnsi="Times New Roman"/>
          <w:sz w:val="28"/>
          <w:szCs w:val="28"/>
        </w:rPr>
        <w:t>ве определенных признаков совокупность людей, связанных системой отнош</w:t>
      </w:r>
      <w:r w:rsidRPr="004E1CB9">
        <w:rPr>
          <w:rFonts w:ascii="Times New Roman" w:hAnsi="Times New Roman"/>
          <w:sz w:val="28"/>
          <w:szCs w:val="28"/>
        </w:rPr>
        <w:t>е</w:t>
      </w:r>
      <w:r w:rsidRPr="004E1CB9">
        <w:rPr>
          <w:rFonts w:ascii="Times New Roman" w:hAnsi="Times New Roman"/>
          <w:sz w:val="28"/>
          <w:szCs w:val="28"/>
        </w:rPr>
        <w:t>ний.</w:t>
      </w:r>
    </w:p>
    <w:p w:rsidR="004B5A36" w:rsidRPr="004E1CB9" w:rsidRDefault="004B5A36" w:rsidP="002A06D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Гуманистическая психология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 — это направление психологии, изуча</w:t>
      </w:r>
      <w:r w:rsidRPr="004E1CB9">
        <w:rPr>
          <w:rFonts w:ascii="Times New Roman" w:hAnsi="Times New Roman"/>
          <w:color w:val="000000"/>
          <w:sz w:val="28"/>
          <w:szCs w:val="28"/>
        </w:rPr>
        <w:t>ю</w:t>
      </w:r>
      <w:r w:rsidRPr="004E1CB9">
        <w:rPr>
          <w:rFonts w:ascii="Times New Roman" w:hAnsi="Times New Roman"/>
          <w:color w:val="000000"/>
          <w:sz w:val="28"/>
          <w:szCs w:val="28"/>
        </w:rPr>
        <w:t>щее духовное развитие человека, его личностный рост, а также проблемы сам</w:t>
      </w:r>
      <w:r w:rsidRPr="004E1CB9">
        <w:rPr>
          <w:rFonts w:ascii="Times New Roman" w:hAnsi="Times New Roman"/>
          <w:color w:val="000000"/>
          <w:sz w:val="28"/>
          <w:szCs w:val="28"/>
        </w:rPr>
        <w:t>о</w:t>
      </w:r>
      <w:r w:rsidRPr="004E1CB9">
        <w:rPr>
          <w:rFonts w:ascii="Times New Roman" w:hAnsi="Times New Roman"/>
          <w:color w:val="000000"/>
          <w:sz w:val="28"/>
          <w:szCs w:val="28"/>
        </w:rPr>
        <w:t>определения.</w:t>
      </w:r>
    </w:p>
    <w:p w:rsidR="004B5A36" w:rsidRPr="004E1CB9" w:rsidRDefault="004B5A36" w:rsidP="000C3B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Деловой этикет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  –  важнейшая сторона профессионального поведения делового человека, предпринимателя.</w:t>
      </w:r>
    </w:p>
    <w:p w:rsidR="004B5A36" w:rsidRPr="004E1CB9" w:rsidRDefault="004B5A36" w:rsidP="009711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b/>
          <w:sz w:val="28"/>
          <w:szCs w:val="28"/>
          <w:shd w:val="clear" w:color="auto" w:fill="FFFFFF"/>
        </w:rPr>
        <w:t>Инвалид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 xml:space="preserve"> - лицо, которое имеет нарушение здоровья со стойким ра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с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стройством функций организма, обусловленное заболеваниями, последствиями травм или дефектами, приводящее к ограничению жизнедеятельности и выз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ы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вающее необходимость его социальной защиты.</w:t>
      </w:r>
    </w:p>
    <w:p w:rsidR="004B5A36" w:rsidRPr="004E1CB9" w:rsidRDefault="004B5A36" w:rsidP="009711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apple-converted-space"/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b/>
          <w:sz w:val="28"/>
          <w:szCs w:val="28"/>
        </w:rPr>
        <w:t>Инвалидность</w:t>
      </w:r>
      <w:r w:rsidRPr="004E1CB9">
        <w:rPr>
          <w:rFonts w:ascii="Times New Roman" w:hAnsi="Times New Roman"/>
          <w:sz w:val="28"/>
          <w:szCs w:val="28"/>
        </w:rPr>
        <w:t xml:space="preserve"> — это состояние человека, при котором для возможн</w:t>
      </w:r>
      <w:r w:rsidRPr="004E1CB9">
        <w:rPr>
          <w:rFonts w:ascii="Times New Roman" w:hAnsi="Times New Roman"/>
          <w:sz w:val="28"/>
          <w:szCs w:val="28"/>
        </w:rPr>
        <w:t>о</w:t>
      </w:r>
      <w:r w:rsidRPr="004E1CB9">
        <w:rPr>
          <w:rFonts w:ascii="Times New Roman" w:hAnsi="Times New Roman"/>
          <w:sz w:val="28"/>
          <w:szCs w:val="28"/>
        </w:rPr>
        <w:t>стей его личной жизнедеятельности в обществе имеются какие-либо препятс</w:t>
      </w:r>
      <w:r w:rsidRPr="004E1CB9">
        <w:rPr>
          <w:rFonts w:ascii="Times New Roman" w:hAnsi="Times New Roman"/>
          <w:sz w:val="28"/>
          <w:szCs w:val="28"/>
        </w:rPr>
        <w:t>т</w:t>
      </w:r>
      <w:r w:rsidRPr="004E1CB9">
        <w:rPr>
          <w:rFonts w:ascii="Times New Roman" w:hAnsi="Times New Roman"/>
          <w:sz w:val="28"/>
          <w:szCs w:val="28"/>
        </w:rPr>
        <w:lastRenderedPageBreak/>
        <w:t>вия или ограничения в связи с физическими, сенсорными,  умственными или психическими отклонениями.</w:t>
      </w:r>
      <w:r w:rsidRPr="004E1CB9">
        <w:rPr>
          <w:rStyle w:val="apple-converted-space"/>
          <w:rFonts w:ascii="Times New Roman" w:hAnsi="Times New Roman"/>
          <w:sz w:val="28"/>
          <w:szCs w:val="28"/>
        </w:rPr>
        <w:t> </w:t>
      </w:r>
    </w:p>
    <w:p w:rsidR="004B5A36" w:rsidRPr="004E1CB9" w:rsidRDefault="004B5A36" w:rsidP="000C3B7F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E1CB9">
        <w:rPr>
          <w:b/>
          <w:color w:val="000000"/>
          <w:sz w:val="28"/>
          <w:szCs w:val="28"/>
        </w:rPr>
        <w:t>Интеллект</w:t>
      </w:r>
      <w:r w:rsidRPr="004E1CB9">
        <w:rPr>
          <w:color w:val="000000"/>
          <w:sz w:val="28"/>
          <w:szCs w:val="28"/>
        </w:rPr>
        <w:t xml:space="preserve"> – это относительно устойчивая структура способностей, в о</w:t>
      </w:r>
      <w:r w:rsidRPr="004E1CB9">
        <w:rPr>
          <w:color w:val="000000"/>
          <w:sz w:val="28"/>
          <w:szCs w:val="28"/>
        </w:rPr>
        <w:t>с</w:t>
      </w:r>
      <w:r w:rsidRPr="004E1CB9">
        <w:rPr>
          <w:color w:val="000000"/>
          <w:sz w:val="28"/>
          <w:szCs w:val="28"/>
        </w:rPr>
        <w:t>нове которой лежат как сознательные, так и бессознательные процессы, обе</w:t>
      </w:r>
      <w:r w:rsidRPr="004E1CB9">
        <w:rPr>
          <w:color w:val="000000"/>
          <w:sz w:val="28"/>
          <w:szCs w:val="28"/>
        </w:rPr>
        <w:t>с</w:t>
      </w:r>
      <w:r w:rsidRPr="004E1CB9">
        <w:rPr>
          <w:color w:val="000000"/>
          <w:sz w:val="28"/>
          <w:szCs w:val="28"/>
        </w:rPr>
        <w:t>печивающие  переработку разнообразной информации и её осознанную оценку.</w:t>
      </w:r>
    </w:p>
    <w:p w:rsidR="004B5A36" w:rsidRPr="004E1CB9" w:rsidRDefault="004B5A36" w:rsidP="002A06D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Когнитивная психология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 (от англ. cognition — познание) — направл</w:t>
      </w:r>
      <w:r w:rsidRPr="004E1CB9">
        <w:rPr>
          <w:rFonts w:ascii="Times New Roman" w:hAnsi="Times New Roman"/>
          <w:color w:val="000000"/>
          <w:sz w:val="28"/>
          <w:szCs w:val="28"/>
        </w:rPr>
        <w:t>е</w:t>
      </w:r>
      <w:r w:rsidRPr="004E1CB9">
        <w:rPr>
          <w:rFonts w:ascii="Times New Roman" w:hAnsi="Times New Roman"/>
          <w:color w:val="000000"/>
          <w:sz w:val="28"/>
          <w:szCs w:val="28"/>
        </w:rPr>
        <w:t>ние в психологии, изучающее закономерности процессов познания.</w:t>
      </w:r>
    </w:p>
    <w:p w:rsidR="004B5A36" w:rsidRPr="004E1CB9" w:rsidRDefault="004B5A36" w:rsidP="0097110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1CB9">
        <w:rPr>
          <w:b/>
          <w:sz w:val="28"/>
          <w:szCs w:val="28"/>
        </w:rPr>
        <w:t>Конфликт</w:t>
      </w:r>
      <w:r w:rsidRPr="004E1CB9">
        <w:rPr>
          <w:sz w:val="28"/>
          <w:szCs w:val="28"/>
        </w:rPr>
        <w:t xml:space="preserve"> - это столкновение противоположно направленных, несовме</w:t>
      </w:r>
      <w:r w:rsidRPr="004E1CB9">
        <w:rPr>
          <w:sz w:val="28"/>
          <w:szCs w:val="28"/>
        </w:rPr>
        <w:t>с</w:t>
      </w:r>
      <w:r w:rsidRPr="004E1CB9">
        <w:rPr>
          <w:sz w:val="28"/>
          <w:szCs w:val="28"/>
        </w:rPr>
        <w:t>тимых друг с другом тенденций в сознании отдельно взятого индивида,  в ме</w:t>
      </w:r>
      <w:r w:rsidRPr="004E1CB9">
        <w:rPr>
          <w:sz w:val="28"/>
          <w:szCs w:val="28"/>
        </w:rPr>
        <w:t>ж</w:t>
      </w:r>
      <w:r w:rsidRPr="004E1CB9">
        <w:rPr>
          <w:sz w:val="28"/>
          <w:szCs w:val="28"/>
        </w:rPr>
        <w:t>личностных взаимодействиях индивидов или групп людей, связанное с отриц</w:t>
      </w:r>
      <w:r w:rsidRPr="004E1CB9">
        <w:rPr>
          <w:sz w:val="28"/>
          <w:szCs w:val="28"/>
        </w:rPr>
        <w:t>а</w:t>
      </w:r>
      <w:r w:rsidRPr="004E1CB9">
        <w:rPr>
          <w:sz w:val="28"/>
          <w:szCs w:val="28"/>
        </w:rPr>
        <w:t xml:space="preserve">тельными эмоциональными переживаниями. </w:t>
      </w:r>
    </w:p>
    <w:p w:rsidR="004B5A36" w:rsidRPr="004E1CB9" w:rsidRDefault="004B5A36" w:rsidP="0097110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1CB9">
        <w:rPr>
          <w:rStyle w:val="c3"/>
          <w:b/>
          <w:bCs/>
          <w:sz w:val="28"/>
          <w:szCs w:val="28"/>
        </w:rPr>
        <w:t>Криминальная психология</w:t>
      </w:r>
      <w:r w:rsidRPr="004E1CB9">
        <w:rPr>
          <w:rStyle w:val="c3"/>
          <w:sz w:val="28"/>
          <w:szCs w:val="28"/>
        </w:rPr>
        <w:t> – изучает мотивацию преступного повед</w:t>
      </w:r>
      <w:r w:rsidRPr="004E1CB9">
        <w:rPr>
          <w:rStyle w:val="c3"/>
          <w:sz w:val="28"/>
          <w:szCs w:val="28"/>
        </w:rPr>
        <w:t>е</w:t>
      </w:r>
      <w:r w:rsidRPr="004E1CB9">
        <w:rPr>
          <w:rStyle w:val="c3"/>
          <w:sz w:val="28"/>
          <w:szCs w:val="28"/>
        </w:rPr>
        <w:t>ния, психологические особенности личности преступника и преступных групп.</w:t>
      </w:r>
    </w:p>
    <w:p w:rsidR="004B5A36" w:rsidRPr="004E1CB9" w:rsidRDefault="004B5A36" w:rsidP="000C3B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Личность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  –  это социально-психологическая сущность человека, форм</w:t>
      </w:r>
      <w:r w:rsidRPr="004E1CB9">
        <w:rPr>
          <w:rFonts w:ascii="Times New Roman" w:hAnsi="Times New Roman"/>
          <w:color w:val="000000"/>
          <w:sz w:val="28"/>
          <w:szCs w:val="28"/>
        </w:rPr>
        <w:t>и</w:t>
      </w:r>
      <w:r w:rsidRPr="004E1CB9">
        <w:rPr>
          <w:rFonts w:ascii="Times New Roman" w:hAnsi="Times New Roman"/>
          <w:color w:val="000000"/>
          <w:sz w:val="28"/>
          <w:szCs w:val="28"/>
        </w:rPr>
        <w:t>рующаяся в результате усвоения человеком общественных форм сознания и п</w:t>
      </w:r>
      <w:r w:rsidRPr="004E1CB9">
        <w:rPr>
          <w:rFonts w:ascii="Times New Roman" w:hAnsi="Times New Roman"/>
          <w:color w:val="000000"/>
          <w:sz w:val="28"/>
          <w:szCs w:val="28"/>
        </w:rPr>
        <w:t>о</w:t>
      </w:r>
      <w:r w:rsidRPr="004E1CB9">
        <w:rPr>
          <w:rFonts w:ascii="Times New Roman" w:hAnsi="Times New Roman"/>
          <w:color w:val="000000"/>
          <w:sz w:val="28"/>
          <w:szCs w:val="28"/>
        </w:rPr>
        <w:t>ведения, общественно-исторического опыта человечества.</w:t>
      </w:r>
    </w:p>
    <w:p w:rsidR="004B5A36" w:rsidRPr="004E1CB9" w:rsidRDefault="004B5A36" w:rsidP="002A06D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E1CB9">
        <w:rPr>
          <w:rFonts w:ascii="Times New Roman" w:hAnsi="Times New Roman"/>
          <w:b/>
          <w:sz w:val="28"/>
          <w:szCs w:val="28"/>
          <w:shd w:val="clear" w:color="auto" w:fill="FEFEFE"/>
        </w:rPr>
        <w:t>Малая группа</w:t>
      </w:r>
      <w:r w:rsidRPr="004E1CB9">
        <w:rPr>
          <w:rFonts w:ascii="Times New Roman" w:hAnsi="Times New Roman"/>
          <w:sz w:val="28"/>
          <w:szCs w:val="28"/>
          <w:shd w:val="clear" w:color="auto" w:fill="FEFEFE"/>
        </w:rPr>
        <w:t xml:space="preserve"> — это совокупность индивидов, непосредственно взаим</w:t>
      </w:r>
      <w:r w:rsidRPr="004E1CB9">
        <w:rPr>
          <w:rFonts w:ascii="Times New Roman" w:hAnsi="Times New Roman"/>
          <w:sz w:val="28"/>
          <w:szCs w:val="28"/>
          <w:shd w:val="clear" w:color="auto" w:fill="FEFEFE"/>
        </w:rPr>
        <w:t>о</w:t>
      </w:r>
      <w:r w:rsidRPr="004E1CB9">
        <w:rPr>
          <w:rFonts w:ascii="Times New Roman" w:hAnsi="Times New Roman"/>
          <w:sz w:val="28"/>
          <w:szCs w:val="28"/>
          <w:shd w:val="clear" w:color="auto" w:fill="FEFEFE"/>
        </w:rPr>
        <w:t>действующих друг с другом для достижения общих целей и осознающих свою принадлежность к данной совокупности.</w:t>
      </w:r>
    </w:p>
    <w:p w:rsidR="004B5A36" w:rsidRPr="004E1CB9" w:rsidRDefault="004B5A36" w:rsidP="002A06D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iCs/>
          <w:sz w:val="28"/>
          <w:szCs w:val="28"/>
          <w:shd w:val="clear" w:color="auto" w:fill="FFFFFF"/>
        </w:rPr>
      </w:pPr>
      <w:r w:rsidRPr="004E1CB9">
        <w:rPr>
          <w:rFonts w:ascii="Times New Roman" w:hAnsi="Times New Roman"/>
          <w:b/>
          <w:sz w:val="28"/>
          <w:szCs w:val="28"/>
        </w:rPr>
        <w:t>Межличностные отношения</w:t>
      </w:r>
      <w:r w:rsidRPr="004E1CB9">
        <w:rPr>
          <w:rFonts w:ascii="Times New Roman" w:hAnsi="Times New Roman"/>
          <w:sz w:val="28"/>
          <w:szCs w:val="28"/>
        </w:rPr>
        <w:t xml:space="preserve"> — субъективно переживаемые взаимосвязи между людьми, объективно проявляющиеся в характере и способах взаимных влияний, оказываемых людьми друг на друга в процессе совместной деятельн</w:t>
      </w:r>
      <w:r w:rsidRPr="004E1CB9">
        <w:rPr>
          <w:rFonts w:ascii="Times New Roman" w:hAnsi="Times New Roman"/>
          <w:sz w:val="28"/>
          <w:szCs w:val="28"/>
        </w:rPr>
        <w:t>о</w:t>
      </w:r>
      <w:r w:rsidRPr="004E1CB9">
        <w:rPr>
          <w:rFonts w:ascii="Times New Roman" w:hAnsi="Times New Roman"/>
          <w:sz w:val="28"/>
          <w:szCs w:val="28"/>
        </w:rPr>
        <w:t>сти и общения.</w:t>
      </w:r>
    </w:p>
    <w:p w:rsidR="004B5A36" w:rsidRPr="004E1CB9" w:rsidRDefault="004B5A36" w:rsidP="002A06D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iCs/>
          <w:sz w:val="28"/>
          <w:szCs w:val="28"/>
          <w:shd w:val="clear" w:color="auto" w:fill="FFFFFF"/>
        </w:rPr>
        <w:t>Мотив</w:t>
      </w:r>
      <w:r w:rsidRPr="004E1CB9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 xml:space="preserve"> - 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устойчивая осознаваемая причина, потребность человека в ра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з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личных видах деятельности или поведения.</w:t>
      </w:r>
    </w:p>
    <w:p w:rsidR="004B5A36" w:rsidRPr="004E1CB9" w:rsidRDefault="004B5A36" w:rsidP="00545A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Мышление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  –  высшая форма отражения действительности, позволя</w:t>
      </w:r>
      <w:r w:rsidRPr="004E1CB9">
        <w:rPr>
          <w:rFonts w:ascii="Times New Roman" w:hAnsi="Times New Roman"/>
          <w:color w:val="000000"/>
          <w:sz w:val="28"/>
          <w:szCs w:val="28"/>
        </w:rPr>
        <w:t>ю</w:t>
      </w:r>
      <w:r w:rsidRPr="004E1CB9">
        <w:rPr>
          <w:rFonts w:ascii="Times New Roman" w:hAnsi="Times New Roman"/>
          <w:color w:val="000000"/>
          <w:sz w:val="28"/>
          <w:szCs w:val="28"/>
        </w:rPr>
        <w:t>щая понять сущность предметов и явлений, их взаимосвязь, закономерность развития; это наиболее обобщенная и опосредованная форма психического о</w:t>
      </w:r>
      <w:r w:rsidRPr="004E1CB9">
        <w:rPr>
          <w:rFonts w:ascii="Times New Roman" w:hAnsi="Times New Roman"/>
          <w:color w:val="000000"/>
          <w:sz w:val="28"/>
          <w:szCs w:val="28"/>
        </w:rPr>
        <w:t>т</w:t>
      </w:r>
      <w:r w:rsidRPr="004E1CB9">
        <w:rPr>
          <w:rFonts w:ascii="Times New Roman" w:hAnsi="Times New Roman"/>
          <w:color w:val="000000"/>
          <w:sz w:val="28"/>
          <w:szCs w:val="28"/>
        </w:rPr>
        <w:t>ражения, устанавливающая связи и отношения между познаваемыми объект</w:t>
      </w:r>
      <w:r w:rsidRPr="004E1CB9">
        <w:rPr>
          <w:rFonts w:ascii="Times New Roman" w:hAnsi="Times New Roman"/>
          <w:color w:val="000000"/>
          <w:sz w:val="28"/>
          <w:szCs w:val="28"/>
        </w:rPr>
        <w:t>а</w:t>
      </w:r>
      <w:r w:rsidRPr="004E1CB9">
        <w:rPr>
          <w:rFonts w:ascii="Times New Roman" w:hAnsi="Times New Roman"/>
          <w:color w:val="000000"/>
          <w:sz w:val="28"/>
          <w:szCs w:val="28"/>
        </w:rPr>
        <w:t>ми.</w:t>
      </w:r>
    </w:p>
    <w:p w:rsidR="004B5A36" w:rsidRPr="004E1CB9" w:rsidRDefault="004B5A36" w:rsidP="000C3B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Общение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  –  сложный многоплановый процесс установления и развития контактов между людьми, порождаемый потребностями совместной деятельн</w:t>
      </w:r>
      <w:r w:rsidRPr="004E1CB9">
        <w:rPr>
          <w:rFonts w:ascii="Times New Roman" w:hAnsi="Times New Roman"/>
          <w:color w:val="000000"/>
          <w:sz w:val="28"/>
          <w:szCs w:val="28"/>
        </w:rPr>
        <w:t>о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сти. </w:t>
      </w:r>
    </w:p>
    <w:p w:rsidR="004B5A36" w:rsidRPr="004E1CB9" w:rsidRDefault="004B5A36" w:rsidP="009711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b/>
          <w:sz w:val="28"/>
          <w:szCs w:val="28"/>
          <w:shd w:val="clear" w:color="auto" w:fill="FFFFFF"/>
        </w:rPr>
        <w:t>Ограничение жизнедеятельности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 xml:space="preserve"> - полная или частичная утрата лицом способности или возможности осуществлять самообслуживание, самостоятел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ь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но передвигаться, ориентироваться, общаться, контролировать свое поведение, обучаться и заниматься трудовой деятельностью.</w:t>
      </w:r>
    </w:p>
    <w:p w:rsidR="004B5A36" w:rsidRPr="004E1CB9" w:rsidRDefault="004B5A36" w:rsidP="002A06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Онтогенез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 (от греч. ontoς — сущее, genesiς — происхождение) — пр</w:t>
      </w:r>
      <w:r w:rsidRPr="004E1CB9">
        <w:rPr>
          <w:rFonts w:ascii="Times New Roman" w:hAnsi="Times New Roman"/>
          <w:color w:val="000000"/>
          <w:sz w:val="28"/>
          <w:szCs w:val="28"/>
        </w:rPr>
        <w:t>о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цесс развития индивидуального организма. </w:t>
      </w:r>
    </w:p>
    <w:p w:rsidR="004B5A36" w:rsidRPr="004E1CB9" w:rsidRDefault="004B5A36" w:rsidP="002A06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Ощущение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 – есть отражение конкретных, отдельных свойств, качеств, сторон предметов и явлений материальной действительности, воздействующих на органы чувств в данный момент.</w:t>
      </w:r>
    </w:p>
    <w:p w:rsidR="004B5A36" w:rsidRPr="004E1CB9" w:rsidRDefault="004B5A36" w:rsidP="00545A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Память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  –  форма психического отражения, заключающаяся в закрепл</w:t>
      </w:r>
      <w:r w:rsidRPr="004E1CB9">
        <w:rPr>
          <w:rFonts w:ascii="Times New Roman" w:hAnsi="Times New Roman"/>
          <w:color w:val="000000"/>
          <w:sz w:val="28"/>
          <w:szCs w:val="28"/>
        </w:rPr>
        <w:t>е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нии, сохранении и последующем воспроизведении прошлого  опыта, делающая </w:t>
      </w:r>
      <w:r w:rsidRPr="004E1CB9">
        <w:rPr>
          <w:rFonts w:ascii="Times New Roman" w:hAnsi="Times New Roman"/>
          <w:color w:val="000000"/>
          <w:sz w:val="28"/>
          <w:szCs w:val="28"/>
        </w:rPr>
        <w:lastRenderedPageBreak/>
        <w:t>возможным его повторное использование в деятельности или возвращение в сферу сознания.</w:t>
      </w:r>
    </w:p>
    <w:p w:rsidR="004B5A36" w:rsidRPr="004E1CB9" w:rsidRDefault="004B5A36" w:rsidP="00545A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Потребности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 – субъективные явления, побуждающие к деятельности и представляющие собой отражение нужды организма в чем-либо.</w:t>
      </w:r>
    </w:p>
    <w:p w:rsidR="004B5A36" w:rsidRPr="004E1CB9" w:rsidRDefault="004B5A36" w:rsidP="000C3B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Просодика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  –  это общее название ритмико-итонационных сторон речи (высота, громкость, тембр голоса, сила ударения).</w:t>
      </w:r>
    </w:p>
    <w:p w:rsidR="004B5A36" w:rsidRPr="004E1CB9" w:rsidRDefault="004B5A36" w:rsidP="000C3B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Проксемика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 ( близость)  -  исследует расположение людей в  простра</w:t>
      </w:r>
      <w:r w:rsidRPr="004E1CB9">
        <w:rPr>
          <w:rFonts w:ascii="Times New Roman" w:hAnsi="Times New Roman"/>
          <w:color w:val="000000"/>
          <w:sz w:val="28"/>
          <w:szCs w:val="28"/>
        </w:rPr>
        <w:t>н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стве при общении.  </w:t>
      </w:r>
    </w:p>
    <w:p w:rsidR="004B5A36" w:rsidRPr="004E1CB9" w:rsidRDefault="004B5A36" w:rsidP="000C3B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Style w:val="c3"/>
          <w:rFonts w:ascii="Times New Roman" w:hAnsi="Times New Roman"/>
          <w:b/>
          <w:bCs/>
          <w:sz w:val="28"/>
          <w:szCs w:val="28"/>
        </w:rPr>
        <w:t>Правовая психология</w:t>
      </w:r>
      <w:r w:rsidRPr="004E1CB9">
        <w:rPr>
          <w:rStyle w:val="c3"/>
          <w:rFonts w:ascii="Times New Roman" w:hAnsi="Times New Roman"/>
          <w:sz w:val="28"/>
          <w:szCs w:val="28"/>
        </w:rPr>
        <w:t> – изучает психологические стороны реализации правовых норм и правовой социализации личности.</w:t>
      </w:r>
    </w:p>
    <w:p w:rsidR="004B5A36" w:rsidRPr="004E1CB9" w:rsidRDefault="004B5A36" w:rsidP="00545A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Психика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 — это свойство высокоорганизованной живой материи, закл</w:t>
      </w:r>
      <w:r w:rsidRPr="004E1CB9">
        <w:rPr>
          <w:rFonts w:ascii="Times New Roman" w:hAnsi="Times New Roman"/>
          <w:color w:val="000000"/>
          <w:sz w:val="28"/>
          <w:szCs w:val="28"/>
        </w:rPr>
        <w:t>ю</w:t>
      </w:r>
      <w:r w:rsidRPr="004E1CB9">
        <w:rPr>
          <w:rFonts w:ascii="Times New Roman" w:hAnsi="Times New Roman"/>
          <w:color w:val="000000"/>
          <w:sz w:val="28"/>
          <w:szCs w:val="28"/>
        </w:rPr>
        <w:t>чающееся</w:t>
      </w:r>
      <w:r w:rsidRPr="004E1C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способности отражать объективный мир в его связях и отноше</w:t>
      </w:r>
      <w:r w:rsidRPr="004E1CB9">
        <w:rPr>
          <w:rFonts w:ascii="Times New Roman" w:hAnsi="Times New Roman"/>
          <w:color w:val="000000"/>
          <w:sz w:val="28"/>
          <w:szCs w:val="28"/>
        </w:rPr>
        <w:t>ниях.</w:t>
      </w:r>
    </w:p>
    <w:p w:rsidR="004B5A36" w:rsidRPr="004E1CB9" w:rsidRDefault="004B5A36" w:rsidP="0097110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Психология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 в переводе с греческого — учение о душе (от греч. yυch — душа, logoς — учение, наука).</w:t>
      </w:r>
    </w:p>
    <w:p w:rsidR="004B5A36" w:rsidRPr="004E1CB9" w:rsidRDefault="004B5A36" w:rsidP="009711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E1CB9">
        <w:rPr>
          <w:rFonts w:ascii="Times New Roman" w:hAnsi="Times New Roman"/>
          <w:b/>
          <w:iCs/>
          <w:sz w:val="28"/>
          <w:szCs w:val="28"/>
          <w:shd w:val="clear" w:color="auto" w:fill="FFFFFF"/>
        </w:rPr>
        <w:t>Психика группы</w:t>
      </w:r>
      <w:r w:rsidRPr="004E1CB9">
        <w:rPr>
          <w:rStyle w:val="apple-converted-space"/>
          <w:rFonts w:ascii="Times New Roman" w:hAnsi="Times New Roman"/>
          <w:i/>
          <w:iCs/>
          <w:sz w:val="28"/>
          <w:szCs w:val="28"/>
          <w:shd w:val="clear" w:color="auto" w:fill="FFFFFF"/>
        </w:rPr>
        <w:t> 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– это реальное сознание людей данной общности, х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рактеризующееся конкретным содержанием (нравственным, эстетическим, п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литическим, профессиональным, правовым и др.), направленностью, уровнем функционирования (от апатии, безразличия до энтузиазма), действенностью; это сложная совокупность внутри групповых социально-психологических пр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>цессов и явлений.</w:t>
      </w:r>
    </w:p>
    <w:p w:rsidR="004B5A36" w:rsidRPr="004E1CB9" w:rsidRDefault="004B5A36" w:rsidP="002A06D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Психосоциотип личности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  –  это врожденная психическая структура, определяющая конкретный вид информационного обмена личности со средой в зависимости от уровня развитии таких психических функций, как эмоции, ощущения, интуиция и мышление, и специфики предпочтений: экстраверсии и интроверсии.</w:t>
      </w:r>
    </w:p>
    <w:p w:rsidR="004B5A36" w:rsidRPr="004E1CB9" w:rsidRDefault="004B5A36" w:rsidP="002A06D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Психоанализ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 — это направление в философии, психологии, психотер</w:t>
      </w:r>
      <w:r w:rsidRPr="004E1CB9">
        <w:rPr>
          <w:rFonts w:ascii="Times New Roman" w:hAnsi="Times New Roman"/>
          <w:color w:val="000000"/>
          <w:sz w:val="28"/>
          <w:szCs w:val="28"/>
        </w:rPr>
        <w:t>а</w:t>
      </w:r>
      <w:r w:rsidRPr="004E1CB9">
        <w:rPr>
          <w:rFonts w:ascii="Times New Roman" w:hAnsi="Times New Roman"/>
          <w:color w:val="000000"/>
          <w:sz w:val="28"/>
          <w:szCs w:val="28"/>
        </w:rPr>
        <w:t>пии, изучающее сферу бессознательного: сны, оговорки, непонятную тревогу, необъяснимые поступки и пр.</w:t>
      </w:r>
    </w:p>
    <w:p w:rsidR="004B5A36" w:rsidRPr="004E1CB9" w:rsidRDefault="004B5A36" w:rsidP="002A06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Психогеометрия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  –  система анализа типологии личности на основе н</w:t>
      </w:r>
      <w:r w:rsidRPr="004E1CB9">
        <w:rPr>
          <w:rFonts w:ascii="Times New Roman" w:hAnsi="Times New Roman"/>
          <w:color w:val="000000"/>
          <w:sz w:val="28"/>
          <w:szCs w:val="28"/>
        </w:rPr>
        <w:t>а</w:t>
      </w:r>
      <w:r w:rsidRPr="004E1CB9">
        <w:rPr>
          <w:rFonts w:ascii="Times New Roman" w:hAnsi="Times New Roman"/>
          <w:color w:val="000000"/>
          <w:sz w:val="28"/>
          <w:szCs w:val="28"/>
        </w:rPr>
        <w:t>блюдения за поведением людей и предпочитаемого выбора человеком какой-либо геометрической фигуры.</w:t>
      </w:r>
    </w:p>
    <w:p w:rsidR="004B5A36" w:rsidRPr="004E1CB9" w:rsidRDefault="004B5A36" w:rsidP="009711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b/>
          <w:sz w:val="28"/>
          <w:szCs w:val="28"/>
        </w:rPr>
        <w:t>Психология инвалида</w:t>
      </w:r>
      <w:r w:rsidRPr="004E1CB9">
        <w:rPr>
          <w:rFonts w:ascii="Times New Roman" w:hAnsi="Times New Roman"/>
          <w:sz w:val="28"/>
          <w:szCs w:val="28"/>
        </w:rPr>
        <w:t xml:space="preserve"> – это оценка им своего соматического страдания, отношения к нему и к его исходу, к семье, близким, общественно-трудовой де</w:t>
      </w:r>
      <w:r w:rsidRPr="004E1CB9">
        <w:rPr>
          <w:rFonts w:ascii="Times New Roman" w:hAnsi="Times New Roman"/>
          <w:sz w:val="28"/>
          <w:szCs w:val="28"/>
        </w:rPr>
        <w:t>я</w:t>
      </w:r>
      <w:r w:rsidRPr="004E1CB9">
        <w:rPr>
          <w:rFonts w:ascii="Times New Roman" w:hAnsi="Times New Roman"/>
          <w:sz w:val="28"/>
          <w:szCs w:val="28"/>
        </w:rPr>
        <w:t>тельности, к окружающему миру, к среде , как следствие, своеобразии личности инвалида, его мотивации, готовность к социально-психологической реабилит</w:t>
      </w:r>
      <w:r w:rsidRPr="004E1CB9">
        <w:rPr>
          <w:rFonts w:ascii="Times New Roman" w:hAnsi="Times New Roman"/>
          <w:sz w:val="28"/>
          <w:szCs w:val="28"/>
        </w:rPr>
        <w:t>а</w:t>
      </w:r>
      <w:r w:rsidRPr="004E1CB9">
        <w:rPr>
          <w:rFonts w:ascii="Times New Roman" w:hAnsi="Times New Roman"/>
          <w:sz w:val="28"/>
          <w:szCs w:val="28"/>
        </w:rPr>
        <w:t>ции, эмоционально-дезадаптивные реакции, волевые особенности и специфика познавательных процессов.</w:t>
      </w:r>
    </w:p>
    <w:p w:rsidR="004B5A36" w:rsidRPr="004E1CB9" w:rsidRDefault="004B5A36" w:rsidP="002A06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Речь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  –  это система используемых человеком звуковых сигналов, пис</w:t>
      </w:r>
      <w:r w:rsidRPr="004E1CB9">
        <w:rPr>
          <w:rFonts w:ascii="Times New Roman" w:hAnsi="Times New Roman"/>
          <w:color w:val="000000"/>
          <w:sz w:val="28"/>
          <w:szCs w:val="28"/>
        </w:rPr>
        <w:t>ь</w:t>
      </w:r>
      <w:r w:rsidRPr="004E1CB9">
        <w:rPr>
          <w:rFonts w:ascii="Times New Roman" w:hAnsi="Times New Roman"/>
          <w:color w:val="000000"/>
          <w:sz w:val="28"/>
          <w:szCs w:val="28"/>
        </w:rPr>
        <w:t>менных знаков и символов для представления, переработки, хранения и перед</w:t>
      </w:r>
      <w:r w:rsidRPr="004E1CB9">
        <w:rPr>
          <w:rFonts w:ascii="Times New Roman" w:hAnsi="Times New Roman"/>
          <w:color w:val="000000"/>
          <w:sz w:val="28"/>
          <w:szCs w:val="28"/>
        </w:rPr>
        <w:t>а</w:t>
      </w:r>
      <w:r w:rsidRPr="004E1CB9">
        <w:rPr>
          <w:rFonts w:ascii="Times New Roman" w:hAnsi="Times New Roman"/>
          <w:color w:val="000000"/>
          <w:sz w:val="28"/>
          <w:szCs w:val="28"/>
        </w:rPr>
        <w:t>чи информации.</w:t>
      </w:r>
    </w:p>
    <w:p w:rsidR="004B5A36" w:rsidRPr="004E1CB9" w:rsidRDefault="004B5A36" w:rsidP="0097110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Самооценка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 — оценка личностью самого себя, своих возможностей, к</w:t>
      </w:r>
      <w:r w:rsidRPr="004E1CB9">
        <w:rPr>
          <w:rFonts w:ascii="Times New Roman" w:hAnsi="Times New Roman"/>
          <w:color w:val="000000"/>
          <w:sz w:val="28"/>
          <w:szCs w:val="28"/>
        </w:rPr>
        <w:t>а</w:t>
      </w:r>
      <w:r w:rsidRPr="004E1CB9">
        <w:rPr>
          <w:rFonts w:ascii="Times New Roman" w:hAnsi="Times New Roman"/>
          <w:color w:val="000000"/>
          <w:sz w:val="28"/>
          <w:szCs w:val="28"/>
        </w:rPr>
        <w:t>честв и места среди других людей. Это наиболее существенная и наиболее из</w:t>
      </w:r>
      <w:r w:rsidRPr="004E1CB9">
        <w:rPr>
          <w:rFonts w:ascii="Times New Roman" w:hAnsi="Times New Roman"/>
          <w:color w:val="000000"/>
          <w:sz w:val="28"/>
          <w:szCs w:val="28"/>
        </w:rPr>
        <w:t>у</w:t>
      </w:r>
      <w:r w:rsidRPr="004E1CB9">
        <w:rPr>
          <w:rFonts w:ascii="Times New Roman" w:hAnsi="Times New Roman"/>
          <w:color w:val="000000"/>
          <w:sz w:val="28"/>
          <w:szCs w:val="28"/>
        </w:rPr>
        <w:t>ченная в психологии сторона самосознания личности. С помощью самооценки происходит регуляция поведения личности.</w:t>
      </w:r>
    </w:p>
    <w:p w:rsidR="004B5A36" w:rsidRPr="004E1CB9" w:rsidRDefault="004B5A36" w:rsidP="0097110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Style w:val="c3"/>
          <w:rFonts w:ascii="Times New Roman" w:hAnsi="Times New Roman"/>
          <w:b/>
          <w:bCs/>
          <w:sz w:val="28"/>
          <w:szCs w:val="28"/>
        </w:rPr>
        <w:lastRenderedPageBreak/>
        <w:t>Следственно-оперативная психология</w:t>
      </w:r>
      <w:r w:rsidRPr="004E1CB9">
        <w:rPr>
          <w:rStyle w:val="c3"/>
          <w:rFonts w:ascii="Times New Roman" w:hAnsi="Times New Roman"/>
          <w:sz w:val="28"/>
          <w:szCs w:val="28"/>
        </w:rPr>
        <w:t> – изучает психологические а</w:t>
      </w:r>
      <w:r w:rsidRPr="004E1CB9">
        <w:rPr>
          <w:rStyle w:val="c3"/>
          <w:rFonts w:ascii="Times New Roman" w:hAnsi="Times New Roman"/>
          <w:sz w:val="28"/>
          <w:szCs w:val="28"/>
        </w:rPr>
        <w:t>с</w:t>
      </w:r>
      <w:r w:rsidRPr="004E1CB9">
        <w:rPr>
          <w:rStyle w:val="c3"/>
          <w:rFonts w:ascii="Times New Roman" w:hAnsi="Times New Roman"/>
          <w:sz w:val="28"/>
          <w:szCs w:val="28"/>
        </w:rPr>
        <w:t>пекты раскрытия и расследования преступлений.</w:t>
      </w:r>
    </w:p>
    <w:p w:rsidR="004B5A36" w:rsidRPr="004E1CB9" w:rsidRDefault="004B5A36" w:rsidP="000C3B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Сознание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 — это высшая форма психического отражения и саморегул</w:t>
      </w:r>
      <w:r w:rsidRPr="004E1CB9">
        <w:rPr>
          <w:rFonts w:ascii="Times New Roman" w:hAnsi="Times New Roman"/>
          <w:color w:val="000000"/>
          <w:sz w:val="28"/>
          <w:szCs w:val="28"/>
        </w:rPr>
        <w:t>я</w:t>
      </w:r>
      <w:r w:rsidRPr="004E1CB9">
        <w:rPr>
          <w:rFonts w:ascii="Times New Roman" w:hAnsi="Times New Roman"/>
          <w:color w:val="000000"/>
          <w:sz w:val="28"/>
          <w:szCs w:val="28"/>
        </w:rPr>
        <w:t>ции, присущая человеку, то, что отличает его от животных.</w:t>
      </w:r>
      <w:r w:rsidRPr="004E1CB9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4B5A36" w:rsidRPr="004E1CB9" w:rsidRDefault="004B5A36" w:rsidP="000C3B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Способности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  –  это совокупность таких психических особенностей чел</w:t>
      </w:r>
      <w:r w:rsidRPr="004E1CB9">
        <w:rPr>
          <w:rFonts w:ascii="Times New Roman" w:hAnsi="Times New Roman"/>
          <w:color w:val="000000"/>
          <w:sz w:val="28"/>
          <w:szCs w:val="28"/>
        </w:rPr>
        <w:t>о</w:t>
      </w:r>
      <w:r w:rsidRPr="004E1CB9">
        <w:rPr>
          <w:rFonts w:ascii="Times New Roman" w:hAnsi="Times New Roman"/>
          <w:color w:val="000000"/>
          <w:sz w:val="28"/>
          <w:szCs w:val="28"/>
        </w:rPr>
        <w:t>века, которые позволяют ему успешно овладевать и заниматься одним или н</w:t>
      </w:r>
      <w:r w:rsidRPr="004E1CB9">
        <w:rPr>
          <w:rFonts w:ascii="Times New Roman" w:hAnsi="Times New Roman"/>
          <w:color w:val="000000"/>
          <w:sz w:val="28"/>
          <w:szCs w:val="28"/>
        </w:rPr>
        <w:t>е</w:t>
      </w:r>
      <w:r w:rsidRPr="004E1CB9">
        <w:rPr>
          <w:rFonts w:ascii="Times New Roman" w:hAnsi="Times New Roman"/>
          <w:color w:val="000000"/>
          <w:sz w:val="28"/>
          <w:szCs w:val="28"/>
        </w:rPr>
        <w:t>сколькими видами деятельности и постоянно совершенствоваться в них.</w:t>
      </w:r>
    </w:p>
    <w:p w:rsidR="004B5A36" w:rsidRPr="004E1CB9" w:rsidRDefault="004B5A36" w:rsidP="0097110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Старение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 – биологическое явление, присущее всем формам живой мат</w:t>
      </w:r>
      <w:r w:rsidRPr="004E1CB9">
        <w:rPr>
          <w:rFonts w:ascii="Times New Roman" w:hAnsi="Times New Roman"/>
          <w:color w:val="000000"/>
          <w:sz w:val="28"/>
          <w:szCs w:val="28"/>
        </w:rPr>
        <w:t>е</w:t>
      </w:r>
      <w:r w:rsidRPr="004E1CB9">
        <w:rPr>
          <w:rFonts w:ascii="Times New Roman" w:hAnsi="Times New Roman"/>
          <w:color w:val="000000"/>
          <w:sz w:val="28"/>
          <w:szCs w:val="28"/>
        </w:rPr>
        <w:t>рии и сопровождающееся участием жизненных функций организма.</w:t>
      </w:r>
    </w:p>
    <w:p w:rsidR="004B5A36" w:rsidRPr="004E1CB9" w:rsidRDefault="004B5A36" w:rsidP="0097110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Style w:val="c3"/>
          <w:rFonts w:ascii="Times New Roman" w:hAnsi="Times New Roman"/>
          <w:b/>
          <w:bCs/>
          <w:sz w:val="28"/>
          <w:szCs w:val="28"/>
        </w:rPr>
        <w:t>Судебная психология</w:t>
      </w:r>
      <w:r w:rsidRPr="004E1CB9">
        <w:rPr>
          <w:rStyle w:val="c3"/>
          <w:rFonts w:ascii="Times New Roman" w:hAnsi="Times New Roman"/>
          <w:sz w:val="28"/>
          <w:szCs w:val="28"/>
        </w:rPr>
        <w:t> –</w:t>
      </w:r>
      <w:r w:rsidRPr="004E1CB9">
        <w:rPr>
          <w:rFonts w:ascii="Times New Roman" w:hAnsi="Times New Roman"/>
          <w:sz w:val="28"/>
          <w:szCs w:val="28"/>
          <w:shd w:val="clear" w:color="auto" w:fill="FFFFFF"/>
        </w:rPr>
        <w:t xml:space="preserve"> изучает психологические аспекты судебного разбирательства, проблемы судебно-психологической экспертизы.</w:t>
      </w:r>
    </w:p>
    <w:p w:rsidR="004B5A36" w:rsidRPr="004E1CB9" w:rsidRDefault="004B5A36" w:rsidP="000C3B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Такесика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  –  это динамические прикосновения в форме рукопожатия, п</w:t>
      </w:r>
      <w:r w:rsidRPr="004E1CB9">
        <w:rPr>
          <w:rFonts w:ascii="Times New Roman" w:hAnsi="Times New Roman"/>
          <w:color w:val="000000"/>
          <w:sz w:val="28"/>
          <w:szCs w:val="28"/>
        </w:rPr>
        <w:t>о</w:t>
      </w:r>
      <w:r w:rsidRPr="004E1CB9">
        <w:rPr>
          <w:rFonts w:ascii="Times New Roman" w:hAnsi="Times New Roman"/>
          <w:color w:val="000000"/>
          <w:sz w:val="28"/>
          <w:szCs w:val="28"/>
        </w:rPr>
        <w:t>хлопывания, поцелуя, объятий.</w:t>
      </w:r>
    </w:p>
    <w:p w:rsidR="004B5A36" w:rsidRPr="004E1CB9" w:rsidRDefault="004B5A36" w:rsidP="000C3B7F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E1CB9">
        <w:rPr>
          <w:b/>
          <w:color w:val="000000"/>
          <w:sz w:val="28"/>
          <w:szCs w:val="28"/>
        </w:rPr>
        <w:t>Творчество</w:t>
      </w:r>
      <w:r w:rsidRPr="004E1CB9">
        <w:rPr>
          <w:color w:val="000000"/>
          <w:sz w:val="28"/>
          <w:szCs w:val="28"/>
        </w:rPr>
        <w:t xml:space="preserve"> –  деятельность, порождающая нечто новое, никогда раннее не существовавшее.</w:t>
      </w:r>
    </w:p>
    <w:p w:rsidR="004B5A36" w:rsidRPr="004E1CB9" w:rsidRDefault="004B5A36" w:rsidP="00545A5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bCs/>
          <w:color w:val="000000"/>
          <w:sz w:val="28"/>
          <w:szCs w:val="28"/>
        </w:rPr>
        <w:t>Темперамент</w:t>
      </w:r>
      <w:r w:rsidRPr="004E1CB9">
        <w:rPr>
          <w:rFonts w:ascii="Times New Roman" w:hAnsi="Times New Roman"/>
          <w:color w:val="000000"/>
          <w:sz w:val="28"/>
          <w:szCs w:val="28"/>
        </w:rPr>
        <w:t>(лат.temperamentum — надлежащее соотношение частей) — устойчивое объединение индивидуальных особенностей личности, связанных с динамическими, а не содержательными аспектами деятельности.</w:t>
      </w:r>
    </w:p>
    <w:p w:rsidR="004B5A36" w:rsidRPr="004E1CB9" w:rsidRDefault="004B5A36" w:rsidP="009711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E1CB9">
        <w:rPr>
          <w:rFonts w:ascii="Times New Roman" w:hAnsi="Times New Roman"/>
          <w:b/>
          <w:sz w:val="28"/>
          <w:szCs w:val="28"/>
        </w:rPr>
        <w:t>Тревожность</w:t>
      </w:r>
      <w:r w:rsidRPr="004E1CB9">
        <w:rPr>
          <w:rFonts w:ascii="Times New Roman" w:hAnsi="Times New Roman"/>
          <w:sz w:val="28"/>
          <w:szCs w:val="28"/>
        </w:rPr>
        <w:t xml:space="preserve"> – это пессимистическая установка на жизнь, когда она представляется как преисполненная угроз и опасностей.</w:t>
      </w:r>
    </w:p>
    <w:p w:rsidR="004B5A36" w:rsidRPr="004E1CB9" w:rsidRDefault="004B5A36" w:rsidP="00545A5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Филогенез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 (от греч. ϕυloυ — род, племя и genetikoς — рождение, прои</w:t>
      </w:r>
      <w:r w:rsidRPr="004E1CB9">
        <w:rPr>
          <w:rFonts w:ascii="Times New Roman" w:hAnsi="Times New Roman"/>
          <w:color w:val="000000"/>
          <w:sz w:val="28"/>
          <w:szCs w:val="28"/>
        </w:rPr>
        <w:t>с</w:t>
      </w:r>
      <w:r w:rsidRPr="004E1CB9">
        <w:rPr>
          <w:rFonts w:ascii="Times New Roman" w:hAnsi="Times New Roman"/>
          <w:color w:val="000000"/>
          <w:sz w:val="28"/>
          <w:szCs w:val="28"/>
        </w:rPr>
        <w:t>хождение) — историческое развитие психики — трактуется в учебниках.</w:t>
      </w:r>
      <w:r w:rsidRPr="004E1CB9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:rsidR="004B5A36" w:rsidRPr="004E1CB9" w:rsidRDefault="004B5A36" w:rsidP="00545A5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bCs/>
          <w:color w:val="000000"/>
          <w:sz w:val="28"/>
          <w:szCs w:val="28"/>
        </w:rPr>
        <w:t>Характер</w:t>
      </w:r>
      <w:r w:rsidRPr="004E1CB9">
        <w:rPr>
          <w:rFonts w:ascii="Times New Roman" w:hAnsi="Times New Roman"/>
          <w:bCs/>
          <w:color w:val="000000"/>
          <w:sz w:val="28"/>
          <w:szCs w:val="28"/>
        </w:rPr>
        <w:t xml:space="preserve"> - это совокупность устойчивых индивидуальных особенностей личности, которая  складывается и проявляется в деятельности и общении, об</w:t>
      </w:r>
      <w:r w:rsidRPr="004E1CB9">
        <w:rPr>
          <w:rFonts w:ascii="Times New Roman" w:hAnsi="Times New Roman"/>
          <w:bCs/>
          <w:color w:val="000000"/>
          <w:sz w:val="28"/>
          <w:szCs w:val="28"/>
        </w:rPr>
        <w:t>у</w:t>
      </w:r>
      <w:r w:rsidRPr="004E1CB9">
        <w:rPr>
          <w:rFonts w:ascii="Times New Roman" w:hAnsi="Times New Roman"/>
          <w:bCs/>
          <w:color w:val="000000"/>
          <w:sz w:val="28"/>
          <w:szCs w:val="28"/>
        </w:rPr>
        <w:t>славливая типичные для человека способы поведения.</w:t>
      </w:r>
    </w:p>
    <w:p w:rsidR="004B5A36" w:rsidRPr="004E1CB9" w:rsidRDefault="004B5A36" w:rsidP="000C3B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Человек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  –  это живое телесное существо, жизнедеятельность которого представляет собой основанный  на материальном производстве, осущест</w:t>
      </w:r>
      <w:r w:rsidRPr="004E1CB9">
        <w:rPr>
          <w:rFonts w:ascii="Times New Roman" w:hAnsi="Times New Roman"/>
          <w:color w:val="000000"/>
          <w:sz w:val="28"/>
          <w:szCs w:val="28"/>
        </w:rPr>
        <w:t>в</w:t>
      </w:r>
      <w:r w:rsidRPr="004E1CB9">
        <w:rPr>
          <w:rFonts w:ascii="Times New Roman" w:hAnsi="Times New Roman"/>
          <w:color w:val="000000"/>
          <w:sz w:val="28"/>
          <w:szCs w:val="28"/>
        </w:rPr>
        <w:t>ляющийся в системе общественных отношений, процесс целенаправленного, преобразующего воздействия на мир и на самого себя для обеспечения собс</w:t>
      </w:r>
      <w:r w:rsidRPr="004E1CB9">
        <w:rPr>
          <w:rFonts w:ascii="Times New Roman" w:hAnsi="Times New Roman"/>
          <w:color w:val="000000"/>
          <w:sz w:val="28"/>
          <w:szCs w:val="28"/>
        </w:rPr>
        <w:t>т</w:t>
      </w:r>
      <w:r w:rsidRPr="004E1CB9">
        <w:rPr>
          <w:rFonts w:ascii="Times New Roman" w:hAnsi="Times New Roman"/>
          <w:color w:val="000000"/>
          <w:sz w:val="28"/>
          <w:szCs w:val="28"/>
        </w:rPr>
        <w:t>венного существования, функционирования и развития.</w:t>
      </w:r>
    </w:p>
    <w:p w:rsidR="004B5A36" w:rsidRPr="004E1CB9" w:rsidRDefault="004B5A36" w:rsidP="00545A5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Чувства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  –  это  устойчивые психические состояния, имеющие четко в</w:t>
      </w:r>
      <w:r w:rsidRPr="004E1CB9">
        <w:rPr>
          <w:rFonts w:ascii="Times New Roman" w:hAnsi="Times New Roman"/>
          <w:color w:val="000000"/>
          <w:sz w:val="28"/>
          <w:szCs w:val="28"/>
        </w:rPr>
        <w:t>ы</w:t>
      </w:r>
      <w:r w:rsidRPr="004E1CB9">
        <w:rPr>
          <w:rFonts w:ascii="Times New Roman" w:hAnsi="Times New Roman"/>
          <w:color w:val="000000"/>
          <w:sz w:val="28"/>
          <w:szCs w:val="28"/>
        </w:rPr>
        <w:t>раженный предметный характер: они выражают устойчивое отношение к к</w:t>
      </w:r>
      <w:r w:rsidRPr="004E1CB9">
        <w:rPr>
          <w:rFonts w:ascii="Times New Roman" w:hAnsi="Times New Roman"/>
          <w:color w:val="000000"/>
          <w:sz w:val="28"/>
          <w:szCs w:val="28"/>
        </w:rPr>
        <w:t>а</w:t>
      </w:r>
      <w:r w:rsidRPr="004E1CB9">
        <w:rPr>
          <w:rFonts w:ascii="Times New Roman" w:hAnsi="Times New Roman"/>
          <w:color w:val="000000"/>
          <w:sz w:val="28"/>
          <w:szCs w:val="28"/>
        </w:rPr>
        <w:t>ким-либо объектам (реальным или воображаемым).</w:t>
      </w:r>
    </w:p>
    <w:p w:rsidR="004B5A36" w:rsidRPr="004E1CB9" w:rsidRDefault="004B5A36" w:rsidP="00545A5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Эклектизм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 (от греч. eklegω —избирающий) — направление, согласно к</w:t>
      </w:r>
      <w:r w:rsidRPr="004E1CB9">
        <w:rPr>
          <w:rFonts w:ascii="Times New Roman" w:hAnsi="Times New Roman"/>
          <w:color w:val="000000"/>
          <w:sz w:val="28"/>
          <w:szCs w:val="28"/>
        </w:rPr>
        <w:t>о</w:t>
      </w:r>
      <w:r w:rsidRPr="004E1CB9">
        <w:rPr>
          <w:rFonts w:ascii="Times New Roman" w:hAnsi="Times New Roman"/>
          <w:color w:val="000000"/>
          <w:sz w:val="28"/>
          <w:szCs w:val="28"/>
        </w:rPr>
        <w:t>торому психолог выбирает сам, какой именно подход применить в конкретной ситуации.</w:t>
      </w:r>
    </w:p>
    <w:p w:rsidR="004B5A36" w:rsidRPr="004E1CB9" w:rsidRDefault="004B5A36" w:rsidP="000C3B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Эмоции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  –  особый класс субъективных психологических состояний, о</w:t>
      </w:r>
      <w:r w:rsidRPr="004E1CB9">
        <w:rPr>
          <w:rFonts w:ascii="Times New Roman" w:hAnsi="Times New Roman"/>
          <w:color w:val="000000"/>
          <w:sz w:val="28"/>
          <w:szCs w:val="28"/>
        </w:rPr>
        <w:t>т</w:t>
      </w:r>
      <w:r w:rsidRPr="004E1CB9">
        <w:rPr>
          <w:rFonts w:ascii="Times New Roman" w:hAnsi="Times New Roman"/>
          <w:color w:val="000000"/>
          <w:sz w:val="28"/>
          <w:szCs w:val="28"/>
        </w:rPr>
        <w:t>ражающих в форме непосредственных переживаний приятного процесс и р</w:t>
      </w:r>
      <w:r w:rsidRPr="004E1CB9">
        <w:rPr>
          <w:rFonts w:ascii="Times New Roman" w:hAnsi="Times New Roman"/>
          <w:color w:val="000000"/>
          <w:sz w:val="28"/>
          <w:szCs w:val="28"/>
        </w:rPr>
        <w:t>е</w:t>
      </w:r>
      <w:r w:rsidRPr="004E1CB9">
        <w:rPr>
          <w:rFonts w:ascii="Times New Roman" w:hAnsi="Times New Roman"/>
          <w:color w:val="000000"/>
          <w:sz w:val="28"/>
          <w:szCs w:val="28"/>
        </w:rPr>
        <w:t>зультаты практической деятельности, направленной на удовлетворение его а</w:t>
      </w:r>
      <w:r w:rsidRPr="004E1CB9">
        <w:rPr>
          <w:rFonts w:ascii="Times New Roman" w:hAnsi="Times New Roman"/>
          <w:color w:val="000000"/>
          <w:sz w:val="28"/>
          <w:szCs w:val="28"/>
        </w:rPr>
        <w:t>к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туальных потребностей. </w:t>
      </w:r>
    </w:p>
    <w:p w:rsidR="004B5A36" w:rsidRPr="004E1CB9" w:rsidRDefault="004B5A36" w:rsidP="000C3B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1CB9">
        <w:rPr>
          <w:rFonts w:ascii="Times New Roman" w:hAnsi="Times New Roman"/>
          <w:b/>
          <w:color w:val="000000"/>
          <w:sz w:val="28"/>
          <w:szCs w:val="28"/>
        </w:rPr>
        <w:t>Экстралингвистическая система</w:t>
      </w:r>
      <w:r w:rsidRPr="004E1CB9">
        <w:rPr>
          <w:rFonts w:ascii="Times New Roman" w:hAnsi="Times New Roman"/>
          <w:color w:val="000000"/>
          <w:sz w:val="28"/>
          <w:szCs w:val="28"/>
        </w:rPr>
        <w:t xml:space="preserve">  –  это  включение в речь пауз, а также различного рода психофизиологических проявлений: плач, кашель, смех, вздох.</w:t>
      </w:r>
    </w:p>
    <w:p w:rsidR="004B5A36" w:rsidRPr="004E1CB9" w:rsidRDefault="004B5A36" w:rsidP="00584FE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46109" w:rsidRDefault="00B46109" w:rsidP="001628D8">
      <w:pPr>
        <w:rPr>
          <w:rFonts w:ascii="Times New Roman" w:hAnsi="Times New Roman"/>
          <w:b/>
          <w:bCs/>
          <w:sz w:val="28"/>
          <w:szCs w:val="28"/>
        </w:rPr>
      </w:pPr>
    </w:p>
    <w:p w:rsidR="00B46109" w:rsidRPr="00563BAD" w:rsidRDefault="00B46109" w:rsidP="00B46109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highlight w:val="yellow"/>
          <w:lang w:eastAsia="ar-SA"/>
        </w:rPr>
      </w:pPr>
      <w:r w:rsidRPr="00563BAD">
        <w:rPr>
          <w:rFonts w:ascii="Times New Roman" w:eastAsia="Calibri" w:hAnsi="Times New Roman"/>
          <w:b/>
          <w:sz w:val="28"/>
          <w:szCs w:val="28"/>
          <w:highlight w:val="yellow"/>
          <w:lang w:eastAsia="ar-SA"/>
        </w:rPr>
        <w:lastRenderedPageBreak/>
        <w:t>МИНИСТЕРСТВО ОБРАЗОВАНИЯ САРАТОВСКОЙ ОБЛАСТИ</w:t>
      </w:r>
    </w:p>
    <w:p w:rsidR="00B46109" w:rsidRPr="00563BAD" w:rsidRDefault="00B46109" w:rsidP="00B46109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highlight w:val="yellow"/>
          <w:lang w:eastAsia="ar-SA"/>
        </w:rPr>
      </w:pPr>
      <w:r w:rsidRPr="00563BAD">
        <w:rPr>
          <w:rFonts w:ascii="Times New Roman" w:eastAsia="Calibri" w:hAnsi="Times New Roman"/>
          <w:b/>
          <w:sz w:val="28"/>
          <w:szCs w:val="28"/>
          <w:highlight w:val="yellow"/>
          <w:lang w:eastAsia="ar-SA"/>
        </w:rPr>
        <w:t>государственное автономное профессиональное образовательное учреждение  Саратовской области</w:t>
      </w:r>
    </w:p>
    <w:p w:rsidR="00B46109" w:rsidRPr="00563BAD" w:rsidRDefault="00B46109" w:rsidP="00B46109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highlight w:val="yellow"/>
          <w:lang w:eastAsia="ar-SA"/>
        </w:rPr>
      </w:pPr>
      <w:r w:rsidRPr="00563BAD">
        <w:rPr>
          <w:rFonts w:ascii="Times New Roman" w:eastAsia="Calibri" w:hAnsi="Times New Roman"/>
          <w:b/>
          <w:sz w:val="28"/>
          <w:szCs w:val="28"/>
          <w:highlight w:val="yellow"/>
          <w:lang w:eastAsia="ar-SA"/>
        </w:rPr>
        <w:t>«Марксовский политехнический колледж»</w:t>
      </w:r>
    </w:p>
    <w:p w:rsidR="00B46109" w:rsidRPr="00563BAD" w:rsidRDefault="00B46109" w:rsidP="00B46109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highlight w:val="yellow"/>
          <w:lang w:eastAsia="ar-SA"/>
        </w:rPr>
      </w:pPr>
    </w:p>
    <w:p w:rsidR="00B46109" w:rsidRPr="00563BAD" w:rsidRDefault="00B46109" w:rsidP="00B46109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highlight w:val="yellow"/>
          <w:lang w:eastAsia="ar-SA"/>
        </w:rPr>
      </w:pPr>
    </w:p>
    <w:p w:rsidR="00B46109" w:rsidRPr="00563BAD" w:rsidRDefault="00B46109" w:rsidP="00B46109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highlight w:val="yellow"/>
          <w:lang w:eastAsia="ar-SA"/>
        </w:rPr>
      </w:pPr>
    </w:p>
    <w:p w:rsidR="00B46109" w:rsidRPr="00563BAD" w:rsidRDefault="00B46109" w:rsidP="00B46109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highlight w:val="yellow"/>
          <w:lang w:eastAsia="ar-SA"/>
        </w:rPr>
      </w:pPr>
    </w:p>
    <w:p w:rsidR="00B46109" w:rsidRPr="00563BAD" w:rsidRDefault="00B46109" w:rsidP="00B46109">
      <w:pPr>
        <w:spacing w:after="0" w:line="240" w:lineRule="auto"/>
        <w:jc w:val="center"/>
        <w:rPr>
          <w:rFonts w:ascii="Times New Roman" w:eastAsia="Calibri" w:hAnsi="Times New Roman"/>
          <w:bCs/>
          <w:sz w:val="28"/>
          <w:szCs w:val="28"/>
          <w:highlight w:val="yellow"/>
          <w:lang w:eastAsia="ar-SA"/>
        </w:rPr>
      </w:pPr>
    </w:p>
    <w:p w:rsidR="001628D8" w:rsidRPr="00563BAD" w:rsidRDefault="001628D8" w:rsidP="00B46109">
      <w:pPr>
        <w:spacing w:after="0" w:line="240" w:lineRule="auto"/>
        <w:jc w:val="center"/>
        <w:rPr>
          <w:rFonts w:ascii="Times New Roman" w:eastAsia="Calibri" w:hAnsi="Times New Roman"/>
          <w:bCs/>
          <w:sz w:val="28"/>
          <w:szCs w:val="28"/>
          <w:highlight w:val="yellow"/>
          <w:lang w:eastAsia="ar-SA"/>
        </w:rPr>
      </w:pPr>
    </w:p>
    <w:p w:rsidR="001628D8" w:rsidRPr="00563BAD" w:rsidRDefault="001628D8" w:rsidP="00B46109">
      <w:pPr>
        <w:spacing w:after="0" w:line="240" w:lineRule="auto"/>
        <w:jc w:val="center"/>
        <w:rPr>
          <w:rFonts w:ascii="Times New Roman" w:eastAsia="Calibri" w:hAnsi="Times New Roman"/>
          <w:bCs/>
          <w:sz w:val="28"/>
          <w:szCs w:val="28"/>
          <w:highlight w:val="yellow"/>
          <w:lang w:eastAsia="ar-SA"/>
        </w:rPr>
      </w:pPr>
    </w:p>
    <w:p w:rsidR="001628D8" w:rsidRPr="00563BAD" w:rsidRDefault="001628D8" w:rsidP="00B46109">
      <w:pPr>
        <w:spacing w:after="0" w:line="240" w:lineRule="auto"/>
        <w:jc w:val="center"/>
        <w:rPr>
          <w:rFonts w:ascii="Times New Roman" w:eastAsia="Calibri" w:hAnsi="Times New Roman"/>
          <w:bCs/>
          <w:sz w:val="28"/>
          <w:szCs w:val="28"/>
          <w:highlight w:val="yellow"/>
          <w:lang w:eastAsia="ar-SA"/>
        </w:rPr>
      </w:pPr>
    </w:p>
    <w:p w:rsidR="001628D8" w:rsidRPr="00563BAD" w:rsidRDefault="001628D8" w:rsidP="00B46109">
      <w:pPr>
        <w:spacing w:after="0" w:line="240" w:lineRule="auto"/>
        <w:jc w:val="center"/>
        <w:rPr>
          <w:rFonts w:ascii="Times New Roman" w:eastAsia="Calibri" w:hAnsi="Times New Roman"/>
          <w:bCs/>
          <w:sz w:val="28"/>
          <w:szCs w:val="28"/>
          <w:highlight w:val="yellow"/>
          <w:lang w:eastAsia="ar-SA"/>
        </w:rPr>
      </w:pPr>
    </w:p>
    <w:p w:rsidR="001628D8" w:rsidRPr="00563BAD" w:rsidRDefault="001628D8" w:rsidP="00B46109">
      <w:pPr>
        <w:spacing w:after="0" w:line="240" w:lineRule="auto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B46109" w:rsidRPr="00563BAD" w:rsidRDefault="00B46109" w:rsidP="00B46109">
      <w:pPr>
        <w:spacing w:after="0" w:line="240" w:lineRule="auto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B46109" w:rsidRPr="00563BAD" w:rsidRDefault="00B46109" w:rsidP="00B46109">
      <w:pPr>
        <w:spacing w:after="0" w:line="240" w:lineRule="auto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B46109" w:rsidRPr="00563BAD" w:rsidRDefault="00B46109" w:rsidP="00B46109">
      <w:pPr>
        <w:spacing w:after="0" w:line="240" w:lineRule="auto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B46109" w:rsidRPr="00563BAD" w:rsidRDefault="00B46109" w:rsidP="00B46109">
      <w:pPr>
        <w:spacing w:after="0" w:line="240" w:lineRule="auto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B46109" w:rsidRPr="00563BAD" w:rsidRDefault="00B46109" w:rsidP="00B46109">
      <w:pPr>
        <w:spacing w:after="0" w:line="240" w:lineRule="auto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B46109" w:rsidRPr="004355E2" w:rsidRDefault="00B46109" w:rsidP="00B4610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355E2">
        <w:rPr>
          <w:rFonts w:ascii="Times New Roman" w:hAnsi="Times New Roman"/>
          <w:b/>
          <w:sz w:val="28"/>
          <w:szCs w:val="28"/>
        </w:rPr>
        <w:t>Материал для проведения  дифференцированного зачета</w:t>
      </w:r>
    </w:p>
    <w:p w:rsidR="00B46109" w:rsidRPr="004355E2" w:rsidRDefault="00B46109" w:rsidP="00B46109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ar-SA"/>
        </w:rPr>
      </w:pPr>
      <w:r w:rsidRPr="004355E2">
        <w:rPr>
          <w:rFonts w:ascii="Times New Roman" w:hAnsi="Times New Roman"/>
          <w:b/>
          <w:sz w:val="28"/>
          <w:szCs w:val="28"/>
        </w:rPr>
        <w:t xml:space="preserve">по учебной практике  </w:t>
      </w:r>
      <w:r w:rsidRPr="004355E2">
        <w:rPr>
          <w:rFonts w:ascii="Times New Roman" w:eastAsia="Calibri" w:hAnsi="Times New Roman"/>
          <w:b/>
          <w:sz w:val="28"/>
          <w:szCs w:val="28"/>
          <w:lang w:eastAsia="ar-SA"/>
        </w:rPr>
        <w:t xml:space="preserve">ПМ.01   </w:t>
      </w:r>
      <w:r w:rsidRPr="004355E2">
        <w:rPr>
          <w:rFonts w:ascii="Times New Roman" w:hAnsi="Times New Roman"/>
          <w:b/>
          <w:sz w:val="28"/>
          <w:szCs w:val="28"/>
        </w:rPr>
        <w:t>Обеспечение реализации прав граждан в сфере пенсионного обеспечения и социальной защиты</w:t>
      </w:r>
    </w:p>
    <w:p w:rsidR="00B46109" w:rsidRPr="00196783" w:rsidRDefault="00B46109" w:rsidP="00B46109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  <w:r w:rsidRPr="004355E2">
        <w:rPr>
          <w:rFonts w:ascii="Times New Roman" w:hAnsi="Times New Roman"/>
          <w:sz w:val="28"/>
          <w:szCs w:val="28"/>
        </w:rPr>
        <w:t>специальность  40.02.01 Право и организация</w:t>
      </w:r>
      <w:r w:rsidRPr="00196783">
        <w:rPr>
          <w:rFonts w:ascii="Times New Roman" w:hAnsi="Times New Roman"/>
          <w:sz w:val="28"/>
          <w:szCs w:val="28"/>
        </w:rPr>
        <w:t xml:space="preserve"> социального обеспечения</w:t>
      </w:r>
    </w:p>
    <w:p w:rsidR="00B46109" w:rsidRPr="00196783" w:rsidRDefault="00B46109" w:rsidP="00B4610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96783">
        <w:rPr>
          <w:rFonts w:ascii="Times New Roman" w:hAnsi="Times New Roman"/>
          <w:sz w:val="28"/>
          <w:szCs w:val="28"/>
        </w:rPr>
        <w:t>программы подготовки специалистов среднего звена</w:t>
      </w:r>
    </w:p>
    <w:p w:rsidR="00B46109" w:rsidRPr="00196783" w:rsidRDefault="00B46109" w:rsidP="00B4610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96783">
        <w:rPr>
          <w:rFonts w:ascii="Times New Roman" w:hAnsi="Times New Roman"/>
          <w:sz w:val="28"/>
          <w:szCs w:val="28"/>
        </w:rPr>
        <w:t>социально – экономического профиля</w:t>
      </w:r>
    </w:p>
    <w:p w:rsidR="00B46109" w:rsidRPr="00196783" w:rsidRDefault="00B46109" w:rsidP="00B4610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96783">
        <w:rPr>
          <w:rFonts w:ascii="Times New Roman" w:hAnsi="Times New Roman"/>
          <w:sz w:val="28"/>
          <w:szCs w:val="28"/>
        </w:rPr>
        <w:t xml:space="preserve">на базе </w:t>
      </w:r>
      <w:r>
        <w:rPr>
          <w:rFonts w:ascii="Times New Roman" w:hAnsi="Times New Roman"/>
          <w:sz w:val="28"/>
          <w:szCs w:val="28"/>
        </w:rPr>
        <w:t>среднего</w:t>
      </w:r>
      <w:r w:rsidRPr="00196783">
        <w:rPr>
          <w:rFonts w:ascii="Times New Roman" w:hAnsi="Times New Roman"/>
          <w:sz w:val="28"/>
          <w:szCs w:val="28"/>
        </w:rPr>
        <w:t xml:space="preserve"> общего образования</w:t>
      </w:r>
    </w:p>
    <w:p w:rsidR="00B46109" w:rsidRDefault="00B46109" w:rsidP="00B46109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46109" w:rsidRDefault="00B46109" w:rsidP="00B46109">
      <w:pPr>
        <w:spacing w:after="0" w:line="240" w:lineRule="auto"/>
        <w:jc w:val="center"/>
        <w:rPr>
          <w:rFonts w:ascii="Times New Roman" w:hAnsi="Times New Roman"/>
        </w:rPr>
      </w:pPr>
    </w:p>
    <w:p w:rsidR="00B46109" w:rsidRDefault="00B46109" w:rsidP="00B46109">
      <w:pPr>
        <w:spacing w:after="0" w:line="240" w:lineRule="auto"/>
        <w:jc w:val="center"/>
        <w:rPr>
          <w:rFonts w:ascii="Times New Roman" w:hAnsi="Times New Roman"/>
        </w:rPr>
      </w:pPr>
    </w:p>
    <w:p w:rsidR="00B46109" w:rsidRDefault="00B46109" w:rsidP="00B46109">
      <w:pPr>
        <w:spacing w:after="0" w:line="240" w:lineRule="auto"/>
        <w:jc w:val="center"/>
        <w:rPr>
          <w:rFonts w:ascii="Times New Roman" w:hAnsi="Times New Roman"/>
        </w:rPr>
      </w:pPr>
    </w:p>
    <w:p w:rsidR="00B46109" w:rsidRPr="009C127E" w:rsidRDefault="00B46109" w:rsidP="00B46109">
      <w:pPr>
        <w:spacing w:after="0" w:line="240" w:lineRule="auto"/>
        <w:jc w:val="center"/>
        <w:rPr>
          <w:rFonts w:ascii="Times New Roman" w:hAnsi="Times New Roman"/>
        </w:rPr>
      </w:pPr>
    </w:p>
    <w:p w:rsidR="00B46109" w:rsidRPr="009C127E" w:rsidRDefault="00B46109" w:rsidP="00B46109">
      <w:pPr>
        <w:spacing w:after="0" w:line="240" w:lineRule="auto"/>
        <w:jc w:val="both"/>
        <w:rPr>
          <w:rFonts w:ascii="Times New Roman" w:hAnsi="Times New Roman"/>
        </w:rPr>
      </w:pPr>
    </w:p>
    <w:p w:rsidR="00B46109" w:rsidRPr="009C127E" w:rsidRDefault="00B46109" w:rsidP="00B46109">
      <w:pPr>
        <w:spacing w:after="0" w:line="240" w:lineRule="auto"/>
        <w:jc w:val="both"/>
        <w:rPr>
          <w:rFonts w:ascii="Times New Roman" w:hAnsi="Times New Roman"/>
        </w:rPr>
      </w:pPr>
    </w:p>
    <w:p w:rsidR="00B46109" w:rsidRPr="009C127E" w:rsidRDefault="00B46109" w:rsidP="00B46109">
      <w:pPr>
        <w:spacing w:after="0" w:line="240" w:lineRule="auto"/>
        <w:jc w:val="both"/>
        <w:rPr>
          <w:rFonts w:ascii="Times New Roman" w:hAnsi="Times New Roman"/>
        </w:rPr>
      </w:pPr>
    </w:p>
    <w:p w:rsidR="00B46109" w:rsidRPr="009C127E" w:rsidRDefault="00B46109" w:rsidP="00B46109">
      <w:pPr>
        <w:spacing w:after="0" w:line="240" w:lineRule="auto"/>
        <w:jc w:val="both"/>
        <w:rPr>
          <w:rFonts w:ascii="Times New Roman" w:hAnsi="Times New Roman"/>
        </w:rPr>
      </w:pPr>
    </w:p>
    <w:p w:rsidR="00B46109" w:rsidRPr="009C127E" w:rsidRDefault="00B46109" w:rsidP="00B46109">
      <w:pPr>
        <w:spacing w:after="0" w:line="240" w:lineRule="auto"/>
        <w:jc w:val="both"/>
        <w:rPr>
          <w:rFonts w:ascii="Times New Roman" w:hAnsi="Times New Roman"/>
        </w:rPr>
      </w:pPr>
    </w:p>
    <w:p w:rsidR="00B46109" w:rsidRDefault="00B46109" w:rsidP="00B46109">
      <w:pPr>
        <w:ind w:left="-1134" w:right="-426"/>
        <w:jc w:val="center"/>
        <w:rPr>
          <w:b/>
          <w:bCs/>
          <w:caps/>
          <w:color w:val="3E3E3E"/>
        </w:rPr>
      </w:pPr>
    </w:p>
    <w:p w:rsidR="00B46109" w:rsidRDefault="00B46109" w:rsidP="00B46109">
      <w:pPr>
        <w:ind w:left="-1134" w:right="-426"/>
        <w:jc w:val="center"/>
        <w:rPr>
          <w:b/>
          <w:bCs/>
          <w:caps/>
          <w:color w:val="3E3E3E"/>
        </w:rPr>
      </w:pPr>
    </w:p>
    <w:p w:rsidR="00B46109" w:rsidRDefault="00B46109" w:rsidP="00B46109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355E2" w:rsidRDefault="004355E2" w:rsidP="00B46109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355E2" w:rsidRDefault="004355E2" w:rsidP="00B46109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355E2" w:rsidRDefault="004355E2" w:rsidP="00B46109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355E2" w:rsidRDefault="004355E2" w:rsidP="00B46109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355E2" w:rsidRDefault="004355E2" w:rsidP="00B46109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B46109" w:rsidRDefault="00B46109" w:rsidP="00B46109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B46109" w:rsidRDefault="00B46109" w:rsidP="00B4610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635DF">
        <w:rPr>
          <w:rFonts w:ascii="Times New Roman" w:hAnsi="Times New Roman"/>
          <w:b/>
          <w:bCs/>
          <w:sz w:val="28"/>
          <w:szCs w:val="28"/>
        </w:rPr>
        <w:lastRenderedPageBreak/>
        <w:t>Вариант 1.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b/>
          <w:bCs/>
          <w:sz w:val="28"/>
          <w:szCs w:val="28"/>
        </w:rPr>
        <w:t>1. Социальное обеспечение как отрасль права – это:</w:t>
      </w:r>
      <w:r w:rsidRPr="00C635DF">
        <w:rPr>
          <w:rFonts w:ascii="Times New Roman" w:hAnsi="Times New Roman"/>
          <w:sz w:val="28"/>
          <w:szCs w:val="28"/>
        </w:rPr>
        <w:t xml:space="preserve">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sz w:val="28"/>
          <w:szCs w:val="28"/>
        </w:rPr>
        <w:t>-  комплекс норм права, предметом регулирования которых служит распредел</w:t>
      </w:r>
      <w:r w:rsidRPr="00C635DF">
        <w:rPr>
          <w:rFonts w:ascii="Times New Roman" w:hAnsi="Times New Roman"/>
          <w:sz w:val="28"/>
          <w:szCs w:val="28"/>
        </w:rPr>
        <w:t>е</w:t>
      </w:r>
      <w:r w:rsidRPr="00C635DF">
        <w:rPr>
          <w:rFonts w:ascii="Times New Roman" w:hAnsi="Times New Roman"/>
          <w:sz w:val="28"/>
          <w:szCs w:val="28"/>
        </w:rPr>
        <w:t>ние определенной доли валового внутреннего продукта, состоящее в предо</w:t>
      </w:r>
      <w:r w:rsidRPr="00C635DF">
        <w:rPr>
          <w:rFonts w:ascii="Times New Roman" w:hAnsi="Times New Roman"/>
          <w:sz w:val="28"/>
          <w:szCs w:val="28"/>
        </w:rPr>
        <w:t>с</w:t>
      </w:r>
      <w:r w:rsidRPr="00C635DF">
        <w:rPr>
          <w:rFonts w:ascii="Times New Roman" w:hAnsi="Times New Roman"/>
          <w:sz w:val="28"/>
          <w:szCs w:val="28"/>
        </w:rPr>
        <w:t>тавлении гражданам социальных услуг и льгот, а также осуществление, восст</w:t>
      </w:r>
      <w:r w:rsidRPr="00C635DF">
        <w:rPr>
          <w:rFonts w:ascii="Times New Roman" w:hAnsi="Times New Roman"/>
          <w:sz w:val="28"/>
          <w:szCs w:val="28"/>
        </w:rPr>
        <w:t>а</w:t>
      </w:r>
      <w:r w:rsidRPr="00C635DF">
        <w:rPr>
          <w:rFonts w:ascii="Times New Roman" w:hAnsi="Times New Roman"/>
          <w:sz w:val="28"/>
          <w:szCs w:val="28"/>
        </w:rPr>
        <w:t xml:space="preserve">новление и защита социальных прав граждан;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sz w:val="28"/>
          <w:szCs w:val="28"/>
        </w:rPr>
        <w:t xml:space="preserve">- совокупность средств и методов предоставления государством социальных льгот, выплат, медицинской помощи и лекарственных препаратов;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sz w:val="28"/>
          <w:szCs w:val="28"/>
        </w:rPr>
        <w:t>- порядок осуществления государственного страхования граждан в случае и</w:t>
      </w:r>
      <w:r w:rsidRPr="00C635DF">
        <w:rPr>
          <w:rFonts w:ascii="Times New Roman" w:hAnsi="Times New Roman"/>
          <w:sz w:val="28"/>
          <w:szCs w:val="28"/>
        </w:rPr>
        <w:t>з</w:t>
      </w:r>
      <w:r w:rsidRPr="00C635DF">
        <w:rPr>
          <w:rFonts w:ascii="Times New Roman" w:hAnsi="Times New Roman"/>
          <w:sz w:val="28"/>
          <w:szCs w:val="28"/>
        </w:rPr>
        <w:t>менения их имущественного положения в целях минимизации последствий т</w:t>
      </w:r>
      <w:r w:rsidRPr="00C635DF">
        <w:rPr>
          <w:rFonts w:ascii="Times New Roman" w:hAnsi="Times New Roman"/>
          <w:sz w:val="28"/>
          <w:szCs w:val="28"/>
        </w:rPr>
        <w:t>а</w:t>
      </w:r>
      <w:r w:rsidRPr="00C635DF">
        <w:rPr>
          <w:rFonts w:ascii="Times New Roman" w:hAnsi="Times New Roman"/>
          <w:sz w:val="28"/>
          <w:szCs w:val="28"/>
        </w:rPr>
        <w:t xml:space="preserve">кого изменения.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b/>
          <w:bCs/>
          <w:sz w:val="28"/>
          <w:szCs w:val="28"/>
        </w:rPr>
        <w:t>2. К средствам негосударственного социального обеспечения относят: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sz w:val="28"/>
          <w:szCs w:val="28"/>
        </w:rPr>
        <w:t xml:space="preserve"> -средства юридических лиц и граждан;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sz w:val="28"/>
          <w:szCs w:val="28"/>
        </w:rPr>
        <w:t xml:space="preserve">- региональный бюджет;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sz w:val="28"/>
          <w:szCs w:val="28"/>
        </w:rPr>
        <w:t xml:space="preserve">- внебюджетный государственный социальный фонд.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b/>
          <w:bCs/>
          <w:sz w:val="28"/>
          <w:szCs w:val="28"/>
        </w:rPr>
        <w:t>3. К какому виду социального обеспечения относится предоставление гр</w:t>
      </w:r>
      <w:r w:rsidRPr="00C635DF">
        <w:rPr>
          <w:rFonts w:ascii="Times New Roman" w:hAnsi="Times New Roman"/>
          <w:b/>
          <w:bCs/>
          <w:sz w:val="28"/>
          <w:szCs w:val="28"/>
        </w:rPr>
        <w:t>а</w:t>
      </w:r>
      <w:r w:rsidRPr="00C635DF">
        <w:rPr>
          <w:rFonts w:ascii="Times New Roman" w:hAnsi="Times New Roman"/>
          <w:b/>
          <w:bCs/>
          <w:sz w:val="28"/>
          <w:szCs w:val="28"/>
        </w:rPr>
        <w:t>жданам социального обслуживания на дому?</w:t>
      </w:r>
      <w:r w:rsidRPr="00C635DF">
        <w:rPr>
          <w:rFonts w:ascii="Times New Roman" w:hAnsi="Times New Roman"/>
          <w:sz w:val="28"/>
          <w:szCs w:val="28"/>
        </w:rPr>
        <w:t xml:space="preserve">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sz w:val="28"/>
          <w:szCs w:val="28"/>
        </w:rPr>
        <w:t xml:space="preserve"> - к услугам и льготам;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sz w:val="28"/>
          <w:szCs w:val="28"/>
        </w:rPr>
        <w:t xml:space="preserve">- к денежной выплате;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sz w:val="28"/>
          <w:szCs w:val="28"/>
        </w:rPr>
        <w:t xml:space="preserve">- к натуральной помощи.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b/>
          <w:bCs/>
          <w:sz w:val="28"/>
          <w:szCs w:val="28"/>
        </w:rPr>
        <w:t>4. Основным методом права социального обеспечения является:</w:t>
      </w:r>
      <w:r w:rsidRPr="00C635DF">
        <w:rPr>
          <w:rFonts w:ascii="Times New Roman" w:hAnsi="Times New Roman"/>
          <w:sz w:val="28"/>
          <w:szCs w:val="28"/>
        </w:rPr>
        <w:t xml:space="preserve">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sz w:val="28"/>
          <w:szCs w:val="28"/>
        </w:rPr>
        <w:t xml:space="preserve">- императивный;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sz w:val="28"/>
          <w:szCs w:val="28"/>
        </w:rPr>
        <w:t xml:space="preserve">- дозволения;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sz w:val="28"/>
          <w:szCs w:val="28"/>
        </w:rPr>
        <w:t xml:space="preserve">- поощрения.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b/>
          <w:bCs/>
          <w:sz w:val="28"/>
          <w:szCs w:val="28"/>
        </w:rPr>
        <w:t>5. В чем состоит экономическая функция права социального обеспечения?</w:t>
      </w:r>
      <w:r w:rsidRPr="00C635DF">
        <w:rPr>
          <w:rFonts w:ascii="Times New Roman" w:hAnsi="Times New Roman"/>
          <w:sz w:val="28"/>
          <w:szCs w:val="28"/>
        </w:rPr>
        <w:t xml:space="preserve">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sz w:val="28"/>
          <w:szCs w:val="28"/>
        </w:rPr>
        <w:t>- Если у граждан падает заработок или наступает иной страховой случай, то их доход выравнивается посредством предоставления материальных благ со ст</w:t>
      </w:r>
      <w:r w:rsidRPr="00C635DF">
        <w:rPr>
          <w:rFonts w:ascii="Times New Roman" w:hAnsi="Times New Roman"/>
          <w:sz w:val="28"/>
          <w:szCs w:val="28"/>
        </w:rPr>
        <w:t>о</w:t>
      </w:r>
      <w:r w:rsidRPr="00C635DF">
        <w:rPr>
          <w:rFonts w:ascii="Times New Roman" w:hAnsi="Times New Roman"/>
          <w:sz w:val="28"/>
          <w:szCs w:val="28"/>
        </w:rPr>
        <w:t xml:space="preserve">роны государства;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sz w:val="28"/>
          <w:szCs w:val="28"/>
        </w:rPr>
        <w:t>- В возможности осуществления государством намеченной социальной полит</w:t>
      </w:r>
      <w:r w:rsidRPr="00C635DF">
        <w:rPr>
          <w:rFonts w:ascii="Times New Roman" w:hAnsi="Times New Roman"/>
          <w:sz w:val="28"/>
          <w:szCs w:val="28"/>
        </w:rPr>
        <w:t>и</w:t>
      </w:r>
      <w:r w:rsidRPr="00C635DF">
        <w:rPr>
          <w:rFonts w:ascii="Times New Roman" w:hAnsi="Times New Roman"/>
          <w:sz w:val="28"/>
          <w:szCs w:val="28"/>
        </w:rPr>
        <w:t>ки, то есть создания таких условий, при которых гражданин может жить до</w:t>
      </w:r>
      <w:r w:rsidRPr="00C635DF">
        <w:rPr>
          <w:rFonts w:ascii="Times New Roman" w:hAnsi="Times New Roman"/>
          <w:sz w:val="28"/>
          <w:szCs w:val="28"/>
        </w:rPr>
        <w:t>с</w:t>
      </w:r>
      <w:r w:rsidRPr="00C635DF">
        <w:rPr>
          <w:rFonts w:ascii="Times New Roman" w:hAnsi="Times New Roman"/>
          <w:sz w:val="28"/>
          <w:szCs w:val="28"/>
        </w:rPr>
        <w:t xml:space="preserve">тойно и свободно развиваться;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sz w:val="28"/>
          <w:szCs w:val="28"/>
        </w:rPr>
        <w:t>- В оказании влияния государства на продолжительность жизни населения, ув</w:t>
      </w:r>
      <w:r w:rsidRPr="00C635DF">
        <w:rPr>
          <w:rFonts w:ascii="Times New Roman" w:hAnsi="Times New Roman"/>
          <w:sz w:val="28"/>
          <w:szCs w:val="28"/>
        </w:rPr>
        <w:t>е</w:t>
      </w:r>
      <w:r w:rsidRPr="00C635DF">
        <w:rPr>
          <w:rFonts w:ascii="Times New Roman" w:hAnsi="Times New Roman"/>
          <w:sz w:val="28"/>
          <w:szCs w:val="28"/>
        </w:rPr>
        <w:t xml:space="preserve">личение рождаемости и уменьшения показателей смертности.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b/>
          <w:bCs/>
          <w:sz w:val="28"/>
          <w:szCs w:val="28"/>
        </w:rPr>
        <w:t>6. В чьем ведении находится социальное обеспечение населения?</w:t>
      </w:r>
      <w:r w:rsidRPr="00C635DF">
        <w:rPr>
          <w:rFonts w:ascii="Times New Roman" w:hAnsi="Times New Roman"/>
          <w:sz w:val="28"/>
          <w:szCs w:val="28"/>
        </w:rPr>
        <w:t xml:space="preserve">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sz w:val="28"/>
          <w:szCs w:val="28"/>
        </w:rPr>
        <w:t xml:space="preserve">- В совместном ведении РФ и регионов;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sz w:val="28"/>
          <w:szCs w:val="28"/>
        </w:rPr>
        <w:t xml:space="preserve">- В исключительном ведении РФ;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sz w:val="28"/>
          <w:szCs w:val="28"/>
        </w:rPr>
        <w:t xml:space="preserve">- В ведении субъектов РФ.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b/>
          <w:bCs/>
          <w:sz w:val="28"/>
          <w:szCs w:val="28"/>
        </w:rPr>
        <w:t>7. Что не относится к видам социального обеспечения в рамках обязател</w:t>
      </w:r>
      <w:r w:rsidRPr="00C635DF">
        <w:rPr>
          <w:rFonts w:ascii="Times New Roman" w:hAnsi="Times New Roman"/>
          <w:b/>
          <w:bCs/>
          <w:sz w:val="28"/>
          <w:szCs w:val="28"/>
        </w:rPr>
        <w:t>ь</w:t>
      </w:r>
      <w:r w:rsidRPr="00C635DF">
        <w:rPr>
          <w:rFonts w:ascii="Times New Roman" w:hAnsi="Times New Roman"/>
          <w:b/>
          <w:bCs/>
          <w:sz w:val="28"/>
          <w:szCs w:val="28"/>
        </w:rPr>
        <w:t>ного соцстрахования в связи с материнством?</w:t>
      </w:r>
      <w:r w:rsidRPr="00C635DF">
        <w:rPr>
          <w:rFonts w:ascii="Times New Roman" w:hAnsi="Times New Roman"/>
          <w:sz w:val="28"/>
          <w:szCs w:val="28"/>
        </w:rPr>
        <w:t xml:space="preserve">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sz w:val="28"/>
          <w:szCs w:val="28"/>
        </w:rPr>
        <w:t xml:space="preserve">- Пособие по безработице;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sz w:val="28"/>
          <w:szCs w:val="28"/>
        </w:rPr>
        <w:t xml:space="preserve">- Пособие по беременности и родам;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sz w:val="28"/>
          <w:szCs w:val="28"/>
        </w:rPr>
        <w:t xml:space="preserve">- Ежемесячное пособие по уходу за ребенком.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b/>
          <w:bCs/>
          <w:sz w:val="28"/>
          <w:szCs w:val="28"/>
        </w:rPr>
        <w:t>8. Что понимается под социальным страховым риском?</w:t>
      </w:r>
      <w:r w:rsidRPr="00C635DF">
        <w:rPr>
          <w:rFonts w:ascii="Times New Roman" w:hAnsi="Times New Roman"/>
          <w:sz w:val="28"/>
          <w:szCs w:val="28"/>
        </w:rPr>
        <w:t xml:space="preserve">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sz w:val="28"/>
          <w:szCs w:val="28"/>
        </w:rPr>
        <w:lastRenderedPageBreak/>
        <w:t xml:space="preserve">- Предполагаемое событие, в связи с наступлением которого реализуется право на социальное страхование;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sz w:val="28"/>
          <w:szCs w:val="28"/>
        </w:rPr>
        <w:t xml:space="preserve">- Обязательный регулярный платеж на социальное страхование;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sz w:val="28"/>
          <w:szCs w:val="28"/>
        </w:rPr>
        <w:t>- Произошедшее событие, после наступления которого обеспечиваются выпл</w:t>
      </w:r>
      <w:r w:rsidRPr="00C635DF">
        <w:rPr>
          <w:rFonts w:ascii="Times New Roman" w:hAnsi="Times New Roman"/>
          <w:sz w:val="28"/>
          <w:szCs w:val="28"/>
        </w:rPr>
        <w:t>а</w:t>
      </w:r>
      <w:r w:rsidRPr="00C635DF">
        <w:rPr>
          <w:rFonts w:ascii="Times New Roman" w:hAnsi="Times New Roman"/>
          <w:sz w:val="28"/>
          <w:szCs w:val="28"/>
        </w:rPr>
        <w:t xml:space="preserve">ты по обязательному социальному страхованию.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b/>
          <w:bCs/>
          <w:sz w:val="28"/>
          <w:szCs w:val="28"/>
        </w:rPr>
        <w:t>9. Какой из указанных принципов права социального обеспечения являе</w:t>
      </w:r>
      <w:r w:rsidRPr="00C635DF">
        <w:rPr>
          <w:rFonts w:ascii="Times New Roman" w:hAnsi="Times New Roman"/>
          <w:b/>
          <w:bCs/>
          <w:sz w:val="28"/>
          <w:szCs w:val="28"/>
        </w:rPr>
        <w:t>т</w:t>
      </w:r>
      <w:r w:rsidRPr="00C635DF">
        <w:rPr>
          <w:rFonts w:ascii="Times New Roman" w:hAnsi="Times New Roman"/>
          <w:b/>
          <w:bCs/>
          <w:sz w:val="28"/>
          <w:szCs w:val="28"/>
        </w:rPr>
        <w:t>ся внутриотраслевым?</w:t>
      </w:r>
      <w:r w:rsidRPr="00C635DF">
        <w:rPr>
          <w:rFonts w:ascii="Times New Roman" w:hAnsi="Times New Roman"/>
          <w:sz w:val="28"/>
          <w:szCs w:val="28"/>
        </w:rPr>
        <w:t xml:space="preserve">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sz w:val="28"/>
          <w:szCs w:val="28"/>
        </w:rPr>
        <w:t>- Принцип помощи подросткам, у которых сложилась трудная жизненная с</w:t>
      </w:r>
      <w:r w:rsidRPr="00C635DF">
        <w:rPr>
          <w:rFonts w:ascii="Times New Roman" w:hAnsi="Times New Roman"/>
          <w:sz w:val="28"/>
          <w:szCs w:val="28"/>
        </w:rPr>
        <w:t>и</w:t>
      </w:r>
      <w:r w:rsidRPr="00C635DF">
        <w:rPr>
          <w:rFonts w:ascii="Times New Roman" w:hAnsi="Times New Roman"/>
          <w:sz w:val="28"/>
          <w:szCs w:val="28"/>
        </w:rPr>
        <w:t xml:space="preserve">туация;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sz w:val="28"/>
          <w:szCs w:val="28"/>
        </w:rPr>
        <w:t xml:space="preserve">- Принцип запрета на принудительный труд;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sz w:val="28"/>
          <w:szCs w:val="28"/>
        </w:rPr>
        <w:t xml:space="preserve">- Равенство всех перед судом.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b/>
          <w:bCs/>
          <w:sz w:val="28"/>
          <w:szCs w:val="28"/>
        </w:rPr>
        <w:t xml:space="preserve"> 10. Определенные виды социального обеспечения являются … права с</w:t>
      </w:r>
      <w:r w:rsidRPr="00C635DF">
        <w:rPr>
          <w:rFonts w:ascii="Times New Roman" w:hAnsi="Times New Roman"/>
          <w:b/>
          <w:bCs/>
          <w:sz w:val="28"/>
          <w:szCs w:val="28"/>
        </w:rPr>
        <w:t>о</w:t>
      </w:r>
      <w:r w:rsidRPr="00C635DF">
        <w:rPr>
          <w:rFonts w:ascii="Times New Roman" w:hAnsi="Times New Roman"/>
          <w:b/>
          <w:bCs/>
          <w:sz w:val="28"/>
          <w:szCs w:val="28"/>
        </w:rPr>
        <w:t>циального обеспечения.</w:t>
      </w:r>
      <w:r w:rsidRPr="00C635DF">
        <w:rPr>
          <w:rFonts w:ascii="Times New Roman" w:hAnsi="Times New Roman"/>
          <w:sz w:val="28"/>
          <w:szCs w:val="28"/>
        </w:rPr>
        <w:t xml:space="preserve">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sz w:val="28"/>
          <w:szCs w:val="28"/>
        </w:rPr>
        <w:t xml:space="preserve">- объектом;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sz w:val="28"/>
          <w:szCs w:val="28"/>
        </w:rPr>
        <w:t xml:space="preserve">- предметом;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sz w:val="28"/>
          <w:szCs w:val="28"/>
        </w:rPr>
        <w:t xml:space="preserve">- средствами.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b/>
          <w:bCs/>
          <w:sz w:val="28"/>
          <w:szCs w:val="28"/>
        </w:rPr>
        <w:t>11. Что включает в себя юридический факт, который приводит к возни</w:t>
      </w:r>
      <w:r w:rsidRPr="00C635DF">
        <w:rPr>
          <w:rFonts w:ascii="Times New Roman" w:hAnsi="Times New Roman"/>
          <w:b/>
          <w:bCs/>
          <w:sz w:val="28"/>
          <w:szCs w:val="28"/>
        </w:rPr>
        <w:t>к</w:t>
      </w:r>
      <w:r w:rsidRPr="00C635DF">
        <w:rPr>
          <w:rFonts w:ascii="Times New Roman" w:hAnsi="Times New Roman"/>
          <w:b/>
          <w:bCs/>
          <w:sz w:val="28"/>
          <w:szCs w:val="28"/>
        </w:rPr>
        <w:t>новению, изменению или прекращению отношения в сфере социального обеспечения?</w:t>
      </w:r>
      <w:r w:rsidRPr="00C635DF">
        <w:rPr>
          <w:rFonts w:ascii="Times New Roman" w:hAnsi="Times New Roman"/>
          <w:sz w:val="28"/>
          <w:szCs w:val="28"/>
        </w:rPr>
        <w:t xml:space="preserve">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sz w:val="28"/>
          <w:szCs w:val="28"/>
        </w:rPr>
        <w:t xml:space="preserve">- Оба ответа верные;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sz w:val="28"/>
          <w:szCs w:val="28"/>
        </w:rPr>
        <w:t>- Волеизъявление гражданина на получение определенного вида соцобеспеч</w:t>
      </w:r>
      <w:r w:rsidRPr="00C635DF">
        <w:rPr>
          <w:rFonts w:ascii="Times New Roman" w:hAnsi="Times New Roman"/>
          <w:sz w:val="28"/>
          <w:szCs w:val="28"/>
        </w:rPr>
        <w:t>е</w:t>
      </w:r>
      <w:r w:rsidRPr="00C635DF">
        <w:rPr>
          <w:rFonts w:ascii="Times New Roman" w:hAnsi="Times New Roman"/>
          <w:sz w:val="28"/>
          <w:szCs w:val="28"/>
        </w:rPr>
        <w:t xml:space="preserve">ния;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sz w:val="28"/>
          <w:szCs w:val="28"/>
        </w:rPr>
        <w:t>- Объективные обстоятельства, которые являются основанием реализации гр</w:t>
      </w:r>
      <w:r w:rsidRPr="00C635DF">
        <w:rPr>
          <w:rFonts w:ascii="Times New Roman" w:hAnsi="Times New Roman"/>
          <w:sz w:val="28"/>
          <w:szCs w:val="28"/>
        </w:rPr>
        <w:t>а</w:t>
      </w:r>
      <w:r w:rsidRPr="00C635DF">
        <w:rPr>
          <w:rFonts w:ascii="Times New Roman" w:hAnsi="Times New Roman"/>
          <w:sz w:val="28"/>
          <w:szCs w:val="28"/>
        </w:rPr>
        <w:t xml:space="preserve">жданином субъективного права на соцобеспечение.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b/>
          <w:bCs/>
          <w:sz w:val="28"/>
          <w:szCs w:val="28"/>
        </w:rPr>
        <w:t>12. Законодательные нормы иностранных государств в сфере социального обеспечения изучаются в … части курса права социального обеспечения.</w:t>
      </w:r>
      <w:r w:rsidRPr="00C635DF">
        <w:rPr>
          <w:rFonts w:ascii="Times New Roman" w:hAnsi="Times New Roman"/>
          <w:sz w:val="28"/>
          <w:szCs w:val="28"/>
        </w:rPr>
        <w:t xml:space="preserve">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sz w:val="28"/>
          <w:szCs w:val="28"/>
        </w:rPr>
        <w:t xml:space="preserve">- специальной;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sz w:val="28"/>
          <w:szCs w:val="28"/>
        </w:rPr>
        <w:t xml:space="preserve">- общей;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sz w:val="28"/>
          <w:szCs w:val="28"/>
        </w:rPr>
        <w:t xml:space="preserve">- особенной.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b/>
          <w:bCs/>
          <w:sz w:val="28"/>
          <w:szCs w:val="28"/>
        </w:rPr>
        <w:t>13. Системное формирование способностей в быту, а также професси</w:t>
      </w:r>
      <w:r w:rsidRPr="00C635DF">
        <w:rPr>
          <w:rFonts w:ascii="Times New Roman" w:hAnsi="Times New Roman"/>
          <w:b/>
          <w:bCs/>
          <w:sz w:val="28"/>
          <w:szCs w:val="28"/>
        </w:rPr>
        <w:t>о</w:t>
      </w:r>
      <w:r w:rsidRPr="00C635DF">
        <w:rPr>
          <w:rFonts w:ascii="Times New Roman" w:hAnsi="Times New Roman"/>
          <w:b/>
          <w:bCs/>
          <w:sz w:val="28"/>
          <w:szCs w:val="28"/>
        </w:rPr>
        <w:t>нальной, общественной и других сферах деятельности, которые ранее о</w:t>
      </w:r>
      <w:r w:rsidRPr="00C635DF">
        <w:rPr>
          <w:rFonts w:ascii="Times New Roman" w:hAnsi="Times New Roman"/>
          <w:b/>
          <w:bCs/>
          <w:sz w:val="28"/>
          <w:szCs w:val="28"/>
        </w:rPr>
        <w:t>т</w:t>
      </w:r>
      <w:r w:rsidRPr="00C635DF">
        <w:rPr>
          <w:rFonts w:ascii="Times New Roman" w:hAnsi="Times New Roman"/>
          <w:b/>
          <w:bCs/>
          <w:sz w:val="28"/>
          <w:szCs w:val="28"/>
        </w:rPr>
        <w:t>сутствовали у инвалида – это:</w:t>
      </w:r>
      <w:r w:rsidRPr="00C635DF">
        <w:rPr>
          <w:rFonts w:ascii="Times New Roman" w:hAnsi="Times New Roman"/>
          <w:sz w:val="28"/>
          <w:szCs w:val="28"/>
        </w:rPr>
        <w:t xml:space="preserve">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sz w:val="28"/>
          <w:szCs w:val="28"/>
        </w:rPr>
        <w:t xml:space="preserve">- абилитация;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sz w:val="28"/>
          <w:szCs w:val="28"/>
        </w:rPr>
        <w:t xml:space="preserve">- реабилитация;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sz w:val="28"/>
          <w:szCs w:val="28"/>
        </w:rPr>
        <w:t xml:space="preserve">- социальная защита инвалидов.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b/>
          <w:bCs/>
          <w:sz w:val="28"/>
          <w:szCs w:val="28"/>
        </w:rPr>
        <w:t>14. Что не входит в страховой стаж?</w:t>
      </w:r>
      <w:r w:rsidRPr="00C635DF">
        <w:rPr>
          <w:rFonts w:ascii="Times New Roman" w:hAnsi="Times New Roman"/>
          <w:sz w:val="28"/>
          <w:szCs w:val="28"/>
        </w:rPr>
        <w:t xml:space="preserve">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sz w:val="28"/>
          <w:szCs w:val="28"/>
        </w:rPr>
        <w:t xml:space="preserve">- Время, в течение которого один из родителей ухаживал за каждым ребенком до достижения им возраста 5 лет;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sz w:val="28"/>
          <w:szCs w:val="28"/>
        </w:rPr>
        <w:t>- Период прохождения службы в учреждениях уголовно-исполнительной си</w:t>
      </w:r>
      <w:r w:rsidRPr="00C635DF">
        <w:rPr>
          <w:rFonts w:ascii="Times New Roman" w:hAnsi="Times New Roman"/>
          <w:sz w:val="28"/>
          <w:szCs w:val="28"/>
        </w:rPr>
        <w:t>с</w:t>
      </w:r>
      <w:r w:rsidRPr="00C635DF">
        <w:rPr>
          <w:rFonts w:ascii="Times New Roman" w:hAnsi="Times New Roman"/>
          <w:sz w:val="28"/>
          <w:szCs w:val="28"/>
        </w:rPr>
        <w:t xml:space="preserve">темы;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sz w:val="28"/>
          <w:szCs w:val="28"/>
        </w:rPr>
        <w:t xml:space="preserve">- Период, в течение которого гражданин получал пособие по безработице.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b/>
          <w:bCs/>
          <w:sz w:val="28"/>
          <w:szCs w:val="28"/>
        </w:rPr>
        <w:t>15. С каким видом стажа законодательство связывает право на получение досрочной пенсии?</w:t>
      </w:r>
      <w:r w:rsidRPr="00C635DF">
        <w:rPr>
          <w:rFonts w:ascii="Times New Roman" w:hAnsi="Times New Roman"/>
          <w:sz w:val="28"/>
          <w:szCs w:val="28"/>
        </w:rPr>
        <w:t xml:space="preserve">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sz w:val="28"/>
          <w:szCs w:val="28"/>
        </w:rPr>
        <w:t xml:space="preserve">- Специальным;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sz w:val="28"/>
          <w:szCs w:val="28"/>
        </w:rPr>
        <w:lastRenderedPageBreak/>
        <w:t xml:space="preserve">- Страховым;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sz w:val="28"/>
          <w:szCs w:val="28"/>
        </w:rPr>
        <w:t xml:space="preserve">- Общим трудовым.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b/>
          <w:bCs/>
          <w:sz w:val="28"/>
          <w:szCs w:val="28"/>
        </w:rPr>
        <w:t>16. Что представляет собой государственная пенсия?</w:t>
      </w:r>
      <w:r w:rsidRPr="00C635DF">
        <w:rPr>
          <w:rFonts w:ascii="Times New Roman" w:hAnsi="Times New Roman"/>
          <w:sz w:val="28"/>
          <w:szCs w:val="28"/>
        </w:rPr>
        <w:t xml:space="preserve">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sz w:val="28"/>
          <w:szCs w:val="28"/>
        </w:rPr>
        <w:t xml:space="preserve">- Это вид денежного довольствия, которое гражданин каждый месяц получает от государства после того, как наступил юридический факт, который повлек право на его получение;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sz w:val="28"/>
          <w:szCs w:val="28"/>
        </w:rPr>
        <w:t xml:space="preserve">- Это часть пенсионной системы, в которой помимо государственной пенсии и обязательного страхования гражданин получает дополнительную пенсию за счет добровольных взносов работодателей и застрахованных лиц;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sz w:val="28"/>
          <w:szCs w:val="28"/>
        </w:rPr>
        <w:t>- Это единовременное пособие гражданам, выплачиваемое учреждением Пе</w:t>
      </w:r>
      <w:r w:rsidRPr="00C635DF">
        <w:rPr>
          <w:rFonts w:ascii="Times New Roman" w:hAnsi="Times New Roman"/>
          <w:sz w:val="28"/>
          <w:szCs w:val="28"/>
        </w:rPr>
        <w:t>н</w:t>
      </w:r>
      <w:r w:rsidRPr="00C635DF">
        <w:rPr>
          <w:rFonts w:ascii="Times New Roman" w:hAnsi="Times New Roman"/>
          <w:sz w:val="28"/>
          <w:szCs w:val="28"/>
        </w:rPr>
        <w:t xml:space="preserve">сионного фонда РФ по достижении ими пенсионного возраста.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b/>
          <w:bCs/>
          <w:sz w:val="28"/>
          <w:szCs w:val="28"/>
        </w:rPr>
        <w:t>17. Бюджетные пенсии классифицируются на пенсии:</w:t>
      </w:r>
      <w:r w:rsidRPr="00C635DF">
        <w:rPr>
          <w:rFonts w:ascii="Times New Roman" w:hAnsi="Times New Roman"/>
          <w:sz w:val="28"/>
          <w:szCs w:val="28"/>
        </w:rPr>
        <w:t xml:space="preserve">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sz w:val="28"/>
          <w:szCs w:val="28"/>
        </w:rPr>
        <w:t xml:space="preserve">- по инвалидности, за выслугу лет, по старости, социальные, по случаю потери кормильца;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sz w:val="28"/>
          <w:szCs w:val="28"/>
        </w:rPr>
        <w:t xml:space="preserve">- по старости, по случаю потери кормильца, по инвалидности;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sz w:val="28"/>
          <w:szCs w:val="28"/>
        </w:rPr>
        <w:t xml:space="preserve">- минимальные, средние и высокие.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b/>
          <w:bCs/>
          <w:sz w:val="28"/>
          <w:szCs w:val="28"/>
        </w:rPr>
        <w:t>18. Какой из указанных подходов к понятию инвалидности определяет н</w:t>
      </w:r>
      <w:r w:rsidRPr="00C635DF">
        <w:rPr>
          <w:rFonts w:ascii="Times New Roman" w:hAnsi="Times New Roman"/>
          <w:b/>
          <w:bCs/>
          <w:sz w:val="28"/>
          <w:szCs w:val="28"/>
        </w:rPr>
        <w:t>е</w:t>
      </w:r>
      <w:r w:rsidRPr="00C635DF">
        <w:rPr>
          <w:rFonts w:ascii="Times New Roman" w:hAnsi="Times New Roman"/>
          <w:b/>
          <w:bCs/>
          <w:sz w:val="28"/>
          <w:szCs w:val="28"/>
        </w:rPr>
        <w:t>возможность обеспечить себе полноценную жизнь в виду того, что у чел</w:t>
      </w:r>
      <w:r w:rsidRPr="00C635DF">
        <w:rPr>
          <w:rFonts w:ascii="Times New Roman" w:hAnsi="Times New Roman"/>
          <w:b/>
          <w:bCs/>
          <w:sz w:val="28"/>
          <w:szCs w:val="28"/>
        </w:rPr>
        <w:t>о</w:t>
      </w:r>
      <w:r w:rsidRPr="00C635DF">
        <w:rPr>
          <w:rFonts w:ascii="Times New Roman" w:hAnsi="Times New Roman"/>
          <w:b/>
          <w:bCs/>
          <w:sz w:val="28"/>
          <w:szCs w:val="28"/>
        </w:rPr>
        <w:t>века отсутствует способность к труду?</w:t>
      </w:r>
      <w:r w:rsidRPr="00C635DF">
        <w:rPr>
          <w:rFonts w:ascii="Times New Roman" w:hAnsi="Times New Roman"/>
          <w:sz w:val="28"/>
          <w:szCs w:val="28"/>
        </w:rPr>
        <w:t xml:space="preserve">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sz w:val="28"/>
          <w:szCs w:val="28"/>
        </w:rPr>
        <w:t xml:space="preserve">- Экономико-социальный;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sz w:val="28"/>
          <w:szCs w:val="28"/>
        </w:rPr>
        <w:t xml:space="preserve">- Медико-социальный;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sz w:val="28"/>
          <w:szCs w:val="28"/>
        </w:rPr>
        <w:t xml:space="preserve">- Ни один из перечисленных.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b/>
          <w:bCs/>
          <w:sz w:val="28"/>
          <w:szCs w:val="28"/>
        </w:rPr>
        <w:t>19. Может ли иждивенец получать пенсию по потере кормильца, если не проживал с ним до его смерти?</w:t>
      </w:r>
      <w:r w:rsidRPr="00C635DF">
        <w:rPr>
          <w:rFonts w:ascii="Times New Roman" w:hAnsi="Times New Roman"/>
          <w:sz w:val="28"/>
          <w:szCs w:val="28"/>
        </w:rPr>
        <w:t xml:space="preserve">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sz w:val="28"/>
          <w:szCs w:val="28"/>
        </w:rPr>
        <w:t xml:space="preserve">- Да, может;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sz w:val="28"/>
          <w:szCs w:val="28"/>
        </w:rPr>
        <w:t xml:space="preserve">- Да, но только если был зарегистрирован с кормильцем по одному адресу;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sz w:val="28"/>
          <w:szCs w:val="28"/>
        </w:rPr>
        <w:t xml:space="preserve">- Нет, такого права он не имеет.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635DF">
        <w:rPr>
          <w:rFonts w:ascii="Times New Roman" w:hAnsi="Times New Roman"/>
          <w:b/>
          <w:sz w:val="28"/>
          <w:szCs w:val="28"/>
        </w:rPr>
        <w:t>20. Кто из указанных лиц имеет право получать трудовую пенсию по ст</w:t>
      </w:r>
      <w:r w:rsidRPr="00C635DF">
        <w:rPr>
          <w:rFonts w:ascii="Times New Roman" w:hAnsi="Times New Roman"/>
          <w:b/>
          <w:sz w:val="28"/>
          <w:szCs w:val="28"/>
        </w:rPr>
        <w:t>а</w:t>
      </w:r>
      <w:r w:rsidRPr="00C635DF">
        <w:rPr>
          <w:rFonts w:ascii="Times New Roman" w:hAnsi="Times New Roman"/>
          <w:b/>
          <w:sz w:val="28"/>
          <w:szCs w:val="28"/>
        </w:rPr>
        <w:t xml:space="preserve">рости? </w:t>
      </w:r>
    </w:p>
    <w:p w:rsidR="00B46109" w:rsidRPr="00C635DF" w:rsidRDefault="006E1283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D75B9">
        <w:rPr>
          <w:rFonts w:ascii="Times New Roman" w:hAnsi="Times New Roman"/>
          <w:noProof/>
          <w:sz w:val="28"/>
          <w:szCs w:val="28"/>
        </w:rPr>
        <w:pict>
          <v:shape id="Рисунок 5" o:spid="_x0000_i1034" type="#_x0000_t75" style="width:405pt;height:179.25pt;visibility:visible;mso-wrap-style:square">
            <v:imagedata r:id="rId125" o:title=""/>
          </v:shape>
        </w:pic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6109" w:rsidRDefault="00B46109" w:rsidP="00B4610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635DF">
        <w:rPr>
          <w:rFonts w:ascii="Times New Roman" w:hAnsi="Times New Roman"/>
          <w:b/>
          <w:sz w:val="28"/>
          <w:szCs w:val="28"/>
        </w:rPr>
        <w:lastRenderedPageBreak/>
        <w:t>Вариант 2.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b/>
          <w:bCs/>
          <w:sz w:val="28"/>
          <w:szCs w:val="28"/>
        </w:rPr>
        <w:t>1. Если заявление на назначение трудовой пенсии направляется в ПФР по почте, то днем обращения считается:</w:t>
      </w:r>
      <w:r w:rsidRPr="00C635DF">
        <w:rPr>
          <w:rFonts w:ascii="Times New Roman" w:hAnsi="Times New Roman"/>
          <w:sz w:val="28"/>
          <w:szCs w:val="28"/>
        </w:rPr>
        <w:t xml:space="preserve">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sz w:val="28"/>
          <w:szCs w:val="28"/>
        </w:rPr>
        <w:t xml:space="preserve">- дата, которая стоит на почтовом штемпеле;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sz w:val="28"/>
          <w:szCs w:val="28"/>
        </w:rPr>
        <w:t xml:space="preserve">- дата регистрации сообщения в ПФР;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sz w:val="28"/>
          <w:szCs w:val="28"/>
        </w:rPr>
        <w:t xml:space="preserve">- дата, указанная в самом заявлении.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b/>
          <w:bCs/>
          <w:sz w:val="28"/>
          <w:szCs w:val="28"/>
        </w:rPr>
        <w:t>2 . Если за ребенком до момента достижения им 1,5 лет ухаживают сразу оба родителя, то соответствующее ежемесячное пособие:</w:t>
      </w:r>
      <w:r w:rsidRPr="00C635DF">
        <w:rPr>
          <w:rFonts w:ascii="Times New Roman" w:hAnsi="Times New Roman"/>
          <w:sz w:val="28"/>
          <w:szCs w:val="28"/>
        </w:rPr>
        <w:t xml:space="preserve">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sz w:val="28"/>
          <w:szCs w:val="28"/>
        </w:rPr>
        <w:t xml:space="preserve">- имеет право получать только один из них;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sz w:val="28"/>
          <w:szCs w:val="28"/>
        </w:rPr>
        <w:t xml:space="preserve">- имеют право получить оба родителя;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sz w:val="28"/>
          <w:szCs w:val="28"/>
        </w:rPr>
        <w:t xml:space="preserve">- выплачивается одному из родителей в полуторном размере.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b/>
          <w:bCs/>
          <w:sz w:val="28"/>
          <w:szCs w:val="28"/>
        </w:rPr>
        <w:t>3. Каковы условия признания гражданина безработным?</w:t>
      </w:r>
      <w:r w:rsidRPr="00C635DF">
        <w:rPr>
          <w:rFonts w:ascii="Times New Roman" w:hAnsi="Times New Roman"/>
          <w:sz w:val="28"/>
          <w:szCs w:val="28"/>
        </w:rPr>
        <w:t xml:space="preserve">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sz w:val="28"/>
          <w:szCs w:val="28"/>
        </w:rPr>
        <w:t xml:space="preserve">- Оба варианта верные;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sz w:val="28"/>
          <w:szCs w:val="28"/>
        </w:rPr>
        <w:t xml:space="preserve">- Он должен быть трудоспособен, но не иметь работы и заработка;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sz w:val="28"/>
          <w:szCs w:val="28"/>
        </w:rPr>
        <w:t xml:space="preserve">- Он должен состоять на учете в центре занятости и быть готовым приступить к работе.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b/>
          <w:bCs/>
          <w:sz w:val="28"/>
          <w:szCs w:val="28"/>
        </w:rPr>
        <w:t>4. Кто может быть признан безработным?</w:t>
      </w:r>
      <w:r w:rsidRPr="00C635DF">
        <w:rPr>
          <w:rFonts w:ascii="Times New Roman" w:hAnsi="Times New Roman"/>
          <w:sz w:val="28"/>
          <w:szCs w:val="28"/>
        </w:rPr>
        <w:t xml:space="preserve">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sz w:val="28"/>
          <w:szCs w:val="28"/>
        </w:rPr>
        <w:t>- Лицо, которое состоит на учете в центре занятости, но отказалось от предл</w:t>
      </w:r>
      <w:r w:rsidRPr="00C635DF">
        <w:rPr>
          <w:rFonts w:ascii="Times New Roman" w:hAnsi="Times New Roman"/>
          <w:sz w:val="28"/>
          <w:szCs w:val="28"/>
        </w:rPr>
        <w:t>о</w:t>
      </w:r>
      <w:r w:rsidRPr="00C635DF">
        <w:rPr>
          <w:rFonts w:ascii="Times New Roman" w:hAnsi="Times New Roman"/>
          <w:sz w:val="28"/>
          <w:szCs w:val="28"/>
        </w:rPr>
        <w:t xml:space="preserve">женной работы единожды;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sz w:val="28"/>
          <w:szCs w:val="28"/>
        </w:rPr>
        <w:t xml:space="preserve">- 16-летний подросток;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sz w:val="28"/>
          <w:szCs w:val="28"/>
        </w:rPr>
        <w:t xml:space="preserve">- Лицо, которому назначена пенсия по старости.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b/>
          <w:bCs/>
          <w:sz w:val="28"/>
          <w:szCs w:val="28"/>
        </w:rPr>
        <w:t>5. Что не входит в перечень безвозмездных услуг на погребение?</w:t>
      </w:r>
      <w:r w:rsidRPr="00C635DF">
        <w:rPr>
          <w:rFonts w:ascii="Times New Roman" w:hAnsi="Times New Roman"/>
          <w:sz w:val="28"/>
          <w:szCs w:val="28"/>
        </w:rPr>
        <w:t xml:space="preserve">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sz w:val="28"/>
          <w:szCs w:val="28"/>
        </w:rPr>
        <w:t xml:space="preserve">- Предоставление памятника;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sz w:val="28"/>
          <w:szCs w:val="28"/>
        </w:rPr>
        <w:t xml:space="preserve">- Перевозка тела на кладбище для захоронения;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sz w:val="28"/>
          <w:szCs w:val="28"/>
        </w:rPr>
        <w:t xml:space="preserve">- Оформление необходимого пакета документов.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b/>
          <w:bCs/>
          <w:sz w:val="28"/>
          <w:szCs w:val="28"/>
        </w:rPr>
        <w:t>6. Что из указанного относится к компенсационным выплатам?</w:t>
      </w:r>
      <w:r w:rsidRPr="00C635DF">
        <w:rPr>
          <w:rFonts w:ascii="Times New Roman" w:hAnsi="Times New Roman"/>
          <w:sz w:val="28"/>
          <w:szCs w:val="28"/>
        </w:rPr>
        <w:t xml:space="preserve">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sz w:val="28"/>
          <w:szCs w:val="28"/>
        </w:rPr>
        <w:t xml:space="preserve">- Выплата по уходу за ребенком до достижения им возраста 3 лет;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sz w:val="28"/>
          <w:szCs w:val="28"/>
        </w:rPr>
        <w:t xml:space="preserve">- Единовременная выплата беременной женщине, если она встала на учет в женскую консультацию на ранних сроках;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sz w:val="28"/>
          <w:szCs w:val="28"/>
        </w:rPr>
        <w:t xml:space="preserve">- Выплата на погребение усопшего родственника.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b/>
          <w:bCs/>
          <w:sz w:val="28"/>
          <w:szCs w:val="28"/>
        </w:rPr>
        <w:t>7. Что понимается под гуманностью социального обслуживания?</w:t>
      </w:r>
      <w:r w:rsidRPr="00C635DF">
        <w:rPr>
          <w:rFonts w:ascii="Times New Roman" w:hAnsi="Times New Roman"/>
          <w:sz w:val="28"/>
          <w:szCs w:val="28"/>
        </w:rPr>
        <w:t xml:space="preserve">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sz w:val="28"/>
          <w:szCs w:val="28"/>
        </w:rPr>
        <w:t>- Сотрудники социальных учреждений, которые оказывают помощь нужда</w:t>
      </w:r>
      <w:r w:rsidRPr="00C635DF">
        <w:rPr>
          <w:rFonts w:ascii="Times New Roman" w:hAnsi="Times New Roman"/>
          <w:sz w:val="28"/>
          <w:szCs w:val="28"/>
        </w:rPr>
        <w:t>ю</w:t>
      </w:r>
      <w:r w:rsidRPr="00C635DF">
        <w:rPr>
          <w:rFonts w:ascii="Times New Roman" w:hAnsi="Times New Roman"/>
          <w:sz w:val="28"/>
          <w:szCs w:val="28"/>
        </w:rPr>
        <w:t xml:space="preserve">щимся, должны уважать последних;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sz w:val="28"/>
          <w:szCs w:val="28"/>
        </w:rPr>
        <w:t xml:space="preserve">- Услуги социальной направленности по общему правилу должны оказываться только с добровольного согласия граждан;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sz w:val="28"/>
          <w:szCs w:val="28"/>
        </w:rPr>
        <w:t>- Социальное обслуживание должно быть адресовано только тем лицам, кот</w:t>
      </w:r>
      <w:r w:rsidRPr="00C635DF">
        <w:rPr>
          <w:rFonts w:ascii="Times New Roman" w:hAnsi="Times New Roman"/>
          <w:sz w:val="28"/>
          <w:szCs w:val="28"/>
        </w:rPr>
        <w:t>о</w:t>
      </w:r>
      <w:r w:rsidRPr="00C635DF">
        <w:rPr>
          <w:rFonts w:ascii="Times New Roman" w:hAnsi="Times New Roman"/>
          <w:sz w:val="28"/>
          <w:szCs w:val="28"/>
        </w:rPr>
        <w:t xml:space="preserve">рые реально нуждаются в помощи.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b/>
          <w:bCs/>
          <w:sz w:val="28"/>
          <w:szCs w:val="28"/>
        </w:rPr>
        <w:t>8. Что можно отнести к социальным услугам по организации быта?</w:t>
      </w:r>
      <w:r w:rsidRPr="00C635DF">
        <w:rPr>
          <w:rFonts w:ascii="Times New Roman" w:hAnsi="Times New Roman"/>
          <w:sz w:val="28"/>
          <w:szCs w:val="28"/>
        </w:rPr>
        <w:t xml:space="preserve">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sz w:val="28"/>
          <w:szCs w:val="28"/>
        </w:rPr>
        <w:t xml:space="preserve">- Помощь в написании писем;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sz w:val="28"/>
          <w:szCs w:val="28"/>
        </w:rPr>
        <w:t xml:space="preserve">- Компенсация расходов, произведенных в связи с лечением;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sz w:val="28"/>
          <w:szCs w:val="28"/>
        </w:rPr>
        <w:t xml:space="preserve">- Психологическая поддержка.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b/>
          <w:bCs/>
          <w:sz w:val="28"/>
          <w:szCs w:val="28"/>
        </w:rPr>
        <w:t>9. Замещение социальной помощью дохода от труда– это … функция права социального обеспечения:</w:t>
      </w:r>
      <w:r w:rsidRPr="00C635DF">
        <w:rPr>
          <w:rFonts w:ascii="Times New Roman" w:hAnsi="Times New Roman"/>
          <w:sz w:val="28"/>
          <w:szCs w:val="28"/>
        </w:rPr>
        <w:t xml:space="preserve">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sz w:val="28"/>
          <w:szCs w:val="28"/>
        </w:rPr>
        <w:lastRenderedPageBreak/>
        <w:t xml:space="preserve">- экономическая;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sz w:val="28"/>
          <w:szCs w:val="28"/>
        </w:rPr>
        <w:t xml:space="preserve">- производственная;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sz w:val="28"/>
          <w:szCs w:val="28"/>
        </w:rPr>
        <w:t xml:space="preserve">- политическая.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b/>
          <w:bCs/>
          <w:sz w:val="28"/>
          <w:szCs w:val="28"/>
        </w:rPr>
        <w:t>10. К какому уровню структуры ПФР относится Ревизионная комиссия?</w:t>
      </w:r>
      <w:r w:rsidRPr="00C635DF">
        <w:rPr>
          <w:rFonts w:ascii="Times New Roman" w:hAnsi="Times New Roman"/>
          <w:sz w:val="28"/>
          <w:szCs w:val="28"/>
        </w:rPr>
        <w:t xml:space="preserve">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sz w:val="28"/>
          <w:szCs w:val="28"/>
        </w:rPr>
        <w:t xml:space="preserve">- К Центральному аппарату;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sz w:val="28"/>
          <w:szCs w:val="28"/>
        </w:rPr>
        <w:t xml:space="preserve">- К региональным отделениям;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sz w:val="28"/>
          <w:szCs w:val="28"/>
        </w:rPr>
        <w:t xml:space="preserve">- К самостоятельным отделам ПФР в городах и районах.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b/>
          <w:bCs/>
          <w:sz w:val="28"/>
          <w:szCs w:val="28"/>
        </w:rPr>
        <w:t>11. Комплекс приемов, которыми госорганы пользуются в процессе рег</w:t>
      </w:r>
      <w:r w:rsidRPr="00C635DF">
        <w:rPr>
          <w:rFonts w:ascii="Times New Roman" w:hAnsi="Times New Roman"/>
          <w:b/>
          <w:bCs/>
          <w:sz w:val="28"/>
          <w:szCs w:val="28"/>
        </w:rPr>
        <w:t>у</w:t>
      </w:r>
      <w:r w:rsidRPr="00C635DF">
        <w:rPr>
          <w:rFonts w:ascii="Times New Roman" w:hAnsi="Times New Roman"/>
          <w:b/>
          <w:bCs/>
          <w:sz w:val="28"/>
          <w:szCs w:val="28"/>
        </w:rPr>
        <w:t>лирования общественных отношений в сфере социального обеспечения – это:</w:t>
      </w:r>
      <w:r w:rsidRPr="00C635DF">
        <w:rPr>
          <w:rFonts w:ascii="Times New Roman" w:hAnsi="Times New Roman"/>
          <w:sz w:val="28"/>
          <w:szCs w:val="28"/>
        </w:rPr>
        <w:t xml:space="preserve">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sz w:val="28"/>
          <w:szCs w:val="28"/>
        </w:rPr>
        <w:t xml:space="preserve">- Метод права социального обеспечения;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sz w:val="28"/>
          <w:szCs w:val="28"/>
        </w:rPr>
        <w:t xml:space="preserve">- Объект права социального обеспечения;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sz w:val="28"/>
          <w:szCs w:val="28"/>
        </w:rPr>
        <w:t xml:space="preserve">- Функция права социального обеспечения.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b/>
          <w:bCs/>
          <w:sz w:val="28"/>
          <w:szCs w:val="28"/>
        </w:rPr>
        <w:t>12. К основным социально-демографическим категориям населения не о</w:t>
      </w:r>
      <w:r w:rsidRPr="00C635DF">
        <w:rPr>
          <w:rFonts w:ascii="Times New Roman" w:hAnsi="Times New Roman"/>
          <w:b/>
          <w:bCs/>
          <w:sz w:val="28"/>
          <w:szCs w:val="28"/>
        </w:rPr>
        <w:t>т</w:t>
      </w:r>
      <w:r w:rsidRPr="00C635DF">
        <w:rPr>
          <w:rFonts w:ascii="Times New Roman" w:hAnsi="Times New Roman"/>
          <w:b/>
          <w:bCs/>
          <w:sz w:val="28"/>
          <w:szCs w:val="28"/>
        </w:rPr>
        <w:t>носятся:</w:t>
      </w:r>
      <w:r w:rsidRPr="00C635DF">
        <w:rPr>
          <w:rFonts w:ascii="Times New Roman" w:hAnsi="Times New Roman"/>
          <w:sz w:val="28"/>
          <w:szCs w:val="28"/>
        </w:rPr>
        <w:t xml:space="preserve">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sz w:val="28"/>
          <w:szCs w:val="28"/>
        </w:rPr>
        <w:t xml:space="preserve">- военнослужащие;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sz w:val="28"/>
          <w:szCs w:val="28"/>
        </w:rPr>
        <w:t xml:space="preserve">- пенсионеры;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sz w:val="28"/>
          <w:szCs w:val="28"/>
        </w:rPr>
        <w:t xml:space="preserve">- несовершеннолетние.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b/>
          <w:bCs/>
          <w:sz w:val="28"/>
          <w:szCs w:val="28"/>
        </w:rPr>
        <w:t>13. Минимальная частота определения потребительской корзины соста</w:t>
      </w:r>
      <w:r w:rsidRPr="00C635DF">
        <w:rPr>
          <w:rFonts w:ascii="Times New Roman" w:hAnsi="Times New Roman"/>
          <w:b/>
          <w:bCs/>
          <w:sz w:val="28"/>
          <w:szCs w:val="28"/>
        </w:rPr>
        <w:t>в</w:t>
      </w:r>
      <w:r w:rsidRPr="00C635DF">
        <w:rPr>
          <w:rFonts w:ascii="Times New Roman" w:hAnsi="Times New Roman"/>
          <w:b/>
          <w:bCs/>
          <w:sz w:val="28"/>
          <w:szCs w:val="28"/>
        </w:rPr>
        <w:t>ляет:</w:t>
      </w:r>
      <w:r w:rsidRPr="00C635DF">
        <w:rPr>
          <w:rFonts w:ascii="Times New Roman" w:hAnsi="Times New Roman"/>
          <w:sz w:val="28"/>
          <w:szCs w:val="28"/>
        </w:rPr>
        <w:t xml:space="preserve">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sz w:val="28"/>
          <w:szCs w:val="28"/>
        </w:rPr>
        <w:t xml:space="preserve">- один раз в пять лет;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sz w:val="28"/>
          <w:szCs w:val="28"/>
        </w:rPr>
        <w:t xml:space="preserve">- один раз в год;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sz w:val="28"/>
          <w:szCs w:val="28"/>
        </w:rPr>
        <w:t xml:space="preserve">- один раз в три года.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b/>
          <w:bCs/>
          <w:sz w:val="28"/>
          <w:szCs w:val="28"/>
        </w:rPr>
        <w:t xml:space="preserve">14. Какой отрезок времени принимается за период оказания социальных услуг?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sz w:val="28"/>
          <w:szCs w:val="28"/>
        </w:rPr>
        <w:t xml:space="preserve">- 1 календарный год;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sz w:val="28"/>
          <w:szCs w:val="28"/>
        </w:rPr>
        <w:t xml:space="preserve">- 1 квартал;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sz w:val="28"/>
          <w:szCs w:val="28"/>
        </w:rPr>
        <w:t xml:space="preserve">- 1 месяц.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b/>
          <w:bCs/>
          <w:sz w:val="28"/>
          <w:szCs w:val="28"/>
        </w:rPr>
        <w:t>15. К какому виду правоотношений относится пособие по безработице?</w:t>
      </w:r>
      <w:r w:rsidRPr="00C635DF">
        <w:rPr>
          <w:rFonts w:ascii="Times New Roman" w:hAnsi="Times New Roman"/>
          <w:sz w:val="28"/>
          <w:szCs w:val="28"/>
        </w:rPr>
        <w:t xml:space="preserve">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sz w:val="28"/>
          <w:szCs w:val="28"/>
        </w:rPr>
        <w:t xml:space="preserve">- К кратковременным;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sz w:val="28"/>
          <w:szCs w:val="28"/>
        </w:rPr>
        <w:t xml:space="preserve">- К длящимся;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sz w:val="28"/>
          <w:szCs w:val="28"/>
        </w:rPr>
        <w:t xml:space="preserve">- К разовым.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b/>
          <w:bCs/>
          <w:sz w:val="28"/>
          <w:szCs w:val="28"/>
        </w:rPr>
        <w:t>16. Что из перечисленного не является признаком социально-обеспечительных отношений?</w:t>
      </w:r>
      <w:r w:rsidRPr="00C635DF">
        <w:rPr>
          <w:rFonts w:ascii="Times New Roman" w:hAnsi="Times New Roman"/>
          <w:sz w:val="28"/>
          <w:szCs w:val="28"/>
        </w:rPr>
        <w:t xml:space="preserve">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sz w:val="28"/>
          <w:szCs w:val="28"/>
        </w:rPr>
        <w:t xml:space="preserve">- Предоставление соцпомощи только в денежном выражении;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sz w:val="28"/>
          <w:szCs w:val="28"/>
        </w:rPr>
        <w:t>- Эти отношения реализуются по специально установленным в законе проце</w:t>
      </w:r>
      <w:r w:rsidRPr="00C635DF">
        <w:rPr>
          <w:rFonts w:ascii="Times New Roman" w:hAnsi="Times New Roman"/>
          <w:sz w:val="28"/>
          <w:szCs w:val="28"/>
        </w:rPr>
        <w:t>с</w:t>
      </w:r>
      <w:r w:rsidRPr="00C635DF">
        <w:rPr>
          <w:rFonts w:ascii="Times New Roman" w:hAnsi="Times New Roman"/>
          <w:sz w:val="28"/>
          <w:szCs w:val="28"/>
        </w:rPr>
        <w:t xml:space="preserve">суальным правилам.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sz w:val="28"/>
          <w:szCs w:val="28"/>
        </w:rPr>
        <w:t xml:space="preserve">- Процедурные правоотношения в области социального обеспечения граждан предшествуют материальным.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b/>
          <w:bCs/>
          <w:sz w:val="28"/>
          <w:szCs w:val="28"/>
        </w:rPr>
        <w:t>17. Минимальные стандарты соцобеспечения устанавливаются на:</w:t>
      </w:r>
      <w:r w:rsidRPr="00C635DF">
        <w:rPr>
          <w:rFonts w:ascii="Times New Roman" w:hAnsi="Times New Roman"/>
          <w:sz w:val="28"/>
          <w:szCs w:val="28"/>
        </w:rPr>
        <w:t xml:space="preserve">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sz w:val="28"/>
          <w:szCs w:val="28"/>
        </w:rPr>
        <w:t xml:space="preserve">- федеральном уровне;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sz w:val="28"/>
          <w:szCs w:val="28"/>
        </w:rPr>
        <w:t xml:space="preserve">- региональном уровне;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sz w:val="28"/>
          <w:szCs w:val="28"/>
        </w:rPr>
        <w:t xml:space="preserve">- муниципальном уровне.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b/>
          <w:bCs/>
          <w:sz w:val="28"/>
          <w:szCs w:val="28"/>
        </w:rPr>
        <w:lastRenderedPageBreak/>
        <w:t>18. Право гражданина получать одну из нескольких возможный пенсий, закрепленное законодательно – это пример:</w:t>
      </w:r>
      <w:r w:rsidRPr="00C635DF">
        <w:rPr>
          <w:rFonts w:ascii="Times New Roman" w:hAnsi="Times New Roman"/>
          <w:sz w:val="28"/>
          <w:szCs w:val="28"/>
        </w:rPr>
        <w:t xml:space="preserve">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sz w:val="28"/>
          <w:szCs w:val="28"/>
        </w:rPr>
        <w:t xml:space="preserve">- дозволяющей нормы;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sz w:val="28"/>
          <w:szCs w:val="28"/>
        </w:rPr>
        <w:t xml:space="preserve">- запрещающей нормы;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sz w:val="28"/>
          <w:szCs w:val="28"/>
        </w:rPr>
        <w:t xml:space="preserve">- предписывающей нормы.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b/>
          <w:bCs/>
          <w:sz w:val="28"/>
          <w:szCs w:val="28"/>
        </w:rPr>
        <w:t>19. По общему правилу пособие за постановку на учет в ранние сроки б</w:t>
      </w:r>
      <w:r w:rsidRPr="00C635DF">
        <w:rPr>
          <w:rFonts w:ascii="Times New Roman" w:hAnsi="Times New Roman"/>
          <w:b/>
          <w:bCs/>
          <w:sz w:val="28"/>
          <w:szCs w:val="28"/>
        </w:rPr>
        <w:t>е</w:t>
      </w:r>
      <w:r w:rsidRPr="00C635DF">
        <w:rPr>
          <w:rFonts w:ascii="Times New Roman" w:hAnsi="Times New Roman"/>
          <w:b/>
          <w:bCs/>
          <w:sz w:val="28"/>
          <w:szCs w:val="28"/>
        </w:rPr>
        <w:t>ременности выплачивается:</w:t>
      </w:r>
      <w:r w:rsidRPr="00C635DF">
        <w:rPr>
          <w:rFonts w:ascii="Times New Roman" w:hAnsi="Times New Roman"/>
          <w:sz w:val="28"/>
          <w:szCs w:val="28"/>
        </w:rPr>
        <w:t xml:space="preserve">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sz w:val="28"/>
          <w:szCs w:val="28"/>
        </w:rPr>
        <w:t xml:space="preserve">- одновременно с пособием по беременности и родам;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sz w:val="28"/>
          <w:szCs w:val="28"/>
        </w:rPr>
        <w:t xml:space="preserve">- сразу после постановки на учет в женскую консультацию;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sz w:val="28"/>
          <w:szCs w:val="28"/>
        </w:rPr>
        <w:t xml:space="preserve">- после рождения ребенка. </w: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635DF">
        <w:rPr>
          <w:rFonts w:ascii="Times New Roman" w:hAnsi="Times New Roman"/>
          <w:b/>
          <w:sz w:val="28"/>
          <w:szCs w:val="28"/>
        </w:rPr>
        <w:t>20. Какая из указанных организаций НЕ занимается выдачей пенсий в РФ?</w:t>
      </w:r>
    </w:p>
    <w:p w:rsidR="00B46109" w:rsidRPr="00C635DF" w:rsidRDefault="006E1283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D75B9">
        <w:rPr>
          <w:rFonts w:ascii="Times New Roman" w:hAnsi="Times New Roman"/>
          <w:noProof/>
          <w:sz w:val="28"/>
          <w:szCs w:val="28"/>
        </w:rPr>
        <w:pict>
          <v:shape id="_x0000_i1035" type="#_x0000_t75" style="width:462.75pt;height:129pt;visibility:visible;mso-wrap-style:square">
            <v:imagedata r:id="rId126" o:title=""/>
          </v:shape>
        </w:pict>
      </w:r>
    </w:p>
    <w:p w:rsidR="00B46109" w:rsidRPr="00C635DF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5DF">
        <w:rPr>
          <w:rFonts w:ascii="Times New Roman" w:hAnsi="Times New Roman"/>
          <w:sz w:val="28"/>
          <w:szCs w:val="28"/>
        </w:rPr>
        <w:t xml:space="preserve"> </w:t>
      </w:r>
    </w:p>
    <w:p w:rsidR="00B46109" w:rsidRPr="00C635DF" w:rsidRDefault="00B46109" w:rsidP="00B4610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46109" w:rsidRDefault="00B46109" w:rsidP="00B46109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46109" w:rsidRDefault="00B46109" w:rsidP="00B46109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46109" w:rsidRDefault="00B46109" w:rsidP="00B46109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46109" w:rsidRDefault="00B46109" w:rsidP="00B46109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46109" w:rsidRDefault="00B46109" w:rsidP="00B46109">
      <w:pPr>
        <w:spacing w:after="0" w:line="240" w:lineRule="auto"/>
        <w:jc w:val="center"/>
        <w:rPr>
          <w:rFonts w:ascii="Times New Roman" w:hAnsi="Times New Roman"/>
          <w:i/>
          <w:iCs/>
          <w:sz w:val="28"/>
          <w:szCs w:val="28"/>
        </w:rPr>
      </w:pPr>
    </w:p>
    <w:p w:rsidR="00B46109" w:rsidRDefault="00B46109" w:rsidP="00B46109">
      <w:pPr>
        <w:spacing w:after="0" w:line="240" w:lineRule="auto"/>
        <w:jc w:val="center"/>
        <w:rPr>
          <w:rFonts w:ascii="Times New Roman" w:hAnsi="Times New Roman"/>
          <w:i/>
          <w:iCs/>
          <w:sz w:val="28"/>
          <w:szCs w:val="28"/>
        </w:rPr>
      </w:pPr>
    </w:p>
    <w:p w:rsidR="00B46109" w:rsidRDefault="00B46109" w:rsidP="00B46109">
      <w:pPr>
        <w:spacing w:after="0" w:line="240" w:lineRule="auto"/>
        <w:jc w:val="center"/>
        <w:rPr>
          <w:rFonts w:ascii="Times New Roman" w:hAnsi="Times New Roman"/>
          <w:i/>
          <w:iCs/>
          <w:sz w:val="28"/>
          <w:szCs w:val="28"/>
        </w:rPr>
      </w:pPr>
    </w:p>
    <w:p w:rsidR="00B46109" w:rsidRPr="00B46109" w:rsidRDefault="004B5A36" w:rsidP="00B4610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E1CB9">
        <w:rPr>
          <w:rFonts w:ascii="Times New Roman" w:hAnsi="Times New Roman"/>
          <w:i/>
          <w:iCs/>
          <w:sz w:val="28"/>
          <w:szCs w:val="28"/>
        </w:rPr>
        <w:br w:type="page"/>
      </w:r>
      <w:r w:rsidR="00B46109" w:rsidRPr="00B46109">
        <w:rPr>
          <w:rFonts w:ascii="Times New Roman" w:hAnsi="Times New Roman"/>
          <w:b/>
          <w:sz w:val="28"/>
          <w:szCs w:val="28"/>
        </w:rPr>
        <w:lastRenderedPageBreak/>
        <w:t>МИНИСТЕРСТВО ОБРАЗОВАНИЯ САРАТОВСКОЙ ОБЛАСТИ</w:t>
      </w:r>
    </w:p>
    <w:p w:rsidR="00B46109" w:rsidRPr="00B46109" w:rsidRDefault="00B46109" w:rsidP="00B4610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46109">
        <w:rPr>
          <w:rFonts w:ascii="Times New Roman" w:hAnsi="Times New Roman"/>
          <w:b/>
          <w:sz w:val="28"/>
          <w:szCs w:val="28"/>
        </w:rPr>
        <w:t>ГОСУДАРСТВЕННОЕ АВТОНОМНОЕ ПРОФЕССИОНАЛЬНОЕ ОБР</w:t>
      </w:r>
      <w:r w:rsidRPr="00B46109">
        <w:rPr>
          <w:rFonts w:ascii="Times New Roman" w:hAnsi="Times New Roman"/>
          <w:b/>
          <w:sz w:val="28"/>
          <w:szCs w:val="28"/>
        </w:rPr>
        <w:t>А</w:t>
      </w:r>
      <w:r w:rsidRPr="00B46109">
        <w:rPr>
          <w:rFonts w:ascii="Times New Roman" w:hAnsi="Times New Roman"/>
          <w:b/>
          <w:sz w:val="28"/>
          <w:szCs w:val="28"/>
        </w:rPr>
        <w:t>ЗОВАТЕЛЬНОЕ УЧРЕЖДЕНИЕ САРАТОВСКОЙ ОБЛАСТИ</w:t>
      </w:r>
    </w:p>
    <w:p w:rsidR="00B46109" w:rsidRPr="00B46109" w:rsidRDefault="00B46109" w:rsidP="00B4610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46109">
        <w:rPr>
          <w:rFonts w:ascii="Times New Roman" w:hAnsi="Times New Roman"/>
          <w:b/>
          <w:sz w:val="28"/>
          <w:szCs w:val="28"/>
        </w:rPr>
        <w:t>«МАРКСОВСКИЙ ПОЛИТЕХНИЧЕСКИЙ КОЛЛЕДЖ»</w:t>
      </w:r>
    </w:p>
    <w:p w:rsidR="00B46109" w:rsidRPr="00B46109" w:rsidRDefault="00B46109" w:rsidP="00B4610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46109" w:rsidRPr="00B46109" w:rsidRDefault="00B46109" w:rsidP="00B4610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46109" w:rsidRPr="00B46109" w:rsidRDefault="00B46109" w:rsidP="00B4610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46109" w:rsidRPr="00B46109" w:rsidRDefault="00B46109" w:rsidP="00B4610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46109" w:rsidRPr="00B46109" w:rsidRDefault="00B46109" w:rsidP="00B4610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46109" w:rsidRPr="00B46109" w:rsidRDefault="00B46109" w:rsidP="00B4610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46109" w:rsidRPr="00B46109" w:rsidRDefault="00B46109" w:rsidP="00B4610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46109" w:rsidRPr="00B46109" w:rsidRDefault="00B46109" w:rsidP="00B4610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46109" w:rsidRPr="00B46109" w:rsidRDefault="00B46109" w:rsidP="00B4610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46109" w:rsidRPr="00B46109" w:rsidRDefault="00B46109" w:rsidP="00B4610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46109" w:rsidRPr="00B46109" w:rsidRDefault="00B46109" w:rsidP="00B4610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46109" w:rsidRPr="00B46109" w:rsidRDefault="00B46109" w:rsidP="00B4610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46109" w:rsidRPr="00B46109" w:rsidRDefault="00B46109" w:rsidP="00B4610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46109" w:rsidRPr="00B46109" w:rsidRDefault="00B46109" w:rsidP="00B4610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46109" w:rsidRPr="00B46109" w:rsidRDefault="00B46109" w:rsidP="00B46109">
      <w:pPr>
        <w:tabs>
          <w:tab w:val="left" w:pos="9355"/>
        </w:tabs>
        <w:spacing w:after="0" w:line="240" w:lineRule="auto"/>
        <w:ind w:left="-851" w:right="-143"/>
        <w:jc w:val="center"/>
        <w:rPr>
          <w:rFonts w:ascii="Times New Roman" w:hAnsi="Times New Roman"/>
          <w:b/>
          <w:sz w:val="28"/>
          <w:szCs w:val="28"/>
        </w:rPr>
      </w:pPr>
      <w:r w:rsidRPr="00B46109">
        <w:rPr>
          <w:rFonts w:ascii="Times New Roman" w:hAnsi="Times New Roman"/>
          <w:b/>
          <w:sz w:val="28"/>
          <w:szCs w:val="28"/>
        </w:rPr>
        <w:t xml:space="preserve">МЕТОДИЧЕСКИЕ РЕКОМЕНДАЦИИ </w:t>
      </w:r>
    </w:p>
    <w:p w:rsidR="00B46109" w:rsidRPr="00B46109" w:rsidRDefault="00B46109" w:rsidP="00B46109">
      <w:pPr>
        <w:tabs>
          <w:tab w:val="left" w:pos="9355"/>
        </w:tabs>
        <w:spacing w:after="0" w:line="240" w:lineRule="auto"/>
        <w:ind w:left="-851" w:right="-143"/>
        <w:jc w:val="center"/>
        <w:rPr>
          <w:rFonts w:ascii="Times New Roman" w:hAnsi="Times New Roman"/>
          <w:b/>
          <w:sz w:val="28"/>
          <w:szCs w:val="28"/>
        </w:rPr>
      </w:pPr>
    </w:p>
    <w:p w:rsidR="00B46109" w:rsidRPr="00B46109" w:rsidRDefault="00B46109" w:rsidP="00B46109">
      <w:pPr>
        <w:tabs>
          <w:tab w:val="left" w:pos="9355"/>
        </w:tabs>
        <w:spacing w:after="0" w:line="240" w:lineRule="auto"/>
        <w:ind w:left="-851" w:right="-143"/>
        <w:jc w:val="center"/>
        <w:rPr>
          <w:rFonts w:ascii="Times New Roman" w:hAnsi="Times New Roman"/>
          <w:b/>
          <w:caps/>
          <w:sz w:val="28"/>
          <w:szCs w:val="28"/>
        </w:rPr>
      </w:pPr>
      <w:r w:rsidRPr="00B46109">
        <w:rPr>
          <w:rFonts w:ascii="Times New Roman" w:hAnsi="Times New Roman"/>
          <w:b/>
          <w:sz w:val="28"/>
          <w:szCs w:val="28"/>
        </w:rPr>
        <w:t xml:space="preserve">ПО  ОРГАНИЗАЦИИ  И ПРОВЕДЕНИЮ  ПРОИЗВОДСТВЕННОЙ  ПРАКТИКИ  </w:t>
      </w:r>
      <w:r w:rsidRPr="00B46109">
        <w:rPr>
          <w:rFonts w:ascii="Times New Roman" w:hAnsi="Times New Roman"/>
          <w:b/>
          <w:caps/>
          <w:sz w:val="28"/>
          <w:szCs w:val="28"/>
        </w:rPr>
        <w:t xml:space="preserve">обучающихся, </w:t>
      </w:r>
    </w:p>
    <w:p w:rsidR="00B46109" w:rsidRDefault="00B46109" w:rsidP="00B46109">
      <w:pPr>
        <w:tabs>
          <w:tab w:val="left" w:pos="9355"/>
        </w:tabs>
        <w:spacing w:after="0" w:line="240" w:lineRule="auto"/>
        <w:ind w:left="-851" w:right="-143"/>
        <w:jc w:val="center"/>
        <w:rPr>
          <w:rFonts w:ascii="Times New Roman" w:hAnsi="Times New Roman"/>
          <w:b/>
          <w:caps/>
          <w:sz w:val="28"/>
          <w:szCs w:val="28"/>
        </w:rPr>
      </w:pPr>
      <w:r w:rsidRPr="00B46109">
        <w:rPr>
          <w:rFonts w:ascii="Times New Roman" w:hAnsi="Times New Roman"/>
          <w:b/>
          <w:caps/>
          <w:sz w:val="28"/>
          <w:szCs w:val="28"/>
        </w:rPr>
        <w:t xml:space="preserve">осваивающих образовательные программы </w:t>
      </w:r>
    </w:p>
    <w:p w:rsidR="00B46109" w:rsidRPr="00B46109" w:rsidRDefault="00B46109" w:rsidP="00B46109">
      <w:pPr>
        <w:tabs>
          <w:tab w:val="left" w:pos="9355"/>
        </w:tabs>
        <w:spacing w:after="0" w:line="240" w:lineRule="auto"/>
        <w:ind w:left="-851" w:right="-143"/>
        <w:jc w:val="center"/>
        <w:rPr>
          <w:rFonts w:ascii="Times New Roman" w:hAnsi="Times New Roman"/>
          <w:b/>
          <w:caps/>
          <w:sz w:val="28"/>
          <w:szCs w:val="28"/>
        </w:rPr>
      </w:pPr>
      <w:r w:rsidRPr="00B46109">
        <w:rPr>
          <w:rFonts w:ascii="Times New Roman" w:hAnsi="Times New Roman"/>
          <w:b/>
          <w:caps/>
          <w:sz w:val="28"/>
          <w:szCs w:val="28"/>
        </w:rPr>
        <w:t xml:space="preserve">по специальностИ    40.02.01  Право и организация </w:t>
      </w:r>
    </w:p>
    <w:p w:rsidR="00B46109" w:rsidRPr="00B46109" w:rsidRDefault="00B46109" w:rsidP="00B46109">
      <w:pPr>
        <w:tabs>
          <w:tab w:val="left" w:pos="9355"/>
        </w:tabs>
        <w:spacing w:after="0" w:line="240" w:lineRule="auto"/>
        <w:ind w:left="-851" w:right="-143"/>
        <w:jc w:val="center"/>
        <w:rPr>
          <w:rFonts w:ascii="Times New Roman" w:hAnsi="Times New Roman"/>
          <w:b/>
          <w:caps/>
          <w:sz w:val="28"/>
          <w:szCs w:val="28"/>
        </w:rPr>
      </w:pPr>
      <w:r w:rsidRPr="00B46109">
        <w:rPr>
          <w:rFonts w:ascii="Times New Roman" w:hAnsi="Times New Roman"/>
          <w:b/>
          <w:caps/>
          <w:sz w:val="28"/>
          <w:szCs w:val="28"/>
        </w:rPr>
        <w:t>социального обеспечения</w:t>
      </w:r>
    </w:p>
    <w:p w:rsidR="00B46109" w:rsidRPr="00B46109" w:rsidRDefault="00B46109" w:rsidP="00B46109">
      <w:pPr>
        <w:tabs>
          <w:tab w:val="left" w:pos="9355"/>
        </w:tabs>
        <w:spacing w:after="0" w:line="240" w:lineRule="auto"/>
        <w:ind w:left="-851" w:right="-143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46109" w:rsidRPr="00B46109" w:rsidRDefault="00B46109" w:rsidP="00B46109">
      <w:pPr>
        <w:tabs>
          <w:tab w:val="left" w:pos="9355"/>
        </w:tabs>
        <w:spacing w:after="0" w:line="240" w:lineRule="auto"/>
        <w:ind w:left="-851" w:right="-143"/>
        <w:jc w:val="center"/>
        <w:rPr>
          <w:rFonts w:ascii="Times New Roman" w:hAnsi="Times New Roman"/>
          <w:b/>
          <w:caps/>
          <w:sz w:val="28"/>
          <w:szCs w:val="28"/>
        </w:rPr>
      </w:pPr>
      <w:r w:rsidRPr="00B46109">
        <w:rPr>
          <w:rFonts w:ascii="Times New Roman" w:hAnsi="Times New Roman"/>
          <w:b/>
          <w:bCs/>
          <w:sz w:val="28"/>
          <w:szCs w:val="28"/>
        </w:rPr>
        <w:t xml:space="preserve">ПМ.01  </w:t>
      </w:r>
      <w:r w:rsidRPr="00B46109">
        <w:rPr>
          <w:rFonts w:ascii="Times New Roman" w:hAnsi="Times New Roman"/>
          <w:b/>
          <w:caps/>
          <w:sz w:val="28"/>
          <w:szCs w:val="28"/>
        </w:rPr>
        <w:t xml:space="preserve">Обеспечение  реализации  прав  граждан </w:t>
      </w:r>
    </w:p>
    <w:p w:rsidR="00B46109" w:rsidRPr="00B46109" w:rsidRDefault="00B46109" w:rsidP="00B46109">
      <w:pPr>
        <w:tabs>
          <w:tab w:val="left" w:pos="9355"/>
        </w:tabs>
        <w:spacing w:after="0" w:line="240" w:lineRule="auto"/>
        <w:ind w:left="-851" w:right="-143"/>
        <w:jc w:val="center"/>
        <w:rPr>
          <w:rFonts w:ascii="Times New Roman" w:hAnsi="Times New Roman"/>
          <w:b/>
          <w:caps/>
          <w:sz w:val="28"/>
          <w:szCs w:val="28"/>
        </w:rPr>
      </w:pPr>
      <w:r w:rsidRPr="00B46109">
        <w:rPr>
          <w:rFonts w:ascii="Times New Roman" w:hAnsi="Times New Roman"/>
          <w:b/>
          <w:caps/>
          <w:sz w:val="28"/>
          <w:szCs w:val="28"/>
        </w:rPr>
        <w:t xml:space="preserve">в  сфере  пенсионного  обеспечения  и  социальной </w:t>
      </w:r>
    </w:p>
    <w:p w:rsidR="00B46109" w:rsidRPr="00B46109" w:rsidRDefault="00B46109" w:rsidP="00B46109">
      <w:pPr>
        <w:tabs>
          <w:tab w:val="left" w:pos="9355"/>
        </w:tabs>
        <w:spacing w:after="0" w:line="240" w:lineRule="auto"/>
        <w:ind w:left="-851" w:right="-143"/>
        <w:jc w:val="center"/>
        <w:rPr>
          <w:rFonts w:ascii="Times New Roman" w:hAnsi="Times New Roman"/>
          <w:b/>
          <w:bCs/>
          <w:sz w:val="28"/>
          <w:szCs w:val="28"/>
        </w:rPr>
      </w:pPr>
      <w:r w:rsidRPr="00B46109">
        <w:rPr>
          <w:rFonts w:ascii="Times New Roman" w:hAnsi="Times New Roman"/>
          <w:b/>
          <w:caps/>
          <w:sz w:val="28"/>
          <w:szCs w:val="28"/>
        </w:rPr>
        <w:t>защиты</w:t>
      </w:r>
    </w:p>
    <w:p w:rsidR="00B46109" w:rsidRPr="00B46109" w:rsidRDefault="00B46109" w:rsidP="00B461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right="283"/>
        <w:jc w:val="center"/>
        <w:rPr>
          <w:rFonts w:ascii="Times New Roman" w:hAnsi="Times New Roman"/>
          <w:sz w:val="28"/>
          <w:szCs w:val="28"/>
        </w:rPr>
      </w:pPr>
    </w:p>
    <w:p w:rsidR="00B46109" w:rsidRPr="00B46109" w:rsidRDefault="00B46109" w:rsidP="00B461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46109" w:rsidRPr="00B46109" w:rsidRDefault="00B46109" w:rsidP="00B46109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B46109" w:rsidRPr="00B46109" w:rsidRDefault="00B46109" w:rsidP="00B46109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B46109" w:rsidRPr="00B46109" w:rsidRDefault="00B46109" w:rsidP="00B46109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46109" w:rsidRPr="00B46109" w:rsidRDefault="00B46109" w:rsidP="00B46109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46109" w:rsidRPr="00B46109" w:rsidRDefault="00B46109" w:rsidP="00B46109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46109" w:rsidRPr="00B46109" w:rsidRDefault="00B46109" w:rsidP="00B46109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46109" w:rsidRPr="00B46109" w:rsidRDefault="00B46109" w:rsidP="00B46109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46109" w:rsidRPr="00B46109" w:rsidRDefault="00B46109" w:rsidP="00B46109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46109" w:rsidRPr="00B46109" w:rsidRDefault="00B46109" w:rsidP="00B46109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46109" w:rsidRPr="00B46109" w:rsidRDefault="00B46109" w:rsidP="00B46109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46109" w:rsidRPr="00B46109" w:rsidRDefault="00B46109" w:rsidP="00B4610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46109">
        <w:rPr>
          <w:rFonts w:ascii="Times New Roman" w:hAnsi="Times New Roman"/>
          <w:bCs/>
          <w:sz w:val="28"/>
          <w:szCs w:val="28"/>
        </w:rPr>
        <w:t>г. Маркс, 2020 год</w:t>
      </w:r>
    </w:p>
    <w:p w:rsidR="00B46109" w:rsidRPr="00B46109" w:rsidRDefault="00B46109" w:rsidP="00B46109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B46109" w:rsidRPr="00B46109" w:rsidRDefault="00B46109" w:rsidP="00B4610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6109">
        <w:rPr>
          <w:rFonts w:ascii="Times New Roman" w:hAnsi="Times New Roman"/>
          <w:sz w:val="28"/>
          <w:szCs w:val="28"/>
        </w:rPr>
        <w:lastRenderedPageBreak/>
        <w:t>Методические рекомендации по учебной и производственной практикам, которые являются частью основной профессиональной образовательной пр</w:t>
      </w:r>
      <w:r w:rsidRPr="00B46109">
        <w:rPr>
          <w:rFonts w:ascii="Times New Roman" w:hAnsi="Times New Roman"/>
          <w:sz w:val="28"/>
          <w:szCs w:val="28"/>
        </w:rPr>
        <w:t>о</w:t>
      </w:r>
      <w:r w:rsidRPr="00B46109">
        <w:rPr>
          <w:rFonts w:ascii="Times New Roman" w:hAnsi="Times New Roman"/>
          <w:sz w:val="28"/>
          <w:szCs w:val="28"/>
        </w:rPr>
        <w:t>граммы в соответствии с ФГОС по специальности СПО 40.02.01   Право и о</w:t>
      </w:r>
      <w:r w:rsidRPr="00B46109">
        <w:rPr>
          <w:rFonts w:ascii="Times New Roman" w:hAnsi="Times New Roman"/>
          <w:sz w:val="28"/>
          <w:szCs w:val="28"/>
        </w:rPr>
        <w:t>р</w:t>
      </w:r>
      <w:r w:rsidRPr="00B46109">
        <w:rPr>
          <w:rFonts w:ascii="Times New Roman" w:hAnsi="Times New Roman"/>
          <w:sz w:val="28"/>
          <w:szCs w:val="28"/>
        </w:rPr>
        <w:t>ганизация социального обеспечения.</w:t>
      </w:r>
    </w:p>
    <w:p w:rsidR="00B46109" w:rsidRPr="00B46109" w:rsidRDefault="00B46109" w:rsidP="00B461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B46109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B46109">
        <w:rPr>
          <w:rFonts w:ascii="Times New Roman" w:hAnsi="Times New Roman"/>
          <w:b/>
          <w:bCs/>
          <w:iCs/>
          <w:sz w:val="28"/>
          <w:szCs w:val="28"/>
        </w:rPr>
        <w:t xml:space="preserve">Учебная </w:t>
      </w:r>
      <w:r w:rsidRPr="00B46109">
        <w:rPr>
          <w:rFonts w:ascii="Times New Roman" w:hAnsi="Times New Roman"/>
          <w:bCs/>
          <w:iCs/>
          <w:sz w:val="28"/>
          <w:szCs w:val="28"/>
        </w:rPr>
        <w:t>практика по специальности</w:t>
      </w:r>
      <w:r w:rsidRPr="00B46109">
        <w:rPr>
          <w:rFonts w:ascii="Times New Roman" w:hAnsi="Times New Roman"/>
          <w:sz w:val="28"/>
          <w:szCs w:val="28"/>
        </w:rPr>
        <w:t xml:space="preserve"> </w:t>
      </w:r>
      <w:r w:rsidRPr="00B46109">
        <w:rPr>
          <w:rFonts w:ascii="Times New Roman" w:hAnsi="Times New Roman"/>
          <w:bCs/>
          <w:iCs/>
          <w:sz w:val="28"/>
          <w:szCs w:val="28"/>
        </w:rPr>
        <w:t>40.02.01  Право и организация с</w:t>
      </w:r>
      <w:r w:rsidRPr="00B46109">
        <w:rPr>
          <w:rFonts w:ascii="Times New Roman" w:hAnsi="Times New Roman"/>
          <w:bCs/>
          <w:iCs/>
          <w:sz w:val="28"/>
          <w:szCs w:val="28"/>
        </w:rPr>
        <w:t>о</w:t>
      </w:r>
      <w:r w:rsidRPr="00B46109">
        <w:rPr>
          <w:rFonts w:ascii="Times New Roman" w:hAnsi="Times New Roman"/>
          <w:bCs/>
          <w:iCs/>
          <w:sz w:val="28"/>
          <w:szCs w:val="28"/>
        </w:rPr>
        <w:t>циального обеспечения способствует  формированию умений, приобретение первоначального практического опыта по специальности.</w:t>
      </w:r>
    </w:p>
    <w:p w:rsidR="00B46109" w:rsidRPr="00B46109" w:rsidRDefault="00B46109" w:rsidP="00B46109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5"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B46109">
        <w:rPr>
          <w:rFonts w:ascii="Times New Roman" w:hAnsi="Times New Roman"/>
          <w:sz w:val="28"/>
          <w:szCs w:val="28"/>
        </w:rPr>
        <w:t xml:space="preserve">В результате освоения учебной практики   обучающийся должен </w:t>
      </w:r>
      <w:r w:rsidRPr="00B46109">
        <w:rPr>
          <w:rFonts w:ascii="Times New Roman" w:hAnsi="Times New Roman"/>
          <w:b/>
          <w:sz w:val="28"/>
          <w:szCs w:val="28"/>
        </w:rPr>
        <w:t>иметь практический опыт</w:t>
      </w:r>
      <w:r w:rsidRPr="00B46109">
        <w:rPr>
          <w:rFonts w:ascii="Times New Roman" w:hAnsi="Times New Roman"/>
          <w:sz w:val="28"/>
          <w:szCs w:val="28"/>
        </w:rPr>
        <w:t>:</w:t>
      </w:r>
      <w:r w:rsidRPr="00B46109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B46109" w:rsidRPr="00B46109" w:rsidRDefault="00B46109" w:rsidP="00F3582E">
      <w:pPr>
        <w:pStyle w:val="ac"/>
        <w:numPr>
          <w:ilvl w:val="0"/>
          <w:numId w:val="16"/>
        </w:num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46109">
        <w:rPr>
          <w:rFonts w:ascii="Times New Roman" w:hAnsi="Times New Roman"/>
          <w:sz w:val="28"/>
          <w:szCs w:val="28"/>
        </w:rPr>
        <w:t xml:space="preserve"> определения права, размера и сроков назначения страховых пенсий, пенсий по  государственному пенсионному обеспечению, пособий, компенсаций, ежемесячных денежных выплат и материнского (семейного) капитала;</w:t>
      </w:r>
    </w:p>
    <w:p w:rsidR="00B46109" w:rsidRPr="00B46109" w:rsidRDefault="00B46109" w:rsidP="00F3582E">
      <w:pPr>
        <w:pStyle w:val="ac"/>
        <w:numPr>
          <w:ilvl w:val="0"/>
          <w:numId w:val="16"/>
        </w:num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46109">
        <w:rPr>
          <w:rFonts w:ascii="Times New Roman" w:hAnsi="Times New Roman"/>
          <w:sz w:val="28"/>
          <w:szCs w:val="28"/>
        </w:rPr>
        <w:t xml:space="preserve"> анализа действующего законодательства в области пенсионного обеспечения и социальной защиты;</w:t>
      </w:r>
    </w:p>
    <w:p w:rsidR="00B46109" w:rsidRPr="00B46109" w:rsidRDefault="00B46109" w:rsidP="00F3582E">
      <w:pPr>
        <w:pStyle w:val="ac"/>
        <w:numPr>
          <w:ilvl w:val="0"/>
          <w:numId w:val="16"/>
        </w:num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46109">
        <w:rPr>
          <w:rFonts w:ascii="Times New Roman" w:hAnsi="Times New Roman"/>
          <w:sz w:val="28"/>
          <w:szCs w:val="28"/>
        </w:rPr>
        <w:t xml:space="preserve"> определения права на предоставление услуг и мер по социальной поддержке отдельным категориям граждан.     </w:t>
      </w:r>
    </w:p>
    <w:p w:rsidR="00B46109" w:rsidRPr="00B46109" w:rsidRDefault="00B46109" w:rsidP="00B46109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5" w:firstLine="851"/>
        <w:jc w:val="both"/>
        <w:rPr>
          <w:rFonts w:ascii="Times New Roman" w:hAnsi="Times New Roman"/>
          <w:sz w:val="28"/>
          <w:szCs w:val="28"/>
        </w:rPr>
      </w:pPr>
      <w:r w:rsidRPr="00B46109">
        <w:rPr>
          <w:rFonts w:ascii="Times New Roman" w:hAnsi="Times New Roman"/>
          <w:sz w:val="28"/>
          <w:szCs w:val="28"/>
        </w:rPr>
        <w:t xml:space="preserve">В результате освоения учебной практики обучающийся должен </w:t>
      </w:r>
      <w:r w:rsidRPr="00B46109">
        <w:rPr>
          <w:rFonts w:ascii="Times New Roman" w:hAnsi="Times New Roman"/>
          <w:b/>
          <w:sz w:val="28"/>
          <w:szCs w:val="28"/>
        </w:rPr>
        <w:t>уметь</w:t>
      </w:r>
      <w:r w:rsidRPr="00B46109">
        <w:rPr>
          <w:rFonts w:ascii="Times New Roman" w:hAnsi="Times New Roman"/>
          <w:sz w:val="28"/>
          <w:szCs w:val="28"/>
        </w:rPr>
        <w:t>:</w:t>
      </w:r>
    </w:p>
    <w:p w:rsidR="00B46109" w:rsidRPr="00B46109" w:rsidRDefault="00B46109" w:rsidP="00F3582E">
      <w:pPr>
        <w:pStyle w:val="ac"/>
        <w:numPr>
          <w:ilvl w:val="0"/>
          <w:numId w:val="16"/>
        </w:numPr>
        <w:tabs>
          <w:tab w:val="left" w:pos="142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46109">
        <w:rPr>
          <w:rFonts w:ascii="Times New Roman" w:hAnsi="Times New Roman"/>
          <w:sz w:val="28"/>
          <w:szCs w:val="28"/>
        </w:rPr>
        <w:t xml:space="preserve">анализировать действующее законодательство в области пенсионного обеспечения, назначения пособий, компенсаций, предоставления услуг и мер социальной поддержки отдельным категориям граждан,     нуждающимся в социальной защите, с использованием информационных   справочно-правовых систем; </w:t>
      </w:r>
    </w:p>
    <w:p w:rsidR="00B46109" w:rsidRPr="00B46109" w:rsidRDefault="00B46109" w:rsidP="00F3582E">
      <w:pPr>
        <w:pStyle w:val="ac"/>
        <w:numPr>
          <w:ilvl w:val="0"/>
          <w:numId w:val="16"/>
        </w:numPr>
        <w:tabs>
          <w:tab w:val="left" w:pos="142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46109">
        <w:rPr>
          <w:rFonts w:ascii="Times New Roman" w:hAnsi="Times New Roman"/>
          <w:sz w:val="28"/>
          <w:szCs w:val="28"/>
        </w:rPr>
        <w:t xml:space="preserve"> определять перечень документов, необходимых для установления пенсий, пособий, компенсаций, ежемесячных денежных выплат, материнского (семейного) капитала   и других социальных выплат;  </w:t>
      </w:r>
    </w:p>
    <w:p w:rsidR="00B46109" w:rsidRPr="00B46109" w:rsidRDefault="00B46109" w:rsidP="00F3582E">
      <w:pPr>
        <w:pStyle w:val="ac"/>
        <w:numPr>
          <w:ilvl w:val="0"/>
          <w:numId w:val="16"/>
        </w:numPr>
        <w:tabs>
          <w:tab w:val="left" w:pos="142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46109">
        <w:rPr>
          <w:rFonts w:ascii="Times New Roman" w:hAnsi="Times New Roman"/>
          <w:sz w:val="28"/>
          <w:szCs w:val="28"/>
        </w:rPr>
        <w:t xml:space="preserve">осуществлять оценку пенсионных прав застрахованных лиц, в том числе с учетом специального страхового стажа.   </w:t>
      </w:r>
    </w:p>
    <w:p w:rsidR="00B46109" w:rsidRPr="00B46109" w:rsidRDefault="00B46109" w:rsidP="00B46109">
      <w:pPr>
        <w:pStyle w:val="af5"/>
        <w:spacing w:after="0"/>
        <w:ind w:firstLine="851"/>
        <w:jc w:val="both"/>
        <w:rPr>
          <w:b/>
          <w:sz w:val="28"/>
          <w:szCs w:val="28"/>
        </w:rPr>
      </w:pPr>
      <w:r w:rsidRPr="00B46109">
        <w:rPr>
          <w:sz w:val="28"/>
          <w:szCs w:val="28"/>
        </w:rPr>
        <w:t xml:space="preserve">В результате освоения учебной  практики обучающийся должен </w:t>
      </w:r>
      <w:r w:rsidRPr="00B46109">
        <w:rPr>
          <w:b/>
          <w:sz w:val="28"/>
          <w:szCs w:val="28"/>
        </w:rPr>
        <w:t>знать:</w:t>
      </w:r>
    </w:p>
    <w:p w:rsidR="00B46109" w:rsidRPr="00B46109" w:rsidRDefault="00B46109" w:rsidP="00F3582E">
      <w:pPr>
        <w:pStyle w:val="ac"/>
        <w:numPr>
          <w:ilvl w:val="0"/>
          <w:numId w:val="15"/>
        </w:numPr>
        <w:suppressAutoHyphens/>
        <w:spacing w:after="0" w:line="240" w:lineRule="auto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B46109">
        <w:rPr>
          <w:rFonts w:ascii="Times New Roman" w:hAnsi="Times New Roman"/>
          <w:sz w:val="28"/>
          <w:szCs w:val="28"/>
        </w:rPr>
        <w:t xml:space="preserve">содержание нормативных правовых актов федерального, регионального и муниципального уровней, регулирующих вопросы установления пенсий, пособий и других социальных выплат, предоставления   услуг; </w:t>
      </w:r>
    </w:p>
    <w:p w:rsidR="00B46109" w:rsidRPr="00B46109" w:rsidRDefault="00B46109" w:rsidP="00F3582E">
      <w:pPr>
        <w:pStyle w:val="ac"/>
        <w:numPr>
          <w:ilvl w:val="0"/>
          <w:numId w:val="15"/>
        </w:numPr>
        <w:suppressAutoHyphens/>
        <w:spacing w:after="0" w:line="240" w:lineRule="auto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B46109">
        <w:rPr>
          <w:rFonts w:ascii="Times New Roman" w:hAnsi="Times New Roman"/>
          <w:sz w:val="28"/>
          <w:szCs w:val="28"/>
        </w:rPr>
        <w:t xml:space="preserve"> понятия и виды страховых пенсий, пенсий по государственному пенсионному обеспечению,   пособий, ежемесячных денежных выплат (ЕДВ), дополнительного материального обеспечения, других социальных выплат,       условия их назначения, размеры и сроки; </w:t>
      </w:r>
    </w:p>
    <w:p w:rsidR="00B46109" w:rsidRPr="00B46109" w:rsidRDefault="00B46109" w:rsidP="00F3582E">
      <w:pPr>
        <w:pStyle w:val="ac"/>
        <w:numPr>
          <w:ilvl w:val="0"/>
          <w:numId w:val="15"/>
        </w:numPr>
        <w:suppressAutoHyphens/>
        <w:spacing w:after="0" w:line="240" w:lineRule="auto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B46109">
        <w:rPr>
          <w:rFonts w:ascii="Times New Roman" w:hAnsi="Times New Roman"/>
          <w:sz w:val="28"/>
          <w:szCs w:val="28"/>
        </w:rPr>
        <w:t xml:space="preserve">правовое регулирование в области  медико-социальной экспертизы;  </w:t>
      </w:r>
    </w:p>
    <w:p w:rsidR="00B46109" w:rsidRPr="00B46109" w:rsidRDefault="00B46109" w:rsidP="00F3582E">
      <w:pPr>
        <w:pStyle w:val="ac"/>
        <w:numPr>
          <w:ilvl w:val="0"/>
          <w:numId w:val="15"/>
        </w:numPr>
        <w:suppressAutoHyphens/>
        <w:spacing w:after="0" w:line="240" w:lineRule="auto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B46109">
        <w:rPr>
          <w:rFonts w:ascii="Times New Roman" w:hAnsi="Times New Roman"/>
          <w:sz w:val="28"/>
          <w:szCs w:val="28"/>
        </w:rPr>
        <w:t xml:space="preserve">понятие и виды социального обслуживания и помощи нуждающимся гражданам.    </w:t>
      </w:r>
    </w:p>
    <w:p w:rsidR="00B46109" w:rsidRPr="00B46109" w:rsidRDefault="00B46109" w:rsidP="00B461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B46109">
        <w:rPr>
          <w:rFonts w:ascii="Times New Roman" w:hAnsi="Times New Roman"/>
          <w:sz w:val="28"/>
          <w:szCs w:val="28"/>
        </w:rPr>
        <w:t xml:space="preserve">Учебная практика проводится после изучения теоретического курса профессионального модуля  ПМ.01 Обеспечение реализации прав граждан в сфере пенсионного обеспечения и социальной защиты. </w:t>
      </w:r>
    </w:p>
    <w:p w:rsidR="00B46109" w:rsidRPr="00B46109" w:rsidRDefault="00B46109" w:rsidP="00B46109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6109">
        <w:rPr>
          <w:rFonts w:ascii="Times New Roman" w:hAnsi="Times New Roman"/>
          <w:sz w:val="28"/>
          <w:szCs w:val="28"/>
        </w:rPr>
        <w:t>Продолжительность учебной практики составляет 36</w:t>
      </w:r>
      <w:r w:rsidRPr="00B46109">
        <w:rPr>
          <w:rFonts w:ascii="Times New Roman" w:hAnsi="Times New Roman"/>
          <w:color w:val="0000FF"/>
          <w:sz w:val="28"/>
          <w:szCs w:val="28"/>
        </w:rPr>
        <w:t xml:space="preserve"> </w:t>
      </w:r>
      <w:r w:rsidRPr="00B46109">
        <w:rPr>
          <w:rFonts w:ascii="Times New Roman" w:hAnsi="Times New Roman"/>
          <w:sz w:val="28"/>
          <w:szCs w:val="28"/>
        </w:rPr>
        <w:t>часов</w:t>
      </w:r>
      <w:r w:rsidRPr="00B46109">
        <w:rPr>
          <w:rFonts w:ascii="Times New Roman" w:hAnsi="Times New Roman"/>
          <w:color w:val="0000FF"/>
          <w:sz w:val="28"/>
          <w:szCs w:val="28"/>
        </w:rPr>
        <w:t xml:space="preserve"> </w:t>
      </w:r>
      <w:r w:rsidRPr="00B46109">
        <w:rPr>
          <w:rFonts w:ascii="Times New Roman" w:hAnsi="Times New Roman"/>
          <w:sz w:val="28"/>
          <w:szCs w:val="28"/>
        </w:rPr>
        <w:t>или  1 неделя.</w:t>
      </w:r>
    </w:p>
    <w:p w:rsidR="00B46109" w:rsidRPr="00B46109" w:rsidRDefault="00B46109" w:rsidP="00B46109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6109">
        <w:rPr>
          <w:rFonts w:ascii="Times New Roman" w:hAnsi="Times New Roman"/>
          <w:sz w:val="28"/>
          <w:szCs w:val="28"/>
        </w:rPr>
        <w:t xml:space="preserve">В ходе прохождения практики студент должен выполнить в полном объеме все представленные задания. </w:t>
      </w:r>
    </w:p>
    <w:p w:rsidR="00B46109" w:rsidRPr="00B46109" w:rsidRDefault="00B46109" w:rsidP="00B46109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6109">
        <w:rPr>
          <w:rFonts w:ascii="Times New Roman" w:hAnsi="Times New Roman"/>
          <w:sz w:val="28"/>
          <w:szCs w:val="28"/>
        </w:rPr>
        <w:lastRenderedPageBreak/>
        <w:t>В установленный срок, согласно расписанию, сдать отчет (выполненные задания и необходимые документы по практике) руководителю практики от колледжа.</w:t>
      </w:r>
    </w:p>
    <w:p w:rsidR="00B46109" w:rsidRPr="00B46109" w:rsidRDefault="00B46109" w:rsidP="00B46109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B46109" w:rsidRPr="00B46109" w:rsidRDefault="00B46109" w:rsidP="00B46109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B46109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B46109">
        <w:rPr>
          <w:rFonts w:ascii="Times New Roman" w:hAnsi="Times New Roman"/>
          <w:b/>
          <w:bCs/>
          <w:iCs/>
          <w:sz w:val="28"/>
          <w:szCs w:val="28"/>
        </w:rPr>
        <w:t>Производственная</w:t>
      </w:r>
      <w:r w:rsidRPr="00B46109">
        <w:rPr>
          <w:rFonts w:ascii="Times New Roman" w:hAnsi="Times New Roman"/>
          <w:bCs/>
          <w:iCs/>
          <w:sz w:val="28"/>
          <w:szCs w:val="28"/>
        </w:rPr>
        <w:t xml:space="preserve"> практика (практика по профилю специальности)  способствует формированию у обучающегося общих и профессиональных компетенций, приобретение практического опыта по специальности.</w:t>
      </w:r>
    </w:p>
    <w:p w:rsidR="00B46109" w:rsidRPr="00B46109" w:rsidRDefault="00B46109" w:rsidP="00B46109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B46109" w:rsidRPr="00B46109" w:rsidRDefault="00B46109" w:rsidP="00B46109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46109">
        <w:rPr>
          <w:rFonts w:ascii="Times New Roman" w:hAnsi="Times New Roman"/>
          <w:b/>
          <w:sz w:val="28"/>
          <w:szCs w:val="28"/>
        </w:rPr>
        <w:t>В результате освоения производственной практики   обучающийся должен иметь практический опыт:</w:t>
      </w:r>
    </w:p>
    <w:p w:rsidR="00B46109" w:rsidRPr="00B46109" w:rsidRDefault="00B46109" w:rsidP="00F3582E">
      <w:pPr>
        <w:pStyle w:val="ac"/>
        <w:numPr>
          <w:ilvl w:val="0"/>
          <w:numId w:val="15"/>
        </w:numPr>
        <w:spacing w:after="0" w:line="240" w:lineRule="auto"/>
        <w:ind w:left="284" w:hanging="426"/>
        <w:jc w:val="both"/>
        <w:rPr>
          <w:rFonts w:ascii="Times New Roman" w:hAnsi="Times New Roman"/>
          <w:sz w:val="28"/>
          <w:szCs w:val="28"/>
        </w:rPr>
      </w:pPr>
      <w:r w:rsidRPr="00B46109">
        <w:rPr>
          <w:rFonts w:ascii="Times New Roman" w:hAnsi="Times New Roman"/>
          <w:sz w:val="28"/>
          <w:szCs w:val="28"/>
        </w:rPr>
        <w:t>анализа действующего законодательства в области пенсионного обеспечения и социальной защиты;</w:t>
      </w:r>
    </w:p>
    <w:p w:rsidR="00B46109" w:rsidRPr="00B46109" w:rsidRDefault="00B46109" w:rsidP="00F3582E">
      <w:pPr>
        <w:pStyle w:val="ac"/>
        <w:numPr>
          <w:ilvl w:val="0"/>
          <w:numId w:val="15"/>
        </w:numPr>
        <w:spacing w:after="0" w:line="240" w:lineRule="auto"/>
        <w:ind w:left="284" w:hanging="426"/>
        <w:jc w:val="both"/>
        <w:rPr>
          <w:rFonts w:ascii="Times New Roman" w:hAnsi="Times New Roman"/>
          <w:sz w:val="28"/>
          <w:szCs w:val="28"/>
        </w:rPr>
      </w:pPr>
      <w:r w:rsidRPr="00B46109">
        <w:rPr>
          <w:rFonts w:ascii="Times New Roman" w:hAnsi="Times New Roman"/>
          <w:sz w:val="28"/>
          <w:szCs w:val="28"/>
        </w:rPr>
        <w:t>приема граждан по вопросам пенсионного обеспечения и социальной защиты;</w:t>
      </w:r>
    </w:p>
    <w:p w:rsidR="00B46109" w:rsidRPr="00B46109" w:rsidRDefault="00B46109" w:rsidP="00F3582E">
      <w:pPr>
        <w:pStyle w:val="ac"/>
        <w:numPr>
          <w:ilvl w:val="0"/>
          <w:numId w:val="15"/>
        </w:numPr>
        <w:spacing w:after="0" w:line="240" w:lineRule="auto"/>
        <w:ind w:left="284" w:hanging="426"/>
        <w:jc w:val="both"/>
        <w:rPr>
          <w:rFonts w:ascii="Times New Roman" w:hAnsi="Times New Roman"/>
          <w:sz w:val="28"/>
          <w:szCs w:val="28"/>
        </w:rPr>
      </w:pPr>
      <w:r w:rsidRPr="00B46109">
        <w:rPr>
          <w:rFonts w:ascii="Times New Roman" w:hAnsi="Times New Roman"/>
          <w:sz w:val="28"/>
          <w:szCs w:val="28"/>
        </w:rPr>
        <w:t>определения права, размера и сроков установления страховых пенсий, пенсий по государственному пенсионному обеспечению, пособий, компенсаций, ежемесячных денежных выплат, материнского (семейного) капитала и др</w:t>
      </w:r>
      <w:r w:rsidRPr="00B46109">
        <w:rPr>
          <w:rFonts w:ascii="Times New Roman" w:hAnsi="Times New Roman"/>
          <w:sz w:val="28"/>
          <w:szCs w:val="28"/>
        </w:rPr>
        <w:t>у</w:t>
      </w:r>
      <w:r w:rsidRPr="00B46109">
        <w:rPr>
          <w:rFonts w:ascii="Times New Roman" w:hAnsi="Times New Roman"/>
          <w:sz w:val="28"/>
          <w:szCs w:val="28"/>
        </w:rPr>
        <w:t xml:space="preserve">гих социальных выплат; </w:t>
      </w:r>
    </w:p>
    <w:p w:rsidR="00B46109" w:rsidRPr="00B46109" w:rsidRDefault="00B46109" w:rsidP="00F3582E">
      <w:pPr>
        <w:pStyle w:val="ac"/>
        <w:numPr>
          <w:ilvl w:val="0"/>
          <w:numId w:val="15"/>
        </w:numPr>
        <w:spacing w:after="0" w:line="240" w:lineRule="auto"/>
        <w:ind w:left="284" w:hanging="426"/>
        <w:jc w:val="both"/>
        <w:rPr>
          <w:rFonts w:ascii="Times New Roman" w:hAnsi="Times New Roman"/>
          <w:sz w:val="28"/>
          <w:szCs w:val="28"/>
        </w:rPr>
      </w:pPr>
      <w:r w:rsidRPr="00B46109">
        <w:rPr>
          <w:rFonts w:ascii="Times New Roman" w:hAnsi="Times New Roman"/>
          <w:sz w:val="28"/>
          <w:szCs w:val="28"/>
        </w:rPr>
        <w:t>формирования пенсионных (выплатных) и личных дел получателей пенсий, пособий и других социальных выплат;</w:t>
      </w:r>
    </w:p>
    <w:p w:rsidR="00B46109" w:rsidRPr="00B46109" w:rsidRDefault="00B46109" w:rsidP="00F3582E">
      <w:pPr>
        <w:pStyle w:val="ac"/>
        <w:numPr>
          <w:ilvl w:val="0"/>
          <w:numId w:val="15"/>
        </w:numPr>
        <w:spacing w:after="0" w:line="240" w:lineRule="auto"/>
        <w:ind w:left="284" w:hanging="426"/>
        <w:jc w:val="both"/>
        <w:rPr>
          <w:rFonts w:ascii="Times New Roman" w:hAnsi="Times New Roman"/>
          <w:sz w:val="28"/>
          <w:szCs w:val="28"/>
        </w:rPr>
      </w:pPr>
      <w:r w:rsidRPr="00B46109">
        <w:rPr>
          <w:rFonts w:ascii="Times New Roman" w:hAnsi="Times New Roman"/>
          <w:sz w:val="28"/>
          <w:szCs w:val="28"/>
        </w:rPr>
        <w:t xml:space="preserve"> пользования компьютерными программами для назначения пенсий, пособий и других социальных выплат;</w:t>
      </w:r>
    </w:p>
    <w:p w:rsidR="00B46109" w:rsidRPr="00B46109" w:rsidRDefault="00B46109" w:rsidP="00F3582E">
      <w:pPr>
        <w:pStyle w:val="ac"/>
        <w:numPr>
          <w:ilvl w:val="0"/>
          <w:numId w:val="15"/>
        </w:numPr>
        <w:spacing w:after="0" w:line="240" w:lineRule="auto"/>
        <w:ind w:left="284" w:hanging="426"/>
        <w:jc w:val="both"/>
        <w:rPr>
          <w:rFonts w:ascii="Times New Roman" w:hAnsi="Times New Roman"/>
          <w:sz w:val="28"/>
          <w:szCs w:val="28"/>
        </w:rPr>
      </w:pPr>
      <w:r w:rsidRPr="00B46109">
        <w:rPr>
          <w:rFonts w:ascii="Times New Roman" w:hAnsi="Times New Roman"/>
          <w:sz w:val="28"/>
          <w:szCs w:val="28"/>
        </w:rPr>
        <w:t xml:space="preserve"> определения права на перерасчет, перевод с одного вида пенсии на другой, индексацию страховых пенсий и пенсий по государственному пенсионному обеспечению, индексацию пособий, компенсаций, ежемесячных денежных выплат, материнского (семейного) капитала и других социальных выплат;</w:t>
      </w:r>
    </w:p>
    <w:p w:rsidR="00B46109" w:rsidRPr="00B46109" w:rsidRDefault="00B46109" w:rsidP="00F3582E">
      <w:pPr>
        <w:pStyle w:val="ac"/>
        <w:numPr>
          <w:ilvl w:val="0"/>
          <w:numId w:val="15"/>
        </w:numPr>
        <w:spacing w:after="0" w:line="240" w:lineRule="auto"/>
        <w:ind w:left="284" w:hanging="426"/>
        <w:jc w:val="both"/>
        <w:rPr>
          <w:rFonts w:ascii="Times New Roman" w:hAnsi="Times New Roman"/>
          <w:sz w:val="28"/>
          <w:szCs w:val="28"/>
        </w:rPr>
      </w:pPr>
      <w:r w:rsidRPr="00B46109">
        <w:rPr>
          <w:rFonts w:ascii="Times New Roman" w:hAnsi="Times New Roman"/>
          <w:sz w:val="28"/>
          <w:szCs w:val="28"/>
        </w:rPr>
        <w:t>определения права на предоставление услуг и мер социальной поддержки о</w:t>
      </w:r>
      <w:r w:rsidRPr="00B46109">
        <w:rPr>
          <w:rFonts w:ascii="Times New Roman" w:hAnsi="Times New Roman"/>
          <w:sz w:val="28"/>
          <w:szCs w:val="28"/>
        </w:rPr>
        <w:t>т</w:t>
      </w:r>
      <w:r w:rsidRPr="00B46109">
        <w:rPr>
          <w:rFonts w:ascii="Times New Roman" w:hAnsi="Times New Roman"/>
          <w:sz w:val="28"/>
          <w:szCs w:val="28"/>
        </w:rPr>
        <w:t>дельным категориям граждан;</w:t>
      </w:r>
    </w:p>
    <w:p w:rsidR="00B46109" w:rsidRPr="00B46109" w:rsidRDefault="00B46109" w:rsidP="00F3582E">
      <w:pPr>
        <w:pStyle w:val="ac"/>
        <w:numPr>
          <w:ilvl w:val="0"/>
          <w:numId w:val="15"/>
        </w:numPr>
        <w:spacing w:after="0" w:line="240" w:lineRule="auto"/>
        <w:ind w:left="284" w:hanging="426"/>
        <w:jc w:val="both"/>
        <w:rPr>
          <w:rFonts w:ascii="Times New Roman" w:hAnsi="Times New Roman"/>
          <w:sz w:val="28"/>
          <w:szCs w:val="28"/>
        </w:rPr>
      </w:pPr>
      <w:r w:rsidRPr="00B46109">
        <w:rPr>
          <w:rFonts w:ascii="Times New Roman" w:hAnsi="Times New Roman"/>
          <w:sz w:val="28"/>
          <w:szCs w:val="28"/>
        </w:rPr>
        <w:t>общения с различными категориями граждан, нуждающимися в социальной помощи;</w:t>
      </w:r>
    </w:p>
    <w:p w:rsidR="00B46109" w:rsidRPr="00B46109" w:rsidRDefault="00B46109" w:rsidP="00F3582E">
      <w:pPr>
        <w:pStyle w:val="ac"/>
        <w:numPr>
          <w:ilvl w:val="0"/>
          <w:numId w:val="15"/>
        </w:numPr>
        <w:spacing w:after="0" w:line="240" w:lineRule="auto"/>
        <w:ind w:left="284" w:hanging="426"/>
        <w:jc w:val="both"/>
        <w:rPr>
          <w:rFonts w:ascii="Times New Roman" w:hAnsi="Times New Roman"/>
          <w:sz w:val="28"/>
          <w:szCs w:val="28"/>
        </w:rPr>
      </w:pPr>
      <w:r w:rsidRPr="00B46109">
        <w:rPr>
          <w:rFonts w:ascii="Times New Roman" w:hAnsi="Times New Roman"/>
          <w:sz w:val="28"/>
          <w:szCs w:val="28"/>
        </w:rPr>
        <w:t>установления психологического контакта с клиентами;</w:t>
      </w:r>
    </w:p>
    <w:p w:rsidR="00B46109" w:rsidRPr="00B46109" w:rsidRDefault="00B46109" w:rsidP="00F3582E">
      <w:pPr>
        <w:pStyle w:val="ac"/>
        <w:numPr>
          <w:ilvl w:val="0"/>
          <w:numId w:val="15"/>
        </w:numPr>
        <w:spacing w:after="0" w:line="240" w:lineRule="auto"/>
        <w:ind w:left="284" w:hanging="426"/>
        <w:jc w:val="both"/>
        <w:rPr>
          <w:rFonts w:ascii="Times New Roman" w:hAnsi="Times New Roman"/>
          <w:sz w:val="28"/>
          <w:szCs w:val="28"/>
        </w:rPr>
      </w:pPr>
      <w:r w:rsidRPr="00B46109">
        <w:rPr>
          <w:rFonts w:ascii="Times New Roman" w:hAnsi="Times New Roman"/>
          <w:sz w:val="28"/>
          <w:szCs w:val="28"/>
        </w:rPr>
        <w:t>адаптации в трудовом коллективе;</w:t>
      </w:r>
    </w:p>
    <w:p w:rsidR="00B46109" w:rsidRPr="00B46109" w:rsidRDefault="00B46109" w:rsidP="00F3582E">
      <w:pPr>
        <w:pStyle w:val="ac"/>
        <w:numPr>
          <w:ilvl w:val="0"/>
          <w:numId w:val="15"/>
        </w:numPr>
        <w:spacing w:after="0" w:line="240" w:lineRule="auto"/>
        <w:ind w:left="284" w:hanging="426"/>
        <w:jc w:val="both"/>
        <w:rPr>
          <w:rFonts w:ascii="Times New Roman" w:hAnsi="Times New Roman"/>
          <w:sz w:val="28"/>
          <w:szCs w:val="28"/>
        </w:rPr>
      </w:pPr>
      <w:r w:rsidRPr="00B46109">
        <w:rPr>
          <w:rFonts w:ascii="Times New Roman" w:hAnsi="Times New Roman"/>
          <w:sz w:val="28"/>
          <w:szCs w:val="28"/>
        </w:rPr>
        <w:t>использования приемов эффективного общения в профессиональной деятел</w:t>
      </w:r>
      <w:r w:rsidRPr="00B46109">
        <w:rPr>
          <w:rFonts w:ascii="Times New Roman" w:hAnsi="Times New Roman"/>
          <w:sz w:val="28"/>
          <w:szCs w:val="28"/>
        </w:rPr>
        <w:t>ь</w:t>
      </w:r>
      <w:r w:rsidRPr="00B46109">
        <w:rPr>
          <w:rFonts w:ascii="Times New Roman" w:hAnsi="Times New Roman"/>
          <w:sz w:val="28"/>
          <w:szCs w:val="28"/>
        </w:rPr>
        <w:t>ности и саморегуляции поведения в процессе межличностного общения;</w:t>
      </w:r>
    </w:p>
    <w:p w:rsidR="00B46109" w:rsidRPr="00B46109" w:rsidRDefault="00B46109" w:rsidP="00F3582E">
      <w:pPr>
        <w:pStyle w:val="ac"/>
        <w:numPr>
          <w:ilvl w:val="0"/>
          <w:numId w:val="15"/>
        </w:numPr>
        <w:spacing w:after="0" w:line="240" w:lineRule="auto"/>
        <w:ind w:left="284" w:hanging="426"/>
        <w:jc w:val="both"/>
        <w:rPr>
          <w:rFonts w:ascii="Times New Roman" w:hAnsi="Times New Roman"/>
          <w:sz w:val="28"/>
          <w:szCs w:val="28"/>
        </w:rPr>
      </w:pPr>
      <w:r w:rsidRPr="00B46109">
        <w:rPr>
          <w:rFonts w:ascii="Times New Roman" w:hAnsi="Times New Roman"/>
          <w:sz w:val="28"/>
          <w:szCs w:val="28"/>
        </w:rPr>
        <w:t>общения с лицами пожилого возраста и инвалидами;</w:t>
      </w:r>
    </w:p>
    <w:p w:rsidR="00B46109" w:rsidRPr="00B46109" w:rsidRDefault="00B46109" w:rsidP="00F3582E">
      <w:pPr>
        <w:pStyle w:val="ac"/>
        <w:numPr>
          <w:ilvl w:val="0"/>
          <w:numId w:val="15"/>
        </w:numPr>
        <w:spacing w:after="0" w:line="240" w:lineRule="auto"/>
        <w:ind w:left="284" w:hanging="426"/>
        <w:jc w:val="both"/>
        <w:rPr>
          <w:rFonts w:ascii="Times New Roman" w:hAnsi="Times New Roman"/>
          <w:sz w:val="28"/>
          <w:szCs w:val="28"/>
        </w:rPr>
      </w:pPr>
      <w:r w:rsidRPr="00B46109">
        <w:rPr>
          <w:rFonts w:ascii="Times New Roman" w:hAnsi="Times New Roman"/>
          <w:sz w:val="28"/>
          <w:szCs w:val="28"/>
        </w:rPr>
        <w:t>публичного выступления и речевой аргументации позиции.</w:t>
      </w:r>
    </w:p>
    <w:p w:rsidR="00B46109" w:rsidRPr="00B46109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46109" w:rsidRPr="00B46109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46109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46109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46109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46109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46109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46109" w:rsidRPr="00B46109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46109" w:rsidRPr="00B46109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46109" w:rsidRPr="00B46109" w:rsidRDefault="00B46109" w:rsidP="00B46109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284" w:hanging="426"/>
        <w:jc w:val="center"/>
        <w:rPr>
          <w:rFonts w:ascii="Times New Roman" w:hAnsi="Times New Roman"/>
          <w:b/>
          <w:sz w:val="28"/>
          <w:szCs w:val="28"/>
        </w:rPr>
      </w:pPr>
      <w:r w:rsidRPr="00B46109">
        <w:rPr>
          <w:rFonts w:ascii="Times New Roman" w:hAnsi="Times New Roman"/>
          <w:b/>
          <w:sz w:val="28"/>
          <w:szCs w:val="28"/>
        </w:rPr>
        <w:lastRenderedPageBreak/>
        <w:t>В результате освоения производственной практики   обучающийся должен уметь:</w:t>
      </w:r>
    </w:p>
    <w:p w:rsidR="00B46109" w:rsidRPr="00B46109" w:rsidRDefault="00B46109" w:rsidP="00B46109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284" w:hanging="426"/>
        <w:jc w:val="center"/>
        <w:rPr>
          <w:rFonts w:ascii="Times New Roman" w:hAnsi="Times New Roman"/>
          <w:b/>
          <w:sz w:val="28"/>
          <w:szCs w:val="28"/>
        </w:rPr>
      </w:pPr>
    </w:p>
    <w:p w:rsidR="00B46109" w:rsidRPr="00B46109" w:rsidRDefault="00B46109" w:rsidP="00F3582E">
      <w:pPr>
        <w:pStyle w:val="ac"/>
        <w:numPr>
          <w:ilvl w:val="0"/>
          <w:numId w:val="15"/>
        </w:numPr>
        <w:spacing w:after="0" w:line="240" w:lineRule="auto"/>
        <w:ind w:left="284" w:hanging="426"/>
        <w:jc w:val="both"/>
        <w:rPr>
          <w:rFonts w:ascii="Times New Roman" w:hAnsi="Times New Roman"/>
          <w:sz w:val="28"/>
          <w:szCs w:val="28"/>
        </w:rPr>
      </w:pPr>
      <w:r w:rsidRPr="00B46109">
        <w:rPr>
          <w:rFonts w:ascii="Times New Roman" w:hAnsi="Times New Roman"/>
          <w:sz w:val="28"/>
          <w:szCs w:val="28"/>
        </w:rPr>
        <w:t>принимать документы, необходимые для установления пенсий, пособий, ко</w:t>
      </w:r>
      <w:r w:rsidRPr="00B46109">
        <w:rPr>
          <w:rFonts w:ascii="Times New Roman" w:hAnsi="Times New Roman"/>
          <w:sz w:val="28"/>
          <w:szCs w:val="28"/>
        </w:rPr>
        <w:t>м</w:t>
      </w:r>
      <w:r w:rsidRPr="00B46109">
        <w:rPr>
          <w:rFonts w:ascii="Times New Roman" w:hAnsi="Times New Roman"/>
          <w:sz w:val="28"/>
          <w:szCs w:val="28"/>
        </w:rPr>
        <w:t>пенсаций, ежемесячных денежных выплат, материнского (семейного) кап</w:t>
      </w:r>
      <w:r w:rsidRPr="00B46109">
        <w:rPr>
          <w:rFonts w:ascii="Times New Roman" w:hAnsi="Times New Roman"/>
          <w:sz w:val="28"/>
          <w:szCs w:val="28"/>
        </w:rPr>
        <w:t>и</w:t>
      </w:r>
      <w:r w:rsidRPr="00B46109">
        <w:rPr>
          <w:rFonts w:ascii="Times New Roman" w:hAnsi="Times New Roman"/>
          <w:sz w:val="28"/>
          <w:szCs w:val="28"/>
        </w:rPr>
        <w:t>тала и других социальных выплат, необходимых для установления анализ</w:t>
      </w:r>
      <w:r w:rsidRPr="00B46109">
        <w:rPr>
          <w:rFonts w:ascii="Times New Roman" w:hAnsi="Times New Roman"/>
          <w:sz w:val="28"/>
          <w:szCs w:val="28"/>
        </w:rPr>
        <w:t>и</w:t>
      </w:r>
      <w:r w:rsidRPr="00B46109">
        <w:rPr>
          <w:rFonts w:ascii="Times New Roman" w:hAnsi="Times New Roman"/>
          <w:sz w:val="28"/>
          <w:szCs w:val="28"/>
        </w:rPr>
        <w:t xml:space="preserve">ровать и применять действующее законодательство в области пенсионного пенсий, пособий и других социальных выплат; </w:t>
      </w:r>
    </w:p>
    <w:p w:rsidR="00B46109" w:rsidRPr="00B46109" w:rsidRDefault="00B46109" w:rsidP="00F3582E">
      <w:pPr>
        <w:pStyle w:val="ac"/>
        <w:numPr>
          <w:ilvl w:val="0"/>
          <w:numId w:val="15"/>
        </w:numPr>
        <w:spacing w:after="0" w:line="240" w:lineRule="auto"/>
        <w:ind w:left="284" w:hanging="426"/>
        <w:jc w:val="both"/>
        <w:rPr>
          <w:rFonts w:ascii="Times New Roman" w:hAnsi="Times New Roman"/>
          <w:sz w:val="28"/>
          <w:szCs w:val="28"/>
        </w:rPr>
      </w:pPr>
      <w:r w:rsidRPr="00B46109">
        <w:rPr>
          <w:rFonts w:ascii="Times New Roman" w:hAnsi="Times New Roman"/>
          <w:sz w:val="28"/>
          <w:szCs w:val="28"/>
        </w:rPr>
        <w:t>определять перечень документов, необходимых для установления пенсий, п</w:t>
      </w:r>
      <w:r w:rsidRPr="00B46109">
        <w:rPr>
          <w:rFonts w:ascii="Times New Roman" w:hAnsi="Times New Roman"/>
          <w:sz w:val="28"/>
          <w:szCs w:val="28"/>
        </w:rPr>
        <w:t>о</w:t>
      </w:r>
      <w:r w:rsidRPr="00B46109">
        <w:rPr>
          <w:rFonts w:ascii="Times New Roman" w:hAnsi="Times New Roman"/>
          <w:sz w:val="28"/>
          <w:szCs w:val="28"/>
        </w:rPr>
        <w:t>собий, компенсаций, ежемесячных денежных выплат, материнского (семе</w:t>
      </w:r>
      <w:r w:rsidRPr="00B46109">
        <w:rPr>
          <w:rFonts w:ascii="Times New Roman" w:hAnsi="Times New Roman"/>
          <w:sz w:val="28"/>
          <w:szCs w:val="28"/>
        </w:rPr>
        <w:t>й</w:t>
      </w:r>
      <w:r w:rsidRPr="00B46109">
        <w:rPr>
          <w:rFonts w:ascii="Times New Roman" w:hAnsi="Times New Roman"/>
          <w:sz w:val="28"/>
          <w:szCs w:val="28"/>
        </w:rPr>
        <w:t>ного) капитала и других социальных выплат;</w:t>
      </w:r>
    </w:p>
    <w:p w:rsidR="00B46109" w:rsidRPr="00B46109" w:rsidRDefault="00B46109" w:rsidP="00F3582E">
      <w:pPr>
        <w:pStyle w:val="ac"/>
        <w:numPr>
          <w:ilvl w:val="0"/>
          <w:numId w:val="15"/>
        </w:numPr>
        <w:spacing w:after="0" w:line="240" w:lineRule="auto"/>
        <w:ind w:left="284" w:hanging="426"/>
        <w:jc w:val="both"/>
        <w:rPr>
          <w:rFonts w:ascii="Times New Roman" w:hAnsi="Times New Roman"/>
          <w:sz w:val="28"/>
          <w:szCs w:val="28"/>
        </w:rPr>
      </w:pPr>
      <w:r w:rsidRPr="00B46109">
        <w:rPr>
          <w:rFonts w:ascii="Times New Roman" w:hAnsi="Times New Roman"/>
          <w:sz w:val="28"/>
          <w:szCs w:val="28"/>
        </w:rPr>
        <w:t>разъяснять порядок получения недостающих документов и сроки их предоста</w:t>
      </w:r>
      <w:r w:rsidRPr="00B46109">
        <w:rPr>
          <w:rFonts w:ascii="Times New Roman" w:hAnsi="Times New Roman"/>
          <w:sz w:val="28"/>
          <w:szCs w:val="28"/>
        </w:rPr>
        <w:t>в</w:t>
      </w:r>
      <w:r w:rsidRPr="00B46109">
        <w:rPr>
          <w:rFonts w:ascii="Times New Roman" w:hAnsi="Times New Roman"/>
          <w:sz w:val="28"/>
          <w:szCs w:val="28"/>
        </w:rPr>
        <w:t>ления;</w:t>
      </w:r>
    </w:p>
    <w:p w:rsidR="00B46109" w:rsidRPr="00B46109" w:rsidRDefault="00B46109" w:rsidP="00F3582E">
      <w:pPr>
        <w:pStyle w:val="ac"/>
        <w:numPr>
          <w:ilvl w:val="0"/>
          <w:numId w:val="15"/>
        </w:numPr>
        <w:spacing w:after="0" w:line="240" w:lineRule="auto"/>
        <w:ind w:left="284" w:hanging="426"/>
        <w:jc w:val="both"/>
        <w:rPr>
          <w:rFonts w:ascii="Times New Roman" w:hAnsi="Times New Roman"/>
          <w:sz w:val="28"/>
          <w:szCs w:val="28"/>
        </w:rPr>
      </w:pPr>
      <w:r w:rsidRPr="00B46109">
        <w:rPr>
          <w:rFonts w:ascii="Times New Roman" w:hAnsi="Times New Roman"/>
          <w:sz w:val="28"/>
          <w:szCs w:val="28"/>
        </w:rPr>
        <w:t>определять право, размер и сроки назначения трудовых пенсий, пенсий по г</w:t>
      </w:r>
      <w:r w:rsidRPr="00B46109">
        <w:rPr>
          <w:rFonts w:ascii="Times New Roman" w:hAnsi="Times New Roman"/>
          <w:sz w:val="28"/>
          <w:szCs w:val="28"/>
        </w:rPr>
        <w:t>о</w:t>
      </w:r>
      <w:r w:rsidRPr="00B46109">
        <w:rPr>
          <w:rFonts w:ascii="Times New Roman" w:hAnsi="Times New Roman"/>
          <w:sz w:val="28"/>
          <w:szCs w:val="28"/>
        </w:rPr>
        <w:t>сударственному пенсионному обеспечению, пособий, компенсаций, ежем</w:t>
      </w:r>
      <w:r w:rsidRPr="00B46109">
        <w:rPr>
          <w:rFonts w:ascii="Times New Roman" w:hAnsi="Times New Roman"/>
          <w:sz w:val="28"/>
          <w:szCs w:val="28"/>
        </w:rPr>
        <w:t>е</w:t>
      </w:r>
      <w:r w:rsidRPr="00B46109">
        <w:rPr>
          <w:rFonts w:ascii="Times New Roman" w:hAnsi="Times New Roman"/>
          <w:sz w:val="28"/>
          <w:szCs w:val="28"/>
        </w:rPr>
        <w:t>сячных денежных выплат и материнского (семейного) капитала с использ</w:t>
      </w:r>
      <w:r w:rsidRPr="00B46109">
        <w:rPr>
          <w:rFonts w:ascii="Times New Roman" w:hAnsi="Times New Roman"/>
          <w:sz w:val="28"/>
          <w:szCs w:val="28"/>
        </w:rPr>
        <w:t>о</w:t>
      </w:r>
      <w:r w:rsidRPr="00B46109">
        <w:rPr>
          <w:rFonts w:ascii="Times New Roman" w:hAnsi="Times New Roman"/>
          <w:sz w:val="28"/>
          <w:szCs w:val="28"/>
        </w:rPr>
        <w:t>ванием информационных справочно-правовых систем;</w:t>
      </w:r>
    </w:p>
    <w:p w:rsidR="00B46109" w:rsidRPr="00B46109" w:rsidRDefault="00B46109" w:rsidP="00F3582E">
      <w:pPr>
        <w:pStyle w:val="ac"/>
        <w:numPr>
          <w:ilvl w:val="0"/>
          <w:numId w:val="15"/>
        </w:numPr>
        <w:spacing w:after="0" w:line="240" w:lineRule="auto"/>
        <w:ind w:left="284" w:hanging="426"/>
        <w:jc w:val="both"/>
        <w:rPr>
          <w:rFonts w:ascii="Times New Roman" w:hAnsi="Times New Roman"/>
          <w:sz w:val="28"/>
          <w:szCs w:val="28"/>
        </w:rPr>
      </w:pPr>
      <w:r w:rsidRPr="00B46109">
        <w:rPr>
          <w:rFonts w:ascii="Times New Roman" w:hAnsi="Times New Roman"/>
          <w:sz w:val="28"/>
          <w:szCs w:val="28"/>
        </w:rPr>
        <w:t>формировать пенсионные (выплатные) дела; дела получателей пособий, ежем</w:t>
      </w:r>
      <w:r w:rsidRPr="00B46109">
        <w:rPr>
          <w:rFonts w:ascii="Times New Roman" w:hAnsi="Times New Roman"/>
          <w:sz w:val="28"/>
          <w:szCs w:val="28"/>
        </w:rPr>
        <w:t>е</w:t>
      </w:r>
      <w:r w:rsidRPr="00B46109">
        <w:rPr>
          <w:rFonts w:ascii="Times New Roman" w:hAnsi="Times New Roman"/>
          <w:sz w:val="28"/>
          <w:szCs w:val="28"/>
        </w:rPr>
        <w:t>сячных денежных выплат, материнского (семейного) капитала и других с</w:t>
      </w:r>
      <w:r w:rsidRPr="00B46109">
        <w:rPr>
          <w:rFonts w:ascii="Times New Roman" w:hAnsi="Times New Roman"/>
          <w:sz w:val="28"/>
          <w:szCs w:val="28"/>
        </w:rPr>
        <w:t>о</w:t>
      </w:r>
      <w:r w:rsidRPr="00B46109">
        <w:rPr>
          <w:rFonts w:ascii="Times New Roman" w:hAnsi="Times New Roman"/>
          <w:sz w:val="28"/>
          <w:szCs w:val="28"/>
        </w:rPr>
        <w:t>циальных выплат;</w:t>
      </w:r>
    </w:p>
    <w:p w:rsidR="00B46109" w:rsidRPr="00B46109" w:rsidRDefault="00B46109" w:rsidP="00F3582E">
      <w:pPr>
        <w:pStyle w:val="ac"/>
        <w:numPr>
          <w:ilvl w:val="0"/>
          <w:numId w:val="15"/>
        </w:numPr>
        <w:spacing w:after="0" w:line="240" w:lineRule="auto"/>
        <w:ind w:left="284" w:hanging="426"/>
        <w:jc w:val="both"/>
        <w:rPr>
          <w:rFonts w:ascii="Times New Roman" w:hAnsi="Times New Roman"/>
          <w:sz w:val="28"/>
          <w:szCs w:val="28"/>
        </w:rPr>
      </w:pPr>
      <w:r w:rsidRPr="00B46109">
        <w:rPr>
          <w:rFonts w:ascii="Times New Roman" w:hAnsi="Times New Roman"/>
          <w:sz w:val="28"/>
          <w:szCs w:val="28"/>
        </w:rPr>
        <w:t>составлять проекты ответов на письменные обращения граждан, используя и</w:t>
      </w:r>
      <w:r w:rsidRPr="00B46109">
        <w:rPr>
          <w:rFonts w:ascii="Times New Roman" w:hAnsi="Times New Roman"/>
          <w:sz w:val="28"/>
          <w:szCs w:val="28"/>
        </w:rPr>
        <w:t>н</w:t>
      </w:r>
      <w:r w:rsidRPr="00B46109">
        <w:rPr>
          <w:rFonts w:ascii="Times New Roman" w:hAnsi="Times New Roman"/>
          <w:sz w:val="28"/>
          <w:szCs w:val="28"/>
        </w:rPr>
        <w:t>формационные справочно-правовые системы;</w:t>
      </w:r>
    </w:p>
    <w:p w:rsidR="00B46109" w:rsidRPr="00B46109" w:rsidRDefault="00B46109" w:rsidP="00F3582E">
      <w:pPr>
        <w:pStyle w:val="ac"/>
        <w:numPr>
          <w:ilvl w:val="0"/>
          <w:numId w:val="15"/>
        </w:numPr>
        <w:spacing w:after="0" w:line="240" w:lineRule="auto"/>
        <w:ind w:left="284" w:hanging="426"/>
        <w:jc w:val="both"/>
        <w:rPr>
          <w:rFonts w:ascii="Times New Roman" w:hAnsi="Times New Roman"/>
          <w:sz w:val="28"/>
          <w:szCs w:val="28"/>
        </w:rPr>
      </w:pPr>
      <w:r w:rsidRPr="00B46109">
        <w:rPr>
          <w:rFonts w:ascii="Times New Roman" w:hAnsi="Times New Roman"/>
          <w:sz w:val="28"/>
          <w:szCs w:val="28"/>
        </w:rPr>
        <w:t>пользоваться компьютерными программами для назначения и выплаты пенсий, пособий и других социальных выплат;</w:t>
      </w:r>
    </w:p>
    <w:p w:rsidR="00B46109" w:rsidRPr="00B46109" w:rsidRDefault="00B46109" w:rsidP="00F3582E">
      <w:pPr>
        <w:pStyle w:val="ac"/>
        <w:numPr>
          <w:ilvl w:val="0"/>
          <w:numId w:val="15"/>
        </w:numPr>
        <w:spacing w:after="0" w:line="240" w:lineRule="auto"/>
        <w:ind w:left="284" w:hanging="426"/>
        <w:jc w:val="both"/>
        <w:rPr>
          <w:rFonts w:ascii="Times New Roman" w:hAnsi="Times New Roman"/>
          <w:sz w:val="28"/>
          <w:szCs w:val="28"/>
        </w:rPr>
      </w:pPr>
      <w:r w:rsidRPr="00B46109">
        <w:rPr>
          <w:rFonts w:ascii="Times New Roman" w:hAnsi="Times New Roman"/>
          <w:sz w:val="28"/>
          <w:szCs w:val="28"/>
        </w:rPr>
        <w:t>консультировать граждан и представителей юридических лиц по вопросам пе</w:t>
      </w:r>
      <w:r w:rsidRPr="00B46109">
        <w:rPr>
          <w:rFonts w:ascii="Times New Roman" w:hAnsi="Times New Roman"/>
          <w:sz w:val="28"/>
          <w:szCs w:val="28"/>
        </w:rPr>
        <w:t>н</w:t>
      </w:r>
      <w:r w:rsidRPr="00B46109">
        <w:rPr>
          <w:rFonts w:ascii="Times New Roman" w:hAnsi="Times New Roman"/>
          <w:sz w:val="28"/>
          <w:szCs w:val="28"/>
        </w:rPr>
        <w:t>сионного обеспечения и социальной защиты, используя информационные справочно-правовые системы;</w:t>
      </w:r>
    </w:p>
    <w:p w:rsidR="00B46109" w:rsidRPr="00B46109" w:rsidRDefault="00B46109" w:rsidP="00F3582E">
      <w:pPr>
        <w:pStyle w:val="ac"/>
        <w:numPr>
          <w:ilvl w:val="0"/>
          <w:numId w:val="15"/>
        </w:numPr>
        <w:spacing w:after="0" w:line="240" w:lineRule="auto"/>
        <w:ind w:left="284" w:hanging="426"/>
        <w:jc w:val="both"/>
        <w:rPr>
          <w:rFonts w:ascii="Times New Roman" w:hAnsi="Times New Roman"/>
          <w:sz w:val="28"/>
          <w:szCs w:val="28"/>
        </w:rPr>
      </w:pPr>
      <w:r w:rsidRPr="00B46109">
        <w:rPr>
          <w:rFonts w:ascii="Times New Roman" w:hAnsi="Times New Roman"/>
          <w:sz w:val="28"/>
          <w:szCs w:val="28"/>
        </w:rPr>
        <w:t>запрашивать информацию о содержании индивидуальных лицевых счетов з</w:t>
      </w:r>
      <w:r w:rsidRPr="00B46109">
        <w:rPr>
          <w:rFonts w:ascii="Times New Roman" w:hAnsi="Times New Roman"/>
          <w:sz w:val="28"/>
          <w:szCs w:val="28"/>
        </w:rPr>
        <w:t>а</w:t>
      </w:r>
      <w:r w:rsidRPr="00B46109">
        <w:rPr>
          <w:rFonts w:ascii="Times New Roman" w:hAnsi="Times New Roman"/>
          <w:sz w:val="28"/>
          <w:szCs w:val="28"/>
        </w:rPr>
        <w:t>страхованных лиц и анализировать полученные сведения о стаже работы, з</w:t>
      </w:r>
      <w:r w:rsidRPr="00B46109">
        <w:rPr>
          <w:rFonts w:ascii="Times New Roman" w:hAnsi="Times New Roman"/>
          <w:sz w:val="28"/>
          <w:szCs w:val="28"/>
        </w:rPr>
        <w:t>а</w:t>
      </w:r>
      <w:r w:rsidRPr="00B46109">
        <w:rPr>
          <w:rFonts w:ascii="Times New Roman" w:hAnsi="Times New Roman"/>
          <w:sz w:val="28"/>
          <w:szCs w:val="28"/>
        </w:rPr>
        <w:t>работной плате и страховых взносах;</w:t>
      </w:r>
    </w:p>
    <w:p w:rsidR="00B46109" w:rsidRPr="00B46109" w:rsidRDefault="00B46109" w:rsidP="00F3582E">
      <w:pPr>
        <w:pStyle w:val="ac"/>
        <w:numPr>
          <w:ilvl w:val="0"/>
          <w:numId w:val="15"/>
        </w:numPr>
        <w:spacing w:after="0" w:line="240" w:lineRule="auto"/>
        <w:ind w:left="284" w:hanging="426"/>
        <w:jc w:val="both"/>
        <w:rPr>
          <w:rFonts w:ascii="Times New Roman" w:hAnsi="Times New Roman"/>
          <w:sz w:val="28"/>
          <w:szCs w:val="28"/>
        </w:rPr>
      </w:pPr>
      <w:r w:rsidRPr="00B46109">
        <w:rPr>
          <w:rFonts w:ascii="Times New Roman" w:hAnsi="Times New Roman"/>
          <w:sz w:val="28"/>
          <w:szCs w:val="28"/>
        </w:rPr>
        <w:t>составлять проекты решений об отказе в установлении пенсий, пособий, ко</w:t>
      </w:r>
      <w:r w:rsidRPr="00B46109">
        <w:rPr>
          <w:rFonts w:ascii="Times New Roman" w:hAnsi="Times New Roman"/>
          <w:sz w:val="28"/>
          <w:szCs w:val="28"/>
        </w:rPr>
        <w:t>м</w:t>
      </w:r>
      <w:r w:rsidRPr="00B46109">
        <w:rPr>
          <w:rFonts w:ascii="Times New Roman" w:hAnsi="Times New Roman"/>
          <w:sz w:val="28"/>
          <w:szCs w:val="28"/>
        </w:rPr>
        <w:t>пенсаций, ежемесячной денежной выплаты и других социальных выплат, в предоставлении услуг, выдачи сертификата на материнский (семейный) к</w:t>
      </w:r>
      <w:r w:rsidRPr="00B46109">
        <w:rPr>
          <w:rFonts w:ascii="Times New Roman" w:hAnsi="Times New Roman"/>
          <w:sz w:val="28"/>
          <w:szCs w:val="28"/>
        </w:rPr>
        <w:t>а</w:t>
      </w:r>
      <w:r w:rsidRPr="00B46109">
        <w:rPr>
          <w:rFonts w:ascii="Times New Roman" w:hAnsi="Times New Roman"/>
          <w:sz w:val="28"/>
          <w:szCs w:val="28"/>
        </w:rPr>
        <w:t>питал, используя информационные справочно-правовые системы;</w:t>
      </w:r>
    </w:p>
    <w:p w:rsidR="00B46109" w:rsidRPr="00B46109" w:rsidRDefault="00B46109" w:rsidP="00F3582E">
      <w:pPr>
        <w:pStyle w:val="ac"/>
        <w:numPr>
          <w:ilvl w:val="0"/>
          <w:numId w:val="15"/>
        </w:numPr>
        <w:spacing w:after="0" w:line="240" w:lineRule="auto"/>
        <w:ind w:left="284" w:hanging="426"/>
        <w:jc w:val="both"/>
        <w:rPr>
          <w:rFonts w:ascii="Times New Roman" w:hAnsi="Times New Roman"/>
          <w:sz w:val="28"/>
          <w:szCs w:val="28"/>
        </w:rPr>
      </w:pPr>
      <w:r w:rsidRPr="00B46109">
        <w:rPr>
          <w:rFonts w:ascii="Times New Roman" w:hAnsi="Times New Roman"/>
          <w:sz w:val="28"/>
          <w:szCs w:val="28"/>
        </w:rPr>
        <w:t>осуществлять оценку пенсионных прав застрахованных лиц, в том числе с уч</w:t>
      </w:r>
      <w:r w:rsidRPr="00B46109">
        <w:rPr>
          <w:rFonts w:ascii="Times New Roman" w:hAnsi="Times New Roman"/>
          <w:sz w:val="28"/>
          <w:szCs w:val="28"/>
        </w:rPr>
        <w:t>е</w:t>
      </w:r>
      <w:r w:rsidRPr="00B46109">
        <w:rPr>
          <w:rFonts w:ascii="Times New Roman" w:hAnsi="Times New Roman"/>
          <w:sz w:val="28"/>
          <w:szCs w:val="28"/>
        </w:rPr>
        <w:t>том специального трудового стажа;</w:t>
      </w:r>
    </w:p>
    <w:p w:rsidR="00B46109" w:rsidRPr="00B46109" w:rsidRDefault="00B46109" w:rsidP="00F3582E">
      <w:pPr>
        <w:pStyle w:val="ac"/>
        <w:numPr>
          <w:ilvl w:val="0"/>
          <w:numId w:val="15"/>
        </w:numPr>
        <w:spacing w:after="0" w:line="240" w:lineRule="auto"/>
        <w:ind w:left="284" w:hanging="426"/>
        <w:jc w:val="both"/>
        <w:rPr>
          <w:rFonts w:ascii="Times New Roman" w:hAnsi="Times New Roman"/>
          <w:sz w:val="28"/>
          <w:szCs w:val="28"/>
        </w:rPr>
      </w:pPr>
      <w:r w:rsidRPr="00B46109">
        <w:rPr>
          <w:rFonts w:ascii="Times New Roman" w:hAnsi="Times New Roman"/>
          <w:sz w:val="28"/>
          <w:szCs w:val="28"/>
        </w:rPr>
        <w:t>использовать периодические и специальные издания, справочную литературу в профессиональной деятельности;</w:t>
      </w:r>
    </w:p>
    <w:p w:rsidR="00B46109" w:rsidRPr="00B46109" w:rsidRDefault="00B46109" w:rsidP="00F3582E">
      <w:pPr>
        <w:pStyle w:val="ac"/>
        <w:numPr>
          <w:ilvl w:val="0"/>
          <w:numId w:val="15"/>
        </w:numPr>
        <w:spacing w:after="0" w:line="240" w:lineRule="auto"/>
        <w:ind w:left="284" w:hanging="426"/>
        <w:jc w:val="both"/>
        <w:rPr>
          <w:rFonts w:ascii="Times New Roman" w:hAnsi="Times New Roman"/>
          <w:sz w:val="28"/>
          <w:szCs w:val="28"/>
        </w:rPr>
      </w:pPr>
      <w:r w:rsidRPr="00B46109">
        <w:rPr>
          <w:rFonts w:ascii="Times New Roman" w:hAnsi="Times New Roman"/>
          <w:sz w:val="28"/>
          <w:szCs w:val="28"/>
        </w:rPr>
        <w:t>информировать граждан и должностных лиц об изменениях в области пенсио</w:t>
      </w:r>
      <w:r w:rsidRPr="00B46109">
        <w:rPr>
          <w:rFonts w:ascii="Times New Roman" w:hAnsi="Times New Roman"/>
          <w:sz w:val="28"/>
          <w:szCs w:val="28"/>
        </w:rPr>
        <w:t>н</w:t>
      </w:r>
      <w:r w:rsidRPr="00B46109">
        <w:rPr>
          <w:rFonts w:ascii="Times New Roman" w:hAnsi="Times New Roman"/>
          <w:sz w:val="28"/>
          <w:szCs w:val="28"/>
        </w:rPr>
        <w:t>ного обеспечения и социальной защиты населения;</w:t>
      </w:r>
    </w:p>
    <w:p w:rsidR="00B46109" w:rsidRPr="00B46109" w:rsidRDefault="00B46109" w:rsidP="00F3582E">
      <w:pPr>
        <w:pStyle w:val="ac"/>
        <w:numPr>
          <w:ilvl w:val="0"/>
          <w:numId w:val="15"/>
        </w:numPr>
        <w:spacing w:after="0" w:line="240" w:lineRule="auto"/>
        <w:ind w:left="284" w:hanging="426"/>
        <w:jc w:val="both"/>
        <w:rPr>
          <w:rFonts w:ascii="Times New Roman" w:hAnsi="Times New Roman"/>
          <w:sz w:val="28"/>
          <w:szCs w:val="28"/>
        </w:rPr>
      </w:pPr>
      <w:r w:rsidRPr="00B46109">
        <w:rPr>
          <w:rFonts w:ascii="Times New Roman" w:hAnsi="Times New Roman"/>
          <w:sz w:val="28"/>
          <w:szCs w:val="28"/>
        </w:rPr>
        <w:t>оказывать консультационную помощь гражданам по вопросам медико-социальной экспертизы;</w:t>
      </w:r>
    </w:p>
    <w:p w:rsidR="00B46109" w:rsidRPr="00B46109" w:rsidRDefault="00B46109" w:rsidP="00F3582E">
      <w:pPr>
        <w:pStyle w:val="ac"/>
        <w:numPr>
          <w:ilvl w:val="0"/>
          <w:numId w:val="15"/>
        </w:numPr>
        <w:spacing w:after="0" w:line="240" w:lineRule="auto"/>
        <w:ind w:left="284" w:hanging="426"/>
        <w:jc w:val="both"/>
        <w:rPr>
          <w:rFonts w:ascii="Times New Roman" w:hAnsi="Times New Roman"/>
          <w:sz w:val="28"/>
          <w:szCs w:val="28"/>
        </w:rPr>
      </w:pPr>
      <w:r w:rsidRPr="00B46109">
        <w:rPr>
          <w:rFonts w:ascii="Times New Roman" w:hAnsi="Times New Roman"/>
          <w:sz w:val="28"/>
          <w:szCs w:val="28"/>
        </w:rPr>
        <w:lastRenderedPageBreak/>
        <w:t>объяснять сущность психических процессов и их изменений у инвалидов и лиц пожилого возраста;</w:t>
      </w:r>
    </w:p>
    <w:p w:rsidR="00B46109" w:rsidRPr="00B46109" w:rsidRDefault="00B46109" w:rsidP="00F3582E">
      <w:pPr>
        <w:pStyle w:val="ac"/>
        <w:numPr>
          <w:ilvl w:val="0"/>
          <w:numId w:val="15"/>
        </w:numPr>
        <w:spacing w:after="0" w:line="240" w:lineRule="auto"/>
        <w:ind w:left="284" w:hanging="426"/>
        <w:jc w:val="both"/>
        <w:rPr>
          <w:rFonts w:ascii="Times New Roman" w:hAnsi="Times New Roman"/>
          <w:sz w:val="28"/>
          <w:szCs w:val="28"/>
        </w:rPr>
      </w:pPr>
      <w:r w:rsidRPr="00B46109">
        <w:rPr>
          <w:rFonts w:ascii="Times New Roman" w:hAnsi="Times New Roman"/>
          <w:sz w:val="28"/>
          <w:szCs w:val="28"/>
        </w:rPr>
        <w:t>правильно организовать психологический контакт с клиентами (потребителями услуг);</w:t>
      </w:r>
    </w:p>
    <w:p w:rsidR="00B46109" w:rsidRPr="00B46109" w:rsidRDefault="00B46109" w:rsidP="00F3582E">
      <w:pPr>
        <w:pStyle w:val="ac"/>
        <w:numPr>
          <w:ilvl w:val="0"/>
          <w:numId w:val="15"/>
        </w:numPr>
        <w:spacing w:after="0" w:line="240" w:lineRule="auto"/>
        <w:ind w:left="284" w:hanging="426"/>
        <w:jc w:val="both"/>
        <w:rPr>
          <w:rFonts w:ascii="Times New Roman" w:hAnsi="Times New Roman"/>
          <w:sz w:val="28"/>
          <w:szCs w:val="28"/>
        </w:rPr>
      </w:pPr>
      <w:r w:rsidRPr="00B46109">
        <w:rPr>
          <w:rFonts w:ascii="Times New Roman" w:hAnsi="Times New Roman"/>
          <w:sz w:val="28"/>
          <w:szCs w:val="28"/>
        </w:rPr>
        <w:t>давать психологическую характеристику личности, применять приёмы делов</w:t>
      </w:r>
      <w:r w:rsidRPr="00B46109">
        <w:rPr>
          <w:rFonts w:ascii="Times New Roman" w:hAnsi="Times New Roman"/>
          <w:sz w:val="28"/>
          <w:szCs w:val="28"/>
        </w:rPr>
        <w:t>о</w:t>
      </w:r>
      <w:r w:rsidRPr="00B46109">
        <w:rPr>
          <w:rFonts w:ascii="Times New Roman" w:hAnsi="Times New Roman"/>
          <w:sz w:val="28"/>
          <w:szCs w:val="28"/>
        </w:rPr>
        <w:t>го общения и правила культуры поведения;</w:t>
      </w:r>
    </w:p>
    <w:p w:rsidR="00B46109" w:rsidRPr="00B46109" w:rsidRDefault="00B46109" w:rsidP="00F3582E">
      <w:pPr>
        <w:pStyle w:val="ac"/>
        <w:numPr>
          <w:ilvl w:val="0"/>
          <w:numId w:val="15"/>
        </w:numPr>
        <w:spacing w:after="0" w:line="240" w:lineRule="auto"/>
        <w:ind w:left="284" w:hanging="426"/>
        <w:jc w:val="both"/>
        <w:rPr>
          <w:rFonts w:ascii="Times New Roman" w:hAnsi="Times New Roman"/>
          <w:sz w:val="28"/>
          <w:szCs w:val="28"/>
        </w:rPr>
      </w:pPr>
      <w:r w:rsidRPr="00B46109">
        <w:rPr>
          <w:rFonts w:ascii="Times New Roman" w:hAnsi="Times New Roman"/>
          <w:sz w:val="28"/>
          <w:szCs w:val="28"/>
        </w:rPr>
        <w:t>следовать этическим правилам, нормам и принципам в своей профессионал</w:t>
      </w:r>
      <w:r w:rsidRPr="00B46109">
        <w:rPr>
          <w:rFonts w:ascii="Times New Roman" w:hAnsi="Times New Roman"/>
          <w:sz w:val="28"/>
          <w:szCs w:val="28"/>
        </w:rPr>
        <w:t>ь</w:t>
      </w:r>
      <w:r w:rsidRPr="00B46109">
        <w:rPr>
          <w:rFonts w:ascii="Times New Roman" w:hAnsi="Times New Roman"/>
          <w:sz w:val="28"/>
          <w:szCs w:val="28"/>
        </w:rPr>
        <w:t>ной деятельности;  характеризовать различные виды и формы девиаций, в</w:t>
      </w:r>
      <w:r w:rsidRPr="00B46109">
        <w:rPr>
          <w:rFonts w:ascii="Times New Roman" w:hAnsi="Times New Roman"/>
          <w:sz w:val="28"/>
          <w:szCs w:val="28"/>
        </w:rPr>
        <w:t>ы</w:t>
      </w:r>
      <w:r w:rsidRPr="00B46109">
        <w:rPr>
          <w:rFonts w:ascii="Times New Roman" w:hAnsi="Times New Roman"/>
          <w:sz w:val="28"/>
          <w:szCs w:val="28"/>
        </w:rPr>
        <w:t>делять их социальные и социально-психологические причины.</w:t>
      </w:r>
    </w:p>
    <w:p w:rsidR="00B46109" w:rsidRPr="00B46109" w:rsidRDefault="00B46109" w:rsidP="00B46109">
      <w:pPr>
        <w:pStyle w:val="ac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</w:p>
    <w:p w:rsidR="00B46109" w:rsidRPr="00B46109" w:rsidRDefault="00B46109" w:rsidP="00B46109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284" w:hanging="426"/>
        <w:jc w:val="center"/>
        <w:rPr>
          <w:rFonts w:ascii="Times New Roman" w:hAnsi="Times New Roman"/>
          <w:b/>
          <w:sz w:val="28"/>
          <w:szCs w:val="28"/>
        </w:rPr>
      </w:pPr>
      <w:r w:rsidRPr="00B46109">
        <w:rPr>
          <w:rFonts w:ascii="Times New Roman" w:hAnsi="Times New Roman"/>
          <w:b/>
          <w:sz w:val="28"/>
          <w:szCs w:val="28"/>
        </w:rPr>
        <w:t>В результате освоения производственной практики   обучающийся должен знать:</w:t>
      </w:r>
    </w:p>
    <w:p w:rsidR="00B46109" w:rsidRPr="00B46109" w:rsidRDefault="00B46109" w:rsidP="00B46109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284" w:hanging="426"/>
        <w:jc w:val="both"/>
        <w:rPr>
          <w:rFonts w:ascii="Times New Roman" w:hAnsi="Times New Roman"/>
          <w:b/>
          <w:sz w:val="28"/>
          <w:szCs w:val="28"/>
        </w:rPr>
      </w:pPr>
    </w:p>
    <w:p w:rsidR="00B46109" w:rsidRPr="00B46109" w:rsidRDefault="00B46109" w:rsidP="00F3582E">
      <w:pPr>
        <w:pStyle w:val="ac"/>
        <w:numPr>
          <w:ilvl w:val="0"/>
          <w:numId w:val="15"/>
        </w:numPr>
        <w:tabs>
          <w:tab w:val="left" w:pos="228"/>
          <w:tab w:val="left" w:pos="300"/>
          <w:tab w:val="left" w:pos="384"/>
        </w:tabs>
        <w:spacing w:after="0" w:line="240" w:lineRule="auto"/>
        <w:ind w:left="284" w:hanging="426"/>
        <w:jc w:val="both"/>
        <w:rPr>
          <w:rFonts w:ascii="Times New Roman" w:hAnsi="Times New Roman"/>
          <w:sz w:val="28"/>
          <w:szCs w:val="28"/>
        </w:rPr>
      </w:pPr>
      <w:r w:rsidRPr="00B46109">
        <w:rPr>
          <w:rFonts w:ascii="Times New Roman" w:hAnsi="Times New Roman"/>
          <w:sz w:val="28"/>
          <w:szCs w:val="28"/>
        </w:rPr>
        <w:t>содержание нормативных правовых актов федерального, регионального и муниципального уровней, регулирующих вопросы установления пенсий, п</w:t>
      </w:r>
      <w:r w:rsidRPr="00B46109">
        <w:rPr>
          <w:rFonts w:ascii="Times New Roman" w:hAnsi="Times New Roman"/>
          <w:sz w:val="28"/>
          <w:szCs w:val="28"/>
        </w:rPr>
        <w:t>о</w:t>
      </w:r>
      <w:r w:rsidRPr="00B46109">
        <w:rPr>
          <w:rFonts w:ascii="Times New Roman" w:hAnsi="Times New Roman"/>
          <w:sz w:val="28"/>
          <w:szCs w:val="28"/>
        </w:rPr>
        <w:t>собий и других социальных выплат, предоставления услуг;</w:t>
      </w:r>
    </w:p>
    <w:p w:rsidR="00B46109" w:rsidRPr="00B46109" w:rsidRDefault="00B46109" w:rsidP="00F3582E">
      <w:pPr>
        <w:pStyle w:val="ac"/>
        <w:numPr>
          <w:ilvl w:val="0"/>
          <w:numId w:val="15"/>
        </w:numPr>
        <w:tabs>
          <w:tab w:val="left" w:pos="228"/>
          <w:tab w:val="left" w:pos="300"/>
          <w:tab w:val="left" w:pos="384"/>
        </w:tabs>
        <w:spacing w:after="0" w:line="240" w:lineRule="auto"/>
        <w:ind w:left="284" w:hanging="426"/>
        <w:jc w:val="both"/>
        <w:rPr>
          <w:rFonts w:ascii="Times New Roman" w:hAnsi="Times New Roman"/>
          <w:sz w:val="28"/>
          <w:szCs w:val="28"/>
        </w:rPr>
      </w:pPr>
      <w:r w:rsidRPr="00B46109">
        <w:rPr>
          <w:rFonts w:ascii="Times New Roman" w:hAnsi="Times New Roman"/>
          <w:sz w:val="28"/>
          <w:szCs w:val="28"/>
        </w:rPr>
        <w:t>понятие и виды трудовых пенсий, пенсий по государственному пенсионному обеспечению, пособий, ежемесячных денежных выплат (ЕДВ), дополнител</w:t>
      </w:r>
      <w:r w:rsidRPr="00B46109">
        <w:rPr>
          <w:rFonts w:ascii="Times New Roman" w:hAnsi="Times New Roman"/>
          <w:sz w:val="28"/>
          <w:szCs w:val="28"/>
        </w:rPr>
        <w:t>ь</w:t>
      </w:r>
      <w:r w:rsidRPr="00B46109">
        <w:rPr>
          <w:rFonts w:ascii="Times New Roman" w:hAnsi="Times New Roman"/>
          <w:sz w:val="28"/>
          <w:szCs w:val="28"/>
        </w:rPr>
        <w:t>ного материального обеспечения, других социальных выплат, условия их н</w:t>
      </w:r>
      <w:r w:rsidRPr="00B46109">
        <w:rPr>
          <w:rFonts w:ascii="Times New Roman" w:hAnsi="Times New Roman"/>
          <w:sz w:val="28"/>
          <w:szCs w:val="28"/>
        </w:rPr>
        <w:t>а</w:t>
      </w:r>
      <w:r w:rsidRPr="00B46109">
        <w:rPr>
          <w:rFonts w:ascii="Times New Roman" w:hAnsi="Times New Roman"/>
          <w:sz w:val="28"/>
          <w:szCs w:val="28"/>
        </w:rPr>
        <w:t>значения, размеры и сроки;</w:t>
      </w:r>
    </w:p>
    <w:p w:rsidR="00B46109" w:rsidRPr="00B46109" w:rsidRDefault="00B46109" w:rsidP="00F3582E">
      <w:pPr>
        <w:pStyle w:val="ac"/>
        <w:numPr>
          <w:ilvl w:val="0"/>
          <w:numId w:val="15"/>
        </w:numPr>
        <w:tabs>
          <w:tab w:val="left" w:pos="228"/>
          <w:tab w:val="left" w:pos="300"/>
          <w:tab w:val="left" w:pos="384"/>
        </w:tabs>
        <w:spacing w:after="0" w:line="240" w:lineRule="auto"/>
        <w:ind w:left="284" w:hanging="426"/>
        <w:jc w:val="both"/>
        <w:rPr>
          <w:rFonts w:ascii="Times New Roman" w:hAnsi="Times New Roman"/>
          <w:sz w:val="28"/>
          <w:szCs w:val="28"/>
        </w:rPr>
      </w:pPr>
      <w:r w:rsidRPr="00B46109">
        <w:rPr>
          <w:rFonts w:ascii="Times New Roman" w:hAnsi="Times New Roman"/>
          <w:sz w:val="28"/>
          <w:szCs w:val="28"/>
        </w:rPr>
        <w:t>структуру трудовых пенсий;</w:t>
      </w:r>
    </w:p>
    <w:p w:rsidR="00B46109" w:rsidRPr="00B46109" w:rsidRDefault="00B46109" w:rsidP="00F3582E">
      <w:pPr>
        <w:pStyle w:val="ac"/>
        <w:numPr>
          <w:ilvl w:val="0"/>
          <w:numId w:val="15"/>
        </w:numPr>
        <w:tabs>
          <w:tab w:val="left" w:pos="228"/>
          <w:tab w:val="left" w:pos="300"/>
          <w:tab w:val="left" w:pos="384"/>
        </w:tabs>
        <w:spacing w:after="0" w:line="240" w:lineRule="auto"/>
        <w:ind w:left="284" w:hanging="426"/>
        <w:jc w:val="both"/>
        <w:rPr>
          <w:rFonts w:ascii="Times New Roman" w:hAnsi="Times New Roman"/>
          <w:sz w:val="28"/>
          <w:szCs w:val="28"/>
        </w:rPr>
      </w:pPr>
      <w:r w:rsidRPr="00B46109">
        <w:rPr>
          <w:rFonts w:ascii="Times New Roman" w:hAnsi="Times New Roman"/>
          <w:sz w:val="28"/>
          <w:szCs w:val="28"/>
        </w:rPr>
        <w:t>понятие и виды социального обслуживания и помощи, нуждающимся гра</w:t>
      </w:r>
      <w:r w:rsidRPr="00B46109">
        <w:rPr>
          <w:rFonts w:ascii="Times New Roman" w:hAnsi="Times New Roman"/>
          <w:sz w:val="28"/>
          <w:szCs w:val="28"/>
        </w:rPr>
        <w:t>ж</w:t>
      </w:r>
      <w:r w:rsidRPr="00B46109">
        <w:rPr>
          <w:rFonts w:ascii="Times New Roman" w:hAnsi="Times New Roman"/>
          <w:sz w:val="28"/>
          <w:szCs w:val="28"/>
        </w:rPr>
        <w:t>данам;</w:t>
      </w:r>
    </w:p>
    <w:p w:rsidR="00B46109" w:rsidRPr="00B46109" w:rsidRDefault="00B46109" w:rsidP="00F3582E">
      <w:pPr>
        <w:pStyle w:val="ac"/>
        <w:numPr>
          <w:ilvl w:val="0"/>
          <w:numId w:val="15"/>
        </w:numPr>
        <w:tabs>
          <w:tab w:val="left" w:pos="228"/>
          <w:tab w:val="left" w:pos="300"/>
          <w:tab w:val="left" w:pos="384"/>
        </w:tabs>
        <w:spacing w:after="0" w:line="240" w:lineRule="auto"/>
        <w:ind w:left="284" w:hanging="426"/>
        <w:jc w:val="both"/>
        <w:rPr>
          <w:rFonts w:ascii="Times New Roman" w:hAnsi="Times New Roman"/>
          <w:sz w:val="28"/>
          <w:szCs w:val="28"/>
        </w:rPr>
      </w:pPr>
      <w:r w:rsidRPr="00B46109">
        <w:rPr>
          <w:rFonts w:ascii="Times New Roman" w:hAnsi="Times New Roman"/>
          <w:sz w:val="28"/>
          <w:szCs w:val="28"/>
        </w:rPr>
        <w:t>государственные стандарты социального обслуживания;</w:t>
      </w:r>
    </w:p>
    <w:p w:rsidR="00B46109" w:rsidRPr="00B46109" w:rsidRDefault="00B46109" w:rsidP="00F3582E">
      <w:pPr>
        <w:pStyle w:val="ac"/>
        <w:numPr>
          <w:ilvl w:val="0"/>
          <w:numId w:val="15"/>
        </w:numPr>
        <w:tabs>
          <w:tab w:val="left" w:pos="228"/>
          <w:tab w:val="left" w:pos="300"/>
          <w:tab w:val="left" w:pos="384"/>
        </w:tabs>
        <w:spacing w:after="0" w:line="240" w:lineRule="auto"/>
        <w:ind w:left="284" w:hanging="426"/>
        <w:jc w:val="both"/>
        <w:rPr>
          <w:rFonts w:ascii="Times New Roman" w:hAnsi="Times New Roman"/>
          <w:sz w:val="28"/>
          <w:szCs w:val="28"/>
        </w:rPr>
      </w:pPr>
      <w:r w:rsidRPr="00B46109">
        <w:rPr>
          <w:rFonts w:ascii="Times New Roman" w:hAnsi="Times New Roman"/>
          <w:sz w:val="28"/>
          <w:szCs w:val="28"/>
        </w:rPr>
        <w:t>порядок предоставления социальных услуг и других социальных выплат;</w:t>
      </w:r>
    </w:p>
    <w:p w:rsidR="00B46109" w:rsidRPr="00B46109" w:rsidRDefault="00B46109" w:rsidP="00F3582E">
      <w:pPr>
        <w:pStyle w:val="ac"/>
        <w:numPr>
          <w:ilvl w:val="0"/>
          <w:numId w:val="15"/>
        </w:numPr>
        <w:tabs>
          <w:tab w:val="left" w:pos="228"/>
          <w:tab w:val="left" w:pos="300"/>
          <w:tab w:val="left" w:pos="384"/>
        </w:tabs>
        <w:spacing w:after="0" w:line="240" w:lineRule="auto"/>
        <w:ind w:left="284" w:hanging="426"/>
        <w:jc w:val="both"/>
        <w:rPr>
          <w:rFonts w:ascii="Times New Roman" w:hAnsi="Times New Roman"/>
          <w:sz w:val="28"/>
          <w:szCs w:val="28"/>
        </w:rPr>
      </w:pPr>
      <w:r w:rsidRPr="00B46109">
        <w:rPr>
          <w:rFonts w:ascii="Times New Roman" w:hAnsi="Times New Roman"/>
          <w:sz w:val="28"/>
          <w:szCs w:val="28"/>
        </w:rPr>
        <w:t>порядок формирования пенсионных (выплатных) и личных дел получателей пенсий, пособий, ежемесячных денежных выплат, материнского (семейного) капитала и других социальных выплат;</w:t>
      </w:r>
    </w:p>
    <w:p w:rsidR="00B46109" w:rsidRPr="00B46109" w:rsidRDefault="00B46109" w:rsidP="00F3582E">
      <w:pPr>
        <w:pStyle w:val="ac"/>
        <w:numPr>
          <w:ilvl w:val="0"/>
          <w:numId w:val="15"/>
        </w:numPr>
        <w:tabs>
          <w:tab w:val="left" w:pos="228"/>
          <w:tab w:val="left" w:pos="300"/>
          <w:tab w:val="left" w:pos="384"/>
        </w:tabs>
        <w:spacing w:after="0" w:line="240" w:lineRule="auto"/>
        <w:ind w:left="284" w:hanging="426"/>
        <w:jc w:val="both"/>
        <w:rPr>
          <w:rFonts w:ascii="Times New Roman" w:hAnsi="Times New Roman"/>
          <w:sz w:val="28"/>
          <w:szCs w:val="28"/>
        </w:rPr>
      </w:pPr>
      <w:r w:rsidRPr="00B46109">
        <w:rPr>
          <w:rFonts w:ascii="Times New Roman" w:hAnsi="Times New Roman"/>
          <w:sz w:val="28"/>
          <w:szCs w:val="28"/>
        </w:rPr>
        <w:t>компьютерные программы по назначению пенсий, пособий и других соц</w:t>
      </w:r>
      <w:r w:rsidRPr="00B46109">
        <w:rPr>
          <w:rFonts w:ascii="Times New Roman" w:hAnsi="Times New Roman"/>
          <w:sz w:val="28"/>
          <w:szCs w:val="28"/>
        </w:rPr>
        <w:t>и</w:t>
      </w:r>
      <w:r w:rsidRPr="00B46109">
        <w:rPr>
          <w:rFonts w:ascii="Times New Roman" w:hAnsi="Times New Roman"/>
          <w:sz w:val="28"/>
          <w:szCs w:val="28"/>
        </w:rPr>
        <w:t>альных выплат;</w:t>
      </w:r>
    </w:p>
    <w:p w:rsidR="00B46109" w:rsidRPr="00B46109" w:rsidRDefault="00B46109" w:rsidP="00F3582E">
      <w:pPr>
        <w:pStyle w:val="ac"/>
        <w:numPr>
          <w:ilvl w:val="0"/>
          <w:numId w:val="15"/>
        </w:numPr>
        <w:tabs>
          <w:tab w:val="left" w:pos="228"/>
          <w:tab w:val="left" w:pos="300"/>
          <w:tab w:val="left" w:pos="384"/>
        </w:tabs>
        <w:spacing w:after="0" w:line="240" w:lineRule="auto"/>
        <w:ind w:left="284" w:hanging="426"/>
        <w:jc w:val="both"/>
        <w:rPr>
          <w:rFonts w:ascii="Times New Roman" w:hAnsi="Times New Roman"/>
          <w:sz w:val="28"/>
          <w:szCs w:val="28"/>
        </w:rPr>
      </w:pPr>
      <w:r w:rsidRPr="00B46109">
        <w:rPr>
          <w:rFonts w:ascii="Times New Roman" w:hAnsi="Times New Roman"/>
          <w:sz w:val="28"/>
          <w:szCs w:val="28"/>
        </w:rPr>
        <w:t>способы информирования граждан и должностных лиц об изменениях в о</w:t>
      </w:r>
      <w:r w:rsidRPr="00B46109">
        <w:rPr>
          <w:rFonts w:ascii="Times New Roman" w:hAnsi="Times New Roman"/>
          <w:sz w:val="28"/>
          <w:szCs w:val="28"/>
        </w:rPr>
        <w:t>б</w:t>
      </w:r>
      <w:r w:rsidRPr="00B46109">
        <w:rPr>
          <w:rFonts w:ascii="Times New Roman" w:hAnsi="Times New Roman"/>
          <w:sz w:val="28"/>
          <w:szCs w:val="28"/>
        </w:rPr>
        <w:t>ласти пенсионного обеспечения и социальной защиты;</w:t>
      </w:r>
    </w:p>
    <w:p w:rsidR="00B46109" w:rsidRPr="00B46109" w:rsidRDefault="00B46109" w:rsidP="00F3582E">
      <w:pPr>
        <w:pStyle w:val="ac"/>
        <w:numPr>
          <w:ilvl w:val="0"/>
          <w:numId w:val="15"/>
        </w:numPr>
        <w:tabs>
          <w:tab w:val="left" w:pos="228"/>
          <w:tab w:val="left" w:pos="300"/>
          <w:tab w:val="left" w:pos="384"/>
        </w:tabs>
        <w:spacing w:after="0" w:line="240" w:lineRule="auto"/>
        <w:ind w:left="284" w:hanging="426"/>
        <w:jc w:val="both"/>
        <w:rPr>
          <w:rFonts w:ascii="Times New Roman" w:hAnsi="Times New Roman"/>
          <w:sz w:val="28"/>
          <w:szCs w:val="28"/>
        </w:rPr>
      </w:pPr>
      <w:r w:rsidRPr="00B46109">
        <w:rPr>
          <w:rFonts w:ascii="Times New Roman" w:hAnsi="Times New Roman"/>
          <w:sz w:val="28"/>
          <w:szCs w:val="28"/>
        </w:rPr>
        <w:t>основные понятия общей психологии, сущность психических процессов;</w:t>
      </w:r>
    </w:p>
    <w:p w:rsidR="00B46109" w:rsidRPr="00B46109" w:rsidRDefault="00B46109" w:rsidP="00F3582E">
      <w:pPr>
        <w:pStyle w:val="ac"/>
        <w:numPr>
          <w:ilvl w:val="0"/>
          <w:numId w:val="15"/>
        </w:numPr>
        <w:tabs>
          <w:tab w:val="left" w:pos="228"/>
          <w:tab w:val="left" w:pos="300"/>
          <w:tab w:val="left" w:pos="384"/>
        </w:tabs>
        <w:spacing w:after="0" w:line="240" w:lineRule="auto"/>
        <w:ind w:left="284" w:hanging="426"/>
        <w:jc w:val="both"/>
        <w:rPr>
          <w:rFonts w:ascii="Times New Roman" w:hAnsi="Times New Roman"/>
          <w:sz w:val="28"/>
          <w:szCs w:val="28"/>
        </w:rPr>
      </w:pPr>
      <w:r w:rsidRPr="00B46109">
        <w:rPr>
          <w:rFonts w:ascii="Times New Roman" w:hAnsi="Times New Roman"/>
          <w:sz w:val="28"/>
          <w:szCs w:val="28"/>
        </w:rPr>
        <w:t>основы психологии личности;</w:t>
      </w:r>
    </w:p>
    <w:p w:rsidR="00B46109" w:rsidRPr="00B46109" w:rsidRDefault="00B46109" w:rsidP="00F3582E">
      <w:pPr>
        <w:pStyle w:val="ac"/>
        <w:numPr>
          <w:ilvl w:val="0"/>
          <w:numId w:val="15"/>
        </w:numPr>
        <w:tabs>
          <w:tab w:val="left" w:pos="228"/>
          <w:tab w:val="left" w:pos="300"/>
          <w:tab w:val="left" w:pos="384"/>
        </w:tabs>
        <w:spacing w:after="0" w:line="240" w:lineRule="auto"/>
        <w:ind w:left="284" w:hanging="426"/>
        <w:jc w:val="both"/>
        <w:rPr>
          <w:rFonts w:ascii="Times New Roman" w:hAnsi="Times New Roman"/>
          <w:sz w:val="28"/>
          <w:szCs w:val="28"/>
        </w:rPr>
      </w:pPr>
      <w:r w:rsidRPr="00B46109">
        <w:rPr>
          <w:rFonts w:ascii="Times New Roman" w:hAnsi="Times New Roman"/>
          <w:sz w:val="28"/>
          <w:szCs w:val="28"/>
        </w:rPr>
        <w:t>особенности психологии инвалидов и лиц пожилого возраста;</w:t>
      </w:r>
    </w:p>
    <w:p w:rsidR="00B46109" w:rsidRPr="00B46109" w:rsidRDefault="00B46109" w:rsidP="00F3582E">
      <w:pPr>
        <w:pStyle w:val="ac"/>
        <w:numPr>
          <w:ilvl w:val="0"/>
          <w:numId w:val="15"/>
        </w:numPr>
        <w:tabs>
          <w:tab w:val="left" w:pos="228"/>
          <w:tab w:val="left" w:pos="300"/>
          <w:tab w:val="left" w:pos="384"/>
        </w:tabs>
        <w:spacing w:after="0" w:line="240" w:lineRule="auto"/>
        <w:ind w:left="284" w:hanging="426"/>
        <w:jc w:val="both"/>
        <w:rPr>
          <w:rFonts w:ascii="Times New Roman" w:hAnsi="Times New Roman"/>
          <w:sz w:val="28"/>
          <w:szCs w:val="28"/>
        </w:rPr>
      </w:pPr>
      <w:r w:rsidRPr="00B46109">
        <w:rPr>
          <w:rFonts w:ascii="Times New Roman" w:hAnsi="Times New Roman"/>
          <w:sz w:val="28"/>
          <w:szCs w:val="28"/>
        </w:rPr>
        <w:t>современные представления о личности, ее структуре и возрастных измен</w:t>
      </w:r>
      <w:r w:rsidRPr="00B46109">
        <w:rPr>
          <w:rFonts w:ascii="Times New Roman" w:hAnsi="Times New Roman"/>
          <w:sz w:val="28"/>
          <w:szCs w:val="28"/>
        </w:rPr>
        <w:t>е</w:t>
      </w:r>
      <w:r w:rsidRPr="00B46109">
        <w:rPr>
          <w:rFonts w:ascii="Times New Roman" w:hAnsi="Times New Roman"/>
          <w:sz w:val="28"/>
          <w:szCs w:val="28"/>
        </w:rPr>
        <w:t>ниях;</w:t>
      </w:r>
    </w:p>
    <w:p w:rsidR="00B46109" w:rsidRPr="00B46109" w:rsidRDefault="00B46109" w:rsidP="00F3582E">
      <w:pPr>
        <w:pStyle w:val="ac"/>
        <w:numPr>
          <w:ilvl w:val="0"/>
          <w:numId w:val="15"/>
        </w:numPr>
        <w:tabs>
          <w:tab w:val="left" w:pos="228"/>
          <w:tab w:val="left" w:pos="300"/>
          <w:tab w:val="left" w:pos="384"/>
        </w:tabs>
        <w:spacing w:after="0" w:line="240" w:lineRule="auto"/>
        <w:ind w:left="284" w:hanging="426"/>
        <w:jc w:val="both"/>
        <w:rPr>
          <w:rFonts w:ascii="Times New Roman" w:hAnsi="Times New Roman"/>
          <w:sz w:val="28"/>
          <w:szCs w:val="28"/>
        </w:rPr>
      </w:pPr>
      <w:r w:rsidRPr="00B46109">
        <w:rPr>
          <w:rFonts w:ascii="Times New Roman" w:hAnsi="Times New Roman"/>
          <w:sz w:val="28"/>
          <w:szCs w:val="28"/>
        </w:rPr>
        <w:t>основные правила профессиональной этики и приемы делового общения в коллективе;</w:t>
      </w:r>
    </w:p>
    <w:p w:rsidR="00B46109" w:rsidRPr="00B46109" w:rsidRDefault="00B46109" w:rsidP="00F3582E">
      <w:pPr>
        <w:pStyle w:val="ac"/>
        <w:numPr>
          <w:ilvl w:val="0"/>
          <w:numId w:val="15"/>
        </w:numPr>
        <w:tabs>
          <w:tab w:val="left" w:pos="228"/>
          <w:tab w:val="left" w:pos="300"/>
          <w:tab w:val="left" w:pos="384"/>
        </w:tabs>
        <w:spacing w:after="0" w:line="240" w:lineRule="auto"/>
        <w:ind w:left="284" w:hanging="426"/>
        <w:jc w:val="both"/>
        <w:rPr>
          <w:rFonts w:ascii="Times New Roman" w:hAnsi="Times New Roman"/>
          <w:sz w:val="28"/>
          <w:szCs w:val="28"/>
        </w:rPr>
      </w:pPr>
      <w:r w:rsidRPr="00B46109">
        <w:rPr>
          <w:rFonts w:ascii="Times New Roman" w:hAnsi="Times New Roman"/>
          <w:sz w:val="28"/>
          <w:szCs w:val="28"/>
        </w:rPr>
        <w:t>понятие девиантного поведения, различные виды и формы девиаций, их с</w:t>
      </w:r>
      <w:r w:rsidRPr="00B46109">
        <w:rPr>
          <w:rFonts w:ascii="Times New Roman" w:hAnsi="Times New Roman"/>
          <w:sz w:val="28"/>
          <w:szCs w:val="28"/>
        </w:rPr>
        <w:t>о</w:t>
      </w:r>
      <w:r w:rsidRPr="00B46109">
        <w:rPr>
          <w:rFonts w:ascii="Times New Roman" w:hAnsi="Times New Roman"/>
          <w:sz w:val="28"/>
          <w:szCs w:val="28"/>
        </w:rPr>
        <w:t>циальные и социально-психологические причины.</w:t>
      </w:r>
    </w:p>
    <w:p w:rsidR="00B46109" w:rsidRPr="00B46109" w:rsidRDefault="00B46109" w:rsidP="00B46109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B46109">
        <w:rPr>
          <w:rFonts w:ascii="Times New Roman" w:hAnsi="Times New Roman"/>
          <w:sz w:val="28"/>
          <w:szCs w:val="28"/>
        </w:rPr>
        <w:t xml:space="preserve">         Производственная  практика проводится после изучения теоретического курса профессионального модуля «Обеспечение реализации прав граждан в </w:t>
      </w:r>
      <w:r w:rsidRPr="00B46109">
        <w:rPr>
          <w:rFonts w:ascii="Times New Roman" w:hAnsi="Times New Roman"/>
          <w:sz w:val="28"/>
          <w:szCs w:val="28"/>
        </w:rPr>
        <w:lastRenderedPageBreak/>
        <w:t>сфере пенсионного обеспечения и социальной защиты</w:t>
      </w:r>
      <w:r w:rsidRPr="00B46109">
        <w:rPr>
          <w:rFonts w:ascii="Times New Roman" w:hAnsi="Times New Roman"/>
          <w:i/>
          <w:sz w:val="28"/>
          <w:szCs w:val="28"/>
        </w:rPr>
        <w:t xml:space="preserve">». </w:t>
      </w:r>
    </w:p>
    <w:p w:rsidR="00B46109" w:rsidRPr="00B46109" w:rsidRDefault="00B46109" w:rsidP="00B46109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46109">
        <w:rPr>
          <w:rFonts w:ascii="Times New Roman" w:hAnsi="Times New Roman"/>
          <w:sz w:val="28"/>
          <w:szCs w:val="28"/>
        </w:rPr>
        <w:t xml:space="preserve">Продолжительность практики составляет  108 часов или 3 недели. </w:t>
      </w:r>
      <w:r w:rsidRPr="00B46109">
        <w:rPr>
          <w:rFonts w:ascii="Times New Roman" w:hAnsi="Times New Roman"/>
          <w:i/>
          <w:sz w:val="28"/>
          <w:szCs w:val="28"/>
          <w:u w:val="single"/>
          <w:vertAlign w:val="superscript"/>
        </w:rPr>
        <w:t xml:space="preserve"> </w:t>
      </w:r>
    </w:p>
    <w:p w:rsidR="00B46109" w:rsidRPr="00B46109" w:rsidRDefault="00B46109" w:rsidP="00B46109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46109">
        <w:rPr>
          <w:rFonts w:ascii="Times New Roman" w:hAnsi="Times New Roman"/>
          <w:sz w:val="28"/>
          <w:szCs w:val="28"/>
        </w:rPr>
        <w:t xml:space="preserve">В ходе прохождения практики студент должен выполнить в полном объеме все представленные задания. </w:t>
      </w:r>
    </w:p>
    <w:p w:rsidR="00B46109" w:rsidRPr="00B46109" w:rsidRDefault="00B46109" w:rsidP="00B46109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46109">
        <w:rPr>
          <w:rFonts w:ascii="Times New Roman" w:hAnsi="Times New Roman"/>
          <w:sz w:val="28"/>
          <w:szCs w:val="28"/>
        </w:rPr>
        <w:t>В установленный срок, согласно расписанию, сдать отчет (выполненные задания и необходимые документы по практике) руководителю практики от колледжа.</w:t>
      </w:r>
    </w:p>
    <w:p w:rsidR="00B46109" w:rsidRPr="00B46109" w:rsidRDefault="00B46109" w:rsidP="00B4610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54" w:name="_Toc429565492"/>
      <w:bookmarkStart w:id="55" w:name="_Toc430790141"/>
      <w:bookmarkStart w:id="56" w:name="_Toc429565472"/>
    </w:p>
    <w:p w:rsidR="00B46109" w:rsidRPr="00B46109" w:rsidRDefault="00B46109" w:rsidP="00B4610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46109">
        <w:rPr>
          <w:rFonts w:ascii="Times New Roman" w:hAnsi="Times New Roman"/>
          <w:b/>
          <w:sz w:val="28"/>
          <w:szCs w:val="28"/>
        </w:rPr>
        <w:t>ОРГАНИЗАЦИЯ И РУКОВОДСТВО</w:t>
      </w:r>
      <w:bookmarkStart w:id="57" w:name="_Toc429565493"/>
      <w:bookmarkEnd w:id="54"/>
      <w:r w:rsidRPr="00B46109">
        <w:rPr>
          <w:rFonts w:ascii="Times New Roman" w:hAnsi="Times New Roman"/>
          <w:b/>
          <w:sz w:val="28"/>
          <w:szCs w:val="28"/>
        </w:rPr>
        <w:t xml:space="preserve"> ПРАКТИКОЙ</w:t>
      </w:r>
      <w:bookmarkEnd w:id="55"/>
      <w:bookmarkEnd w:id="57"/>
    </w:p>
    <w:p w:rsidR="00B46109" w:rsidRPr="00B46109" w:rsidRDefault="00B46109" w:rsidP="00B4610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46109" w:rsidRPr="00B46109" w:rsidRDefault="00B46109" w:rsidP="00B461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46109">
        <w:rPr>
          <w:rFonts w:ascii="Times New Roman" w:hAnsi="Times New Roman"/>
          <w:sz w:val="28"/>
          <w:szCs w:val="28"/>
        </w:rPr>
        <w:t>Руководитель практики от колледжа: выдает студентам методические р</w:t>
      </w:r>
      <w:r w:rsidRPr="00B46109">
        <w:rPr>
          <w:rFonts w:ascii="Times New Roman" w:hAnsi="Times New Roman"/>
          <w:sz w:val="28"/>
          <w:szCs w:val="28"/>
        </w:rPr>
        <w:t>е</w:t>
      </w:r>
      <w:r w:rsidRPr="00B46109">
        <w:rPr>
          <w:rFonts w:ascii="Times New Roman" w:hAnsi="Times New Roman"/>
          <w:sz w:val="28"/>
          <w:szCs w:val="28"/>
        </w:rPr>
        <w:t>комендации, проводит инструктаж о порядке прохождения практики, выполн</w:t>
      </w:r>
      <w:r w:rsidRPr="00B46109">
        <w:rPr>
          <w:rFonts w:ascii="Times New Roman" w:hAnsi="Times New Roman"/>
          <w:sz w:val="28"/>
          <w:szCs w:val="28"/>
        </w:rPr>
        <w:t>е</w:t>
      </w:r>
      <w:r w:rsidRPr="00B46109">
        <w:rPr>
          <w:rFonts w:ascii="Times New Roman" w:hAnsi="Times New Roman"/>
          <w:sz w:val="28"/>
          <w:szCs w:val="28"/>
        </w:rPr>
        <w:t>нии заданий, ведении дневника практики, проводит консультирование по в</w:t>
      </w:r>
      <w:r w:rsidRPr="00B46109">
        <w:rPr>
          <w:rFonts w:ascii="Times New Roman" w:hAnsi="Times New Roman"/>
          <w:sz w:val="28"/>
          <w:szCs w:val="28"/>
        </w:rPr>
        <w:t>о</w:t>
      </w:r>
      <w:r w:rsidRPr="00B46109">
        <w:rPr>
          <w:rFonts w:ascii="Times New Roman" w:hAnsi="Times New Roman"/>
          <w:sz w:val="28"/>
          <w:szCs w:val="28"/>
        </w:rPr>
        <w:t>просам содержания и последовательности написания отчета по практике, ок</w:t>
      </w:r>
      <w:r w:rsidRPr="00B46109">
        <w:rPr>
          <w:rFonts w:ascii="Times New Roman" w:hAnsi="Times New Roman"/>
          <w:sz w:val="28"/>
          <w:szCs w:val="28"/>
        </w:rPr>
        <w:t>а</w:t>
      </w:r>
      <w:r w:rsidRPr="00B46109">
        <w:rPr>
          <w:rFonts w:ascii="Times New Roman" w:hAnsi="Times New Roman"/>
          <w:sz w:val="28"/>
          <w:szCs w:val="28"/>
        </w:rPr>
        <w:t>зывает помощь в подборе необходимой литературы.</w:t>
      </w:r>
    </w:p>
    <w:p w:rsidR="00B46109" w:rsidRPr="00B46109" w:rsidRDefault="00B46109" w:rsidP="00B46109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B46109">
        <w:rPr>
          <w:rFonts w:ascii="Times New Roman" w:hAnsi="Times New Roman"/>
          <w:i/>
          <w:sz w:val="28"/>
          <w:szCs w:val="28"/>
        </w:rPr>
        <w:t>При прохождении практики студент обязан:</w:t>
      </w:r>
    </w:p>
    <w:p w:rsidR="00B46109" w:rsidRPr="00B46109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6109">
        <w:rPr>
          <w:rFonts w:ascii="Times New Roman" w:hAnsi="Times New Roman"/>
          <w:sz w:val="28"/>
          <w:szCs w:val="28"/>
        </w:rPr>
        <w:t xml:space="preserve"> - полностью выполнить индивидуальные задания, предусмотренные програ</w:t>
      </w:r>
      <w:r w:rsidRPr="00B46109">
        <w:rPr>
          <w:rFonts w:ascii="Times New Roman" w:hAnsi="Times New Roman"/>
          <w:sz w:val="28"/>
          <w:szCs w:val="28"/>
        </w:rPr>
        <w:t>м</w:t>
      </w:r>
      <w:r w:rsidRPr="00B46109">
        <w:rPr>
          <w:rFonts w:ascii="Times New Roman" w:hAnsi="Times New Roman"/>
          <w:sz w:val="28"/>
          <w:szCs w:val="28"/>
        </w:rPr>
        <w:t>мой практики;</w:t>
      </w:r>
    </w:p>
    <w:p w:rsidR="00B46109" w:rsidRPr="00B46109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6109">
        <w:rPr>
          <w:rFonts w:ascii="Times New Roman" w:hAnsi="Times New Roman"/>
          <w:sz w:val="28"/>
          <w:szCs w:val="28"/>
        </w:rPr>
        <w:t xml:space="preserve"> - ежедневно заполнять дневник прохождения практики, занося в него краткие сведения о проделанной работе;</w:t>
      </w:r>
    </w:p>
    <w:p w:rsidR="00B46109" w:rsidRPr="00B46109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6109">
        <w:rPr>
          <w:rFonts w:ascii="Times New Roman" w:hAnsi="Times New Roman"/>
          <w:sz w:val="28"/>
          <w:szCs w:val="28"/>
        </w:rPr>
        <w:t>- составить отчет о практике (обязательными приложениями к отчету являются: дневник прохождения практики, отзыв-характеристика студента-практиканта).</w:t>
      </w:r>
    </w:p>
    <w:p w:rsidR="00B46109" w:rsidRPr="00B46109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6109">
        <w:rPr>
          <w:rFonts w:ascii="Times New Roman" w:hAnsi="Times New Roman"/>
          <w:sz w:val="28"/>
          <w:szCs w:val="28"/>
        </w:rPr>
        <w:t>- защитить отчет по практике в установленные расписанием сроки.</w:t>
      </w:r>
    </w:p>
    <w:p w:rsidR="00B46109" w:rsidRPr="00B46109" w:rsidRDefault="00B46109" w:rsidP="00B46109">
      <w:pPr>
        <w:spacing w:after="0" w:line="240" w:lineRule="auto"/>
        <w:rPr>
          <w:rFonts w:ascii="Times New Roman" w:hAnsi="Times New Roman"/>
          <w:caps/>
          <w:sz w:val="28"/>
          <w:szCs w:val="28"/>
        </w:rPr>
      </w:pPr>
    </w:p>
    <w:p w:rsidR="00B46109" w:rsidRPr="00B46109" w:rsidRDefault="00B46109" w:rsidP="00B46109">
      <w:pPr>
        <w:pStyle w:val="1"/>
        <w:rPr>
          <w:caps/>
          <w:sz w:val="28"/>
          <w:szCs w:val="28"/>
        </w:rPr>
      </w:pPr>
      <w:bookmarkStart w:id="58" w:name="_Toc430790142"/>
      <w:r w:rsidRPr="00B46109">
        <w:rPr>
          <w:caps/>
          <w:sz w:val="28"/>
          <w:szCs w:val="28"/>
        </w:rPr>
        <w:t>Контроль и оценка результатов освоения практики</w:t>
      </w:r>
      <w:bookmarkEnd w:id="58"/>
    </w:p>
    <w:p w:rsidR="00B46109" w:rsidRPr="00B46109" w:rsidRDefault="00B46109" w:rsidP="00B4610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46109" w:rsidRPr="00B46109" w:rsidRDefault="00B46109" w:rsidP="00B46109">
      <w:pPr>
        <w:spacing w:after="0" w:line="240" w:lineRule="auto"/>
        <w:ind w:firstLine="709"/>
        <w:rPr>
          <w:rFonts w:ascii="Times New Roman" w:hAnsi="Times New Roman"/>
          <w:iCs/>
          <w:sz w:val="28"/>
          <w:szCs w:val="28"/>
        </w:rPr>
      </w:pPr>
      <w:r w:rsidRPr="00B46109">
        <w:rPr>
          <w:rFonts w:ascii="Times New Roman" w:hAnsi="Times New Roman"/>
          <w:iCs/>
          <w:sz w:val="28"/>
          <w:szCs w:val="28"/>
        </w:rPr>
        <w:t xml:space="preserve">Итоговая аттестация: </w:t>
      </w:r>
      <w:r w:rsidRPr="00B46109">
        <w:rPr>
          <w:rFonts w:ascii="Times New Roman" w:hAnsi="Times New Roman"/>
          <w:iCs/>
          <w:color w:val="0000FF"/>
          <w:sz w:val="28"/>
          <w:szCs w:val="28"/>
        </w:rPr>
        <w:t xml:space="preserve"> </w:t>
      </w:r>
      <w:r w:rsidRPr="00B46109">
        <w:rPr>
          <w:rFonts w:ascii="Times New Roman" w:hAnsi="Times New Roman"/>
          <w:iCs/>
          <w:sz w:val="28"/>
          <w:szCs w:val="28"/>
        </w:rPr>
        <w:t>дифференцированный зачет.</w:t>
      </w:r>
    </w:p>
    <w:p w:rsidR="00B46109" w:rsidRPr="00B46109" w:rsidRDefault="00B46109" w:rsidP="00B4610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46109">
        <w:rPr>
          <w:rFonts w:ascii="Times New Roman" w:hAnsi="Times New Roman"/>
          <w:sz w:val="28"/>
          <w:szCs w:val="28"/>
        </w:rPr>
        <w:t>Контроль и оценка результатов освоения учебной и производственной практик  осуществляется руководителем практики в процессе  наблюдения, а также</w:t>
      </w:r>
      <w:r w:rsidRPr="00B46109">
        <w:rPr>
          <w:rFonts w:ascii="Times New Roman" w:hAnsi="Times New Roman"/>
          <w:b/>
          <w:sz w:val="28"/>
          <w:szCs w:val="28"/>
        </w:rPr>
        <w:t xml:space="preserve"> </w:t>
      </w:r>
      <w:r w:rsidRPr="00B46109">
        <w:rPr>
          <w:rFonts w:ascii="Times New Roman" w:hAnsi="Times New Roman"/>
          <w:sz w:val="28"/>
          <w:szCs w:val="28"/>
        </w:rPr>
        <w:t>по итогам выполнения обучающимися заданий.</w:t>
      </w:r>
    </w:p>
    <w:p w:rsidR="00B46109" w:rsidRPr="00B46109" w:rsidRDefault="00B46109" w:rsidP="00B4610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6109">
        <w:rPr>
          <w:rFonts w:ascii="Times New Roman" w:hAnsi="Times New Roman"/>
          <w:sz w:val="28"/>
          <w:szCs w:val="28"/>
        </w:rPr>
        <w:t xml:space="preserve"> </w:t>
      </w:r>
    </w:p>
    <w:p w:rsidR="00B46109" w:rsidRPr="00B46109" w:rsidRDefault="00B46109" w:rsidP="00B4610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6109">
        <w:rPr>
          <w:rFonts w:ascii="Times New Roman" w:hAnsi="Times New Roman"/>
          <w:sz w:val="28"/>
          <w:szCs w:val="28"/>
        </w:rPr>
        <w:t>Оценка работы студента на практике основывается на отзыве руковод</w:t>
      </w:r>
      <w:r w:rsidRPr="00B46109">
        <w:rPr>
          <w:rFonts w:ascii="Times New Roman" w:hAnsi="Times New Roman"/>
          <w:sz w:val="28"/>
          <w:szCs w:val="28"/>
        </w:rPr>
        <w:t>и</w:t>
      </w:r>
      <w:r w:rsidRPr="00B46109">
        <w:rPr>
          <w:rFonts w:ascii="Times New Roman" w:hAnsi="Times New Roman"/>
          <w:sz w:val="28"/>
          <w:szCs w:val="28"/>
        </w:rPr>
        <w:t>теля практики от организации, качестве доклада, оформлении и содержании о</w:t>
      </w:r>
      <w:r w:rsidRPr="00B46109">
        <w:rPr>
          <w:rFonts w:ascii="Times New Roman" w:hAnsi="Times New Roman"/>
          <w:sz w:val="28"/>
          <w:szCs w:val="28"/>
        </w:rPr>
        <w:t>т</w:t>
      </w:r>
      <w:r w:rsidRPr="00B46109">
        <w:rPr>
          <w:rFonts w:ascii="Times New Roman" w:hAnsi="Times New Roman"/>
          <w:sz w:val="28"/>
          <w:szCs w:val="28"/>
        </w:rPr>
        <w:t>чёта, ответах на вопросы, деятельности в период практики. Оценка одновр</w:t>
      </w:r>
      <w:r w:rsidRPr="00B46109">
        <w:rPr>
          <w:rFonts w:ascii="Times New Roman" w:hAnsi="Times New Roman"/>
          <w:sz w:val="28"/>
          <w:szCs w:val="28"/>
        </w:rPr>
        <w:t>е</w:t>
      </w:r>
      <w:r w:rsidRPr="00B46109">
        <w:rPr>
          <w:rFonts w:ascii="Times New Roman" w:hAnsi="Times New Roman"/>
          <w:sz w:val="28"/>
          <w:szCs w:val="28"/>
        </w:rPr>
        <w:t>менно проставляется в зачётной книжке и зачётной ведомости.</w:t>
      </w:r>
    </w:p>
    <w:p w:rsidR="00B46109" w:rsidRPr="00B46109" w:rsidRDefault="00B46109" w:rsidP="00B4610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46109" w:rsidRPr="00B46109" w:rsidRDefault="00B46109" w:rsidP="00B4610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6109">
        <w:rPr>
          <w:rFonts w:ascii="Times New Roman" w:hAnsi="Times New Roman"/>
          <w:sz w:val="28"/>
          <w:szCs w:val="28"/>
        </w:rPr>
        <w:t>Критерии оценки: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54"/>
        <w:gridCol w:w="8200"/>
      </w:tblGrid>
      <w:tr w:rsidR="00B46109" w:rsidRPr="00B46109" w:rsidTr="00B46109"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09" w:rsidRPr="00B46109" w:rsidRDefault="00B46109" w:rsidP="00B461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B46109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Оценка</w:t>
            </w:r>
          </w:p>
        </w:tc>
        <w:tc>
          <w:tcPr>
            <w:tcW w:w="4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09" w:rsidRPr="00B46109" w:rsidRDefault="00B46109" w:rsidP="00B461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B46109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Критерии</w:t>
            </w:r>
          </w:p>
        </w:tc>
      </w:tr>
      <w:tr w:rsidR="00B46109" w:rsidRPr="00B46109" w:rsidTr="00B46109"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109" w:rsidRPr="00B46109" w:rsidRDefault="00B46109" w:rsidP="00B46109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B46109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5 (отлично)</w:t>
            </w:r>
          </w:p>
          <w:p w:rsidR="00B46109" w:rsidRPr="00B46109" w:rsidRDefault="00B46109" w:rsidP="00B46109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B46109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64- 70 ба</w:t>
            </w:r>
            <w:r w:rsidRPr="00B46109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л</w:t>
            </w:r>
            <w:r w:rsidRPr="00B46109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лов</w:t>
            </w:r>
          </w:p>
        </w:tc>
        <w:tc>
          <w:tcPr>
            <w:tcW w:w="4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09" w:rsidRPr="00B46109" w:rsidRDefault="00B46109" w:rsidP="00B461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46109">
              <w:rPr>
                <w:rFonts w:ascii="Times New Roman" w:hAnsi="Times New Roman"/>
                <w:sz w:val="28"/>
                <w:szCs w:val="28"/>
                <w:lang w:eastAsia="en-US"/>
              </w:rPr>
              <w:t>Изложение материалов полное, последовательное, грамотное. О</w:t>
            </w:r>
            <w:r w:rsidRPr="00B46109">
              <w:rPr>
                <w:rFonts w:ascii="Times New Roman" w:hAnsi="Times New Roman"/>
                <w:sz w:val="28"/>
                <w:szCs w:val="28"/>
                <w:lang w:eastAsia="en-US"/>
              </w:rPr>
              <w:t>т</w:t>
            </w:r>
            <w:r w:rsidRPr="00B46109">
              <w:rPr>
                <w:rFonts w:ascii="Times New Roman" w:hAnsi="Times New Roman"/>
                <w:sz w:val="28"/>
                <w:szCs w:val="28"/>
                <w:lang w:eastAsia="en-US"/>
              </w:rPr>
              <w:t>чет написан аккуратно, без исправлений. Индивидуальное зад</w:t>
            </w:r>
            <w:r w:rsidRPr="00B46109">
              <w:rPr>
                <w:rFonts w:ascii="Times New Roman" w:hAnsi="Times New Roman"/>
                <w:sz w:val="28"/>
                <w:szCs w:val="28"/>
                <w:lang w:eastAsia="en-US"/>
              </w:rPr>
              <w:t>а</w:t>
            </w:r>
            <w:r w:rsidRPr="00B46109">
              <w:rPr>
                <w:rFonts w:ascii="Times New Roman" w:hAnsi="Times New Roman"/>
                <w:sz w:val="28"/>
                <w:szCs w:val="28"/>
                <w:lang w:eastAsia="en-US"/>
              </w:rPr>
              <w:t>ние и задание по практике (задачи) выполнены. Приложены пе</w:t>
            </w:r>
            <w:r w:rsidRPr="00B46109">
              <w:rPr>
                <w:rFonts w:ascii="Times New Roman" w:hAnsi="Times New Roman"/>
                <w:sz w:val="28"/>
                <w:szCs w:val="28"/>
                <w:lang w:eastAsia="en-US"/>
              </w:rPr>
              <w:t>р</w:t>
            </w:r>
            <w:r w:rsidRPr="00B46109">
              <w:rPr>
                <w:rFonts w:ascii="Times New Roman" w:hAnsi="Times New Roman"/>
                <w:sz w:val="28"/>
                <w:szCs w:val="28"/>
                <w:lang w:eastAsia="en-US"/>
              </w:rPr>
              <w:t>вичные документы. Приложения логично связаны с текстовой ч</w:t>
            </w:r>
            <w:r w:rsidRPr="00B46109">
              <w:rPr>
                <w:rFonts w:ascii="Times New Roman" w:hAnsi="Times New Roman"/>
                <w:sz w:val="28"/>
                <w:szCs w:val="28"/>
                <w:lang w:eastAsia="en-US"/>
              </w:rPr>
              <w:t>а</w:t>
            </w:r>
            <w:r w:rsidRPr="00B46109">
              <w:rPr>
                <w:rFonts w:ascii="Times New Roman" w:hAnsi="Times New Roman"/>
                <w:sz w:val="28"/>
                <w:szCs w:val="28"/>
                <w:lang w:eastAsia="en-US"/>
              </w:rPr>
              <w:t>стью отчета. Отчет сдан в установленный срок. Программа пра</w:t>
            </w:r>
            <w:r w:rsidRPr="00B46109">
              <w:rPr>
                <w:rFonts w:ascii="Times New Roman" w:hAnsi="Times New Roman"/>
                <w:sz w:val="28"/>
                <w:szCs w:val="28"/>
                <w:lang w:eastAsia="en-US"/>
              </w:rPr>
              <w:t>к</w:t>
            </w:r>
            <w:r w:rsidRPr="00B46109">
              <w:rPr>
                <w:rFonts w:ascii="Times New Roman" w:hAnsi="Times New Roman"/>
                <w:sz w:val="28"/>
                <w:szCs w:val="28"/>
                <w:lang w:eastAsia="en-US"/>
              </w:rPr>
              <w:t>тики выполнена. Отзыв положительный.</w:t>
            </w:r>
          </w:p>
        </w:tc>
      </w:tr>
      <w:tr w:rsidR="00B46109" w:rsidRPr="00B46109" w:rsidTr="00B46109"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109" w:rsidRPr="00B46109" w:rsidRDefault="00B46109" w:rsidP="00B46109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B46109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lastRenderedPageBreak/>
              <w:t>4 (хорошо)</w:t>
            </w:r>
          </w:p>
          <w:p w:rsidR="00B46109" w:rsidRPr="00B46109" w:rsidRDefault="00B46109" w:rsidP="00B46109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B46109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57-63 ба</w:t>
            </w:r>
            <w:r w:rsidRPr="00B46109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л</w:t>
            </w:r>
            <w:r w:rsidRPr="00B46109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лов</w:t>
            </w:r>
          </w:p>
        </w:tc>
        <w:tc>
          <w:tcPr>
            <w:tcW w:w="4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09" w:rsidRPr="00B46109" w:rsidRDefault="00B46109" w:rsidP="00B461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46109">
              <w:rPr>
                <w:rFonts w:ascii="Times New Roman" w:hAnsi="Times New Roman"/>
                <w:sz w:val="28"/>
                <w:szCs w:val="28"/>
                <w:lang w:eastAsia="en-US"/>
              </w:rPr>
              <w:t>Изложение материалов полное, последовательное в соответствии с требованиями программы. Допускаются несущественные и ст</w:t>
            </w:r>
            <w:r w:rsidRPr="00B46109">
              <w:rPr>
                <w:rFonts w:ascii="Times New Roman" w:hAnsi="Times New Roman"/>
                <w:sz w:val="28"/>
                <w:szCs w:val="28"/>
                <w:lang w:eastAsia="en-US"/>
              </w:rPr>
              <w:t>и</w:t>
            </w:r>
            <w:r w:rsidRPr="00B46109">
              <w:rPr>
                <w:rFonts w:ascii="Times New Roman" w:hAnsi="Times New Roman"/>
                <w:sz w:val="28"/>
                <w:szCs w:val="28"/>
                <w:lang w:eastAsia="en-US"/>
              </w:rPr>
              <w:t>листические ошибки. Оформление аккуратное. Приложения в о</w:t>
            </w:r>
            <w:r w:rsidRPr="00B46109">
              <w:rPr>
                <w:rFonts w:ascii="Times New Roman" w:hAnsi="Times New Roman"/>
                <w:sz w:val="28"/>
                <w:szCs w:val="28"/>
                <w:lang w:eastAsia="en-US"/>
              </w:rPr>
              <w:t>с</w:t>
            </w:r>
            <w:r w:rsidRPr="00B46109">
              <w:rPr>
                <w:rFonts w:ascii="Times New Roman" w:hAnsi="Times New Roman"/>
                <w:sz w:val="28"/>
                <w:szCs w:val="28"/>
                <w:lang w:eastAsia="en-US"/>
              </w:rPr>
              <w:t>новном связаны с текстовой частью. Отчет сдан в установленный срок. Программа практики выполнена. Отзыв положительный.</w:t>
            </w:r>
          </w:p>
        </w:tc>
      </w:tr>
      <w:tr w:rsidR="00B46109" w:rsidRPr="00B46109" w:rsidTr="00B46109"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109" w:rsidRPr="00B46109" w:rsidRDefault="00B46109" w:rsidP="00B46109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B46109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 xml:space="preserve">3 </w:t>
            </w:r>
          </w:p>
          <w:p w:rsidR="00B46109" w:rsidRPr="00B46109" w:rsidRDefault="00B46109" w:rsidP="00B46109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B46109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(удовл.)</w:t>
            </w:r>
          </w:p>
          <w:p w:rsidR="00B46109" w:rsidRPr="00B46109" w:rsidRDefault="00B46109" w:rsidP="00B46109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B46109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50-56 ба</w:t>
            </w:r>
            <w:r w:rsidRPr="00B46109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л</w:t>
            </w:r>
            <w:r w:rsidRPr="00B46109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лов</w:t>
            </w:r>
          </w:p>
        </w:tc>
        <w:tc>
          <w:tcPr>
            <w:tcW w:w="4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09" w:rsidRPr="00B46109" w:rsidRDefault="00B46109" w:rsidP="00B461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46109">
              <w:rPr>
                <w:rFonts w:ascii="Times New Roman" w:hAnsi="Times New Roman"/>
                <w:sz w:val="28"/>
                <w:szCs w:val="28"/>
                <w:lang w:eastAsia="en-US"/>
              </w:rPr>
              <w:t>Изложение материалов неполное. Оформление неаккуратное. Текстовая часть отчета не везде связана с приложениями. Отчет сдан в установленный срок. Программа практики выполнена не в полном объеме. Отзыв положительный.</w:t>
            </w:r>
          </w:p>
        </w:tc>
      </w:tr>
      <w:tr w:rsidR="00B46109" w:rsidRPr="00B46109" w:rsidTr="00B46109"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109" w:rsidRPr="00B46109" w:rsidRDefault="00B46109" w:rsidP="00B46109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B46109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 xml:space="preserve">2 </w:t>
            </w:r>
          </w:p>
          <w:p w:rsidR="00B46109" w:rsidRPr="00B46109" w:rsidRDefault="00B46109" w:rsidP="00B46109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B46109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(неуд.)</w:t>
            </w:r>
          </w:p>
          <w:p w:rsidR="00B46109" w:rsidRPr="00B46109" w:rsidRDefault="00B46109" w:rsidP="00B46109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B46109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менее 50 баллов</w:t>
            </w:r>
          </w:p>
        </w:tc>
        <w:tc>
          <w:tcPr>
            <w:tcW w:w="4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109" w:rsidRPr="00B46109" w:rsidRDefault="00B46109" w:rsidP="00B461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46109">
              <w:rPr>
                <w:rFonts w:ascii="Times New Roman" w:hAnsi="Times New Roman"/>
                <w:sz w:val="28"/>
                <w:szCs w:val="28"/>
                <w:lang w:eastAsia="en-US"/>
              </w:rPr>
              <w:t>Изложение материалов неполное, бессистемное. Существуют ошибки, оформление неаккуратное. Приложения отсутствуют. Отчет сдан в установленный срок. Отзыв отрицательный. Пр</w:t>
            </w:r>
            <w:r w:rsidRPr="00B46109">
              <w:rPr>
                <w:rFonts w:ascii="Times New Roman" w:hAnsi="Times New Roman"/>
                <w:sz w:val="28"/>
                <w:szCs w:val="28"/>
                <w:lang w:eastAsia="en-US"/>
              </w:rPr>
              <w:t>о</w:t>
            </w:r>
            <w:r w:rsidRPr="00B46109">
              <w:rPr>
                <w:rFonts w:ascii="Times New Roman" w:hAnsi="Times New Roman"/>
                <w:sz w:val="28"/>
                <w:szCs w:val="28"/>
                <w:lang w:eastAsia="en-US"/>
              </w:rPr>
              <w:t>грамма практики не выполнена.</w:t>
            </w:r>
          </w:p>
        </w:tc>
      </w:tr>
    </w:tbl>
    <w:p w:rsidR="00B46109" w:rsidRPr="00B46109" w:rsidRDefault="00B46109" w:rsidP="00B4610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46109" w:rsidRPr="00B46109" w:rsidRDefault="00B46109" w:rsidP="00B4610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6109">
        <w:rPr>
          <w:rFonts w:ascii="Times New Roman" w:hAnsi="Times New Roman"/>
          <w:sz w:val="28"/>
          <w:szCs w:val="28"/>
        </w:rPr>
        <w:t>Студенты, не выполнившие без уважительной причины требования пр</w:t>
      </w:r>
      <w:r w:rsidRPr="00B46109">
        <w:rPr>
          <w:rFonts w:ascii="Times New Roman" w:hAnsi="Times New Roman"/>
          <w:sz w:val="28"/>
          <w:szCs w:val="28"/>
        </w:rPr>
        <w:t>о</w:t>
      </w:r>
      <w:r w:rsidRPr="00B46109">
        <w:rPr>
          <w:rFonts w:ascii="Times New Roman" w:hAnsi="Times New Roman"/>
          <w:sz w:val="28"/>
          <w:szCs w:val="28"/>
        </w:rPr>
        <w:t>граммы практики или получившие отрицательную оценку, отчисляются из учебного заведения, как имеющие академическую задолженность. В случае уважительной причины студенты направляются на практику вторично в св</w:t>
      </w:r>
      <w:r w:rsidRPr="00B46109">
        <w:rPr>
          <w:rFonts w:ascii="Times New Roman" w:hAnsi="Times New Roman"/>
          <w:sz w:val="28"/>
          <w:szCs w:val="28"/>
        </w:rPr>
        <w:t>о</w:t>
      </w:r>
      <w:r w:rsidRPr="00B46109">
        <w:rPr>
          <w:rFonts w:ascii="Times New Roman" w:hAnsi="Times New Roman"/>
          <w:sz w:val="28"/>
          <w:szCs w:val="28"/>
        </w:rPr>
        <w:t>бодное от учебы время.</w:t>
      </w:r>
    </w:p>
    <w:p w:rsidR="00B46109" w:rsidRPr="00B46109" w:rsidRDefault="00B46109" w:rsidP="00B4610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46109" w:rsidRPr="00B46109" w:rsidRDefault="00B46109" w:rsidP="00B4610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46109" w:rsidRPr="00B46109" w:rsidRDefault="00B46109" w:rsidP="00B4610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46109" w:rsidRPr="00B46109" w:rsidRDefault="00B46109" w:rsidP="00B4610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46109" w:rsidRPr="00B46109" w:rsidRDefault="00B46109" w:rsidP="00B4610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46109" w:rsidRPr="00B46109" w:rsidRDefault="00B46109" w:rsidP="00B4610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46109" w:rsidRPr="00B46109" w:rsidRDefault="00B46109" w:rsidP="00B4610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46109" w:rsidRPr="00B46109" w:rsidRDefault="00B46109" w:rsidP="00B4610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46109" w:rsidRPr="00B46109" w:rsidRDefault="00B46109" w:rsidP="00B4610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46109" w:rsidRPr="00B46109" w:rsidRDefault="00B46109" w:rsidP="00B4610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46109" w:rsidRPr="00B46109" w:rsidRDefault="00B46109" w:rsidP="00B4610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46109" w:rsidRPr="00B46109" w:rsidRDefault="00B46109" w:rsidP="00B4610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46109" w:rsidRPr="00B46109" w:rsidRDefault="00B46109" w:rsidP="00B4610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46109" w:rsidRPr="00B46109" w:rsidRDefault="00B46109" w:rsidP="00B4610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46109" w:rsidRPr="00B46109" w:rsidRDefault="00B46109" w:rsidP="00B4610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46109" w:rsidRPr="00B46109" w:rsidRDefault="00B46109" w:rsidP="00B4610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46109" w:rsidRPr="00B46109" w:rsidRDefault="00B46109" w:rsidP="00B4610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46109" w:rsidRPr="00B46109" w:rsidRDefault="00B46109" w:rsidP="00B4610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46109" w:rsidRPr="00B46109" w:rsidRDefault="00B46109" w:rsidP="00B4610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46109" w:rsidRPr="00B46109" w:rsidRDefault="00B46109" w:rsidP="00B4610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46109" w:rsidRPr="00B46109" w:rsidRDefault="00B46109" w:rsidP="00B4610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46109" w:rsidRPr="00B46109" w:rsidRDefault="00B46109" w:rsidP="00B4610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46109" w:rsidRPr="00B46109" w:rsidRDefault="00B46109" w:rsidP="00B4610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46109" w:rsidRPr="00B46109" w:rsidRDefault="00B46109" w:rsidP="00B4610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46109" w:rsidRPr="00B46109" w:rsidRDefault="00B46109" w:rsidP="00F3582E">
      <w:pPr>
        <w:pStyle w:val="1"/>
        <w:numPr>
          <w:ilvl w:val="0"/>
          <w:numId w:val="18"/>
        </w:numPr>
        <w:rPr>
          <w:bCs/>
          <w:sz w:val="28"/>
          <w:szCs w:val="28"/>
        </w:rPr>
      </w:pPr>
      <w:bookmarkStart w:id="59" w:name="_Toc430790143"/>
      <w:r w:rsidRPr="00B46109">
        <w:rPr>
          <w:bCs/>
          <w:sz w:val="28"/>
          <w:szCs w:val="28"/>
        </w:rPr>
        <w:lastRenderedPageBreak/>
        <w:t>УЧЕБНАЯ ПРАКТИКА</w:t>
      </w:r>
      <w:bookmarkEnd w:id="56"/>
      <w:bookmarkEnd w:id="59"/>
    </w:p>
    <w:p w:rsidR="00B46109" w:rsidRPr="00B46109" w:rsidRDefault="00B46109" w:rsidP="00B46109">
      <w:pPr>
        <w:spacing w:after="0" w:line="240" w:lineRule="auto"/>
        <w:rPr>
          <w:rFonts w:ascii="Times New Roman" w:hAnsi="Times New Roman"/>
        </w:rPr>
      </w:pPr>
    </w:p>
    <w:p w:rsidR="00B46109" w:rsidRPr="00B46109" w:rsidRDefault="00B46109" w:rsidP="00B46109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bookmarkStart w:id="60" w:name="_Toc430790144"/>
      <w:r w:rsidRPr="00B46109">
        <w:rPr>
          <w:rFonts w:ascii="Times New Roman" w:hAnsi="Times New Roman"/>
          <w:b/>
          <w:bCs/>
          <w:sz w:val="28"/>
          <w:szCs w:val="28"/>
        </w:rPr>
        <w:t>ТЕМАТИЧЕСКИЙ ПЛАН УЧЕБНОЙ ПРАТИКИ</w:t>
      </w:r>
      <w:bookmarkEnd w:id="60"/>
    </w:p>
    <w:p w:rsidR="00B46109" w:rsidRPr="00B46109" w:rsidRDefault="00B46109" w:rsidP="00B46109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B46109" w:rsidRPr="00B46109" w:rsidRDefault="00B46109" w:rsidP="00B46109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6"/>
        <w:gridCol w:w="7512"/>
        <w:gridCol w:w="1316"/>
      </w:tblGrid>
      <w:tr w:rsidR="00B46109" w:rsidRPr="00B46109" w:rsidTr="00B46109">
        <w:trPr>
          <w:trHeight w:val="1016"/>
        </w:trPr>
        <w:tc>
          <w:tcPr>
            <w:tcW w:w="716" w:type="dxa"/>
          </w:tcPr>
          <w:p w:rsidR="00B46109" w:rsidRPr="00B46109" w:rsidRDefault="00B46109" w:rsidP="00B4610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46109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7512" w:type="dxa"/>
          </w:tcPr>
          <w:p w:rsidR="00B46109" w:rsidRPr="00B46109" w:rsidRDefault="00B46109" w:rsidP="00B4610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46109">
              <w:rPr>
                <w:rFonts w:ascii="Times New Roman" w:hAnsi="Times New Roman"/>
                <w:sz w:val="28"/>
                <w:szCs w:val="28"/>
              </w:rPr>
              <w:t>Виды работ</w:t>
            </w:r>
          </w:p>
        </w:tc>
        <w:tc>
          <w:tcPr>
            <w:tcW w:w="1316" w:type="dxa"/>
          </w:tcPr>
          <w:p w:rsidR="00B46109" w:rsidRPr="00B46109" w:rsidRDefault="00B46109" w:rsidP="00B46109">
            <w:pPr>
              <w:tabs>
                <w:tab w:val="center" w:pos="4677"/>
                <w:tab w:val="right" w:pos="9355"/>
              </w:tabs>
              <w:spacing w:after="0" w:line="240" w:lineRule="auto"/>
              <w:ind w:left="-148" w:right="-1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6109">
              <w:rPr>
                <w:rFonts w:ascii="Times New Roman" w:hAnsi="Times New Roman"/>
                <w:sz w:val="28"/>
                <w:szCs w:val="28"/>
              </w:rPr>
              <w:t>Объём р</w:t>
            </w:r>
            <w:r w:rsidRPr="00B46109">
              <w:rPr>
                <w:rFonts w:ascii="Times New Roman" w:hAnsi="Times New Roman"/>
                <w:sz w:val="28"/>
                <w:szCs w:val="28"/>
              </w:rPr>
              <w:t>а</w:t>
            </w:r>
            <w:r w:rsidRPr="00B46109">
              <w:rPr>
                <w:rFonts w:ascii="Times New Roman" w:hAnsi="Times New Roman"/>
                <w:sz w:val="28"/>
                <w:szCs w:val="28"/>
              </w:rPr>
              <w:t>бот</w:t>
            </w:r>
          </w:p>
          <w:p w:rsidR="00B46109" w:rsidRPr="00B46109" w:rsidRDefault="00B46109" w:rsidP="00B46109">
            <w:pPr>
              <w:tabs>
                <w:tab w:val="center" w:pos="4677"/>
                <w:tab w:val="right" w:pos="9355"/>
              </w:tabs>
              <w:spacing w:after="0" w:line="240" w:lineRule="auto"/>
              <w:ind w:left="-148" w:right="-1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6109">
              <w:rPr>
                <w:rFonts w:ascii="Times New Roman" w:hAnsi="Times New Roman"/>
                <w:sz w:val="28"/>
                <w:szCs w:val="28"/>
              </w:rPr>
              <w:t>(час)</w:t>
            </w:r>
          </w:p>
        </w:tc>
      </w:tr>
      <w:tr w:rsidR="00B46109" w:rsidRPr="00B46109" w:rsidTr="00B46109">
        <w:trPr>
          <w:trHeight w:val="1573"/>
        </w:trPr>
        <w:tc>
          <w:tcPr>
            <w:tcW w:w="716" w:type="dxa"/>
          </w:tcPr>
          <w:p w:rsidR="00B46109" w:rsidRPr="00B46109" w:rsidRDefault="00B46109" w:rsidP="00B4610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46109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7512" w:type="dxa"/>
          </w:tcPr>
          <w:p w:rsidR="00B46109" w:rsidRPr="00B46109" w:rsidRDefault="00B46109" w:rsidP="00B46109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6109">
              <w:rPr>
                <w:rFonts w:ascii="Times New Roman" w:hAnsi="Times New Roman"/>
                <w:sz w:val="28"/>
                <w:szCs w:val="28"/>
              </w:rPr>
              <w:t>Знакомство с работой,  структурой, функциями, нормати</w:t>
            </w:r>
            <w:r w:rsidRPr="00B46109">
              <w:rPr>
                <w:rFonts w:ascii="Times New Roman" w:hAnsi="Times New Roman"/>
                <w:sz w:val="28"/>
                <w:szCs w:val="28"/>
              </w:rPr>
              <w:t>в</w:t>
            </w:r>
            <w:r w:rsidRPr="00B46109">
              <w:rPr>
                <w:rFonts w:ascii="Times New Roman" w:hAnsi="Times New Roman"/>
                <w:sz w:val="28"/>
                <w:szCs w:val="28"/>
              </w:rPr>
              <w:t>но-правовой базой  учреждения, наблюдение и анализ раб</w:t>
            </w:r>
            <w:r w:rsidRPr="00B46109">
              <w:rPr>
                <w:rFonts w:ascii="Times New Roman" w:hAnsi="Times New Roman"/>
                <w:sz w:val="28"/>
                <w:szCs w:val="28"/>
              </w:rPr>
              <w:t>о</w:t>
            </w:r>
            <w:r w:rsidRPr="00B46109">
              <w:rPr>
                <w:rFonts w:ascii="Times New Roman" w:hAnsi="Times New Roman"/>
                <w:sz w:val="28"/>
                <w:szCs w:val="28"/>
              </w:rPr>
              <w:t>ты специалиста отдела. Условия назначения трудовых пе</w:t>
            </w:r>
            <w:r w:rsidRPr="00B46109">
              <w:rPr>
                <w:rFonts w:ascii="Times New Roman" w:hAnsi="Times New Roman"/>
                <w:sz w:val="28"/>
                <w:szCs w:val="28"/>
              </w:rPr>
              <w:t>н</w:t>
            </w:r>
            <w:r w:rsidRPr="00B46109">
              <w:rPr>
                <w:rFonts w:ascii="Times New Roman" w:hAnsi="Times New Roman"/>
                <w:sz w:val="28"/>
                <w:szCs w:val="28"/>
              </w:rPr>
              <w:t>сий. Составление перечня документов, необходимых для н</w:t>
            </w:r>
            <w:r w:rsidRPr="00B46109">
              <w:rPr>
                <w:rFonts w:ascii="Times New Roman" w:hAnsi="Times New Roman"/>
                <w:sz w:val="28"/>
                <w:szCs w:val="28"/>
              </w:rPr>
              <w:t>а</w:t>
            </w:r>
            <w:r w:rsidRPr="00B46109">
              <w:rPr>
                <w:rFonts w:ascii="Times New Roman" w:hAnsi="Times New Roman"/>
                <w:sz w:val="28"/>
                <w:szCs w:val="28"/>
              </w:rPr>
              <w:t>значения трудовой пенсии</w:t>
            </w:r>
          </w:p>
        </w:tc>
        <w:tc>
          <w:tcPr>
            <w:tcW w:w="1316" w:type="dxa"/>
          </w:tcPr>
          <w:p w:rsidR="00B46109" w:rsidRPr="00B46109" w:rsidRDefault="00B46109" w:rsidP="00B4610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4610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B46109" w:rsidRPr="00B46109" w:rsidTr="00B46109">
        <w:trPr>
          <w:trHeight w:val="377"/>
        </w:trPr>
        <w:tc>
          <w:tcPr>
            <w:tcW w:w="716" w:type="dxa"/>
          </w:tcPr>
          <w:p w:rsidR="00B46109" w:rsidRPr="00B46109" w:rsidRDefault="00B46109" w:rsidP="00B4610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46109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7512" w:type="dxa"/>
          </w:tcPr>
          <w:p w:rsidR="00B46109" w:rsidRPr="00B46109" w:rsidRDefault="00B46109" w:rsidP="00B46109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6109">
              <w:rPr>
                <w:rFonts w:ascii="Times New Roman" w:hAnsi="Times New Roman"/>
                <w:sz w:val="28"/>
                <w:szCs w:val="28"/>
              </w:rPr>
              <w:t>Исчисление трудового стажа. Перерасчёт трудовых пенсий</w:t>
            </w:r>
          </w:p>
        </w:tc>
        <w:tc>
          <w:tcPr>
            <w:tcW w:w="1316" w:type="dxa"/>
          </w:tcPr>
          <w:p w:rsidR="00B46109" w:rsidRPr="00B46109" w:rsidRDefault="00B46109" w:rsidP="00B4610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4610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B46109" w:rsidRPr="00B46109" w:rsidTr="00B46109">
        <w:trPr>
          <w:trHeight w:val="726"/>
        </w:trPr>
        <w:tc>
          <w:tcPr>
            <w:tcW w:w="716" w:type="dxa"/>
          </w:tcPr>
          <w:p w:rsidR="00B46109" w:rsidRPr="00B46109" w:rsidRDefault="00B46109" w:rsidP="00B4610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46109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7512" w:type="dxa"/>
          </w:tcPr>
          <w:p w:rsidR="00B46109" w:rsidRPr="00B46109" w:rsidRDefault="00B46109" w:rsidP="00B46109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6109">
              <w:rPr>
                <w:rFonts w:ascii="Times New Roman" w:hAnsi="Times New Roman"/>
                <w:sz w:val="28"/>
                <w:szCs w:val="28"/>
              </w:rPr>
              <w:t>Размеры пенсий по  государственному пенсионному обе</w:t>
            </w:r>
            <w:r w:rsidRPr="00B46109">
              <w:rPr>
                <w:rFonts w:ascii="Times New Roman" w:hAnsi="Times New Roman"/>
                <w:sz w:val="28"/>
                <w:szCs w:val="28"/>
              </w:rPr>
              <w:t>с</w:t>
            </w:r>
            <w:r w:rsidRPr="00B46109">
              <w:rPr>
                <w:rFonts w:ascii="Times New Roman" w:hAnsi="Times New Roman"/>
                <w:sz w:val="28"/>
                <w:szCs w:val="28"/>
              </w:rPr>
              <w:t>печению. Исчисление среднемесячного заработка.</w:t>
            </w:r>
          </w:p>
        </w:tc>
        <w:tc>
          <w:tcPr>
            <w:tcW w:w="1316" w:type="dxa"/>
          </w:tcPr>
          <w:p w:rsidR="00B46109" w:rsidRPr="00B46109" w:rsidRDefault="00B46109" w:rsidP="00B4610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4610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B46109" w:rsidRPr="00B46109" w:rsidTr="00B46109">
        <w:trPr>
          <w:trHeight w:val="317"/>
        </w:trPr>
        <w:tc>
          <w:tcPr>
            <w:tcW w:w="716" w:type="dxa"/>
          </w:tcPr>
          <w:p w:rsidR="00B46109" w:rsidRPr="00B46109" w:rsidRDefault="00B46109" w:rsidP="00B4610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46109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7512" w:type="dxa"/>
          </w:tcPr>
          <w:p w:rsidR="00B46109" w:rsidRPr="00B46109" w:rsidRDefault="00B46109" w:rsidP="00B46109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6109">
              <w:rPr>
                <w:rFonts w:ascii="Times New Roman" w:hAnsi="Times New Roman"/>
                <w:sz w:val="28"/>
                <w:szCs w:val="28"/>
              </w:rPr>
              <w:t>Индексация трудовой пенсии</w:t>
            </w:r>
          </w:p>
        </w:tc>
        <w:tc>
          <w:tcPr>
            <w:tcW w:w="1316" w:type="dxa"/>
          </w:tcPr>
          <w:p w:rsidR="00B46109" w:rsidRPr="00B46109" w:rsidRDefault="00B46109" w:rsidP="00B4610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4610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B46109" w:rsidRPr="00B46109" w:rsidTr="00B46109">
        <w:trPr>
          <w:trHeight w:val="656"/>
        </w:trPr>
        <w:tc>
          <w:tcPr>
            <w:tcW w:w="716" w:type="dxa"/>
          </w:tcPr>
          <w:p w:rsidR="00B46109" w:rsidRPr="00B46109" w:rsidRDefault="00B46109" w:rsidP="00B4610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46109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7512" w:type="dxa"/>
          </w:tcPr>
          <w:p w:rsidR="00B46109" w:rsidRPr="00B46109" w:rsidRDefault="00B46109" w:rsidP="00B46109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6109">
              <w:rPr>
                <w:rFonts w:ascii="Times New Roman" w:hAnsi="Times New Roman"/>
                <w:sz w:val="28"/>
                <w:szCs w:val="28"/>
              </w:rPr>
              <w:t>Исчисление страховых взносов. Разрешение  споров по в</w:t>
            </w:r>
            <w:r w:rsidRPr="00B46109">
              <w:rPr>
                <w:rFonts w:ascii="Times New Roman" w:hAnsi="Times New Roman"/>
                <w:sz w:val="28"/>
                <w:szCs w:val="28"/>
              </w:rPr>
              <w:t>о</w:t>
            </w:r>
            <w:r w:rsidRPr="00B46109">
              <w:rPr>
                <w:rFonts w:ascii="Times New Roman" w:hAnsi="Times New Roman"/>
                <w:sz w:val="28"/>
                <w:szCs w:val="28"/>
              </w:rPr>
              <w:t>просам обязательного пенсионного страхования</w:t>
            </w:r>
          </w:p>
        </w:tc>
        <w:tc>
          <w:tcPr>
            <w:tcW w:w="1316" w:type="dxa"/>
          </w:tcPr>
          <w:p w:rsidR="00B46109" w:rsidRPr="00B46109" w:rsidRDefault="00B46109" w:rsidP="00B4610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4610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B46109" w:rsidRPr="00B46109" w:rsidTr="00B46109">
        <w:trPr>
          <w:trHeight w:val="398"/>
        </w:trPr>
        <w:tc>
          <w:tcPr>
            <w:tcW w:w="716" w:type="dxa"/>
          </w:tcPr>
          <w:p w:rsidR="00B46109" w:rsidRPr="00B46109" w:rsidRDefault="00B46109" w:rsidP="00B4610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46109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7512" w:type="dxa"/>
          </w:tcPr>
          <w:p w:rsidR="00B46109" w:rsidRPr="00B46109" w:rsidRDefault="00B46109" w:rsidP="00B46109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6109">
              <w:rPr>
                <w:rFonts w:ascii="Times New Roman" w:hAnsi="Times New Roman"/>
                <w:sz w:val="28"/>
                <w:szCs w:val="28"/>
              </w:rPr>
              <w:t>Страхователь. Страховщик. Застрахованное лицо.</w:t>
            </w:r>
          </w:p>
        </w:tc>
        <w:tc>
          <w:tcPr>
            <w:tcW w:w="1316" w:type="dxa"/>
          </w:tcPr>
          <w:p w:rsidR="00B46109" w:rsidRPr="00B46109" w:rsidRDefault="00B46109" w:rsidP="00B4610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4610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B46109" w:rsidRPr="00B46109" w:rsidTr="00B46109">
        <w:trPr>
          <w:trHeight w:val="332"/>
        </w:trPr>
        <w:tc>
          <w:tcPr>
            <w:tcW w:w="716" w:type="dxa"/>
          </w:tcPr>
          <w:p w:rsidR="00B46109" w:rsidRPr="00B46109" w:rsidRDefault="00B46109" w:rsidP="00B4610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46109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7512" w:type="dxa"/>
          </w:tcPr>
          <w:p w:rsidR="00B46109" w:rsidRPr="00B46109" w:rsidRDefault="00B46109" w:rsidP="00B46109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6109">
              <w:rPr>
                <w:rFonts w:ascii="Times New Roman" w:hAnsi="Times New Roman"/>
                <w:sz w:val="28"/>
                <w:szCs w:val="28"/>
              </w:rPr>
              <w:t>Дифференцированный зачет</w:t>
            </w:r>
          </w:p>
        </w:tc>
        <w:tc>
          <w:tcPr>
            <w:tcW w:w="1316" w:type="dxa"/>
          </w:tcPr>
          <w:p w:rsidR="00B46109" w:rsidRPr="00B46109" w:rsidRDefault="00B46109" w:rsidP="00B4610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4610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B46109" w:rsidRPr="00B46109" w:rsidRDefault="00B46109" w:rsidP="00B46109">
      <w:pPr>
        <w:spacing w:after="0" w:line="240" w:lineRule="auto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B46109" w:rsidRPr="00B46109" w:rsidRDefault="00B46109" w:rsidP="00B46109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B46109" w:rsidRPr="00B46109" w:rsidRDefault="00B46109" w:rsidP="00B46109">
      <w:pPr>
        <w:spacing w:after="0" w:line="240" w:lineRule="auto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B46109" w:rsidRPr="00B46109" w:rsidRDefault="00B46109" w:rsidP="00B46109">
      <w:pPr>
        <w:spacing w:after="0" w:line="240" w:lineRule="auto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B46109" w:rsidRPr="00B46109" w:rsidRDefault="00B46109" w:rsidP="00B46109">
      <w:pPr>
        <w:spacing w:after="0" w:line="240" w:lineRule="auto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B46109" w:rsidRPr="00B46109" w:rsidRDefault="00B46109" w:rsidP="00B46109">
      <w:pPr>
        <w:spacing w:after="0" w:line="240" w:lineRule="auto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B46109" w:rsidRPr="00B46109" w:rsidRDefault="00B46109" w:rsidP="00B46109">
      <w:pPr>
        <w:spacing w:after="0" w:line="240" w:lineRule="auto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B46109" w:rsidRPr="00B46109" w:rsidRDefault="00B46109" w:rsidP="00B46109">
      <w:pPr>
        <w:spacing w:after="0" w:line="240" w:lineRule="auto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B46109" w:rsidRPr="00B46109" w:rsidRDefault="00B46109" w:rsidP="00B46109">
      <w:pPr>
        <w:spacing w:after="0" w:line="240" w:lineRule="auto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B46109" w:rsidRPr="00B46109" w:rsidRDefault="00B46109" w:rsidP="00B46109">
      <w:pPr>
        <w:spacing w:after="0" w:line="240" w:lineRule="auto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B46109" w:rsidRPr="00B46109" w:rsidRDefault="00B46109" w:rsidP="00B46109">
      <w:pPr>
        <w:spacing w:after="0" w:line="240" w:lineRule="auto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B46109" w:rsidRPr="00B46109" w:rsidRDefault="00B46109" w:rsidP="00B46109">
      <w:pPr>
        <w:spacing w:after="0" w:line="240" w:lineRule="auto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B46109" w:rsidRPr="00B46109" w:rsidRDefault="00B46109" w:rsidP="00B46109">
      <w:pPr>
        <w:spacing w:after="0" w:line="240" w:lineRule="auto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B46109" w:rsidRPr="00B46109" w:rsidRDefault="00B46109" w:rsidP="00B46109">
      <w:pPr>
        <w:spacing w:after="0" w:line="240" w:lineRule="auto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B46109" w:rsidRPr="00B46109" w:rsidRDefault="00B46109" w:rsidP="00B46109">
      <w:pPr>
        <w:spacing w:after="0" w:line="240" w:lineRule="auto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B46109" w:rsidRPr="00B46109" w:rsidRDefault="00B46109" w:rsidP="00B46109">
      <w:pPr>
        <w:spacing w:after="0" w:line="240" w:lineRule="auto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B46109" w:rsidRPr="00B46109" w:rsidRDefault="00B46109" w:rsidP="00B46109">
      <w:pPr>
        <w:spacing w:after="0" w:line="240" w:lineRule="auto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B46109" w:rsidRPr="00B46109" w:rsidRDefault="00B46109" w:rsidP="00B46109">
      <w:pPr>
        <w:spacing w:after="0" w:line="240" w:lineRule="auto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B46109" w:rsidRPr="00B46109" w:rsidRDefault="00B46109" w:rsidP="00B46109">
      <w:pPr>
        <w:spacing w:after="0" w:line="240" w:lineRule="auto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B46109" w:rsidRPr="00B46109" w:rsidRDefault="00B46109" w:rsidP="00B46109">
      <w:pPr>
        <w:spacing w:after="0" w:line="240" w:lineRule="auto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B46109" w:rsidRPr="00B46109" w:rsidRDefault="00B46109" w:rsidP="00B46109">
      <w:pPr>
        <w:spacing w:after="0" w:line="240" w:lineRule="auto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B46109" w:rsidRPr="00B46109" w:rsidRDefault="00B46109" w:rsidP="00B46109">
      <w:pPr>
        <w:spacing w:after="0" w:line="240" w:lineRule="auto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B46109" w:rsidRPr="00B46109" w:rsidRDefault="00B46109" w:rsidP="00B46109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B46109" w:rsidRPr="00B46109" w:rsidRDefault="00B46109" w:rsidP="00B46109">
      <w:pPr>
        <w:pStyle w:val="af3"/>
        <w:outlineLvl w:val="0"/>
        <w:rPr>
          <w:szCs w:val="28"/>
        </w:rPr>
      </w:pPr>
      <w:bookmarkStart w:id="61" w:name="_Toc430790145"/>
      <w:r w:rsidRPr="00B46109">
        <w:rPr>
          <w:szCs w:val="28"/>
        </w:rPr>
        <w:t>ЗАДАНИЯ НА УЧЕБНУЮ  ПРАКТИКУ</w:t>
      </w:r>
      <w:bookmarkEnd w:id="61"/>
    </w:p>
    <w:p w:rsidR="00B46109" w:rsidRPr="00B46109" w:rsidRDefault="00B46109" w:rsidP="00B461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46109" w:rsidRPr="00B46109" w:rsidRDefault="00B46109" w:rsidP="00B4610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46109">
        <w:rPr>
          <w:rFonts w:ascii="Times New Roman" w:hAnsi="Times New Roman"/>
          <w:b/>
          <w:sz w:val="28"/>
          <w:szCs w:val="28"/>
        </w:rPr>
        <w:t>Задание 1.</w:t>
      </w:r>
      <w:r w:rsidRPr="00B46109">
        <w:rPr>
          <w:rFonts w:ascii="Times New Roman" w:hAnsi="Times New Roman"/>
          <w:sz w:val="28"/>
          <w:szCs w:val="28"/>
        </w:rPr>
        <w:t xml:space="preserve"> </w:t>
      </w:r>
      <w:r w:rsidRPr="00B46109">
        <w:rPr>
          <w:rFonts w:ascii="Times New Roman" w:hAnsi="Times New Roman"/>
          <w:bCs/>
          <w:sz w:val="28"/>
          <w:szCs w:val="28"/>
        </w:rPr>
        <w:t>Поиск  с помощью информационно-правовых систем «Гарант» и «Консультант плюс», а также анализ последних изменений в пенсионном зак</w:t>
      </w:r>
      <w:r w:rsidRPr="00B46109">
        <w:rPr>
          <w:rFonts w:ascii="Times New Roman" w:hAnsi="Times New Roman"/>
          <w:bCs/>
          <w:sz w:val="28"/>
          <w:szCs w:val="28"/>
        </w:rPr>
        <w:t>о</w:t>
      </w:r>
      <w:r w:rsidRPr="00B46109">
        <w:rPr>
          <w:rFonts w:ascii="Times New Roman" w:hAnsi="Times New Roman"/>
          <w:bCs/>
          <w:sz w:val="28"/>
          <w:szCs w:val="28"/>
        </w:rPr>
        <w:t xml:space="preserve">нодательстве РФ. Для работы рекомендуется проанализировать </w:t>
      </w:r>
      <w:r w:rsidRPr="00B46109">
        <w:rPr>
          <w:rFonts w:ascii="Times New Roman" w:hAnsi="Times New Roman"/>
          <w:sz w:val="28"/>
          <w:szCs w:val="28"/>
        </w:rPr>
        <w:t>Федеральный закон от 15 декабря 2001 г. № 167-ФЗ «Об обязательном пенсионном страхов</w:t>
      </w:r>
      <w:r w:rsidRPr="00B46109">
        <w:rPr>
          <w:rFonts w:ascii="Times New Roman" w:hAnsi="Times New Roman"/>
          <w:sz w:val="28"/>
          <w:szCs w:val="28"/>
        </w:rPr>
        <w:t>а</w:t>
      </w:r>
      <w:r w:rsidRPr="00B46109">
        <w:rPr>
          <w:rFonts w:ascii="Times New Roman" w:hAnsi="Times New Roman"/>
          <w:sz w:val="28"/>
          <w:szCs w:val="28"/>
        </w:rPr>
        <w:t>нии в Российской Федерации», Федеральный закон от 15 декабря 2001 г. N 166-ФЗ "О государственном пенсионном обеспечении в Российской Федерации",</w:t>
      </w:r>
      <w:r w:rsidRPr="00B46109">
        <w:rPr>
          <w:rFonts w:ascii="Times New Roman" w:hAnsi="Times New Roman"/>
          <w:bCs/>
          <w:sz w:val="28"/>
          <w:szCs w:val="28"/>
        </w:rPr>
        <w:t xml:space="preserve"> </w:t>
      </w:r>
      <w:r w:rsidRPr="00B46109">
        <w:rPr>
          <w:rFonts w:ascii="Times New Roman" w:hAnsi="Times New Roman"/>
          <w:sz w:val="28"/>
          <w:szCs w:val="28"/>
        </w:rPr>
        <w:t>Федеральный закон от 1 апреля 1996 г. № 27-ФЗ «Об индивидуальном (перс</w:t>
      </w:r>
      <w:r w:rsidRPr="00B46109">
        <w:rPr>
          <w:rFonts w:ascii="Times New Roman" w:hAnsi="Times New Roman"/>
          <w:sz w:val="28"/>
          <w:szCs w:val="28"/>
        </w:rPr>
        <w:t>о</w:t>
      </w:r>
      <w:r w:rsidRPr="00B46109">
        <w:rPr>
          <w:rFonts w:ascii="Times New Roman" w:hAnsi="Times New Roman"/>
          <w:sz w:val="28"/>
          <w:szCs w:val="28"/>
        </w:rPr>
        <w:t>нифицированном) учете в системе обязательного пенсионного страхования», Федеральный закон от 7 мая 1998 г. N 75-ФЗ "О негосударственных пенсио</w:t>
      </w:r>
      <w:r w:rsidRPr="00B46109">
        <w:rPr>
          <w:rFonts w:ascii="Times New Roman" w:hAnsi="Times New Roman"/>
          <w:sz w:val="28"/>
          <w:szCs w:val="28"/>
        </w:rPr>
        <w:t>н</w:t>
      </w:r>
      <w:r w:rsidRPr="00B46109">
        <w:rPr>
          <w:rFonts w:ascii="Times New Roman" w:hAnsi="Times New Roman"/>
          <w:sz w:val="28"/>
          <w:szCs w:val="28"/>
        </w:rPr>
        <w:t>ных фондах" и другие.</w:t>
      </w:r>
    </w:p>
    <w:p w:rsidR="00B46109" w:rsidRPr="00B46109" w:rsidRDefault="00B46109" w:rsidP="00B4610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B46109" w:rsidRPr="00B46109" w:rsidRDefault="00B46109" w:rsidP="00B4610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46109">
        <w:rPr>
          <w:rFonts w:ascii="Times New Roman" w:hAnsi="Times New Roman"/>
          <w:b/>
          <w:bCs/>
          <w:sz w:val="28"/>
          <w:szCs w:val="28"/>
        </w:rPr>
        <w:t>Задание 2.</w:t>
      </w:r>
      <w:r w:rsidRPr="00B46109">
        <w:rPr>
          <w:rFonts w:ascii="Times New Roman" w:hAnsi="Times New Roman"/>
          <w:bCs/>
          <w:sz w:val="28"/>
          <w:szCs w:val="28"/>
        </w:rPr>
        <w:t xml:space="preserve"> Поиск и анализ предложений по изменению российского законод</w:t>
      </w:r>
      <w:r w:rsidRPr="00B46109">
        <w:rPr>
          <w:rFonts w:ascii="Times New Roman" w:hAnsi="Times New Roman"/>
          <w:bCs/>
          <w:sz w:val="28"/>
          <w:szCs w:val="28"/>
        </w:rPr>
        <w:t>а</w:t>
      </w:r>
      <w:r w:rsidRPr="00B46109">
        <w:rPr>
          <w:rFonts w:ascii="Times New Roman" w:hAnsi="Times New Roman"/>
          <w:bCs/>
          <w:sz w:val="28"/>
          <w:szCs w:val="28"/>
        </w:rPr>
        <w:t>тельства в сфере социального обеспечения граждан. Поиск проектов законод</w:t>
      </w:r>
      <w:r w:rsidRPr="00B46109">
        <w:rPr>
          <w:rFonts w:ascii="Times New Roman" w:hAnsi="Times New Roman"/>
          <w:bCs/>
          <w:sz w:val="28"/>
          <w:szCs w:val="28"/>
        </w:rPr>
        <w:t>а</w:t>
      </w:r>
      <w:r w:rsidRPr="00B46109">
        <w:rPr>
          <w:rFonts w:ascii="Times New Roman" w:hAnsi="Times New Roman"/>
          <w:bCs/>
          <w:sz w:val="28"/>
          <w:szCs w:val="28"/>
        </w:rPr>
        <w:t>тельства, а также предложений по внесению изменений в российское законод</w:t>
      </w:r>
      <w:r w:rsidRPr="00B46109">
        <w:rPr>
          <w:rFonts w:ascii="Times New Roman" w:hAnsi="Times New Roman"/>
          <w:bCs/>
          <w:sz w:val="28"/>
          <w:szCs w:val="28"/>
        </w:rPr>
        <w:t>а</w:t>
      </w:r>
      <w:r w:rsidRPr="00B46109">
        <w:rPr>
          <w:rFonts w:ascii="Times New Roman" w:hAnsi="Times New Roman"/>
          <w:bCs/>
          <w:sz w:val="28"/>
          <w:szCs w:val="28"/>
        </w:rPr>
        <w:t xml:space="preserve">тельства в сфере социального обеспечения граждан. </w:t>
      </w:r>
    </w:p>
    <w:p w:rsidR="00B46109" w:rsidRPr="00B46109" w:rsidRDefault="00B46109" w:rsidP="00B4610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B46109" w:rsidRPr="00B46109" w:rsidRDefault="00B46109" w:rsidP="00B4610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46109">
        <w:rPr>
          <w:rFonts w:ascii="Times New Roman" w:hAnsi="Times New Roman"/>
          <w:b/>
          <w:bCs/>
          <w:sz w:val="28"/>
          <w:szCs w:val="28"/>
        </w:rPr>
        <w:t>Задание 3.</w:t>
      </w:r>
      <w:r w:rsidRPr="00B46109">
        <w:rPr>
          <w:rFonts w:ascii="Times New Roman" w:hAnsi="Times New Roman"/>
          <w:bCs/>
          <w:sz w:val="28"/>
          <w:szCs w:val="28"/>
        </w:rPr>
        <w:t xml:space="preserve"> Поиск  с помощью сети Интернет ситуационных задач по исчисл</w:t>
      </w:r>
      <w:r w:rsidRPr="00B46109">
        <w:rPr>
          <w:rFonts w:ascii="Times New Roman" w:hAnsi="Times New Roman"/>
          <w:bCs/>
          <w:sz w:val="28"/>
          <w:szCs w:val="28"/>
        </w:rPr>
        <w:t>е</w:t>
      </w:r>
      <w:r w:rsidRPr="00B46109">
        <w:rPr>
          <w:rFonts w:ascii="Times New Roman" w:hAnsi="Times New Roman"/>
          <w:bCs/>
          <w:sz w:val="28"/>
          <w:szCs w:val="28"/>
        </w:rPr>
        <w:t>нию размера пенсий по  государственному пенсионному обеспечению и исчи</w:t>
      </w:r>
      <w:r w:rsidRPr="00B46109">
        <w:rPr>
          <w:rFonts w:ascii="Times New Roman" w:hAnsi="Times New Roman"/>
          <w:bCs/>
          <w:sz w:val="28"/>
          <w:szCs w:val="28"/>
        </w:rPr>
        <w:t>с</w:t>
      </w:r>
      <w:r w:rsidRPr="00B46109">
        <w:rPr>
          <w:rFonts w:ascii="Times New Roman" w:hAnsi="Times New Roman"/>
          <w:bCs/>
          <w:sz w:val="28"/>
          <w:szCs w:val="28"/>
        </w:rPr>
        <w:t>лению среднемесячного заработка.</w:t>
      </w:r>
    </w:p>
    <w:p w:rsidR="00B46109" w:rsidRPr="00B46109" w:rsidRDefault="00B46109" w:rsidP="00B4610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B46109" w:rsidRPr="00B46109" w:rsidRDefault="00B46109" w:rsidP="00B4610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46109">
        <w:rPr>
          <w:rFonts w:ascii="Times New Roman" w:hAnsi="Times New Roman"/>
          <w:b/>
          <w:bCs/>
          <w:sz w:val="28"/>
          <w:szCs w:val="28"/>
        </w:rPr>
        <w:t>Задание 4</w:t>
      </w:r>
      <w:r w:rsidRPr="00B46109">
        <w:rPr>
          <w:rFonts w:ascii="Times New Roman" w:hAnsi="Times New Roman"/>
          <w:bCs/>
          <w:sz w:val="28"/>
          <w:szCs w:val="28"/>
        </w:rPr>
        <w:t>. Поиск  с помощью информационно-правовых систем «Гарант» и «Консультант плюс», а также анализ последних изменений в пенсионном зак</w:t>
      </w:r>
      <w:r w:rsidRPr="00B46109">
        <w:rPr>
          <w:rFonts w:ascii="Times New Roman" w:hAnsi="Times New Roman"/>
          <w:bCs/>
          <w:sz w:val="28"/>
          <w:szCs w:val="28"/>
        </w:rPr>
        <w:t>о</w:t>
      </w:r>
      <w:r w:rsidRPr="00B46109">
        <w:rPr>
          <w:rFonts w:ascii="Times New Roman" w:hAnsi="Times New Roman"/>
          <w:bCs/>
          <w:sz w:val="28"/>
          <w:szCs w:val="28"/>
        </w:rPr>
        <w:t>нодательстве РФ по  индексации трудовой пенсии.</w:t>
      </w:r>
    </w:p>
    <w:p w:rsidR="00B46109" w:rsidRPr="00B46109" w:rsidRDefault="00B46109" w:rsidP="00B4610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B46109" w:rsidRPr="00B46109" w:rsidRDefault="00B46109" w:rsidP="00B46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6109">
        <w:rPr>
          <w:rFonts w:ascii="Times New Roman" w:hAnsi="Times New Roman"/>
          <w:b/>
          <w:bCs/>
          <w:sz w:val="28"/>
          <w:szCs w:val="28"/>
        </w:rPr>
        <w:t>Задание 5.</w:t>
      </w:r>
      <w:r w:rsidRPr="00B46109">
        <w:rPr>
          <w:rFonts w:ascii="Times New Roman" w:hAnsi="Times New Roman"/>
          <w:bCs/>
          <w:sz w:val="28"/>
          <w:szCs w:val="28"/>
        </w:rPr>
        <w:t xml:space="preserve">  Поиск и описание порядка работы с</w:t>
      </w:r>
      <w:r w:rsidRPr="00B46109">
        <w:rPr>
          <w:rFonts w:ascii="Times New Roman" w:hAnsi="Times New Roman"/>
          <w:sz w:val="28"/>
          <w:szCs w:val="28"/>
        </w:rPr>
        <w:t xml:space="preserve"> типовыми формами докуме</w:t>
      </w:r>
      <w:r w:rsidRPr="00B46109">
        <w:rPr>
          <w:rFonts w:ascii="Times New Roman" w:hAnsi="Times New Roman"/>
          <w:sz w:val="28"/>
          <w:szCs w:val="28"/>
        </w:rPr>
        <w:t>н</w:t>
      </w:r>
      <w:r w:rsidRPr="00B46109">
        <w:rPr>
          <w:rFonts w:ascii="Times New Roman" w:hAnsi="Times New Roman"/>
          <w:sz w:val="28"/>
          <w:szCs w:val="28"/>
        </w:rPr>
        <w:t>тов, необходимых для установления пенсий, пособий, компенсаций, ежемеся</w:t>
      </w:r>
      <w:r w:rsidRPr="00B46109">
        <w:rPr>
          <w:rFonts w:ascii="Times New Roman" w:hAnsi="Times New Roman"/>
          <w:sz w:val="28"/>
          <w:szCs w:val="28"/>
        </w:rPr>
        <w:t>ч</w:t>
      </w:r>
      <w:r w:rsidRPr="00B46109">
        <w:rPr>
          <w:rFonts w:ascii="Times New Roman" w:hAnsi="Times New Roman"/>
          <w:sz w:val="28"/>
          <w:szCs w:val="28"/>
        </w:rPr>
        <w:t>ных денежных выплат, материнского (семейного) капитала   и других социал</w:t>
      </w:r>
      <w:r w:rsidRPr="00B46109">
        <w:rPr>
          <w:rFonts w:ascii="Times New Roman" w:hAnsi="Times New Roman"/>
          <w:sz w:val="28"/>
          <w:szCs w:val="28"/>
        </w:rPr>
        <w:t>ь</w:t>
      </w:r>
      <w:r w:rsidRPr="00B46109">
        <w:rPr>
          <w:rFonts w:ascii="Times New Roman" w:hAnsi="Times New Roman"/>
          <w:sz w:val="28"/>
          <w:szCs w:val="28"/>
        </w:rPr>
        <w:t xml:space="preserve">ных выплат. Обзор судебной практики. </w:t>
      </w:r>
    </w:p>
    <w:p w:rsidR="00B46109" w:rsidRPr="00B46109" w:rsidRDefault="00B46109" w:rsidP="00B4610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B46109" w:rsidRPr="00B46109" w:rsidRDefault="00B46109" w:rsidP="00B4610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46109">
        <w:rPr>
          <w:rFonts w:ascii="Times New Roman" w:hAnsi="Times New Roman"/>
          <w:b/>
          <w:bCs/>
          <w:sz w:val="28"/>
          <w:szCs w:val="28"/>
        </w:rPr>
        <w:t>Задание 6.</w:t>
      </w:r>
      <w:r w:rsidRPr="00B46109">
        <w:rPr>
          <w:rFonts w:ascii="Times New Roman" w:hAnsi="Times New Roman"/>
          <w:bCs/>
          <w:sz w:val="28"/>
          <w:szCs w:val="28"/>
        </w:rPr>
        <w:t xml:space="preserve">  Страхователь. Страховщик. Застрахованное лицо. Обзор судебных решений.</w:t>
      </w:r>
    </w:p>
    <w:p w:rsidR="00B46109" w:rsidRPr="00B46109" w:rsidRDefault="00B46109" w:rsidP="00B4610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B46109" w:rsidRPr="00B46109" w:rsidRDefault="00B46109" w:rsidP="00B4610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B46109" w:rsidRPr="00B46109" w:rsidRDefault="00B46109" w:rsidP="00B4610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B46109" w:rsidRPr="00B46109" w:rsidRDefault="00B46109" w:rsidP="00B4610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B46109" w:rsidRPr="00B46109" w:rsidRDefault="00B46109" w:rsidP="00B4610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B46109" w:rsidRPr="00B46109" w:rsidRDefault="00B46109" w:rsidP="00B4610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B46109" w:rsidRPr="00B46109" w:rsidRDefault="00B46109" w:rsidP="00B4610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B46109" w:rsidRPr="00B46109" w:rsidRDefault="00B46109" w:rsidP="00B4610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B46109" w:rsidRPr="00B46109" w:rsidRDefault="00B46109" w:rsidP="00B4610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B46109" w:rsidRPr="00B46109" w:rsidRDefault="00B46109" w:rsidP="00B4610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B46109" w:rsidRPr="00B46109" w:rsidRDefault="00B46109" w:rsidP="00B4610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B46109" w:rsidRPr="00B46109" w:rsidRDefault="00B46109" w:rsidP="00B4610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B46109" w:rsidRPr="00B46109" w:rsidRDefault="00B46109" w:rsidP="00B46109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B46109">
        <w:rPr>
          <w:rFonts w:ascii="Times New Roman" w:hAnsi="Times New Roman"/>
          <w:b/>
          <w:bCs/>
          <w:sz w:val="28"/>
          <w:szCs w:val="28"/>
        </w:rPr>
        <w:t xml:space="preserve">2. </w:t>
      </w:r>
      <w:bookmarkStart w:id="62" w:name="_Toc429565494"/>
      <w:bookmarkStart w:id="63" w:name="_Toc430790146"/>
      <w:r w:rsidRPr="00B46109">
        <w:rPr>
          <w:rFonts w:ascii="Times New Roman" w:hAnsi="Times New Roman"/>
          <w:b/>
          <w:bCs/>
          <w:sz w:val="28"/>
          <w:szCs w:val="28"/>
        </w:rPr>
        <w:t>ПРОИЗВОДСТВЕННАЯ ПРАКТИКА</w:t>
      </w:r>
      <w:bookmarkEnd w:id="62"/>
      <w:bookmarkEnd w:id="63"/>
    </w:p>
    <w:p w:rsidR="00B46109" w:rsidRPr="00B46109" w:rsidRDefault="00B46109" w:rsidP="00B46109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B46109" w:rsidRPr="00B46109" w:rsidRDefault="00B46109" w:rsidP="00B46109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bookmarkStart w:id="64" w:name="_Toc429565495"/>
      <w:bookmarkStart w:id="65" w:name="_Toc430790147"/>
      <w:r w:rsidRPr="00B46109">
        <w:rPr>
          <w:rFonts w:ascii="Times New Roman" w:hAnsi="Times New Roman"/>
          <w:b/>
          <w:bCs/>
          <w:sz w:val="28"/>
          <w:szCs w:val="28"/>
        </w:rPr>
        <w:t>ТЕМАТИЧЕСКИЙ ПЛАН ПРОИЗВОДСТВЕННОЙ ПРАКТИКИ</w:t>
      </w:r>
      <w:bookmarkEnd w:id="64"/>
      <w:bookmarkEnd w:id="65"/>
      <w:r w:rsidRPr="00B46109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B46109" w:rsidRPr="00B46109" w:rsidRDefault="00B46109" w:rsidP="00B46109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B46109" w:rsidRPr="00B46109" w:rsidRDefault="00B46109" w:rsidP="00B46109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6"/>
        <w:gridCol w:w="7512"/>
        <w:gridCol w:w="1316"/>
      </w:tblGrid>
      <w:tr w:rsidR="00B46109" w:rsidRPr="00B46109" w:rsidTr="00B46109">
        <w:trPr>
          <w:trHeight w:val="1016"/>
        </w:trPr>
        <w:tc>
          <w:tcPr>
            <w:tcW w:w="716" w:type="dxa"/>
          </w:tcPr>
          <w:p w:rsidR="00B46109" w:rsidRPr="00B46109" w:rsidRDefault="00B46109" w:rsidP="00B4610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46109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7512" w:type="dxa"/>
          </w:tcPr>
          <w:p w:rsidR="00B46109" w:rsidRPr="00B46109" w:rsidRDefault="00B46109" w:rsidP="00B4610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6109">
              <w:rPr>
                <w:rFonts w:ascii="Times New Roman" w:hAnsi="Times New Roman"/>
                <w:sz w:val="28"/>
                <w:szCs w:val="28"/>
              </w:rPr>
              <w:t>Виды  выполняемых  работ</w:t>
            </w:r>
          </w:p>
        </w:tc>
        <w:tc>
          <w:tcPr>
            <w:tcW w:w="1316" w:type="dxa"/>
          </w:tcPr>
          <w:p w:rsidR="00B46109" w:rsidRPr="00B46109" w:rsidRDefault="00B46109" w:rsidP="00B46109">
            <w:pPr>
              <w:tabs>
                <w:tab w:val="center" w:pos="4677"/>
                <w:tab w:val="right" w:pos="9355"/>
              </w:tabs>
              <w:spacing w:after="0" w:line="240" w:lineRule="auto"/>
              <w:ind w:left="-148" w:right="-1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6109">
              <w:rPr>
                <w:rFonts w:ascii="Times New Roman" w:hAnsi="Times New Roman"/>
                <w:sz w:val="28"/>
                <w:szCs w:val="28"/>
              </w:rPr>
              <w:t>Объём р</w:t>
            </w:r>
            <w:r w:rsidRPr="00B46109">
              <w:rPr>
                <w:rFonts w:ascii="Times New Roman" w:hAnsi="Times New Roman"/>
                <w:sz w:val="28"/>
                <w:szCs w:val="28"/>
              </w:rPr>
              <w:t>а</w:t>
            </w:r>
            <w:r w:rsidRPr="00B46109">
              <w:rPr>
                <w:rFonts w:ascii="Times New Roman" w:hAnsi="Times New Roman"/>
                <w:sz w:val="28"/>
                <w:szCs w:val="28"/>
              </w:rPr>
              <w:t>бот</w:t>
            </w:r>
          </w:p>
          <w:p w:rsidR="00B46109" w:rsidRPr="00B46109" w:rsidRDefault="00B46109" w:rsidP="00B46109">
            <w:pPr>
              <w:tabs>
                <w:tab w:val="center" w:pos="4677"/>
                <w:tab w:val="right" w:pos="9355"/>
              </w:tabs>
              <w:spacing w:after="0" w:line="240" w:lineRule="auto"/>
              <w:ind w:left="-148" w:right="-1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6109">
              <w:rPr>
                <w:rFonts w:ascii="Times New Roman" w:hAnsi="Times New Roman"/>
                <w:sz w:val="28"/>
                <w:szCs w:val="28"/>
              </w:rPr>
              <w:t>(час)</w:t>
            </w:r>
          </w:p>
        </w:tc>
      </w:tr>
      <w:tr w:rsidR="00B46109" w:rsidRPr="00B46109" w:rsidTr="00B46109">
        <w:trPr>
          <w:trHeight w:val="479"/>
        </w:trPr>
        <w:tc>
          <w:tcPr>
            <w:tcW w:w="716" w:type="dxa"/>
          </w:tcPr>
          <w:p w:rsidR="00B46109" w:rsidRPr="00B46109" w:rsidRDefault="00B46109" w:rsidP="00B4610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46109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7512" w:type="dxa"/>
          </w:tcPr>
          <w:p w:rsidR="00B46109" w:rsidRPr="00B46109" w:rsidRDefault="00B46109" w:rsidP="00B4610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46109">
              <w:rPr>
                <w:rFonts w:ascii="Times New Roman" w:hAnsi="Times New Roman"/>
                <w:sz w:val="28"/>
                <w:szCs w:val="28"/>
              </w:rPr>
              <w:t>Анализ нормативно-правовых актов по видам социального обеспечения</w:t>
            </w:r>
          </w:p>
        </w:tc>
        <w:tc>
          <w:tcPr>
            <w:tcW w:w="1316" w:type="dxa"/>
          </w:tcPr>
          <w:p w:rsidR="00B46109" w:rsidRPr="00B46109" w:rsidRDefault="00B46109" w:rsidP="00B4610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610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B46109" w:rsidRPr="00B46109" w:rsidTr="00B46109">
        <w:trPr>
          <w:trHeight w:val="479"/>
        </w:trPr>
        <w:tc>
          <w:tcPr>
            <w:tcW w:w="716" w:type="dxa"/>
          </w:tcPr>
          <w:p w:rsidR="00B46109" w:rsidRPr="00B46109" w:rsidRDefault="00B46109" w:rsidP="00B4610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46109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7512" w:type="dxa"/>
          </w:tcPr>
          <w:p w:rsidR="00B46109" w:rsidRPr="00B46109" w:rsidRDefault="00B46109" w:rsidP="00B4610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46109">
              <w:rPr>
                <w:rFonts w:ascii="Times New Roman" w:hAnsi="Times New Roman"/>
                <w:sz w:val="28"/>
                <w:szCs w:val="28"/>
              </w:rPr>
              <w:t>Анализ нормативно-правовых актов по видам социального обеспечения</w:t>
            </w:r>
          </w:p>
        </w:tc>
        <w:tc>
          <w:tcPr>
            <w:tcW w:w="1316" w:type="dxa"/>
          </w:tcPr>
          <w:p w:rsidR="00B46109" w:rsidRPr="00B46109" w:rsidRDefault="00B46109" w:rsidP="00B4610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610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B46109" w:rsidRPr="00B46109" w:rsidTr="00B46109">
        <w:trPr>
          <w:trHeight w:val="479"/>
        </w:trPr>
        <w:tc>
          <w:tcPr>
            <w:tcW w:w="716" w:type="dxa"/>
          </w:tcPr>
          <w:p w:rsidR="00B46109" w:rsidRPr="00B46109" w:rsidRDefault="00B46109" w:rsidP="00B4610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46109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7512" w:type="dxa"/>
          </w:tcPr>
          <w:p w:rsidR="00B46109" w:rsidRPr="00B46109" w:rsidRDefault="00B46109" w:rsidP="00B4610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46109">
              <w:rPr>
                <w:rFonts w:ascii="Times New Roman" w:hAnsi="Times New Roman"/>
                <w:sz w:val="28"/>
                <w:szCs w:val="28"/>
              </w:rPr>
              <w:t>Анализ нормативно-правовых актов по видам социального обеспечения</w:t>
            </w:r>
          </w:p>
        </w:tc>
        <w:tc>
          <w:tcPr>
            <w:tcW w:w="1316" w:type="dxa"/>
          </w:tcPr>
          <w:p w:rsidR="00B46109" w:rsidRPr="00B46109" w:rsidRDefault="00B46109" w:rsidP="00B4610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610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B46109" w:rsidRPr="00B46109" w:rsidTr="00B46109">
        <w:trPr>
          <w:trHeight w:val="479"/>
        </w:trPr>
        <w:tc>
          <w:tcPr>
            <w:tcW w:w="716" w:type="dxa"/>
          </w:tcPr>
          <w:p w:rsidR="00B46109" w:rsidRPr="00B46109" w:rsidRDefault="00B46109" w:rsidP="00B4610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46109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7512" w:type="dxa"/>
          </w:tcPr>
          <w:p w:rsidR="00B46109" w:rsidRPr="00B46109" w:rsidRDefault="00B46109" w:rsidP="00B4610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46109">
              <w:rPr>
                <w:rFonts w:ascii="Times New Roman" w:hAnsi="Times New Roman"/>
                <w:sz w:val="28"/>
                <w:szCs w:val="28"/>
              </w:rPr>
              <w:t>Назначение пенсий, пособий,  социальной помощи и обсл</w:t>
            </w:r>
            <w:r w:rsidRPr="00B46109">
              <w:rPr>
                <w:rFonts w:ascii="Times New Roman" w:hAnsi="Times New Roman"/>
                <w:sz w:val="28"/>
                <w:szCs w:val="28"/>
              </w:rPr>
              <w:t>у</w:t>
            </w:r>
            <w:r w:rsidRPr="00B46109">
              <w:rPr>
                <w:rFonts w:ascii="Times New Roman" w:hAnsi="Times New Roman"/>
                <w:sz w:val="28"/>
                <w:szCs w:val="28"/>
              </w:rPr>
              <w:t>живания</w:t>
            </w:r>
          </w:p>
        </w:tc>
        <w:tc>
          <w:tcPr>
            <w:tcW w:w="1316" w:type="dxa"/>
          </w:tcPr>
          <w:p w:rsidR="00B46109" w:rsidRPr="00B46109" w:rsidRDefault="00B46109" w:rsidP="00B4610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610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B46109" w:rsidRPr="00B46109" w:rsidTr="00B46109">
        <w:trPr>
          <w:trHeight w:val="479"/>
        </w:trPr>
        <w:tc>
          <w:tcPr>
            <w:tcW w:w="716" w:type="dxa"/>
          </w:tcPr>
          <w:p w:rsidR="00B46109" w:rsidRPr="00B46109" w:rsidRDefault="00B46109" w:rsidP="00B4610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46109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7512" w:type="dxa"/>
          </w:tcPr>
          <w:p w:rsidR="00B46109" w:rsidRPr="00B46109" w:rsidRDefault="00B46109" w:rsidP="00B4610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46109">
              <w:rPr>
                <w:rFonts w:ascii="Times New Roman" w:hAnsi="Times New Roman"/>
                <w:sz w:val="28"/>
                <w:szCs w:val="28"/>
              </w:rPr>
              <w:t>Назначение пенсий, пособий,  социальной помощи и обсл</w:t>
            </w:r>
            <w:r w:rsidRPr="00B46109">
              <w:rPr>
                <w:rFonts w:ascii="Times New Roman" w:hAnsi="Times New Roman"/>
                <w:sz w:val="28"/>
                <w:szCs w:val="28"/>
              </w:rPr>
              <w:t>у</w:t>
            </w:r>
            <w:r w:rsidRPr="00B46109">
              <w:rPr>
                <w:rFonts w:ascii="Times New Roman" w:hAnsi="Times New Roman"/>
                <w:sz w:val="28"/>
                <w:szCs w:val="28"/>
              </w:rPr>
              <w:t>живания</w:t>
            </w:r>
          </w:p>
        </w:tc>
        <w:tc>
          <w:tcPr>
            <w:tcW w:w="1316" w:type="dxa"/>
          </w:tcPr>
          <w:p w:rsidR="00B46109" w:rsidRPr="00B46109" w:rsidRDefault="00B46109" w:rsidP="00B4610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610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B46109" w:rsidRPr="00B46109" w:rsidTr="00B46109">
        <w:trPr>
          <w:trHeight w:val="479"/>
        </w:trPr>
        <w:tc>
          <w:tcPr>
            <w:tcW w:w="716" w:type="dxa"/>
          </w:tcPr>
          <w:p w:rsidR="00B46109" w:rsidRPr="00B46109" w:rsidRDefault="00B46109" w:rsidP="00B4610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46109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7512" w:type="dxa"/>
          </w:tcPr>
          <w:p w:rsidR="00B46109" w:rsidRPr="00B46109" w:rsidRDefault="00B46109" w:rsidP="00B4610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46109">
              <w:rPr>
                <w:rFonts w:ascii="Times New Roman" w:hAnsi="Times New Roman"/>
                <w:sz w:val="28"/>
                <w:szCs w:val="28"/>
              </w:rPr>
              <w:t>Назначение пенсий, пособий,  социальной помощи и обсл</w:t>
            </w:r>
            <w:r w:rsidRPr="00B46109">
              <w:rPr>
                <w:rFonts w:ascii="Times New Roman" w:hAnsi="Times New Roman"/>
                <w:sz w:val="28"/>
                <w:szCs w:val="28"/>
              </w:rPr>
              <w:t>у</w:t>
            </w:r>
            <w:r w:rsidRPr="00B46109">
              <w:rPr>
                <w:rFonts w:ascii="Times New Roman" w:hAnsi="Times New Roman"/>
                <w:sz w:val="28"/>
                <w:szCs w:val="28"/>
              </w:rPr>
              <w:t>живания</w:t>
            </w:r>
          </w:p>
        </w:tc>
        <w:tc>
          <w:tcPr>
            <w:tcW w:w="1316" w:type="dxa"/>
          </w:tcPr>
          <w:p w:rsidR="00B46109" w:rsidRPr="00B46109" w:rsidRDefault="00B46109" w:rsidP="00B4610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610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B46109" w:rsidRPr="00B46109" w:rsidTr="00B46109">
        <w:trPr>
          <w:trHeight w:val="479"/>
        </w:trPr>
        <w:tc>
          <w:tcPr>
            <w:tcW w:w="716" w:type="dxa"/>
          </w:tcPr>
          <w:p w:rsidR="00B46109" w:rsidRPr="00B46109" w:rsidRDefault="00B46109" w:rsidP="00B4610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46109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7512" w:type="dxa"/>
          </w:tcPr>
          <w:p w:rsidR="00B46109" w:rsidRPr="00B46109" w:rsidRDefault="00B46109" w:rsidP="00B4610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46109">
              <w:rPr>
                <w:rFonts w:ascii="Times New Roman" w:hAnsi="Times New Roman"/>
                <w:sz w:val="28"/>
                <w:szCs w:val="28"/>
              </w:rPr>
              <w:t>Межличностное общение с лицами пожилого возраста и и</w:t>
            </w:r>
            <w:r w:rsidRPr="00B46109">
              <w:rPr>
                <w:rFonts w:ascii="Times New Roman" w:hAnsi="Times New Roman"/>
                <w:sz w:val="28"/>
                <w:szCs w:val="28"/>
              </w:rPr>
              <w:t>н</w:t>
            </w:r>
            <w:r w:rsidRPr="00B46109">
              <w:rPr>
                <w:rFonts w:ascii="Times New Roman" w:hAnsi="Times New Roman"/>
                <w:sz w:val="28"/>
                <w:szCs w:val="28"/>
              </w:rPr>
              <w:t>валидами</w:t>
            </w:r>
          </w:p>
        </w:tc>
        <w:tc>
          <w:tcPr>
            <w:tcW w:w="1316" w:type="dxa"/>
          </w:tcPr>
          <w:p w:rsidR="00B46109" w:rsidRPr="00B46109" w:rsidRDefault="00B46109" w:rsidP="00B4610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610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B46109" w:rsidRPr="00B46109" w:rsidTr="00B46109">
        <w:trPr>
          <w:trHeight w:val="479"/>
        </w:trPr>
        <w:tc>
          <w:tcPr>
            <w:tcW w:w="716" w:type="dxa"/>
          </w:tcPr>
          <w:p w:rsidR="00B46109" w:rsidRPr="00B46109" w:rsidRDefault="00B46109" w:rsidP="00B4610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46109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7512" w:type="dxa"/>
          </w:tcPr>
          <w:p w:rsidR="00B46109" w:rsidRPr="00B46109" w:rsidRDefault="00B46109" w:rsidP="00B4610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46109">
              <w:rPr>
                <w:rFonts w:ascii="Times New Roman" w:hAnsi="Times New Roman"/>
                <w:sz w:val="28"/>
                <w:szCs w:val="28"/>
              </w:rPr>
              <w:t>Пенсионное обеспечение и виды социальной защиты</w:t>
            </w:r>
          </w:p>
        </w:tc>
        <w:tc>
          <w:tcPr>
            <w:tcW w:w="1316" w:type="dxa"/>
            <w:vAlign w:val="center"/>
          </w:tcPr>
          <w:p w:rsidR="00B46109" w:rsidRPr="00B46109" w:rsidRDefault="00B46109" w:rsidP="00B4610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i/>
                <w:w w:val="89"/>
                <w:sz w:val="28"/>
                <w:szCs w:val="28"/>
              </w:rPr>
            </w:pPr>
            <w:r w:rsidRPr="00B46109">
              <w:rPr>
                <w:rFonts w:ascii="Times New Roman" w:hAnsi="Times New Roman"/>
                <w:i/>
                <w:w w:val="89"/>
                <w:sz w:val="28"/>
                <w:szCs w:val="28"/>
              </w:rPr>
              <w:t>6</w:t>
            </w:r>
          </w:p>
        </w:tc>
      </w:tr>
      <w:tr w:rsidR="00B46109" w:rsidRPr="00B46109" w:rsidTr="00B46109">
        <w:trPr>
          <w:trHeight w:val="479"/>
        </w:trPr>
        <w:tc>
          <w:tcPr>
            <w:tcW w:w="716" w:type="dxa"/>
          </w:tcPr>
          <w:p w:rsidR="00B46109" w:rsidRPr="00B46109" w:rsidRDefault="00B46109" w:rsidP="00B4610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46109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7512" w:type="dxa"/>
          </w:tcPr>
          <w:p w:rsidR="00B46109" w:rsidRPr="00B46109" w:rsidRDefault="00B46109" w:rsidP="00B4610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46109">
              <w:rPr>
                <w:rFonts w:ascii="Times New Roman" w:hAnsi="Times New Roman"/>
                <w:sz w:val="28"/>
                <w:szCs w:val="28"/>
              </w:rPr>
              <w:t>Пенсионные  и личные дела</w:t>
            </w:r>
          </w:p>
        </w:tc>
        <w:tc>
          <w:tcPr>
            <w:tcW w:w="1316" w:type="dxa"/>
            <w:vAlign w:val="center"/>
          </w:tcPr>
          <w:p w:rsidR="00B46109" w:rsidRPr="00B46109" w:rsidRDefault="00B46109" w:rsidP="00B4610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i/>
                <w:w w:val="89"/>
                <w:sz w:val="28"/>
                <w:szCs w:val="28"/>
              </w:rPr>
            </w:pPr>
            <w:r w:rsidRPr="00B46109">
              <w:rPr>
                <w:rFonts w:ascii="Times New Roman" w:hAnsi="Times New Roman"/>
                <w:i/>
                <w:w w:val="89"/>
                <w:sz w:val="28"/>
                <w:szCs w:val="28"/>
              </w:rPr>
              <w:t>6</w:t>
            </w:r>
          </w:p>
        </w:tc>
      </w:tr>
      <w:tr w:rsidR="00B46109" w:rsidRPr="00B46109" w:rsidTr="00B46109">
        <w:trPr>
          <w:trHeight w:val="479"/>
        </w:trPr>
        <w:tc>
          <w:tcPr>
            <w:tcW w:w="716" w:type="dxa"/>
          </w:tcPr>
          <w:p w:rsidR="00B46109" w:rsidRPr="00B46109" w:rsidRDefault="00B46109" w:rsidP="00B4610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46109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7512" w:type="dxa"/>
          </w:tcPr>
          <w:p w:rsidR="00B46109" w:rsidRPr="00B46109" w:rsidRDefault="00B46109" w:rsidP="00B4610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46109">
              <w:rPr>
                <w:rFonts w:ascii="Times New Roman" w:hAnsi="Times New Roman"/>
                <w:sz w:val="28"/>
                <w:szCs w:val="28"/>
              </w:rPr>
              <w:t>Пенсионные  и личные дела</w:t>
            </w:r>
          </w:p>
        </w:tc>
        <w:tc>
          <w:tcPr>
            <w:tcW w:w="1316" w:type="dxa"/>
            <w:vAlign w:val="center"/>
          </w:tcPr>
          <w:p w:rsidR="00B46109" w:rsidRPr="00B46109" w:rsidRDefault="00B46109" w:rsidP="00B4610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i/>
                <w:w w:val="89"/>
                <w:sz w:val="28"/>
                <w:szCs w:val="28"/>
              </w:rPr>
            </w:pPr>
            <w:r w:rsidRPr="00B46109">
              <w:rPr>
                <w:rFonts w:ascii="Times New Roman" w:hAnsi="Times New Roman"/>
                <w:i/>
                <w:w w:val="89"/>
                <w:sz w:val="28"/>
                <w:szCs w:val="28"/>
              </w:rPr>
              <w:t>6</w:t>
            </w:r>
          </w:p>
        </w:tc>
      </w:tr>
      <w:tr w:rsidR="00B46109" w:rsidRPr="00B46109" w:rsidTr="00B46109">
        <w:trPr>
          <w:trHeight w:val="479"/>
        </w:trPr>
        <w:tc>
          <w:tcPr>
            <w:tcW w:w="716" w:type="dxa"/>
          </w:tcPr>
          <w:p w:rsidR="00B46109" w:rsidRPr="00B46109" w:rsidRDefault="00B46109" w:rsidP="00B4610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46109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7512" w:type="dxa"/>
          </w:tcPr>
          <w:p w:rsidR="00B46109" w:rsidRPr="00B46109" w:rsidRDefault="00B46109" w:rsidP="00B4610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46109">
              <w:rPr>
                <w:rFonts w:ascii="Times New Roman" w:hAnsi="Times New Roman"/>
                <w:sz w:val="28"/>
                <w:szCs w:val="28"/>
              </w:rPr>
              <w:t>Пенсионные  и личные дела</w:t>
            </w:r>
          </w:p>
        </w:tc>
        <w:tc>
          <w:tcPr>
            <w:tcW w:w="1316" w:type="dxa"/>
            <w:vAlign w:val="center"/>
          </w:tcPr>
          <w:p w:rsidR="00B46109" w:rsidRPr="00B46109" w:rsidRDefault="00B46109" w:rsidP="00B4610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i/>
                <w:w w:val="89"/>
                <w:sz w:val="28"/>
                <w:szCs w:val="28"/>
              </w:rPr>
            </w:pPr>
            <w:r w:rsidRPr="00B46109">
              <w:rPr>
                <w:rFonts w:ascii="Times New Roman" w:hAnsi="Times New Roman"/>
                <w:i/>
                <w:w w:val="89"/>
                <w:sz w:val="28"/>
                <w:szCs w:val="28"/>
              </w:rPr>
              <w:t>6</w:t>
            </w:r>
          </w:p>
        </w:tc>
      </w:tr>
      <w:tr w:rsidR="00B46109" w:rsidRPr="00B46109" w:rsidTr="00B46109">
        <w:trPr>
          <w:trHeight w:val="479"/>
        </w:trPr>
        <w:tc>
          <w:tcPr>
            <w:tcW w:w="716" w:type="dxa"/>
          </w:tcPr>
          <w:p w:rsidR="00B46109" w:rsidRPr="00B46109" w:rsidRDefault="00B46109" w:rsidP="00B4610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46109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7512" w:type="dxa"/>
          </w:tcPr>
          <w:p w:rsidR="00B46109" w:rsidRPr="00B46109" w:rsidRDefault="00B46109" w:rsidP="00B4610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46109">
              <w:rPr>
                <w:rFonts w:ascii="Times New Roman" w:hAnsi="Times New Roman"/>
                <w:sz w:val="28"/>
                <w:szCs w:val="28"/>
              </w:rPr>
              <w:t>Размеры и сроки назначения социальных выплат</w:t>
            </w:r>
          </w:p>
        </w:tc>
        <w:tc>
          <w:tcPr>
            <w:tcW w:w="1316" w:type="dxa"/>
            <w:vAlign w:val="center"/>
          </w:tcPr>
          <w:p w:rsidR="00B46109" w:rsidRPr="00B46109" w:rsidRDefault="00B46109" w:rsidP="00B4610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i/>
                <w:w w:val="89"/>
                <w:sz w:val="28"/>
                <w:szCs w:val="28"/>
              </w:rPr>
            </w:pPr>
            <w:r w:rsidRPr="00B46109">
              <w:rPr>
                <w:rFonts w:ascii="Times New Roman" w:hAnsi="Times New Roman"/>
                <w:i/>
                <w:w w:val="89"/>
                <w:sz w:val="28"/>
                <w:szCs w:val="28"/>
              </w:rPr>
              <w:t>6</w:t>
            </w:r>
          </w:p>
        </w:tc>
      </w:tr>
      <w:tr w:rsidR="00B46109" w:rsidRPr="00B46109" w:rsidTr="00B46109">
        <w:trPr>
          <w:trHeight w:val="479"/>
        </w:trPr>
        <w:tc>
          <w:tcPr>
            <w:tcW w:w="716" w:type="dxa"/>
          </w:tcPr>
          <w:p w:rsidR="00B46109" w:rsidRPr="00B46109" w:rsidRDefault="00B46109" w:rsidP="00B4610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46109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7512" w:type="dxa"/>
          </w:tcPr>
          <w:p w:rsidR="00B46109" w:rsidRPr="00B46109" w:rsidRDefault="00B46109" w:rsidP="00B4610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46109">
              <w:rPr>
                <w:rFonts w:ascii="Times New Roman" w:hAnsi="Times New Roman"/>
                <w:sz w:val="28"/>
                <w:szCs w:val="28"/>
              </w:rPr>
              <w:t>Размеры и сроки назначения социальных выплат</w:t>
            </w:r>
          </w:p>
        </w:tc>
        <w:tc>
          <w:tcPr>
            <w:tcW w:w="1316" w:type="dxa"/>
            <w:vAlign w:val="center"/>
          </w:tcPr>
          <w:p w:rsidR="00B46109" w:rsidRPr="00B46109" w:rsidRDefault="00B46109" w:rsidP="00B4610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i/>
                <w:w w:val="89"/>
                <w:sz w:val="28"/>
                <w:szCs w:val="28"/>
              </w:rPr>
            </w:pPr>
            <w:r w:rsidRPr="00B46109">
              <w:rPr>
                <w:rFonts w:ascii="Times New Roman" w:hAnsi="Times New Roman"/>
                <w:i/>
                <w:w w:val="89"/>
                <w:sz w:val="28"/>
                <w:szCs w:val="28"/>
              </w:rPr>
              <w:t>6</w:t>
            </w:r>
          </w:p>
        </w:tc>
      </w:tr>
      <w:tr w:rsidR="00B46109" w:rsidRPr="00B46109" w:rsidTr="00B46109">
        <w:trPr>
          <w:trHeight w:val="479"/>
        </w:trPr>
        <w:tc>
          <w:tcPr>
            <w:tcW w:w="716" w:type="dxa"/>
          </w:tcPr>
          <w:p w:rsidR="00B46109" w:rsidRPr="00B46109" w:rsidRDefault="00B46109" w:rsidP="00B4610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46109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7512" w:type="dxa"/>
          </w:tcPr>
          <w:p w:rsidR="00B46109" w:rsidRPr="00B46109" w:rsidRDefault="00B46109" w:rsidP="00B4610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46109">
              <w:rPr>
                <w:rFonts w:ascii="Times New Roman" w:hAnsi="Times New Roman"/>
                <w:sz w:val="28"/>
                <w:szCs w:val="28"/>
              </w:rPr>
              <w:t>Размеры и сроки назначения социальных выплат</w:t>
            </w:r>
          </w:p>
        </w:tc>
        <w:tc>
          <w:tcPr>
            <w:tcW w:w="1316" w:type="dxa"/>
            <w:vAlign w:val="center"/>
          </w:tcPr>
          <w:p w:rsidR="00B46109" w:rsidRPr="00B46109" w:rsidRDefault="00B46109" w:rsidP="00B4610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i/>
                <w:w w:val="89"/>
                <w:sz w:val="28"/>
                <w:szCs w:val="28"/>
              </w:rPr>
            </w:pPr>
            <w:r w:rsidRPr="00B46109">
              <w:rPr>
                <w:rFonts w:ascii="Times New Roman" w:hAnsi="Times New Roman"/>
                <w:i/>
                <w:w w:val="89"/>
                <w:sz w:val="28"/>
                <w:szCs w:val="28"/>
              </w:rPr>
              <w:t>6</w:t>
            </w:r>
          </w:p>
        </w:tc>
      </w:tr>
      <w:tr w:rsidR="00B46109" w:rsidRPr="00B46109" w:rsidTr="00B46109">
        <w:trPr>
          <w:trHeight w:val="479"/>
        </w:trPr>
        <w:tc>
          <w:tcPr>
            <w:tcW w:w="716" w:type="dxa"/>
          </w:tcPr>
          <w:p w:rsidR="00B46109" w:rsidRPr="00B46109" w:rsidRDefault="00B46109" w:rsidP="00B4610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46109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7512" w:type="dxa"/>
          </w:tcPr>
          <w:p w:rsidR="00B46109" w:rsidRPr="00B46109" w:rsidRDefault="00B46109" w:rsidP="00B4610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46109">
              <w:rPr>
                <w:rFonts w:ascii="Times New Roman" w:hAnsi="Times New Roman"/>
                <w:sz w:val="28"/>
                <w:szCs w:val="28"/>
              </w:rPr>
              <w:t>Размеры и сроки назначения социальных выплат</w:t>
            </w:r>
          </w:p>
        </w:tc>
        <w:tc>
          <w:tcPr>
            <w:tcW w:w="1316" w:type="dxa"/>
            <w:vAlign w:val="center"/>
          </w:tcPr>
          <w:p w:rsidR="00B46109" w:rsidRPr="00B46109" w:rsidRDefault="00B46109" w:rsidP="00B4610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i/>
                <w:w w:val="89"/>
                <w:sz w:val="28"/>
                <w:szCs w:val="28"/>
              </w:rPr>
            </w:pPr>
            <w:r w:rsidRPr="00B46109">
              <w:rPr>
                <w:rFonts w:ascii="Times New Roman" w:hAnsi="Times New Roman"/>
                <w:i/>
                <w:w w:val="89"/>
                <w:sz w:val="28"/>
                <w:szCs w:val="28"/>
              </w:rPr>
              <w:t>6</w:t>
            </w:r>
          </w:p>
        </w:tc>
      </w:tr>
      <w:tr w:rsidR="00B46109" w:rsidRPr="00B46109" w:rsidTr="00B46109">
        <w:trPr>
          <w:trHeight w:val="479"/>
        </w:trPr>
        <w:tc>
          <w:tcPr>
            <w:tcW w:w="716" w:type="dxa"/>
          </w:tcPr>
          <w:p w:rsidR="00B46109" w:rsidRPr="00B46109" w:rsidRDefault="00B46109" w:rsidP="00B4610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46109"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7512" w:type="dxa"/>
          </w:tcPr>
          <w:p w:rsidR="00B46109" w:rsidRPr="00B46109" w:rsidRDefault="00B46109" w:rsidP="00B4610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46109">
              <w:rPr>
                <w:rFonts w:ascii="Times New Roman" w:hAnsi="Times New Roman"/>
                <w:sz w:val="28"/>
                <w:szCs w:val="28"/>
              </w:rPr>
              <w:t>Компьютерные профессиональные программы</w:t>
            </w:r>
          </w:p>
        </w:tc>
        <w:tc>
          <w:tcPr>
            <w:tcW w:w="1316" w:type="dxa"/>
            <w:vAlign w:val="center"/>
          </w:tcPr>
          <w:p w:rsidR="00B46109" w:rsidRPr="00B46109" w:rsidRDefault="00B46109" w:rsidP="00B4610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i/>
                <w:w w:val="89"/>
                <w:sz w:val="28"/>
                <w:szCs w:val="28"/>
              </w:rPr>
            </w:pPr>
            <w:r w:rsidRPr="00B46109">
              <w:rPr>
                <w:rFonts w:ascii="Times New Roman" w:hAnsi="Times New Roman"/>
                <w:i/>
                <w:w w:val="89"/>
                <w:sz w:val="28"/>
                <w:szCs w:val="28"/>
              </w:rPr>
              <w:t>6</w:t>
            </w:r>
          </w:p>
        </w:tc>
      </w:tr>
      <w:tr w:rsidR="00B46109" w:rsidRPr="00B46109" w:rsidTr="00B46109">
        <w:trPr>
          <w:trHeight w:val="479"/>
        </w:trPr>
        <w:tc>
          <w:tcPr>
            <w:tcW w:w="716" w:type="dxa"/>
          </w:tcPr>
          <w:p w:rsidR="00B46109" w:rsidRPr="00B46109" w:rsidRDefault="00B46109" w:rsidP="00B4610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46109"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7512" w:type="dxa"/>
          </w:tcPr>
          <w:p w:rsidR="00B46109" w:rsidRPr="00B46109" w:rsidRDefault="00B46109" w:rsidP="00B4610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46109">
              <w:rPr>
                <w:rFonts w:ascii="Times New Roman" w:hAnsi="Times New Roman"/>
                <w:sz w:val="28"/>
                <w:szCs w:val="28"/>
              </w:rPr>
              <w:t>Компьютерные профессиональные программы</w:t>
            </w:r>
          </w:p>
        </w:tc>
        <w:tc>
          <w:tcPr>
            <w:tcW w:w="1316" w:type="dxa"/>
            <w:vAlign w:val="center"/>
          </w:tcPr>
          <w:p w:rsidR="00B46109" w:rsidRPr="00B46109" w:rsidRDefault="00B46109" w:rsidP="00B4610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i/>
                <w:w w:val="89"/>
                <w:sz w:val="28"/>
                <w:szCs w:val="28"/>
              </w:rPr>
            </w:pPr>
            <w:r w:rsidRPr="00B46109">
              <w:rPr>
                <w:rFonts w:ascii="Times New Roman" w:hAnsi="Times New Roman"/>
                <w:i/>
                <w:w w:val="89"/>
                <w:sz w:val="28"/>
                <w:szCs w:val="28"/>
              </w:rPr>
              <w:t>6</w:t>
            </w:r>
          </w:p>
        </w:tc>
      </w:tr>
      <w:tr w:rsidR="00B46109" w:rsidRPr="00B46109" w:rsidTr="00B46109">
        <w:trPr>
          <w:trHeight w:val="479"/>
        </w:trPr>
        <w:tc>
          <w:tcPr>
            <w:tcW w:w="716" w:type="dxa"/>
          </w:tcPr>
          <w:p w:rsidR="00B46109" w:rsidRPr="00B46109" w:rsidRDefault="00B46109" w:rsidP="00B4610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46109"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7512" w:type="dxa"/>
          </w:tcPr>
          <w:p w:rsidR="00B46109" w:rsidRPr="00B46109" w:rsidRDefault="00B46109" w:rsidP="00B4610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46109">
              <w:rPr>
                <w:rFonts w:ascii="Times New Roman" w:hAnsi="Times New Roman"/>
                <w:sz w:val="28"/>
                <w:szCs w:val="28"/>
              </w:rPr>
              <w:t>Компьютерные профессиональные программы</w:t>
            </w:r>
          </w:p>
          <w:p w:rsidR="00B46109" w:rsidRPr="00B46109" w:rsidRDefault="00B46109" w:rsidP="00B4610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46109">
              <w:rPr>
                <w:rFonts w:ascii="Times New Roman" w:hAnsi="Times New Roman"/>
                <w:sz w:val="28"/>
                <w:szCs w:val="28"/>
              </w:rPr>
              <w:t>Дифференцированный зачет</w:t>
            </w:r>
          </w:p>
        </w:tc>
        <w:tc>
          <w:tcPr>
            <w:tcW w:w="1316" w:type="dxa"/>
            <w:vAlign w:val="center"/>
          </w:tcPr>
          <w:p w:rsidR="00B46109" w:rsidRPr="00B46109" w:rsidRDefault="00B46109" w:rsidP="00B4610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i/>
                <w:w w:val="89"/>
                <w:sz w:val="28"/>
                <w:szCs w:val="28"/>
              </w:rPr>
            </w:pPr>
            <w:r w:rsidRPr="00B46109">
              <w:rPr>
                <w:rFonts w:ascii="Times New Roman" w:hAnsi="Times New Roman"/>
                <w:i/>
                <w:w w:val="89"/>
                <w:sz w:val="28"/>
                <w:szCs w:val="28"/>
              </w:rPr>
              <w:t>4</w:t>
            </w:r>
          </w:p>
          <w:p w:rsidR="00B46109" w:rsidRPr="00B46109" w:rsidRDefault="00B46109" w:rsidP="00B4610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i/>
                <w:w w:val="89"/>
                <w:sz w:val="28"/>
                <w:szCs w:val="28"/>
              </w:rPr>
            </w:pPr>
            <w:r w:rsidRPr="00B46109">
              <w:rPr>
                <w:rFonts w:ascii="Times New Roman" w:hAnsi="Times New Roman"/>
                <w:i/>
                <w:w w:val="89"/>
                <w:sz w:val="28"/>
                <w:szCs w:val="28"/>
              </w:rPr>
              <w:t>2</w:t>
            </w:r>
          </w:p>
        </w:tc>
      </w:tr>
    </w:tbl>
    <w:p w:rsidR="00B46109" w:rsidRPr="00B46109" w:rsidRDefault="00B46109" w:rsidP="00B46109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B46109" w:rsidRPr="00B46109" w:rsidRDefault="00B46109" w:rsidP="00B46109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B46109" w:rsidRPr="00B46109" w:rsidRDefault="00B46109" w:rsidP="00B46109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B46109" w:rsidRPr="00B46109" w:rsidRDefault="00B46109" w:rsidP="00B46109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B46109" w:rsidRPr="00B46109" w:rsidRDefault="00B46109" w:rsidP="00B46109">
      <w:pPr>
        <w:spacing w:after="0" w:line="240" w:lineRule="auto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B46109" w:rsidRPr="00B46109" w:rsidRDefault="00B46109" w:rsidP="00B46109">
      <w:pPr>
        <w:pStyle w:val="af1"/>
        <w:jc w:val="both"/>
        <w:rPr>
          <w:rFonts w:ascii="Times New Roman" w:hAnsi="Times New Roman"/>
          <w:b/>
          <w:sz w:val="28"/>
          <w:szCs w:val="28"/>
        </w:rPr>
      </w:pPr>
      <w:r w:rsidRPr="00B46109">
        <w:rPr>
          <w:rFonts w:ascii="Times New Roman" w:hAnsi="Times New Roman"/>
          <w:b/>
          <w:sz w:val="28"/>
          <w:szCs w:val="28"/>
        </w:rPr>
        <w:t>4.1.Требования к документации, необходимой для проведения практики</w:t>
      </w:r>
    </w:p>
    <w:p w:rsidR="00B46109" w:rsidRPr="00B46109" w:rsidRDefault="00B46109" w:rsidP="00B46109">
      <w:pPr>
        <w:pStyle w:val="af1"/>
        <w:jc w:val="both"/>
        <w:rPr>
          <w:rFonts w:ascii="Times New Roman" w:hAnsi="Times New Roman"/>
          <w:b/>
          <w:sz w:val="28"/>
          <w:szCs w:val="28"/>
        </w:rPr>
      </w:pPr>
    </w:p>
    <w:p w:rsidR="00B46109" w:rsidRPr="00B46109" w:rsidRDefault="00B46109" w:rsidP="00B46109">
      <w:pPr>
        <w:pStyle w:val="af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46109">
        <w:rPr>
          <w:rFonts w:ascii="Times New Roman" w:hAnsi="Times New Roman"/>
          <w:color w:val="000000" w:themeColor="text1"/>
          <w:sz w:val="28"/>
          <w:szCs w:val="28"/>
        </w:rPr>
        <w:t>Для реализации производственной практики необходимы следующие докуме</w:t>
      </w:r>
      <w:r w:rsidRPr="00B46109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Pr="00B46109">
        <w:rPr>
          <w:rFonts w:ascii="Times New Roman" w:hAnsi="Times New Roman"/>
          <w:color w:val="000000" w:themeColor="text1"/>
          <w:sz w:val="28"/>
          <w:szCs w:val="28"/>
        </w:rPr>
        <w:t xml:space="preserve">ты: </w:t>
      </w:r>
    </w:p>
    <w:p w:rsidR="00B46109" w:rsidRPr="00B46109" w:rsidRDefault="00B46109" w:rsidP="00B46109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46109">
        <w:rPr>
          <w:rFonts w:ascii="Times New Roman" w:hAnsi="Times New Roman"/>
          <w:color w:val="000000" w:themeColor="text1"/>
          <w:sz w:val="28"/>
          <w:szCs w:val="28"/>
        </w:rPr>
        <w:t>- Рабочая программа производственной практики п</w:t>
      </w:r>
      <w:r w:rsidRPr="00B46109">
        <w:rPr>
          <w:rFonts w:ascii="Times New Roman" w:hAnsi="Times New Roman"/>
          <w:sz w:val="28"/>
          <w:szCs w:val="28"/>
        </w:rPr>
        <w:t>рофессионального модуля ПМ 01  Обеспечение и реализация прав граждан в сфере пенсионного обесп</w:t>
      </w:r>
      <w:r w:rsidRPr="00B46109">
        <w:rPr>
          <w:rFonts w:ascii="Times New Roman" w:hAnsi="Times New Roman"/>
          <w:sz w:val="28"/>
          <w:szCs w:val="28"/>
        </w:rPr>
        <w:t>е</w:t>
      </w:r>
      <w:r w:rsidRPr="00B46109">
        <w:rPr>
          <w:rFonts w:ascii="Times New Roman" w:hAnsi="Times New Roman"/>
          <w:sz w:val="28"/>
          <w:szCs w:val="28"/>
        </w:rPr>
        <w:t>чения и социальной защиты для специальности 40.02.01  Право и организация социального обеспечения (базовая подготовка).</w:t>
      </w:r>
    </w:p>
    <w:p w:rsidR="00B46109" w:rsidRPr="00B46109" w:rsidRDefault="00B46109" w:rsidP="00B46109">
      <w:pPr>
        <w:pStyle w:val="af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46109">
        <w:rPr>
          <w:rFonts w:ascii="Times New Roman" w:hAnsi="Times New Roman"/>
          <w:color w:val="000000" w:themeColor="text1"/>
          <w:sz w:val="28"/>
          <w:szCs w:val="28"/>
        </w:rPr>
        <w:t>- Приказ  о производственной практике и назначении руководителей практики от колледжа.</w:t>
      </w:r>
    </w:p>
    <w:p w:rsidR="00B46109" w:rsidRPr="00B46109" w:rsidRDefault="00B46109" w:rsidP="00B46109">
      <w:pPr>
        <w:pStyle w:val="af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46109">
        <w:rPr>
          <w:rFonts w:ascii="Times New Roman" w:hAnsi="Times New Roman"/>
          <w:color w:val="000000" w:themeColor="text1"/>
          <w:sz w:val="28"/>
          <w:szCs w:val="28"/>
        </w:rPr>
        <w:t>- Договоры с организациями на проведение практической подготовки.</w:t>
      </w:r>
    </w:p>
    <w:p w:rsidR="00B46109" w:rsidRPr="00B46109" w:rsidRDefault="00B46109" w:rsidP="00B46109">
      <w:pPr>
        <w:pStyle w:val="af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46109">
        <w:rPr>
          <w:rFonts w:ascii="Times New Roman" w:hAnsi="Times New Roman"/>
          <w:color w:val="000000" w:themeColor="text1"/>
          <w:sz w:val="28"/>
          <w:szCs w:val="28"/>
        </w:rPr>
        <w:t>- Расстановка студентов на период прохождения производственной практики.</w:t>
      </w:r>
    </w:p>
    <w:p w:rsidR="00B46109" w:rsidRPr="00B46109" w:rsidRDefault="00B46109" w:rsidP="00B46109">
      <w:pPr>
        <w:pStyle w:val="af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46109">
        <w:rPr>
          <w:rFonts w:ascii="Times New Roman" w:hAnsi="Times New Roman"/>
          <w:color w:val="000000" w:themeColor="text1"/>
          <w:sz w:val="28"/>
          <w:szCs w:val="28"/>
        </w:rPr>
        <w:t>- График контроля выполнения производственной практики</w:t>
      </w:r>
    </w:p>
    <w:p w:rsidR="00B46109" w:rsidRPr="00B46109" w:rsidRDefault="00B46109" w:rsidP="00B46109">
      <w:pPr>
        <w:pStyle w:val="af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46109">
        <w:rPr>
          <w:rFonts w:ascii="Times New Roman" w:hAnsi="Times New Roman"/>
          <w:color w:val="000000" w:themeColor="text1"/>
          <w:sz w:val="28"/>
          <w:szCs w:val="28"/>
        </w:rPr>
        <w:t>- Отчет производственной практики.</w:t>
      </w:r>
    </w:p>
    <w:p w:rsidR="00B46109" w:rsidRPr="00B46109" w:rsidRDefault="00B46109" w:rsidP="00B46109">
      <w:pPr>
        <w:pStyle w:val="af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46109">
        <w:rPr>
          <w:rFonts w:ascii="Times New Roman" w:hAnsi="Times New Roman"/>
          <w:color w:val="000000" w:themeColor="text1"/>
          <w:sz w:val="28"/>
          <w:szCs w:val="28"/>
        </w:rPr>
        <w:t>- Индивидуальное задание студента.</w:t>
      </w:r>
    </w:p>
    <w:p w:rsidR="00B46109" w:rsidRPr="00B46109" w:rsidRDefault="00B46109" w:rsidP="00B46109">
      <w:pPr>
        <w:pStyle w:val="af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46109">
        <w:rPr>
          <w:rFonts w:ascii="Times New Roman" w:hAnsi="Times New Roman"/>
          <w:color w:val="000000" w:themeColor="text1"/>
          <w:sz w:val="28"/>
          <w:szCs w:val="28"/>
        </w:rPr>
        <w:t>- Дневник.</w:t>
      </w:r>
    </w:p>
    <w:p w:rsidR="00B46109" w:rsidRPr="00B46109" w:rsidRDefault="00B46109" w:rsidP="00B46109">
      <w:pPr>
        <w:pStyle w:val="af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46109">
        <w:rPr>
          <w:rFonts w:ascii="Times New Roman" w:hAnsi="Times New Roman"/>
          <w:color w:val="000000" w:themeColor="text1"/>
          <w:sz w:val="28"/>
          <w:szCs w:val="28"/>
        </w:rPr>
        <w:t>- Характеристика с места работы.</w:t>
      </w:r>
    </w:p>
    <w:p w:rsidR="00B46109" w:rsidRPr="00B46109" w:rsidRDefault="00B46109" w:rsidP="00B46109">
      <w:pPr>
        <w:pStyle w:val="af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46109">
        <w:rPr>
          <w:rFonts w:ascii="Times New Roman" w:hAnsi="Times New Roman"/>
          <w:color w:val="000000" w:themeColor="text1"/>
          <w:sz w:val="28"/>
          <w:szCs w:val="28"/>
        </w:rPr>
        <w:t>- Аттестационный лист.</w:t>
      </w:r>
    </w:p>
    <w:p w:rsidR="00B46109" w:rsidRPr="00B46109" w:rsidRDefault="00B46109" w:rsidP="00B46109">
      <w:pPr>
        <w:pStyle w:val="af1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B46109" w:rsidRPr="00B46109" w:rsidRDefault="00B46109" w:rsidP="00B46109">
      <w:pPr>
        <w:pStyle w:val="af1"/>
        <w:jc w:val="center"/>
        <w:rPr>
          <w:rFonts w:ascii="Times New Roman" w:hAnsi="Times New Roman"/>
          <w:b/>
          <w:sz w:val="28"/>
          <w:szCs w:val="28"/>
        </w:rPr>
      </w:pPr>
      <w:r w:rsidRPr="00B46109">
        <w:rPr>
          <w:rFonts w:ascii="Times New Roman" w:hAnsi="Times New Roman"/>
          <w:b/>
          <w:sz w:val="28"/>
          <w:szCs w:val="28"/>
        </w:rPr>
        <w:t>4.2. Требования к учебно-методическому обеспечению практики</w:t>
      </w:r>
    </w:p>
    <w:p w:rsidR="00B46109" w:rsidRPr="00B46109" w:rsidRDefault="00B46109" w:rsidP="00B46109">
      <w:pPr>
        <w:pStyle w:val="af1"/>
        <w:jc w:val="center"/>
        <w:rPr>
          <w:rFonts w:ascii="Times New Roman" w:hAnsi="Times New Roman"/>
          <w:b/>
          <w:sz w:val="28"/>
          <w:szCs w:val="28"/>
        </w:rPr>
      </w:pPr>
    </w:p>
    <w:p w:rsidR="00B46109" w:rsidRPr="00B46109" w:rsidRDefault="00B46109" w:rsidP="00B46109">
      <w:pPr>
        <w:pStyle w:val="af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46109">
        <w:rPr>
          <w:rFonts w:ascii="Times New Roman" w:hAnsi="Times New Roman"/>
          <w:color w:val="000000" w:themeColor="text1"/>
          <w:sz w:val="28"/>
          <w:szCs w:val="28"/>
        </w:rPr>
        <w:t>1.Учебная литература по освоенным ранее профильным дисциплинам и пр</w:t>
      </w:r>
      <w:r w:rsidRPr="00B46109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B46109">
        <w:rPr>
          <w:rFonts w:ascii="Times New Roman" w:hAnsi="Times New Roman"/>
          <w:color w:val="000000" w:themeColor="text1"/>
          <w:sz w:val="28"/>
          <w:szCs w:val="28"/>
        </w:rPr>
        <w:t>фессиональным модулям.</w:t>
      </w:r>
    </w:p>
    <w:p w:rsidR="00B46109" w:rsidRPr="00B46109" w:rsidRDefault="00B46109" w:rsidP="00B46109">
      <w:pPr>
        <w:pStyle w:val="af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46109">
        <w:rPr>
          <w:rFonts w:ascii="Times New Roman" w:hAnsi="Times New Roman"/>
          <w:color w:val="000000" w:themeColor="text1"/>
          <w:sz w:val="28"/>
          <w:szCs w:val="28"/>
        </w:rPr>
        <w:t>2.Перечень утвержденных заданий по производственной практике.</w:t>
      </w:r>
    </w:p>
    <w:p w:rsidR="00B46109" w:rsidRPr="00B46109" w:rsidRDefault="00B46109" w:rsidP="00B46109">
      <w:pPr>
        <w:pStyle w:val="af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46109">
        <w:rPr>
          <w:rFonts w:ascii="Times New Roman" w:hAnsi="Times New Roman"/>
          <w:color w:val="000000" w:themeColor="text1"/>
          <w:sz w:val="28"/>
          <w:szCs w:val="28"/>
        </w:rPr>
        <w:t>3.Методические рекомендации по проведению производственной практики.</w:t>
      </w:r>
    </w:p>
    <w:p w:rsidR="00B46109" w:rsidRPr="00B46109" w:rsidRDefault="00B46109" w:rsidP="00B46109">
      <w:pPr>
        <w:pStyle w:val="af1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B46109" w:rsidRPr="00B46109" w:rsidRDefault="00B46109" w:rsidP="00B46109">
      <w:pPr>
        <w:pStyle w:val="af1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B46109">
        <w:rPr>
          <w:rFonts w:ascii="Times New Roman" w:hAnsi="Times New Roman"/>
          <w:b/>
          <w:bCs/>
          <w:color w:val="000000" w:themeColor="text1"/>
          <w:sz w:val="28"/>
          <w:szCs w:val="28"/>
        </w:rPr>
        <w:t>4.3. Требования к материально-техническому обеспечению</w:t>
      </w:r>
    </w:p>
    <w:p w:rsidR="00B46109" w:rsidRPr="00B46109" w:rsidRDefault="00B46109" w:rsidP="00B46109">
      <w:pPr>
        <w:pStyle w:val="af1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B46109" w:rsidRPr="00B46109" w:rsidRDefault="00B46109" w:rsidP="00B46109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46109">
        <w:rPr>
          <w:rFonts w:ascii="Times New Roman" w:hAnsi="Times New Roman"/>
          <w:sz w:val="28"/>
          <w:szCs w:val="28"/>
        </w:rPr>
        <w:t>В качестве баз производственной практики должны быть выбраны организации, отвечающие следующим требованиям:</w:t>
      </w:r>
    </w:p>
    <w:p w:rsidR="00B46109" w:rsidRPr="00B46109" w:rsidRDefault="00B46109" w:rsidP="00B46109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46109">
        <w:rPr>
          <w:rFonts w:ascii="Times New Roman" w:hAnsi="Times New Roman"/>
          <w:sz w:val="28"/>
          <w:szCs w:val="28"/>
        </w:rPr>
        <w:t>- соответствовать данной специальности и виду практики;</w:t>
      </w:r>
    </w:p>
    <w:p w:rsidR="00B46109" w:rsidRPr="00B46109" w:rsidRDefault="00B46109" w:rsidP="00B46109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46109">
        <w:rPr>
          <w:rFonts w:ascii="Times New Roman" w:hAnsi="Times New Roman"/>
          <w:sz w:val="28"/>
          <w:szCs w:val="28"/>
        </w:rPr>
        <w:t>- иметь сферы деятельности, предусмотренные программой практики;</w:t>
      </w:r>
    </w:p>
    <w:p w:rsidR="00B46109" w:rsidRPr="00B46109" w:rsidRDefault="00B46109" w:rsidP="00B46109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46109">
        <w:rPr>
          <w:rFonts w:ascii="Times New Roman" w:hAnsi="Times New Roman"/>
          <w:sz w:val="28"/>
          <w:szCs w:val="28"/>
        </w:rPr>
        <w:t>- располагать квалифицированными кадрами для руководства практикой ст</w:t>
      </w:r>
      <w:r w:rsidRPr="00B46109">
        <w:rPr>
          <w:rFonts w:ascii="Times New Roman" w:hAnsi="Times New Roman"/>
          <w:sz w:val="28"/>
          <w:szCs w:val="28"/>
        </w:rPr>
        <w:t>у</w:t>
      </w:r>
      <w:r w:rsidRPr="00B46109">
        <w:rPr>
          <w:rFonts w:ascii="Times New Roman" w:hAnsi="Times New Roman"/>
          <w:sz w:val="28"/>
          <w:szCs w:val="28"/>
        </w:rPr>
        <w:t>дентов;</w:t>
      </w:r>
    </w:p>
    <w:p w:rsidR="00B46109" w:rsidRPr="00B46109" w:rsidRDefault="00B46109" w:rsidP="00B46109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46109">
        <w:rPr>
          <w:rFonts w:ascii="Times New Roman" w:hAnsi="Times New Roman"/>
          <w:sz w:val="28"/>
          <w:szCs w:val="28"/>
        </w:rPr>
        <w:t>-располагать необходимым материально-техническим оснащением (базой).</w:t>
      </w:r>
    </w:p>
    <w:p w:rsidR="00B46109" w:rsidRPr="00B46109" w:rsidRDefault="00B46109" w:rsidP="00B46109">
      <w:pPr>
        <w:pStyle w:val="af1"/>
        <w:jc w:val="both"/>
        <w:rPr>
          <w:rFonts w:ascii="Times New Roman" w:hAnsi="Times New Roman"/>
          <w:sz w:val="28"/>
          <w:szCs w:val="28"/>
        </w:rPr>
      </w:pPr>
    </w:p>
    <w:p w:rsidR="00B46109" w:rsidRPr="00B46109" w:rsidRDefault="00B46109" w:rsidP="00B46109">
      <w:pPr>
        <w:pStyle w:val="af1"/>
        <w:jc w:val="center"/>
        <w:rPr>
          <w:rFonts w:ascii="Times New Roman" w:hAnsi="Times New Roman"/>
          <w:b/>
          <w:bCs/>
          <w:sz w:val="28"/>
          <w:szCs w:val="28"/>
        </w:rPr>
      </w:pPr>
      <w:r w:rsidRPr="00B46109">
        <w:rPr>
          <w:rFonts w:ascii="Times New Roman" w:hAnsi="Times New Roman"/>
          <w:b/>
          <w:bCs/>
          <w:sz w:val="28"/>
          <w:szCs w:val="28"/>
        </w:rPr>
        <w:t>4.4. Перечень учебных изданий, интернет ресурсов, дополнительной лит</w:t>
      </w:r>
      <w:r w:rsidRPr="00B46109">
        <w:rPr>
          <w:rFonts w:ascii="Times New Roman" w:hAnsi="Times New Roman"/>
          <w:b/>
          <w:bCs/>
          <w:sz w:val="28"/>
          <w:szCs w:val="28"/>
        </w:rPr>
        <w:t>е</w:t>
      </w:r>
      <w:r w:rsidRPr="00B46109">
        <w:rPr>
          <w:rFonts w:ascii="Times New Roman" w:hAnsi="Times New Roman"/>
          <w:b/>
          <w:bCs/>
          <w:sz w:val="28"/>
          <w:szCs w:val="28"/>
        </w:rPr>
        <w:t>ратуры</w:t>
      </w:r>
    </w:p>
    <w:p w:rsidR="00B46109" w:rsidRPr="00B46109" w:rsidRDefault="00B46109" w:rsidP="00B46109">
      <w:pPr>
        <w:pStyle w:val="af1"/>
        <w:jc w:val="center"/>
        <w:rPr>
          <w:rFonts w:ascii="Times New Roman" w:hAnsi="Times New Roman"/>
          <w:b/>
          <w:sz w:val="28"/>
          <w:szCs w:val="28"/>
        </w:rPr>
      </w:pPr>
    </w:p>
    <w:p w:rsidR="00B46109" w:rsidRPr="00B46109" w:rsidRDefault="00B46109" w:rsidP="00B46109">
      <w:pPr>
        <w:pStyle w:val="af1"/>
        <w:jc w:val="center"/>
        <w:rPr>
          <w:rFonts w:ascii="Times New Roman" w:hAnsi="Times New Roman"/>
          <w:b/>
          <w:sz w:val="28"/>
          <w:szCs w:val="28"/>
        </w:rPr>
      </w:pPr>
      <w:r w:rsidRPr="00B46109">
        <w:rPr>
          <w:rFonts w:ascii="Times New Roman" w:hAnsi="Times New Roman"/>
          <w:b/>
          <w:sz w:val="28"/>
          <w:szCs w:val="28"/>
        </w:rPr>
        <w:t>Нормативные правовые акты:</w:t>
      </w:r>
    </w:p>
    <w:p w:rsidR="00B46109" w:rsidRPr="00B46109" w:rsidRDefault="00B46109" w:rsidP="00B46109">
      <w:pPr>
        <w:pStyle w:val="af1"/>
        <w:jc w:val="both"/>
        <w:rPr>
          <w:rFonts w:ascii="Times New Roman" w:hAnsi="Times New Roman"/>
          <w:b/>
          <w:sz w:val="28"/>
          <w:szCs w:val="28"/>
        </w:rPr>
      </w:pPr>
    </w:p>
    <w:p w:rsidR="00B46109" w:rsidRPr="00B46109" w:rsidRDefault="00B46109" w:rsidP="00F3582E">
      <w:pPr>
        <w:pStyle w:val="af1"/>
        <w:numPr>
          <w:ilvl w:val="0"/>
          <w:numId w:val="17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46109">
        <w:rPr>
          <w:rFonts w:ascii="Times New Roman" w:hAnsi="Times New Roman"/>
          <w:sz w:val="28"/>
          <w:szCs w:val="28"/>
        </w:rPr>
        <w:t>Конституция Российской Федерации от  12.12.1993 года.</w:t>
      </w:r>
    </w:p>
    <w:p w:rsidR="00B46109" w:rsidRPr="00B46109" w:rsidRDefault="00B46109" w:rsidP="00F3582E">
      <w:pPr>
        <w:pStyle w:val="af1"/>
        <w:numPr>
          <w:ilvl w:val="0"/>
          <w:numId w:val="17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46109">
        <w:rPr>
          <w:rFonts w:ascii="Times New Roman" w:hAnsi="Times New Roman"/>
          <w:sz w:val="28"/>
          <w:szCs w:val="28"/>
        </w:rPr>
        <w:lastRenderedPageBreak/>
        <w:t>ФЗ  «Об инвестировании средств для финансирования накопительной части трудовой пенсии в РФ»  от 24.07.2002  N111-ФЗ.</w:t>
      </w:r>
    </w:p>
    <w:p w:rsidR="00B46109" w:rsidRPr="00B46109" w:rsidRDefault="00B46109" w:rsidP="00F3582E">
      <w:pPr>
        <w:pStyle w:val="af1"/>
        <w:numPr>
          <w:ilvl w:val="0"/>
          <w:numId w:val="17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46109">
        <w:rPr>
          <w:rFonts w:ascii="Times New Roman" w:hAnsi="Times New Roman"/>
          <w:sz w:val="28"/>
          <w:szCs w:val="28"/>
        </w:rPr>
        <w:t>ФЗ «Об индивидуальном (персонифицированном) учете в системе обяз</w:t>
      </w:r>
      <w:r w:rsidRPr="00B46109">
        <w:rPr>
          <w:rFonts w:ascii="Times New Roman" w:hAnsi="Times New Roman"/>
          <w:sz w:val="28"/>
          <w:szCs w:val="28"/>
        </w:rPr>
        <w:t>а</w:t>
      </w:r>
      <w:r w:rsidRPr="00B46109">
        <w:rPr>
          <w:rFonts w:ascii="Times New Roman" w:hAnsi="Times New Roman"/>
          <w:sz w:val="28"/>
          <w:szCs w:val="28"/>
        </w:rPr>
        <w:t>тельного  пенсионного страхования»  от 01.04.1996  N 27 - ФЗ.</w:t>
      </w:r>
    </w:p>
    <w:p w:rsidR="00B46109" w:rsidRPr="00B46109" w:rsidRDefault="00B46109" w:rsidP="00F3582E">
      <w:pPr>
        <w:pStyle w:val="af1"/>
        <w:numPr>
          <w:ilvl w:val="0"/>
          <w:numId w:val="17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46109">
        <w:rPr>
          <w:rFonts w:ascii="Times New Roman" w:hAnsi="Times New Roman"/>
          <w:sz w:val="28"/>
          <w:szCs w:val="28"/>
        </w:rPr>
        <w:t>ФЗ «Об обязательном пенсионном страховании в РФ»  от 15.12.2001  N167-ФЗ.</w:t>
      </w:r>
    </w:p>
    <w:p w:rsidR="00B46109" w:rsidRPr="00B46109" w:rsidRDefault="00B46109" w:rsidP="00F3582E">
      <w:pPr>
        <w:pStyle w:val="af1"/>
        <w:numPr>
          <w:ilvl w:val="0"/>
          <w:numId w:val="17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46109">
        <w:rPr>
          <w:rFonts w:ascii="Times New Roman" w:hAnsi="Times New Roman"/>
          <w:sz w:val="28"/>
          <w:szCs w:val="28"/>
        </w:rPr>
        <w:t>ФЗ «Об обязательном социальном страховании от несчастных случаев на производстве и профессиональных заболеваний» от 24.07.1998 125-ФЗ.</w:t>
      </w:r>
    </w:p>
    <w:p w:rsidR="00B46109" w:rsidRPr="00B46109" w:rsidRDefault="00B46109" w:rsidP="00F3582E">
      <w:pPr>
        <w:pStyle w:val="af1"/>
        <w:numPr>
          <w:ilvl w:val="0"/>
          <w:numId w:val="17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46109">
        <w:rPr>
          <w:rFonts w:ascii="Times New Roman" w:hAnsi="Times New Roman"/>
          <w:sz w:val="28"/>
          <w:szCs w:val="28"/>
        </w:rPr>
        <w:t>ФЗ «Об основах обязательного социального страхования»  от  16.07.1999 № 165 – ФЗ.</w:t>
      </w:r>
    </w:p>
    <w:p w:rsidR="00B46109" w:rsidRPr="00B46109" w:rsidRDefault="00B46109" w:rsidP="00F3582E">
      <w:pPr>
        <w:pStyle w:val="af1"/>
        <w:numPr>
          <w:ilvl w:val="0"/>
          <w:numId w:val="17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46109">
        <w:rPr>
          <w:rFonts w:ascii="Times New Roman" w:hAnsi="Times New Roman"/>
          <w:sz w:val="28"/>
          <w:szCs w:val="28"/>
        </w:rPr>
        <w:tab/>
        <w:t>ФЗ «О государственном пенсионном обеспечении в РФ»   от 15.12.2001 № 166-ФЗ</w:t>
      </w:r>
    </w:p>
    <w:p w:rsidR="00B46109" w:rsidRPr="00B46109" w:rsidRDefault="00B46109" w:rsidP="00F3582E">
      <w:pPr>
        <w:pStyle w:val="af1"/>
        <w:numPr>
          <w:ilvl w:val="0"/>
          <w:numId w:val="17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46109">
        <w:rPr>
          <w:rFonts w:ascii="Times New Roman" w:hAnsi="Times New Roman"/>
          <w:sz w:val="28"/>
          <w:szCs w:val="28"/>
        </w:rPr>
        <w:t>ФЗ «О государственной социальной помощи»  от 17.07.1999 № 178 - ФЗ.</w:t>
      </w:r>
    </w:p>
    <w:p w:rsidR="00B46109" w:rsidRPr="00B46109" w:rsidRDefault="00B46109" w:rsidP="00F3582E">
      <w:pPr>
        <w:pStyle w:val="af1"/>
        <w:numPr>
          <w:ilvl w:val="0"/>
          <w:numId w:val="17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46109">
        <w:rPr>
          <w:rFonts w:ascii="Times New Roman" w:hAnsi="Times New Roman"/>
          <w:sz w:val="28"/>
          <w:szCs w:val="28"/>
        </w:rPr>
        <w:t>Закон РФ «О занятости населения в Российской Федерации»  от  19.04.1991 № 1032 - 1.</w:t>
      </w:r>
    </w:p>
    <w:p w:rsidR="00B46109" w:rsidRPr="00B46109" w:rsidRDefault="00B46109" w:rsidP="00F3582E">
      <w:pPr>
        <w:pStyle w:val="af1"/>
        <w:numPr>
          <w:ilvl w:val="0"/>
          <w:numId w:val="17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46109">
        <w:rPr>
          <w:rFonts w:ascii="Times New Roman" w:hAnsi="Times New Roman"/>
          <w:sz w:val="28"/>
          <w:szCs w:val="28"/>
        </w:rPr>
        <w:t>ФЗ «О негосударственных пенсионных фондах» от 07.05.1998 № 75-ФЗ</w:t>
      </w:r>
    </w:p>
    <w:p w:rsidR="00B46109" w:rsidRPr="00B46109" w:rsidRDefault="00B46109" w:rsidP="00F3582E">
      <w:pPr>
        <w:pStyle w:val="af1"/>
        <w:numPr>
          <w:ilvl w:val="0"/>
          <w:numId w:val="17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46109">
        <w:rPr>
          <w:rFonts w:ascii="Times New Roman" w:hAnsi="Times New Roman"/>
          <w:sz w:val="28"/>
          <w:szCs w:val="28"/>
        </w:rPr>
        <w:t>Закон РФ «О пенсионном обеспечении лиц, проходивших  военную службу, службу в органах внутренних дел, государственной противопожарной службе, органах по контролю за оборотом  наркотических средств и псих</w:t>
      </w:r>
      <w:r w:rsidRPr="00B46109">
        <w:rPr>
          <w:rFonts w:ascii="Times New Roman" w:hAnsi="Times New Roman"/>
          <w:sz w:val="28"/>
          <w:szCs w:val="28"/>
        </w:rPr>
        <w:t>о</w:t>
      </w:r>
      <w:r w:rsidRPr="00B46109">
        <w:rPr>
          <w:rFonts w:ascii="Times New Roman" w:hAnsi="Times New Roman"/>
          <w:sz w:val="28"/>
          <w:szCs w:val="28"/>
        </w:rPr>
        <w:t>тропных веществ, учреждениях и органах уголовно-исполнительной сист</w:t>
      </w:r>
      <w:r w:rsidRPr="00B46109">
        <w:rPr>
          <w:rFonts w:ascii="Times New Roman" w:hAnsi="Times New Roman"/>
          <w:sz w:val="28"/>
          <w:szCs w:val="28"/>
        </w:rPr>
        <w:t>е</w:t>
      </w:r>
      <w:r w:rsidRPr="00B46109">
        <w:rPr>
          <w:rFonts w:ascii="Times New Roman" w:hAnsi="Times New Roman"/>
          <w:sz w:val="28"/>
          <w:szCs w:val="28"/>
        </w:rPr>
        <w:t>мы, и их семей»  от  12. 02. 1993 № 4468 – 1.</w:t>
      </w:r>
    </w:p>
    <w:p w:rsidR="00B46109" w:rsidRPr="00B46109" w:rsidRDefault="00B46109" w:rsidP="00F3582E">
      <w:pPr>
        <w:pStyle w:val="af1"/>
        <w:numPr>
          <w:ilvl w:val="0"/>
          <w:numId w:val="17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46109">
        <w:rPr>
          <w:rFonts w:ascii="Times New Roman" w:hAnsi="Times New Roman"/>
          <w:sz w:val="28"/>
          <w:szCs w:val="28"/>
        </w:rPr>
        <w:t>ФЗ «О порядке учета доходов и расчета среднедушевого дохода семьи и д</w:t>
      </w:r>
      <w:r w:rsidRPr="00B46109">
        <w:rPr>
          <w:rFonts w:ascii="Times New Roman" w:hAnsi="Times New Roman"/>
          <w:sz w:val="28"/>
          <w:szCs w:val="28"/>
        </w:rPr>
        <w:t>о</w:t>
      </w:r>
      <w:r w:rsidRPr="00B46109">
        <w:rPr>
          <w:rFonts w:ascii="Times New Roman" w:hAnsi="Times New Roman"/>
          <w:sz w:val="28"/>
          <w:szCs w:val="28"/>
        </w:rPr>
        <w:t>хода одиноко проживающего гражданина для признания их малоимущими и оказания им государственной социальной помощи»  от 05.04.2003  № 44-ФЗ.</w:t>
      </w:r>
    </w:p>
    <w:p w:rsidR="00B46109" w:rsidRPr="00B46109" w:rsidRDefault="00B46109" w:rsidP="00F3582E">
      <w:pPr>
        <w:pStyle w:val="af1"/>
        <w:numPr>
          <w:ilvl w:val="0"/>
          <w:numId w:val="17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46109">
        <w:rPr>
          <w:rFonts w:ascii="Times New Roman" w:hAnsi="Times New Roman"/>
          <w:sz w:val="28"/>
          <w:szCs w:val="28"/>
        </w:rPr>
        <w:t>ФЗ «О прожиточном минимуме в Российской Федерации»  от 24.10.1997 №  134 – ФЗ.</w:t>
      </w:r>
    </w:p>
    <w:p w:rsidR="00B46109" w:rsidRPr="00B46109" w:rsidRDefault="00B46109" w:rsidP="00F3582E">
      <w:pPr>
        <w:pStyle w:val="af1"/>
        <w:numPr>
          <w:ilvl w:val="0"/>
          <w:numId w:val="17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46109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Федеральный закон "Об основах охраны здоровья граждан в Российской Федерации" от 21 ноября 2011 г. N 323-ФЗ</w:t>
      </w:r>
    </w:p>
    <w:p w:rsidR="00B46109" w:rsidRPr="00B46109" w:rsidRDefault="00B46109" w:rsidP="00F3582E">
      <w:pPr>
        <w:pStyle w:val="af1"/>
        <w:numPr>
          <w:ilvl w:val="0"/>
          <w:numId w:val="17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46109">
        <w:rPr>
          <w:rFonts w:ascii="Times New Roman" w:hAnsi="Times New Roman"/>
          <w:sz w:val="28"/>
          <w:szCs w:val="28"/>
        </w:rPr>
        <w:t>ФЗ «О социальной защите инвалидов в РФ» от 24.11.1995 № 181 – ФЗ.</w:t>
      </w:r>
    </w:p>
    <w:p w:rsidR="00B46109" w:rsidRPr="00B46109" w:rsidRDefault="00B46109" w:rsidP="00F3582E">
      <w:pPr>
        <w:pStyle w:val="af1"/>
        <w:numPr>
          <w:ilvl w:val="0"/>
          <w:numId w:val="17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46109">
        <w:rPr>
          <w:rFonts w:ascii="Times New Roman" w:hAnsi="Times New Roman"/>
          <w:sz w:val="28"/>
          <w:szCs w:val="28"/>
        </w:rPr>
        <w:t>ФЗ «О страховых пенсиях в РФ» от 28.12.2013 N400-ФЗ</w:t>
      </w:r>
    </w:p>
    <w:p w:rsidR="00B46109" w:rsidRPr="00B46109" w:rsidRDefault="00B46109" w:rsidP="00F3582E">
      <w:pPr>
        <w:pStyle w:val="af1"/>
        <w:numPr>
          <w:ilvl w:val="0"/>
          <w:numId w:val="17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46109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Постановление Правительства РФ от 17 декабря 2014 г. N 1386 "О порядке выплаты пенсий лицам, выезжающим (выехавшим) на постоянное жител</w:t>
      </w:r>
      <w:r w:rsidRPr="00B46109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ь</w:t>
      </w:r>
      <w:r w:rsidRPr="00B46109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ство за пределы территории Российской Федерации"</w:t>
      </w:r>
    </w:p>
    <w:p w:rsidR="00B46109" w:rsidRPr="00B46109" w:rsidRDefault="00B46109" w:rsidP="00B46109">
      <w:pPr>
        <w:pStyle w:val="af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46109" w:rsidRPr="00B46109" w:rsidRDefault="00B46109" w:rsidP="00B46109">
      <w:pPr>
        <w:pStyle w:val="af1"/>
        <w:jc w:val="center"/>
        <w:rPr>
          <w:rFonts w:ascii="Times New Roman" w:hAnsi="Times New Roman"/>
          <w:b/>
          <w:bCs/>
          <w:sz w:val="28"/>
          <w:szCs w:val="28"/>
        </w:rPr>
      </w:pPr>
      <w:r w:rsidRPr="00B46109">
        <w:rPr>
          <w:rFonts w:ascii="Times New Roman" w:hAnsi="Times New Roman"/>
          <w:b/>
          <w:bCs/>
          <w:sz w:val="28"/>
          <w:szCs w:val="28"/>
        </w:rPr>
        <w:t>Основные источники</w:t>
      </w:r>
    </w:p>
    <w:p w:rsidR="00B46109" w:rsidRPr="00B46109" w:rsidRDefault="00B46109" w:rsidP="00B46109">
      <w:pPr>
        <w:pStyle w:val="af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46109" w:rsidRPr="00B46109" w:rsidRDefault="00B46109" w:rsidP="00B46109">
      <w:pPr>
        <w:pStyle w:val="af1"/>
        <w:jc w:val="both"/>
        <w:rPr>
          <w:rFonts w:ascii="Times New Roman" w:hAnsi="Times New Roman"/>
          <w:bCs/>
          <w:sz w:val="28"/>
          <w:szCs w:val="28"/>
        </w:rPr>
      </w:pPr>
      <w:r w:rsidRPr="00B46109">
        <w:rPr>
          <w:rFonts w:ascii="Times New Roman" w:hAnsi="Times New Roman"/>
          <w:bCs/>
          <w:sz w:val="28"/>
          <w:szCs w:val="28"/>
        </w:rPr>
        <w:t>1.В.П.Галоганов. Организация работы органов социального обеспечения в Ро</w:t>
      </w:r>
      <w:r w:rsidRPr="00B46109">
        <w:rPr>
          <w:rFonts w:ascii="Times New Roman" w:hAnsi="Times New Roman"/>
          <w:bCs/>
          <w:sz w:val="28"/>
          <w:szCs w:val="28"/>
        </w:rPr>
        <w:t>с</w:t>
      </w:r>
      <w:r w:rsidRPr="00B46109">
        <w:rPr>
          <w:rFonts w:ascii="Times New Roman" w:hAnsi="Times New Roman"/>
          <w:bCs/>
          <w:sz w:val="28"/>
          <w:szCs w:val="28"/>
        </w:rPr>
        <w:t>сийской Федерации. М., КНОРУС, 2015.</w:t>
      </w:r>
    </w:p>
    <w:p w:rsidR="00B46109" w:rsidRPr="00B46109" w:rsidRDefault="00B46109" w:rsidP="00B46109">
      <w:pPr>
        <w:pStyle w:val="af1"/>
        <w:jc w:val="both"/>
        <w:rPr>
          <w:rFonts w:ascii="Times New Roman" w:hAnsi="Times New Roman"/>
          <w:bCs/>
          <w:sz w:val="28"/>
          <w:szCs w:val="28"/>
        </w:rPr>
      </w:pPr>
      <w:r w:rsidRPr="00B46109">
        <w:rPr>
          <w:rFonts w:ascii="Times New Roman" w:hAnsi="Times New Roman"/>
          <w:kern w:val="36"/>
          <w:sz w:val="28"/>
          <w:szCs w:val="28"/>
        </w:rPr>
        <w:t>2.Савинов А.Н. Организация работы органов социального обеспечения. М., 2016.</w:t>
      </w:r>
    </w:p>
    <w:p w:rsidR="00B46109" w:rsidRPr="00B46109" w:rsidRDefault="00B46109" w:rsidP="00B46109">
      <w:pPr>
        <w:pStyle w:val="af1"/>
        <w:jc w:val="both"/>
        <w:rPr>
          <w:rFonts w:ascii="Times New Roman" w:hAnsi="Times New Roman"/>
          <w:bCs/>
          <w:sz w:val="28"/>
          <w:szCs w:val="28"/>
        </w:rPr>
      </w:pPr>
      <w:r w:rsidRPr="00B46109">
        <w:rPr>
          <w:rFonts w:ascii="Times New Roman" w:hAnsi="Times New Roman"/>
          <w:sz w:val="28"/>
          <w:szCs w:val="28"/>
        </w:rPr>
        <w:t>3.Еникеев М.И. Общая и социальная психология. «Норма», Москва, 2017.</w:t>
      </w:r>
    </w:p>
    <w:p w:rsidR="00B46109" w:rsidRPr="00B46109" w:rsidRDefault="00B46109" w:rsidP="00B46109">
      <w:pPr>
        <w:pStyle w:val="af1"/>
        <w:jc w:val="both"/>
        <w:rPr>
          <w:rFonts w:ascii="Times New Roman" w:hAnsi="Times New Roman"/>
          <w:bCs/>
          <w:sz w:val="28"/>
          <w:szCs w:val="28"/>
        </w:rPr>
      </w:pPr>
      <w:r w:rsidRPr="00B46109">
        <w:rPr>
          <w:rFonts w:ascii="Times New Roman" w:hAnsi="Times New Roman"/>
          <w:bCs/>
          <w:sz w:val="28"/>
          <w:szCs w:val="28"/>
        </w:rPr>
        <w:t>4.Г. В. Сулейманова. Право социального обеспечения.  Феникс, 2015.</w:t>
      </w:r>
    </w:p>
    <w:p w:rsidR="00B46109" w:rsidRPr="00B46109" w:rsidRDefault="00B46109" w:rsidP="00B46109">
      <w:pPr>
        <w:pStyle w:val="af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46109" w:rsidRPr="00B46109" w:rsidRDefault="00B46109" w:rsidP="00B46109">
      <w:pPr>
        <w:pStyle w:val="af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46109" w:rsidRPr="00B46109" w:rsidRDefault="00B46109" w:rsidP="00B46109">
      <w:pPr>
        <w:pStyle w:val="af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46109" w:rsidRPr="00B46109" w:rsidRDefault="00B46109" w:rsidP="00B46109">
      <w:pPr>
        <w:pStyle w:val="af1"/>
        <w:jc w:val="center"/>
        <w:rPr>
          <w:rFonts w:ascii="Times New Roman" w:hAnsi="Times New Roman"/>
          <w:b/>
          <w:bCs/>
          <w:sz w:val="28"/>
          <w:szCs w:val="28"/>
        </w:rPr>
      </w:pPr>
      <w:r w:rsidRPr="00B46109">
        <w:rPr>
          <w:rFonts w:ascii="Times New Roman" w:hAnsi="Times New Roman"/>
          <w:b/>
          <w:bCs/>
          <w:sz w:val="28"/>
          <w:szCs w:val="28"/>
        </w:rPr>
        <w:t>Дополнительные источники</w:t>
      </w:r>
    </w:p>
    <w:p w:rsidR="00B46109" w:rsidRPr="00B46109" w:rsidRDefault="00B46109" w:rsidP="00B46109">
      <w:pPr>
        <w:pStyle w:val="af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46109" w:rsidRPr="00B46109" w:rsidRDefault="00B46109" w:rsidP="00B46109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46109">
        <w:rPr>
          <w:rFonts w:ascii="Times New Roman" w:hAnsi="Times New Roman"/>
          <w:sz w:val="28"/>
          <w:szCs w:val="28"/>
        </w:rPr>
        <w:t>1.Адресная социальная помощь: Теория, практика, эксперимент / Сост.: В.к. Бочкарева, Ж. Бейтвейт, Г.Н. Волкова.- М.: Изд-во РАН, 2016.</w:t>
      </w:r>
    </w:p>
    <w:p w:rsidR="00B46109" w:rsidRPr="00B46109" w:rsidRDefault="00B46109" w:rsidP="00B46109">
      <w:pPr>
        <w:pStyle w:val="af1"/>
        <w:jc w:val="both"/>
        <w:rPr>
          <w:rFonts w:ascii="Times New Roman" w:hAnsi="Times New Roman"/>
          <w:bCs/>
          <w:sz w:val="28"/>
          <w:szCs w:val="28"/>
        </w:rPr>
      </w:pPr>
      <w:r w:rsidRPr="00B46109">
        <w:rPr>
          <w:rFonts w:ascii="Times New Roman" w:hAnsi="Times New Roman"/>
          <w:sz w:val="28"/>
          <w:szCs w:val="28"/>
        </w:rPr>
        <w:t>2.</w:t>
      </w:r>
      <w:r w:rsidRPr="00B46109">
        <w:rPr>
          <w:rFonts w:ascii="Times New Roman" w:hAnsi="Times New Roman"/>
          <w:bCs/>
          <w:sz w:val="28"/>
          <w:szCs w:val="28"/>
        </w:rPr>
        <w:t>Гусов К.Н., Право социального обеспечения России, «ПРОСПЕКТ», 2015.</w:t>
      </w:r>
    </w:p>
    <w:p w:rsidR="00B46109" w:rsidRPr="00B46109" w:rsidRDefault="00B46109" w:rsidP="00B46109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46109">
        <w:rPr>
          <w:rFonts w:ascii="Times New Roman" w:hAnsi="Times New Roman"/>
          <w:sz w:val="28"/>
          <w:szCs w:val="28"/>
        </w:rPr>
        <w:t>3.Захаров М. Л., Тучкова Э.Г. Право социального обеспечения России: Уче</w:t>
      </w:r>
      <w:r w:rsidRPr="00B46109">
        <w:rPr>
          <w:rFonts w:ascii="Times New Roman" w:hAnsi="Times New Roman"/>
          <w:sz w:val="28"/>
          <w:szCs w:val="28"/>
        </w:rPr>
        <w:t>б</w:t>
      </w:r>
      <w:r w:rsidRPr="00B46109">
        <w:rPr>
          <w:rFonts w:ascii="Times New Roman" w:hAnsi="Times New Roman"/>
          <w:sz w:val="28"/>
          <w:szCs w:val="28"/>
        </w:rPr>
        <w:t>ник.</w:t>
      </w:r>
      <w:r w:rsidRPr="00B46109">
        <w:rPr>
          <w:rFonts w:ascii="Times New Roman" w:hAnsi="Times New Roman"/>
          <w:sz w:val="28"/>
          <w:szCs w:val="28"/>
        </w:rPr>
        <w:softHyphen/>
        <w:t xml:space="preserve"> М.: БЕК, 2017.</w:t>
      </w:r>
    </w:p>
    <w:p w:rsidR="00B46109" w:rsidRPr="00B46109" w:rsidRDefault="00B46109" w:rsidP="00B46109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46109">
        <w:rPr>
          <w:rFonts w:ascii="Times New Roman" w:hAnsi="Times New Roman"/>
          <w:sz w:val="28"/>
          <w:szCs w:val="28"/>
        </w:rPr>
        <w:t>4.Лепихов М. И. Право и социальная защита населения (социальное право).- М.: Былина, 2017.</w:t>
      </w:r>
    </w:p>
    <w:p w:rsidR="00B46109" w:rsidRPr="00B46109" w:rsidRDefault="00B46109" w:rsidP="00B46109">
      <w:pPr>
        <w:pStyle w:val="af1"/>
        <w:jc w:val="both"/>
        <w:rPr>
          <w:rFonts w:ascii="Times New Roman" w:hAnsi="Times New Roman"/>
          <w:bCs/>
          <w:sz w:val="28"/>
          <w:szCs w:val="28"/>
        </w:rPr>
      </w:pPr>
      <w:r w:rsidRPr="00B46109">
        <w:rPr>
          <w:rFonts w:ascii="Times New Roman" w:hAnsi="Times New Roman"/>
          <w:sz w:val="28"/>
          <w:szCs w:val="28"/>
        </w:rPr>
        <w:t>5.Мочульская Е.Е., Горбачева Ж.А Право социального обеспечения: Учеб. п</w:t>
      </w:r>
      <w:r w:rsidRPr="00B46109">
        <w:rPr>
          <w:rFonts w:ascii="Times New Roman" w:hAnsi="Times New Roman"/>
          <w:sz w:val="28"/>
          <w:szCs w:val="28"/>
        </w:rPr>
        <w:t>о</w:t>
      </w:r>
      <w:r w:rsidRPr="00B46109">
        <w:rPr>
          <w:rFonts w:ascii="Times New Roman" w:hAnsi="Times New Roman"/>
          <w:sz w:val="28"/>
          <w:szCs w:val="28"/>
        </w:rPr>
        <w:t>со</w:t>
      </w:r>
      <w:r w:rsidRPr="00B46109">
        <w:rPr>
          <w:rFonts w:ascii="Times New Roman" w:hAnsi="Times New Roman"/>
          <w:sz w:val="28"/>
          <w:szCs w:val="28"/>
        </w:rPr>
        <w:softHyphen/>
        <w:t>бие.- М.: Кн. мир, 2016.</w:t>
      </w:r>
      <w:r w:rsidRPr="00B46109">
        <w:rPr>
          <w:rFonts w:ascii="Times New Roman" w:hAnsi="Times New Roman"/>
          <w:bCs/>
          <w:sz w:val="28"/>
          <w:szCs w:val="28"/>
        </w:rPr>
        <w:t>.</w:t>
      </w:r>
    </w:p>
    <w:p w:rsidR="00B46109" w:rsidRPr="00B46109" w:rsidRDefault="00B46109" w:rsidP="00B46109">
      <w:pPr>
        <w:pStyle w:val="af1"/>
        <w:jc w:val="both"/>
        <w:rPr>
          <w:rFonts w:ascii="Times New Roman" w:hAnsi="Times New Roman"/>
          <w:bCs/>
          <w:sz w:val="28"/>
          <w:szCs w:val="28"/>
        </w:rPr>
      </w:pPr>
      <w:r w:rsidRPr="00B46109">
        <w:rPr>
          <w:rFonts w:ascii="Times New Roman" w:hAnsi="Times New Roman"/>
          <w:bCs/>
          <w:sz w:val="28"/>
          <w:szCs w:val="28"/>
        </w:rPr>
        <w:t>6.Право социального обеспечения. М. В. Филиппова. М., Юристъ, 2017.</w:t>
      </w:r>
    </w:p>
    <w:p w:rsidR="00B46109" w:rsidRPr="00B46109" w:rsidRDefault="00B46109" w:rsidP="00B46109">
      <w:pPr>
        <w:pStyle w:val="af1"/>
        <w:jc w:val="center"/>
        <w:rPr>
          <w:rFonts w:ascii="Times New Roman" w:hAnsi="Times New Roman"/>
          <w:b/>
          <w:sz w:val="28"/>
          <w:szCs w:val="28"/>
        </w:rPr>
      </w:pPr>
      <w:r w:rsidRPr="00B46109">
        <w:rPr>
          <w:rFonts w:ascii="Times New Roman" w:hAnsi="Times New Roman"/>
          <w:b/>
          <w:sz w:val="28"/>
          <w:szCs w:val="28"/>
        </w:rPr>
        <w:t>Интернет-ресурсы</w:t>
      </w:r>
    </w:p>
    <w:p w:rsidR="00B46109" w:rsidRPr="00B46109" w:rsidRDefault="00B46109" w:rsidP="00B46109">
      <w:pPr>
        <w:pStyle w:val="af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B46109" w:rsidRPr="00B46109" w:rsidRDefault="00B46109" w:rsidP="00B46109">
      <w:pPr>
        <w:pStyle w:val="af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46109">
        <w:rPr>
          <w:rFonts w:ascii="Times New Roman" w:hAnsi="Times New Roman"/>
          <w:color w:val="000000" w:themeColor="text1"/>
          <w:sz w:val="28"/>
          <w:szCs w:val="28"/>
        </w:rPr>
        <w:t xml:space="preserve">1.Президент России </w:t>
      </w:r>
      <w:hyperlink r:id="rId127" w:history="1">
        <w:r w:rsidRPr="00B46109">
          <w:rPr>
            <w:rStyle w:val="a5"/>
            <w:rFonts w:ascii="Times New Roman" w:hAnsi="Times New Roman"/>
            <w:color w:val="000000" w:themeColor="text1"/>
            <w:sz w:val="28"/>
            <w:szCs w:val="28"/>
          </w:rPr>
          <w:t>http://президент.рф</w:t>
        </w:r>
      </w:hyperlink>
    </w:p>
    <w:p w:rsidR="00B46109" w:rsidRPr="00B46109" w:rsidRDefault="00B46109" w:rsidP="00B46109">
      <w:pPr>
        <w:pStyle w:val="af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46109">
        <w:rPr>
          <w:rFonts w:ascii="Times New Roman" w:hAnsi="Times New Roman"/>
          <w:color w:val="000000" w:themeColor="text1"/>
          <w:sz w:val="28"/>
          <w:szCs w:val="28"/>
        </w:rPr>
        <w:t xml:space="preserve">2.Пенсионный Фонд Российской Федерации </w:t>
      </w:r>
      <w:hyperlink r:id="rId128" w:history="1">
        <w:r w:rsidRPr="00B46109">
          <w:rPr>
            <w:rStyle w:val="a5"/>
            <w:rFonts w:ascii="Times New Roman" w:hAnsi="Times New Roman"/>
            <w:color w:val="000000" w:themeColor="text1"/>
            <w:sz w:val="28"/>
            <w:szCs w:val="28"/>
          </w:rPr>
          <w:t>http://www.pfrf.ru</w:t>
        </w:r>
      </w:hyperlink>
      <w:r w:rsidRPr="00B46109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B46109" w:rsidRPr="00B46109" w:rsidRDefault="00B46109" w:rsidP="00B46109">
      <w:pPr>
        <w:pStyle w:val="af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46109">
        <w:rPr>
          <w:rFonts w:ascii="Times New Roman" w:hAnsi="Times New Roman"/>
          <w:color w:val="000000" w:themeColor="text1"/>
          <w:sz w:val="28"/>
          <w:szCs w:val="28"/>
        </w:rPr>
        <w:t xml:space="preserve">3.Фонд социального страхования Российской Федерации </w:t>
      </w:r>
      <w:hyperlink r:id="rId129" w:history="1">
        <w:r w:rsidRPr="00B46109">
          <w:rPr>
            <w:rStyle w:val="a5"/>
            <w:rFonts w:ascii="Times New Roman" w:hAnsi="Times New Roman"/>
            <w:color w:val="000000" w:themeColor="text1"/>
            <w:sz w:val="28"/>
            <w:szCs w:val="28"/>
          </w:rPr>
          <w:t>http://www.fss.ru</w:t>
        </w:r>
      </w:hyperlink>
      <w:r w:rsidRPr="00B46109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B46109" w:rsidRPr="00B46109" w:rsidRDefault="00B46109" w:rsidP="00B46109">
      <w:pPr>
        <w:pStyle w:val="af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46109">
        <w:rPr>
          <w:rFonts w:ascii="Times New Roman" w:hAnsi="Times New Roman"/>
          <w:color w:val="000000" w:themeColor="text1"/>
          <w:sz w:val="28"/>
          <w:szCs w:val="28"/>
        </w:rPr>
        <w:t xml:space="preserve">4.Федеральный Фонд обязательного медицинского страхования </w:t>
      </w:r>
      <w:hyperlink r:id="rId130" w:history="1">
        <w:r w:rsidRPr="00B46109">
          <w:rPr>
            <w:rStyle w:val="a5"/>
            <w:rFonts w:ascii="Times New Roman" w:hAnsi="Times New Roman"/>
            <w:color w:val="000000" w:themeColor="text1"/>
            <w:sz w:val="28"/>
            <w:szCs w:val="28"/>
          </w:rPr>
          <w:t>http://www.ffoms.ru</w:t>
        </w:r>
      </w:hyperlink>
      <w:r w:rsidRPr="00B46109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B46109" w:rsidRPr="00B46109" w:rsidRDefault="00B46109" w:rsidP="00B46109">
      <w:pPr>
        <w:pStyle w:val="af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46109">
        <w:rPr>
          <w:rFonts w:ascii="Times New Roman" w:hAnsi="Times New Roman"/>
          <w:color w:val="000000" w:themeColor="text1"/>
          <w:sz w:val="28"/>
          <w:szCs w:val="28"/>
        </w:rPr>
        <w:t xml:space="preserve">5.Московский городской Фонд обязательного медицинского страхования </w:t>
      </w:r>
      <w:hyperlink r:id="rId131" w:history="1">
        <w:r w:rsidRPr="00B46109">
          <w:rPr>
            <w:rStyle w:val="a5"/>
            <w:rFonts w:ascii="Times New Roman" w:hAnsi="Times New Roman"/>
            <w:color w:val="000000" w:themeColor="text1"/>
            <w:sz w:val="28"/>
            <w:szCs w:val="28"/>
          </w:rPr>
          <w:t>http://www.mgfoms.ru</w:t>
        </w:r>
      </w:hyperlink>
      <w:r w:rsidRPr="00B46109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B46109" w:rsidRPr="00B46109" w:rsidRDefault="00B46109" w:rsidP="00B46109">
      <w:pPr>
        <w:pStyle w:val="af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46109">
        <w:rPr>
          <w:rFonts w:ascii="Times New Roman" w:hAnsi="Times New Roman"/>
          <w:color w:val="000000" w:themeColor="text1"/>
          <w:sz w:val="28"/>
          <w:szCs w:val="28"/>
        </w:rPr>
        <w:t xml:space="preserve">6.Федеральная  служба по труду и занятости </w:t>
      </w:r>
      <w:hyperlink r:id="rId132" w:history="1">
        <w:r w:rsidRPr="00B46109">
          <w:rPr>
            <w:rStyle w:val="a5"/>
            <w:rFonts w:ascii="Times New Roman" w:hAnsi="Times New Roman"/>
            <w:color w:val="000000" w:themeColor="text1"/>
            <w:sz w:val="28"/>
            <w:szCs w:val="28"/>
          </w:rPr>
          <w:t>http://www.rostrud.ru</w:t>
        </w:r>
      </w:hyperlink>
      <w:r w:rsidRPr="00B46109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B46109" w:rsidRPr="00B46109" w:rsidRDefault="00B46109" w:rsidP="00B46109">
      <w:pPr>
        <w:pStyle w:val="af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46109">
        <w:rPr>
          <w:rFonts w:ascii="Times New Roman" w:hAnsi="Times New Roman"/>
          <w:color w:val="000000" w:themeColor="text1"/>
          <w:sz w:val="28"/>
          <w:szCs w:val="28"/>
        </w:rPr>
        <w:t xml:space="preserve">7.Всероссийское общество глухих </w:t>
      </w:r>
      <w:hyperlink r:id="rId133" w:history="1">
        <w:r w:rsidRPr="00B46109">
          <w:rPr>
            <w:rStyle w:val="a5"/>
            <w:rFonts w:ascii="Times New Roman" w:hAnsi="Times New Roman"/>
            <w:color w:val="000000" w:themeColor="text1"/>
            <w:sz w:val="28"/>
            <w:szCs w:val="28"/>
          </w:rPr>
          <w:t>http://www.vog.su</w:t>
        </w:r>
      </w:hyperlink>
      <w:r w:rsidRPr="00B46109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B46109" w:rsidRPr="00B46109" w:rsidRDefault="00B46109" w:rsidP="00B46109">
      <w:pPr>
        <w:pStyle w:val="af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46109">
        <w:rPr>
          <w:rFonts w:ascii="Times New Roman" w:hAnsi="Times New Roman"/>
          <w:color w:val="000000" w:themeColor="text1"/>
          <w:sz w:val="28"/>
          <w:szCs w:val="28"/>
        </w:rPr>
        <w:t xml:space="preserve">8.Всероссийское общество слепых </w:t>
      </w:r>
      <w:hyperlink r:id="rId134" w:history="1">
        <w:r w:rsidRPr="00B46109">
          <w:rPr>
            <w:rStyle w:val="a5"/>
            <w:rFonts w:ascii="Times New Roman" w:hAnsi="Times New Roman"/>
            <w:color w:val="000000" w:themeColor="text1"/>
            <w:sz w:val="28"/>
            <w:szCs w:val="28"/>
          </w:rPr>
          <w:t>http://www.vos.org.ru</w:t>
        </w:r>
      </w:hyperlink>
      <w:r w:rsidRPr="00B46109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B46109" w:rsidRPr="00B46109" w:rsidRDefault="00B46109" w:rsidP="00B46109">
      <w:pPr>
        <w:pStyle w:val="af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46109">
        <w:rPr>
          <w:rFonts w:ascii="Times New Roman" w:hAnsi="Times New Roman"/>
          <w:color w:val="000000" w:themeColor="text1"/>
          <w:sz w:val="28"/>
          <w:szCs w:val="28"/>
        </w:rPr>
        <w:t xml:space="preserve">9.Портал для </w:t>
      </w:r>
      <w:r w:rsidRPr="00B46109">
        <w:rPr>
          <w:rFonts w:ascii="Times New Roman" w:hAnsi="Times New Roman"/>
          <w:bCs/>
          <w:color w:val="000000" w:themeColor="text1"/>
          <w:sz w:val="28"/>
          <w:szCs w:val="28"/>
        </w:rPr>
        <w:t>людей</w:t>
      </w:r>
      <w:r w:rsidRPr="00B4610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B46109">
        <w:rPr>
          <w:rFonts w:ascii="Times New Roman" w:hAnsi="Times New Roman"/>
          <w:bCs/>
          <w:color w:val="000000" w:themeColor="text1"/>
          <w:sz w:val="28"/>
          <w:szCs w:val="28"/>
        </w:rPr>
        <w:t>с</w:t>
      </w:r>
      <w:r w:rsidRPr="00B4610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B46109">
        <w:rPr>
          <w:rFonts w:ascii="Times New Roman" w:hAnsi="Times New Roman"/>
          <w:bCs/>
          <w:color w:val="000000" w:themeColor="text1"/>
          <w:sz w:val="28"/>
          <w:szCs w:val="28"/>
        </w:rPr>
        <w:t>ограниченными</w:t>
      </w:r>
      <w:r w:rsidRPr="00B4610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B46109">
        <w:rPr>
          <w:rFonts w:ascii="Times New Roman" w:hAnsi="Times New Roman"/>
          <w:bCs/>
          <w:color w:val="000000" w:themeColor="text1"/>
          <w:sz w:val="28"/>
          <w:szCs w:val="28"/>
        </w:rPr>
        <w:t>возможностями</w:t>
      </w:r>
      <w:r w:rsidRPr="00B46109">
        <w:rPr>
          <w:rFonts w:ascii="Times New Roman" w:hAnsi="Times New Roman"/>
          <w:color w:val="000000" w:themeColor="text1"/>
          <w:sz w:val="28"/>
          <w:szCs w:val="28"/>
        </w:rPr>
        <w:t xml:space="preserve"> здоровья http://www.dislife.ru.</w:t>
      </w:r>
    </w:p>
    <w:p w:rsidR="00B46109" w:rsidRPr="00E433A0" w:rsidRDefault="00B46109" w:rsidP="00B46109">
      <w:pPr>
        <w:rPr>
          <w:sz w:val="28"/>
          <w:szCs w:val="28"/>
        </w:rPr>
      </w:pPr>
    </w:p>
    <w:p w:rsidR="00B46109" w:rsidRDefault="00B46109" w:rsidP="00B46109">
      <w:pPr>
        <w:rPr>
          <w:rFonts w:ascii="Times New Roman" w:hAnsi="Times New Roman"/>
          <w:i/>
          <w:iCs/>
          <w:sz w:val="28"/>
          <w:szCs w:val="28"/>
        </w:rPr>
      </w:pPr>
    </w:p>
    <w:p w:rsidR="00B46109" w:rsidRDefault="00B46109" w:rsidP="00B46109">
      <w:pPr>
        <w:rPr>
          <w:rFonts w:ascii="Times New Roman" w:hAnsi="Times New Roman"/>
          <w:i/>
          <w:iCs/>
          <w:sz w:val="28"/>
          <w:szCs w:val="28"/>
        </w:rPr>
      </w:pPr>
    </w:p>
    <w:p w:rsidR="00B46109" w:rsidRDefault="00B46109" w:rsidP="00B46109">
      <w:pPr>
        <w:rPr>
          <w:rFonts w:ascii="Times New Roman" w:hAnsi="Times New Roman"/>
          <w:i/>
          <w:iCs/>
          <w:sz w:val="28"/>
          <w:szCs w:val="28"/>
        </w:rPr>
      </w:pPr>
    </w:p>
    <w:p w:rsidR="00B46109" w:rsidRDefault="00B46109" w:rsidP="00B46109">
      <w:pPr>
        <w:rPr>
          <w:rFonts w:ascii="Times New Roman" w:hAnsi="Times New Roman"/>
          <w:i/>
          <w:iCs/>
          <w:sz w:val="28"/>
          <w:szCs w:val="28"/>
        </w:rPr>
      </w:pPr>
    </w:p>
    <w:p w:rsidR="00B46109" w:rsidRDefault="00B46109" w:rsidP="00B46109">
      <w:pPr>
        <w:rPr>
          <w:rFonts w:ascii="Times New Roman" w:hAnsi="Times New Roman"/>
          <w:i/>
          <w:iCs/>
          <w:sz w:val="28"/>
          <w:szCs w:val="28"/>
        </w:rPr>
      </w:pPr>
    </w:p>
    <w:p w:rsidR="00B46109" w:rsidRDefault="00B46109" w:rsidP="00B46109">
      <w:pPr>
        <w:rPr>
          <w:rFonts w:ascii="Times New Roman" w:hAnsi="Times New Roman"/>
          <w:i/>
          <w:iCs/>
          <w:sz w:val="28"/>
          <w:szCs w:val="28"/>
        </w:rPr>
      </w:pPr>
    </w:p>
    <w:p w:rsidR="00B46109" w:rsidRDefault="00B46109" w:rsidP="00B46109">
      <w:pPr>
        <w:rPr>
          <w:rFonts w:ascii="Times New Roman" w:hAnsi="Times New Roman"/>
          <w:i/>
          <w:iCs/>
          <w:sz w:val="28"/>
          <w:szCs w:val="28"/>
        </w:rPr>
      </w:pPr>
    </w:p>
    <w:p w:rsidR="00B46109" w:rsidRDefault="00B46109" w:rsidP="00B46109">
      <w:pPr>
        <w:rPr>
          <w:rFonts w:ascii="Times New Roman" w:hAnsi="Times New Roman"/>
          <w:i/>
          <w:iCs/>
          <w:sz w:val="28"/>
          <w:szCs w:val="28"/>
        </w:rPr>
      </w:pPr>
    </w:p>
    <w:p w:rsidR="00B46109" w:rsidRDefault="00B46109" w:rsidP="00B46109">
      <w:pPr>
        <w:rPr>
          <w:rFonts w:ascii="Times New Roman" w:hAnsi="Times New Roman"/>
          <w:b/>
          <w:sz w:val="28"/>
          <w:szCs w:val="28"/>
        </w:rPr>
      </w:pPr>
    </w:p>
    <w:p w:rsidR="00B46109" w:rsidRPr="009C127E" w:rsidRDefault="00B46109" w:rsidP="00B46109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ar-SA"/>
        </w:rPr>
      </w:pPr>
      <w:r w:rsidRPr="009C127E">
        <w:rPr>
          <w:rFonts w:ascii="Times New Roman" w:eastAsia="Calibri" w:hAnsi="Times New Roman"/>
          <w:b/>
          <w:sz w:val="28"/>
          <w:szCs w:val="28"/>
          <w:lang w:eastAsia="ar-SA"/>
        </w:rPr>
        <w:lastRenderedPageBreak/>
        <w:t>МИНИСТЕРСТВО ОБРАЗОВАНИЯ САРАТОВСКОЙ ОБЛАСТИ</w:t>
      </w:r>
    </w:p>
    <w:p w:rsidR="00B46109" w:rsidRPr="009C127E" w:rsidRDefault="00B46109" w:rsidP="00B46109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ar-SA"/>
        </w:rPr>
      </w:pPr>
      <w:r w:rsidRPr="009C127E">
        <w:rPr>
          <w:rFonts w:ascii="Times New Roman" w:eastAsia="Calibri" w:hAnsi="Times New Roman"/>
          <w:b/>
          <w:sz w:val="28"/>
          <w:szCs w:val="28"/>
          <w:lang w:eastAsia="ar-SA"/>
        </w:rPr>
        <w:t>государственное автономное профессиональное образовательное учреждение  Саратовской области</w:t>
      </w:r>
    </w:p>
    <w:p w:rsidR="00B46109" w:rsidRPr="009C127E" w:rsidRDefault="00B46109" w:rsidP="00B46109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ar-SA"/>
        </w:rPr>
      </w:pPr>
      <w:r w:rsidRPr="009C127E">
        <w:rPr>
          <w:rFonts w:ascii="Times New Roman" w:eastAsia="Calibri" w:hAnsi="Times New Roman"/>
          <w:b/>
          <w:sz w:val="28"/>
          <w:szCs w:val="28"/>
          <w:lang w:eastAsia="ar-SA"/>
        </w:rPr>
        <w:t>«Марксовский политехнический колледж»</w:t>
      </w:r>
    </w:p>
    <w:p w:rsidR="00B46109" w:rsidRPr="009C127E" w:rsidRDefault="00B46109" w:rsidP="00B46109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ar-SA"/>
        </w:rPr>
      </w:pPr>
    </w:p>
    <w:p w:rsidR="00B46109" w:rsidRPr="009C127E" w:rsidRDefault="00B46109" w:rsidP="00B46109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ar-SA"/>
        </w:rPr>
      </w:pPr>
    </w:p>
    <w:p w:rsidR="00B46109" w:rsidRPr="009C127E" w:rsidRDefault="00B46109" w:rsidP="00B46109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ar-SA"/>
        </w:rPr>
      </w:pPr>
    </w:p>
    <w:p w:rsidR="00B46109" w:rsidRPr="009C127E" w:rsidRDefault="00B46109" w:rsidP="00B46109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ar-SA"/>
        </w:rPr>
      </w:pPr>
    </w:p>
    <w:p w:rsidR="00B46109" w:rsidRDefault="00B46109" w:rsidP="00B46109">
      <w:pPr>
        <w:spacing w:after="0" w:line="240" w:lineRule="auto"/>
        <w:jc w:val="center"/>
        <w:rPr>
          <w:rFonts w:ascii="Times New Roman" w:eastAsia="Calibri" w:hAnsi="Times New Roman"/>
          <w:bCs/>
          <w:sz w:val="28"/>
          <w:szCs w:val="28"/>
          <w:lang w:eastAsia="ar-SA"/>
        </w:rPr>
      </w:pPr>
    </w:p>
    <w:p w:rsidR="00B46109" w:rsidRDefault="00B46109" w:rsidP="00B46109">
      <w:pPr>
        <w:spacing w:after="0" w:line="240" w:lineRule="auto"/>
        <w:jc w:val="center"/>
        <w:rPr>
          <w:rFonts w:ascii="Times New Roman" w:eastAsia="Calibri" w:hAnsi="Times New Roman"/>
          <w:bCs/>
          <w:sz w:val="28"/>
          <w:szCs w:val="28"/>
          <w:lang w:eastAsia="ar-SA"/>
        </w:rPr>
      </w:pPr>
    </w:p>
    <w:p w:rsidR="00B46109" w:rsidRDefault="00B46109" w:rsidP="00B46109">
      <w:pPr>
        <w:spacing w:after="0" w:line="240" w:lineRule="auto"/>
        <w:jc w:val="center"/>
        <w:rPr>
          <w:rFonts w:ascii="Times New Roman" w:eastAsia="Calibri" w:hAnsi="Times New Roman"/>
          <w:bCs/>
          <w:sz w:val="28"/>
          <w:szCs w:val="28"/>
          <w:lang w:eastAsia="ar-SA"/>
        </w:rPr>
      </w:pPr>
    </w:p>
    <w:p w:rsidR="00B46109" w:rsidRDefault="00B46109" w:rsidP="00B46109">
      <w:pPr>
        <w:spacing w:after="0" w:line="240" w:lineRule="auto"/>
        <w:jc w:val="center"/>
        <w:rPr>
          <w:rFonts w:ascii="Times New Roman" w:eastAsia="Calibri" w:hAnsi="Times New Roman"/>
          <w:bCs/>
          <w:sz w:val="28"/>
          <w:szCs w:val="28"/>
          <w:lang w:eastAsia="ar-SA"/>
        </w:rPr>
      </w:pPr>
    </w:p>
    <w:p w:rsidR="00B46109" w:rsidRPr="009C127E" w:rsidRDefault="00B46109" w:rsidP="00B4610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46109" w:rsidRPr="009C127E" w:rsidRDefault="00B46109" w:rsidP="00B4610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46109" w:rsidRPr="009C127E" w:rsidRDefault="00B46109" w:rsidP="00B4610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46109" w:rsidRPr="009C127E" w:rsidRDefault="00B46109" w:rsidP="00B4610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C127E">
        <w:rPr>
          <w:rFonts w:ascii="Times New Roman" w:hAnsi="Times New Roman"/>
          <w:b/>
          <w:sz w:val="28"/>
          <w:szCs w:val="28"/>
        </w:rPr>
        <w:t xml:space="preserve">Материал для проведения </w:t>
      </w:r>
      <w:r>
        <w:rPr>
          <w:rFonts w:ascii="Times New Roman" w:hAnsi="Times New Roman"/>
          <w:b/>
          <w:sz w:val="28"/>
          <w:szCs w:val="28"/>
        </w:rPr>
        <w:t xml:space="preserve"> дифференцированного </w:t>
      </w:r>
      <w:r w:rsidRPr="009C127E">
        <w:rPr>
          <w:rFonts w:ascii="Times New Roman" w:hAnsi="Times New Roman"/>
          <w:b/>
          <w:sz w:val="28"/>
          <w:szCs w:val="28"/>
        </w:rPr>
        <w:t>зачета</w:t>
      </w:r>
    </w:p>
    <w:p w:rsidR="00B46109" w:rsidRPr="00392B2D" w:rsidRDefault="00B46109" w:rsidP="00B46109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ar-SA"/>
        </w:rPr>
      </w:pPr>
      <w:r w:rsidRPr="009C127E">
        <w:rPr>
          <w:rFonts w:ascii="Times New Roman" w:hAnsi="Times New Roman"/>
          <w:b/>
          <w:sz w:val="28"/>
          <w:szCs w:val="28"/>
        </w:rPr>
        <w:t xml:space="preserve">по </w:t>
      </w:r>
      <w:r>
        <w:rPr>
          <w:rFonts w:ascii="Times New Roman" w:hAnsi="Times New Roman"/>
          <w:b/>
          <w:sz w:val="28"/>
          <w:szCs w:val="28"/>
        </w:rPr>
        <w:t>производственной</w:t>
      </w:r>
      <w:r w:rsidRPr="009C127E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практике </w:t>
      </w:r>
      <w:r w:rsidRPr="009C127E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/>
          <w:b/>
          <w:sz w:val="28"/>
          <w:szCs w:val="28"/>
          <w:lang w:eastAsia="ar-SA"/>
        </w:rPr>
        <w:t xml:space="preserve">ПМ.01   </w:t>
      </w:r>
      <w:r w:rsidRPr="00196783">
        <w:rPr>
          <w:rFonts w:ascii="Times New Roman" w:hAnsi="Times New Roman"/>
          <w:b/>
          <w:sz w:val="28"/>
          <w:szCs w:val="28"/>
        </w:rPr>
        <w:t>Обеспечение реализации прав граждан в сфере пенсионного обеспечения и социальной защиты</w:t>
      </w:r>
    </w:p>
    <w:p w:rsidR="00B46109" w:rsidRPr="00196783" w:rsidRDefault="00B46109" w:rsidP="00B46109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  <w:r w:rsidRPr="00196783">
        <w:rPr>
          <w:rFonts w:ascii="Times New Roman" w:hAnsi="Times New Roman"/>
          <w:sz w:val="28"/>
          <w:szCs w:val="28"/>
        </w:rPr>
        <w:t>специальност</w:t>
      </w:r>
      <w:r>
        <w:rPr>
          <w:rFonts w:ascii="Times New Roman" w:hAnsi="Times New Roman"/>
          <w:sz w:val="28"/>
          <w:szCs w:val="28"/>
        </w:rPr>
        <w:t>ь</w:t>
      </w:r>
      <w:r w:rsidRPr="0019678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196783">
        <w:rPr>
          <w:rFonts w:ascii="Times New Roman" w:hAnsi="Times New Roman"/>
          <w:sz w:val="28"/>
          <w:szCs w:val="28"/>
        </w:rPr>
        <w:t>40.02.01 Право и организация социального обеспечения</w:t>
      </w:r>
    </w:p>
    <w:p w:rsidR="00B46109" w:rsidRPr="00196783" w:rsidRDefault="00B46109" w:rsidP="00B4610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96783">
        <w:rPr>
          <w:rFonts w:ascii="Times New Roman" w:hAnsi="Times New Roman"/>
          <w:sz w:val="28"/>
          <w:szCs w:val="28"/>
        </w:rPr>
        <w:t>программы подготовки специалистов среднего звена</w:t>
      </w:r>
    </w:p>
    <w:p w:rsidR="00B46109" w:rsidRPr="00196783" w:rsidRDefault="00B46109" w:rsidP="00B4610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96783">
        <w:rPr>
          <w:rFonts w:ascii="Times New Roman" w:hAnsi="Times New Roman"/>
          <w:sz w:val="28"/>
          <w:szCs w:val="28"/>
        </w:rPr>
        <w:t>социально – экономического профиля</w:t>
      </w:r>
    </w:p>
    <w:p w:rsidR="00B46109" w:rsidRPr="00196783" w:rsidRDefault="00B46109" w:rsidP="00B4610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96783">
        <w:rPr>
          <w:rFonts w:ascii="Times New Roman" w:hAnsi="Times New Roman"/>
          <w:sz w:val="28"/>
          <w:szCs w:val="28"/>
        </w:rPr>
        <w:t xml:space="preserve">на базе </w:t>
      </w:r>
      <w:r>
        <w:rPr>
          <w:rFonts w:ascii="Times New Roman" w:hAnsi="Times New Roman"/>
          <w:sz w:val="28"/>
          <w:szCs w:val="28"/>
        </w:rPr>
        <w:t xml:space="preserve">основного </w:t>
      </w:r>
      <w:r w:rsidRPr="00196783">
        <w:rPr>
          <w:rFonts w:ascii="Times New Roman" w:hAnsi="Times New Roman"/>
          <w:sz w:val="28"/>
          <w:szCs w:val="28"/>
        </w:rPr>
        <w:t xml:space="preserve"> общего образования</w:t>
      </w:r>
    </w:p>
    <w:p w:rsidR="00B46109" w:rsidRDefault="00B46109" w:rsidP="00B46109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46109" w:rsidRDefault="00B46109" w:rsidP="00B46109">
      <w:pPr>
        <w:spacing w:after="0" w:line="240" w:lineRule="auto"/>
        <w:jc w:val="center"/>
        <w:rPr>
          <w:rFonts w:ascii="Times New Roman" w:hAnsi="Times New Roman"/>
        </w:rPr>
      </w:pPr>
    </w:p>
    <w:p w:rsidR="00B46109" w:rsidRDefault="00B46109" w:rsidP="00B46109">
      <w:pPr>
        <w:spacing w:after="0" w:line="240" w:lineRule="auto"/>
        <w:jc w:val="center"/>
        <w:rPr>
          <w:rFonts w:ascii="Times New Roman" w:hAnsi="Times New Roman"/>
        </w:rPr>
      </w:pPr>
    </w:p>
    <w:p w:rsidR="00B46109" w:rsidRDefault="00B46109" w:rsidP="00B46109">
      <w:pPr>
        <w:spacing w:after="0" w:line="240" w:lineRule="auto"/>
        <w:jc w:val="center"/>
        <w:rPr>
          <w:rFonts w:ascii="Times New Roman" w:hAnsi="Times New Roman"/>
        </w:rPr>
      </w:pPr>
    </w:p>
    <w:p w:rsidR="00B46109" w:rsidRPr="009C127E" w:rsidRDefault="00B46109" w:rsidP="00B46109">
      <w:pPr>
        <w:spacing w:after="0" w:line="240" w:lineRule="auto"/>
        <w:jc w:val="center"/>
        <w:rPr>
          <w:rFonts w:ascii="Times New Roman" w:hAnsi="Times New Roman"/>
        </w:rPr>
      </w:pPr>
    </w:p>
    <w:p w:rsidR="00B46109" w:rsidRPr="009C127E" w:rsidRDefault="00B46109" w:rsidP="00B46109">
      <w:pPr>
        <w:spacing w:after="0" w:line="240" w:lineRule="auto"/>
        <w:jc w:val="both"/>
        <w:rPr>
          <w:rFonts w:ascii="Times New Roman" w:hAnsi="Times New Roman"/>
        </w:rPr>
      </w:pPr>
    </w:p>
    <w:p w:rsidR="00B46109" w:rsidRPr="009C127E" w:rsidRDefault="00B46109" w:rsidP="00B46109">
      <w:pPr>
        <w:spacing w:after="0" w:line="240" w:lineRule="auto"/>
        <w:jc w:val="both"/>
        <w:rPr>
          <w:rFonts w:ascii="Times New Roman" w:hAnsi="Times New Roman"/>
        </w:rPr>
      </w:pPr>
    </w:p>
    <w:p w:rsidR="00B46109" w:rsidRPr="009C127E" w:rsidRDefault="00B46109" w:rsidP="00B46109">
      <w:pPr>
        <w:spacing w:after="0" w:line="240" w:lineRule="auto"/>
        <w:jc w:val="both"/>
        <w:rPr>
          <w:rFonts w:ascii="Times New Roman" w:hAnsi="Times New Roman"/>
        </w:rPr>
      </w:pPr>
    </w:p>
    <w:p w:rsidR="00B46109" w:rsidRPr="009C127E" w:rsidRDefault="00B46109" w:rsidP="00B46109">
      <w:pPr>
        <w:spacing w:after="0" w:line="240" w:lineRule="auto"/>
        <w:jc w:val="both"/>
        <w:rPr>
          <w:rFonts w:ascii="Times New Roman" w:hAnsi="Times New Roman"/>
        </w:rPr>
      </w:pPr>
    </w:p>
    <w:p w:rsidR="00B46109" w:rsidRDefault="00B46109" w:rsidP="00B46109">
      <w:pPr>
        <w:ind w:left="-1134" w:right="-426"/>
        <w:jc w:val="center"/>
        <w:rPr>
          <w:b/>
          <w:bCs/>
          <w:caps/>
          <w:color w:val="3E3E3E"/>
        </w:rPr>
      </w:pPr>
    </w:p>
    <w:p w:rsidR="00B46109" w:rsidRDefault="00B46109" w:rsidP="00B46109">
      <w:pPr>
        <w:ind w:left="-1134" w:right="-426"/>
        <w:jc w:val="center"/>
        <w:rPr>
          <w:b/>
          <w:bCs/>
          <w:caps/>
          <w:color w:val="3E3E3E"/>
        </w:rPr>
      </w:pPr>
    </w:p>
    <w:p w:rsidR="00B46109" w:rsidRDefault="00B46109" w:rsidP="00B46109">
      <w:pPr>
        <w:ind w:left="-1134" w:right="-426"/>
        <w:jc w:val="center"/>
        <w:rPr>
          <w:b/>
          <w:bCs/>
          <w:caps/>
          <w:color w:val="3E3E3E"/>
        </w:rPr>
      </w:pPr>
    </w:p>
    <w:p w:rsidR="00B46109" w:rsidRDefault="00B46109" w:rsidP="00B46109">
      <w:pPr>
        <w:ind w:left="-1134" w:right="-426"/>
        <w:jc w:val="center"/>
        <w:rPr>
          <w:b/>
          <w:bCs/>
          <w:caps/>
          <w:color w:val="3E3E3E"/>
        </w:rPr>
      </w:pPr>
    </w:p>
    <w:p w:rsidR="00B46109" w:rsidRDefault="00B46109" w:rsidP="00B46109">
      <w:pPr>
        <w:ind w:left="-1134" w:right="-426"/>
        <w:jc w:val="center"/>
        <w:rPr>
          <w:b/>
          <w:bCs/>
          <w:caps/>
          <w:color w:val="3E3E3E"/>
        </w:rPr>
      </w:pPr>
    </w:p>
    <w:p w:rsidR="004355E2" w:rsidRDefault="004355E2" w:rsidP="00B46109">
      <w:pPr>
        <w:ind w:left="-1134" w:right="-426"/>
        <w:jc w:val="center"/>
        <w:rPr>
          <w:b/>
          <w:bCs/>
          <w:caps/>
          <w:color w:val="3E3E3E"/>
        </w:rPr>
      </w:pPr>
    </w:p>
    <w:p w:rsidR="004355E2" w:rsidRDefault="004355E2" w:rsidP="00B46109">
      <w:pPr>
        <w:ind w:left="-1134" w:right="-426"/>
        <w:jc w:val="center"/>
        <w:rPr>
          <w:b/>
          <w:bCs/>
          <w:caps/>
          <w:color w:val="3E3E3E"/>
        </w:rPr>
      </w:pPr>
    </w:p>
    <w:p w:rsidR="004355E2" w:rsidRDefault="004355E2" w:rsidP="00B46109">
      <w:pPr>
        <w:ind w:left="-1134" w:right="-426"/>
        <w:jc w:val="center"/>
        <w:rPr>
          <w:b/>
          <w:bCs/>
          <w:caps/>
          <w:color w:val="3E3E3E"/>
        </w:rPr>
      </w:pPr>
    </w:p>
    <w:p w:rsidR="00B46109" w:rsidRDefault="00B46109" w:rsidP="00B46109">
      <w:pPr>
        <w:ind w:left="-1134" w:right="-426"/>
        <w:jc w:val="center"/>
        <w:rPr>
          <w:b/>
          <w:bCs/>
          <w:caps/>
          <w:color w:val="3E3E3E"/>
        </w:rPr>
      </w:pPr>
    </w:p>
    <w:p w:rsidR="00B46109" w:rsidRDefault="00B46109" w:rsidP="00B4610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E6F3F">
        <w:rPr>
          <w:rFonts w:ascii="Times New Roman" w:hAnsi="Times New Roman"/>
          <w:b/>
          <w:sz w:val="28"/>
          <w:szCs w:val="28"/>
        </w:rPr>
        <w:tab/>
      </w:r>
    </w:p>
    <w:p w:rsidR="00B46109" w:rsidRDefault="00B46109" w:rsidP="00B46109">
      <w:pPr>
        <w:spacing w:after="0" w:line="240" w:lineRule="auto"/>
        <w:jc w:val="center"/>
        <w:rPr>
          <w:rFonts w:ascii="Times New Roman" w:hAnsi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/>
          <w:color w:val="000000"/>
          <w:spacing w:val="-2"/>
          <w:sz w:val="28"/>
          <w:szCs w:val="28"/>
        </w:rPr>
        <w:lastRenderedPageBreak/>
        <w:t>Выполните задания в соответствии с таблицей вариантов.</w:t>
      </w:r>
    </w:p>
    <w:p w:rsidR="00B46109" w:rsidRDefault="00B46109" w:rsidP="00B46109">
      <w:pPr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02"/>
        <w:gridCol w:w="4802"/>
      </w:tblGrid>
      <w:tr w:rsidR="00B46109" w:rsidTr="00B46109">
        <w:tc>
          <w:tcPr>
            <w:tcW w:w="4889" w:type="dxa"/>
          </w:tcPr>
          <w:p w:rsidR="00B46109" w:rsidRPr="00B46109" w:rsidRDefault="00B46109" w:rsidP="00B4610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46109">
              <w:rPr>
                <w:rFonts w:ascii="Times New Roman" w:hAnsi="Times New Roman"/>
                <w:b/>
                <w:sz w:val="28"/>
                <w:szCs w:val="28"/>
              </w:rPr>
              <w:t>Буква начала фамилии</w:t>
            </w:r>
          </w:p>
        </w:tc>
        <w:tc>
          <w:tcPr>
            <w:tcW w:w="4892" w:type="dxa"/>
          </w:tcPr>
          <w:p w:rsidR="00B46109" w:rsidRPr="00B46109" w:rsidRDefault="00B46109" w:rsidP="00B4610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46109">
              <w:rPr>
                <w:rFonts w:ascii="Times New Roman" w:hAnsi="Times New Roman"/>
                <w:b/>
                <w:sz w:val="28"/>
                <w:szCs w:val="28"/>
              </w:rPr>
              <w:t>Вариант</w:t>
            </w:r>
          </w:p>
        </w:tc>
      </w:tr>
      <w:tr w:rsidR="00B46109" w:rsidTr="00B46109">
        <w:tc>
          <w:tcPr>
            <w:tcW w:w="4889" w:type="dxa"/>
          </w:tcPr>
          <w:p w:rsidR="00B46109" w:rsidRPr="00B46109" w:rsidRDefault="00B46109" w:rsidP="00B4610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46109">
              <w:rPr>
                <w:rFonts w:ascii="Times New Roman" w:hAnsi="Times New Roman"/>
                <w:b/>
                <w:sz w:val="28"/>
                <w:szCs w:val="28"/>
              </w:rPr>
              <w:t>«А» - «Е»</w:t>
            </w:r>
          </w:p>
        </w:tc>
        <w:tc>
          <w:tcPr>
            <w:tcW w:w="4892" w:type="dxa"/>
          </w:tcPr>
          <w:p w:rsidR="00B46109" w:rsidRPr="00B46109" w:rsidRDefault="00B46109" w:rsidP="00B4610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6109">
              <w:rPr>
                <w:rFonts w:ascii="Times New Roman" w:hAnsi="Times New Roman"/>
                <w:sz w:val="28"/>
                <w:szCs w:val="28"/>
              </w:rPr>
              <w:t>Вариант 1</w:t>
            </w:r>
          </w:p>
        </w:tc>
      </w:tr>
      <w:tr w:rsidR="00B46109" w:rsidTr="00B46109">
        <w:tc>
          <w:tcPr>
            <w:tcW w:w="4889" w:type="dxa"/>
          </w:tcPr>
          <w:p w:rsidR="00B46109" w:rsidRPr="00B46109" w:rsidRDefault="00B46109" w:rsidP="00B4610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46109">
              <w:rPr>
                <w:rFonts w:ascii="Times New Roman" w:hAnsi="Times New Roman"/>
                <w:b/>
                <w:sz w:val="28"/>
                <w:szCs w:val="28"/>
              </w:rPr>
              <w:t>«Ж» - «К»</w:t>
            </w:r>
          </w:p>
        </w:tc>
        <w:tc>
          <w:tcPr>
            <w:tcW w:w="4892" w:type="dxa"/>
          </w:tcPr>
          <w:p w:rsidR="00B46109" w:rsidRPr="00B46109" w:rsidRDefault="00B46109" w:rsidP="00B4610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6109">
              <w:rPr>
                <w:rFonts w:ascii="Times New Roman" w:hAnsi="Times New Roman"/>
                <w:sz w:val="28"/>
                <w:szCs w:val="28"/>
              </w:rPr>
              <w:t>Вариант 2</w:t>
            </w:r>
          </w:p>
        </w:tc>
      </w:tr>
      <w:tr w:rsidR="00B46109" w:rsidTr="00B46109">
        <w:tc>
          <w:tcPr>
            <w:tcW w:w="4889" w:type="dxa"/>
          </w:tcPr>
          <w:p w:rsidR="00B46109" w:rsidRPr="00B46109" w:rsidRDefault="00B46109" w:rsidP="00B4610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46109">
              <w:rPr>
                <w:rFonts w:ascii="Times New Roman" w:hAnsi="Times New Roman"/>
                <w:b/>
                <w:sz w:val="28"/>
                <w:szCs w:val="28"/>
              </w:rPr>
              <w:t>«Л» - «Н»</w:t>
            </w:r>
            <w:r w:rsidRPr="00B46109">
              <w:rPr>
                <w:rFonts w:ascii="Times New Roman" w:hAnsi="Times New Roman"/>
                <w:b/>
                <w:sz w:val="28"/>
                <w:szCs w:val="28"/>
              </w:rPr>
              <w:tab/>
            </w:r>
          </w:p>
        </w:tc>
        <w:tc>
          <w:tcPr>
            <w:tcW w:w="4892" w:type="dxa"/>
          </w:tcPr>
          <w:p w:rsidR="00B46109" w:rsidRPr="00B46109" w:rsidRDefault="00B46109" w:rsidP="00B46109">
            <w:pPr>
              <w:rPr>
                <w:rFonts w:ascii="Times New Roman" w:hAnsi="Times New Roman"/>
                <w:sz w:val="28"/>
                <w:szCs w:val="28"/>
              </w:rPr>
            </w:pPr>
            <w:r w:rsidRPr="00B46109">
              <w:rPr>
                <w:rFonts w:ascii="Times New Roman" w:hAnsi="Times New Roman"/>
                <w:sz w:val="28"/>
                <w:szCs w:val="28"/>
              </w:rPr>
              <w:t>Вариант 3</w:t>
            </w:r>
          </w:p>
        </w:tc>
      </w:tr>
      <w:tr w:rsidR="00B46109" w:rsidTr="00B46109">
        <w:tc>
          <w:tcPr>
            <w:tcW w:w="4889" w:type="dxa"/>
          </w:tcPr>
          <w:p w:rsidR="00B46109" w:rsidRPr="00B46109" w:rsidRDefault="00B46109" w:rsidP="00B4610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46109">
              <w:rPr>
                <w:rFonts w:ascii="Times New Roman" w:hAnsi="Times New Roman"/>
                <w:b/>
                <w:sz w:val="28"/>
                <w:szCs w:val="28"/>
              </w:rPr>
              <w:t>«О» - «У»</w:t>
            </w:r>
          </w:p>
        </w:tc>
        <w:tc>
          <w:tcPr>
            <w:tcW w:w="4892" w:type="dxa"/>
          </w:tcPr>
          <w:p w:rsidR="00B46109" w:rsidRPr="00B46109" w:rsidRDefault="00B46109" w:rsidP="00B46109">
            <w:pPr>
              <w:rPr>
                <w:rFonts w:ascii="Times New Roman" w:hAnsi="Times New Roman"/>
                <w:sz w:val="28"/>
                <w:szCs w:val="28"/>
              </w:rPr>
            </w:pPr>
            <w:r w:rsidRPr="00B46109">
              <w:rPr>
                <w:rFonts w:ascii="Times New Roman" w:hAnsi="Times New Roman"/>
                <w:sz w:val="28"/>
                <w:szCs w:val="28"/>
              </w:rPr>
              <w:t>Вариант 4</w:t>
            </w:r>
          </w:p>
        </w:tc>
      </w:tr>
      <w:tr w:rsidR="00B46109" w:rsidTr="00B46109">
        <w:tc>
          <w:tcPr>
            <w:tcW w:w="4889" w:type="dxa"/>
          </w:tcPr>
          <w:p w:rsidR="00B46109" w:rsidRPr="00B46109" w:rsidRDefault="00B46109" w:rsidP="00B4610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46109">
              <w:rPr>
                <w:rFonts w:ascii="Times New Roman" w:hAnsi="Times New Roman"/>
                <w:b/>
                <w:sz w:val="28"/>
                <w:szCs w:val="28"/>
              </w:rPr>
              <w:t>«Ф» - «Я»</w:t>
            </w:r>
          </w:p>
        </w:tc>
        <w:tc>
          <w:tcPr>
            <w:tcW w:w="4892" w:type="dxa"/>
          </w:tcPr>
          <w:p w:rsidR="00B46109" w:rsidRPr="00B46109" w:rsidRDefault="00B46109" w:rsidP="00B46109">
            <w:pPr>
              <w:rPr>
                <w:rFonts w:ascii="Times New Roman" w:hAnsi="Times New Roman"/>
                <w:sz w:val="28"/>
                <w:szCs w:val="28"/>
              </w:rPr>
            </w:pPr>
            <w:r w:rsidRPr="00B46109">
              <w:rPr>
                <w:rFonts w:ascii="Times New Roman" w:hAnsi="Times New Roman"/>
                <w:sz w:val="28"/>
                <w:szCs w:val="28"/>
              </w:rPr>
              <w:t>Вариант 5</w:t>
            </w:r>
          </w:p>
        </w:tc>
      </w:tr>
    </w:tbl>
    <w:p w:rsidR="00B46109" w:rsidRPr="00EE6F3F" w:rsidRDefault="00B46109" w:rsidP="00B46109">
      <w:pPr>
        <w:jc w:val="both"/>
        <w:rPr>
          <w:rFonts w:ascii="Times New Roman" w:hAnsi="Times New Roman"/>
          <w:b/>
          <w:sz w:val="28"/>
          <w:szCs w:val="28"/>
        </w:rPr>
      </w:pPr>
    </w:p>
    <w:p w:rsidR="00B46109" w:rsidRPr="00E321A5" w:rsidRDefault="00B46109" w:rsidP="00B46109">
      <w:pPr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E321A5">
        <w:rPr>
          <w:rFonts w:ascii="Times New Roman" w:hAnsi="Times New Roman"/>
          <w:b/>
          <w:color w:val="FF0000"/>
          <w:sz w:val="28"/>
          <w:szCs w:val="28"/>
        </w:rPr>
        <w:t>Замена вариантов не допускается.</w:t>
      </w:r>
    </w:p>
    <w:p w:rsidR="00B46109" w:rsidRPr="00813F56" w:rsidRDefault="00B46109" w:rsidP="00B46109">
      <w:pPr>
        <w:jc w:val="center"/>
        <w:rPr>
          <w:rFonts w:ascii="Times New Roman" w:hAnsi="Times New Roman"/>
          <w:b/>
          <w:sz w:val="28"/>
          <w:szCs w:val="28"/>
        </w:rPr>
      </w:pPr>
      <w:r w:rsidRPr="00813F56">
        <w:rPr>
          <w:rFonts w:ascii="Times New Roman" w:hAnsi="Times New Roman"/>
          <w:b/>
          <w:sz w:val="28"/>
          <w:szCs w:val="28"/>
        </w:rPr>
        <w:t>Вариант 1</w:t>
      </w:r>
    </w:p>
    <w:p w:rsidR="00B46109" w:rsidRDefault="00B46109" w:rsidP="00B4610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3B76FD">
        <w:rPr>
          <w:rFonts w:ascii="Times New Roman" w:hAnsi="Times New Roman"/>
          <w:sz w:val="28"/>
          <w:szCs w:val="28"/>
        </w:rPr>
        <w:t>Понятие  пенсии  по  государственному  пенсионному  обеспечению  в соо</w:t>
      </w:r>
      <w:r w:rsidRPr="003B76FD">
        <w:rPr>
          <w:rFonts w:ascii="Times New Roman" w:hAnsi="Times New Roman"/>
          <w:sz w:val="28"/>
          <w:szCs w:val="28"/>
        </w:rPr>
        <w:t>т</w:t>
      </w:r>
      <w:r w:rsidRPr="003B76FD">
        <w:rPr>
          <w:rFonts w:ascii="Times New Roman" w:hAnsi="Times New Roman"/>
          <w:sz w:val="28"/>
          <w:szCs w:val="28"/>
        </w:rPr>
        <w:t>ветствии с Федеральным законом «О государственном пенсионном обеспеч</w:t>
      </w:r>
      <w:r w:rsidRPr="003B76FD">
        <w:rPr>
          <w:rFonts w:ascii="Times New Roman" w:hAnsi="Times New Roman"/>
          <w:sz w:val="28"/>
          <w:szCs w:val="28"/>
        </w:rPr>
        <w:t>е</w:t>
      </w:r>
      <w:r w:rsidRPr="003B76FD">
        <w:rPr>
          <w:rFonts w:ascii="Times New Roman" w:hAnsi="Times New Roman"/>
          <w:sz w:val="28"/>
          <w:szCs w:val="28"/>
        </w:rPr>
        <w:t>нии в Российской Федерации» от 15 декабря 2001г.</w:t>
      </w:r>
    </w:p>
    <w:p w:rsidR="00B46109" w:rsidRDefault="00B46109" w:rsidP="00B46109">
      <w:pPr>
        <w:jc w:val="both"/>
        <w:rPr>
          <w:rFonts w:ascii="Times New Roman" w:hAnsi="Times New Roman"/>
          <w:sz w:val="28"/>
          <w:szCs w:val="28"/>
        </w:rPr>
      </w:pPr>
      <w:r w:rsidRPr="003B76FD">
        <w:rPr>
          <w:rFonts w:ascii="Times New Roman" w:hAnsi="Times New Roman"/>
          <w:sz w:val="28"/>
          <w:szCs w:val="28"/>
        </w:rPr>
        <w:t>2.Круг лиц, имеющих право на пенсию по Закону о пенсиях военным (No4468-1 от 12 февраля 1993г.)</w:t>
      </w:r>
    </w:p>
    <w:p w:rsidR="00B46109" w:rsidRDefault="00B46109" w:rsidP="00B46109">
      <w:pPr>
        <w:jc w:val="both"/>
        <w:rPr>
          <w:rFonts w:ascii="Times New Roman" w:hAnsi="Times New Roman"/>
          <w:sz w:val="28"/>
          <w:szCs w:val="28"/>
        </w:rPr>
      </w:pPr>
      <w:r w:rsidRPr="003B76FD">
        <w:rPr>
          <w:rFonts w:ascii="Times New Roman" w:hAnsi="Times New Roman"/>
          <w:sz w:val="28"/>
          <w:szCs w:val="28"/>
        </w:rPr>
        <w:t>3.Условия назначения пенсии федеральным государственным служащим по Федеральному закону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3B76FD">
        <w:rPr>
          <w:rFonts w:ascii="Times New Roman" w:hAnsi="Times New Roman"/>
          <w:sz w:val="28"/>
          <w:szCs w:val="28"/>
        </w:rPr>
        <w:t>«О государственном пенсионном обеспечении в Росси</w:t>
      </w:r>
      <w:r w:rsidRPr="003B76FD">
        <w:rPr>
          <w:rFonts w:ascii="Times New Roman" w:hAnsi="Times New Roman"/>
          <w:sz w:val="28"/>
          <w:szCs w:val="28"/>
        </w:rPr>
        <w:t>й</w:t>
      </w:r>
      <w:r w:rsidRPr="003B76FD">
        <w:rPr>
          <w:rFonts w:ascii="Times New Roman" w:hAnsi="Times New Roman"/>
          <w:sz w:val="28"/>
          <w:szCs w:val="28"/>
        </w:rPr>
        <w:t>ской Федерации» от 15 декабря 2001г.</w:t>
      </w:r>
    </w:p>
    <w:p w:rsidR="00B46109" w:rsidRDefault="00B46109" w:rsidP="00B46109">
      <w:pPr>
        <w:jc w:val="both"/>
        <w:rPr>
          <w:rFonts w:ascii="Times New Roman" w:hAnsi="Times New Roman"/>
          <w:sz w:val="28"/>
          <w:szCs w:val="28"/>
        </w:rPr>
      </w:pPr>
      <w:r w:rsidRPr="003B76FD">
        <w:rPr>
          <w:rFonts w:ascii="Times New Roman" w:hAnsi="Times New Roman"/>
          <w:sz w:val="28"/>
          <w:szCs w:val="28"/>
        </w:rPr>
        <w:t>4.Привлечение судьи, находящегося в отставке, к исполнению обязанностей судьи  в  соответствии  с  Законом  «О  статусе  судей  в  Российской Федер</w:t>
      </w:r>
      <w:r w:rsidRPr="003B76FD">
        <w:rPr>
          <w:rFonts w:ascii="Times New Roman" w:hAnsi="Times New Roman"/>
          <w:sz w:val="28"/>
          <w:szCs w:val="28"/>
        </w:rPr>
        <w:t>а</w:t>
      </w:r>
      <w:r w:rsidRPr="003B76FD">
        <w:rPr>
          <w:rFonts w:ascii="Times New Roman" w:hAnsi="Times New Roman"/>
          <w:sz w:val="28"/>
          <w:szCs w:val="28"/>
        </w:rPr>
        <w:t>ции» No3132-1 от 26 июня 1992г.</w:t>
      </w:r>
    </w:p>
    <w:p w:rsidR="00B46109" w:rsidRDefault="00B46109" w:rsidP="00B46109">
      <w:pPr>
        <w:jc w:val="both"/>
        <w:rPr>
          <w:rFonts w:ascii="Times New Roman" w:hAnsi="Times New Roman"/>
          <w:sz w:val="28"/>
          <w:szCs w:val="28"/>
        </w:rPr>
      </w:pPr>
      <w:r w:rsidRPr="003B76FD">
        <w:rPr>
          <w:rFonts w:ascii="Times New Roman" w:hAnsi="Times New Roman"/>
          <w:sz w:val="28"/>
          <w:szCs w:val="28"/>
        </w:rPr>
        <w:t>5.Размеры пенсий участников Великой Отечественной войны и граждан, н</w:t>
      </w:r>
      <w:r w:rsidRPr="003B76FD">
        <w:rPr>
          <w:rFonts w:ascii="Times New Roman" w:hAnsi="Times New Roman"/>
          <w:sz w:val="28"/>
          <w:szCs w:val="28"/>
        </w:rPr>
        <w:t>а</w:t>
      </w:r>
      <w:r w:rsidRPr="003B76FD">
        <w:rPr>
          <w:rFonts w:ascii="Times New Roman" w:hAnsi="Times New Roman"/>
          <w:sz w:val="28"/>
          <w:szCs w:val="28"/>
        </w:rPr>
        <w:t>гражденных знаком «Жителю блокадного Ленинграда» в соответствии с Фед</w:t>
      </w:r>
      <w:r w:rsidRPr="003B76FD">
        <w:rPr>
          <w:rFonts w:ascii="Times New Roman" w:hAnsi="Times New Roman"/>
          <w:sz w:val="28"/>
          <w:szCs w:val="28"/>
        </w:rPr>
        <w:t>е</w:t>
      </w:r>
      <w:r w:rsidRPr="003B76FD">
        <w:rPr>
          <w:rFonts w:ascii="Times New Roman" w:hAnsi="Times New Roman"/>
          <w:sz w:val="28"/>
          <w:szCs w:val="28"/>
        </w:rPr>
        <w:t>ральным законом «О государственном пенсионном обеспечении в Российской Федерации» от 15 декабря 2001г.</w:t>
      </w:r>
    </w:p>
    <w:p w:rsidR="00B46109" w:rsidRPr="00527F2F" w:rsidRDefault="00B46109" w:rsidP="00B46109">
      <w:pPr>
        <w:jc w:val="both"/>
        <w:rPr>
          <w:rFonts w:ascii="Times New Roman" w:hAnsi="Times New Roman"/>
          <w:sz w:val="28"/>
          <w:szCs w:val="28"/>
        </w:rPr>
      </w:pPr>
      <w:r w:rsidRPr="00295AB6">
        <w:rPr>
          <w:rFonts w:ascii="Times New Roman" w:hAnsi="Times New Roman"/>
          <w:b/>
          <w:sz w:val="28"/>
          <w:szCs w:val="28"/>
        </w:rPr>
        <w:t>Задача:</w:t>
      </w:r>
      <w:r w:rsidRPr="003B76F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46109" w:rsidRPr="00527F2F" w:rsidRDefault="00B46109" w:rsidP="00B46109">
      <w:pPr>
        <w:jc w:val="both"/>
        <w:rPr>
          <w:rFonts w:ascii="Times New Roman" w:hAnsi="Times New Roman"/>
          <w:sz w:val="28"/>
          <w:szCs w:val="28"/>
        </w:rPr>
      </w:pPr>
      <w:r w:rsidRPr="00527F2F">
        <w:rPr>
          <w:rFonts w:ascii="Times New Roman" w:hAnsi="Times New Roman"/>
          <w:sz w:val="28"/>
          <w:szCs w:val="28"/>
        </w:rPr>
        <w:t>Гражданка Иванова М.В. является частным нотариусом. Она оформила труд</w:t>
      </w:r>
      <w:r w:rsidRPr="00527F2F">
        <w:rPr>
          <w:rFonts w:ascii="Times New Roman" w:hAnsi="Times New Roman"/>
          <w:sz w:val="28"/>
          <w:szCs w:val="28"/>
        </w:rPr>
        <w:t>о</w:t>
      </w:r>
      <w:r w:rsidRPr="00527F2F">
        <w:rPr>
          <w:rFonts w:ascii="Times New Roman" w:hAnsi="Times New Roman"/>
          <w:sz w:val="28"/>
          <w:szCs w:val="28"/>
        </w:rPr>
        <w:t>вой договор с Сергеевой А.И. и приняла её на работу по трудовому договору.</w:t>
      </w:r>
    </w:p>
    <w:p w:rsidR="00B46109" w:rsidRPr="00527F2F" w:rsidRDefault="00B46109" w:rsidP="00B46109">
      <w:pPr>
        <w:jc w:val="both"/>
        <w:rPr>
          <w:rFonts w:ascii="Times New Roman" w:hAnsi="Times New Roman"/>
          <w:sz w:val="28"/>
          <w:szCs w:val="28"/>
        </w:rPr>
      </w:pPr>
      <w:r w:rsidRPr="00527F2F">
        <w:rPr>
          <w:rFonts w:ascii="Times New Roman" w:hAnsi="Times New Roman"/>
          <w:sz w:val="28"/>
          <w:szCs w:val="28"/>
        </w:rPr>
        <w:lastRenderedPageBreak/>
        <w:t>1) Кто в данном примере является страховщиком, страхователем и застрах</w:t>
      </w:r>
      <w:r w:rsidRPr="00527F2F">
        <w:rPr>
          <w:rFonts w:ascii="Times New Roman" w:hAnsi="Times New Roman"/>
          <w:sz w:val="28"/>
          <w:szCs w:val="28"/>
        </w:rPr>
        <w:t>о</w:t>
      </w:r>
      <w:r w:rsidRPr="00527F2F">
        <w:rPr>
          <w:rFonts w:ascii="Times New Roman" w:hAnsi="Times New Roman"/>
          <w:sz w:val="28"/>
          <w:szCs w:val="28"/>
        </w:rPr>
        <w:t>ванными лицами по обязательному пенсионному страхованию?</w:t>
      </w:r>
    </w:p>
    <w:p w:rsidR="00B46109" w:rsidRPr="00527F2F" w:rsidRDefault="00B46109" w:rsidP="00B46109">
      <w:pPr>
        <w:jc w:val="both"/>
        <w:rPr>
          <w:rFonts w:ascii="Times New Roman" w:hAnsi="Times New Roman"/>
          <w:sz w:val="28"/>
          <w:szCs w:val="28"/>
        </w:rPr>
      </w:pPr>
      <w:r w:rsidRPr="00527F2F">
        <w:rPr>
          <w:rFonts w:ascii="Times New Roman" w:hAnsi="Times New Roman"/>
          <w:sz w:val="28"/>
          <w:szCs w:val="28"/>
        </w:rPr>
        <w:t>2) Кто в данном примере и в каком размере будет уплачивать страховые взносы на ОПС в Пенсионный Фонд РФ, если годовой доход Ивановой – 138 000 ру</w:t>
      </w:r>
      <w:r w:rsidRPr="00527F2F">
        <w:rPr>
          <w:rFonts w:ascii="Times New Roman" w:hAnsi="Times New Roman"/>
          <w:sz w:val="28"/>
          <w:szCs w:val="28"/>
        </w:rPr>
        <w:t>б</w:t>
      </w:r>
      <w:r w:rsidRPr="00527F2F">
        <w:rPr>
          <w:rFonts w:ascii="Times New Roman" w:hAnsi="Times New Roman"/>
          <w:sz w:val="28"/>
          <w:szCs w:val="28"/>
        </w:rPr>
        <w:t>лей, а заработная плата Сергеевой – 25 000 рублей в месяц?</w:t>
      </w:r>
    </w:p>
    <w:p w:rsidR="00B46109" w:rsidRPr="00813F56" w:rsidRDefault="00B46109" w:rsidP="00B46109">
      <w:pPr>
        <w:jc w:val="center"/>
        <w:rPr>
          <w:rFonts w:ascii="Times New Roman" w:hAnsi="Times New Roman"/>
          <w:b/>
          <w:sz w:val="28"/>
          <w:szCs w:val="28"/>
        </w:rPr>
      </w:pPr>
      <w:r w:rsidRPr="00813F56">
        <w:rPr>
          <w:rFonts w:ascii="Times New Roman" w:hAnsi="Times New Roman"/>
          <w:b/>
          <w:sz w:val="28"/>
          <w:szCs w:val="28"/>
        </w:rPr>
        <w:t>Вариант 2.</w:t>
      </w:r>
    </w:p>
    <w:p w:rsidR="00B46109" w:rsidRPr="003B76FD" w:rsidRDefault="00B46109" w:rsidP="00B4610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3B76FD">
        <w:rPr>
          <w:rFonts w:ascii="Times New Roman" w:hAnsi="Times New Roman"/>
          <w:sz w:val="28"/>
          <w:szCs w:val="28"/>
        </w:rPr>
        <w:t>Понятие «федеральные  государственные  гражданские  служащие»  в соо</w:t>
      </w:r>
      <w:r w:rsidRPr="003B76FD">
        <w:rPr>
          <w:rFonts w:ascii="Times New Roman" w:hAnsi="Times New Roman"/>
          <w:sz w:val="28"/>
          <w:szCs w:val="28"/>
        </w:rPr>
        <w:t>т</w:t>
      </w:r>
      <w:r w:rsidRPr="003B76FD">
        <w:rPr>
          <w:rFonts w:ascii="Times New Roman" w:hAnsi="Times New Roman"/>
          <w:sz w:val="28"/>
          <w:szCs w:val="28"/>
        </w:rPr>
        <w:t>ветствии с Федеральным законом «О государственном пенсионном обеспеч</w:t>
      </w:r>
      <w:r w:rsidRPr="003B76FD">
        <w:rPr>
          <w:rFonts w:ascii="Times New Roman" w:hAnsi="Times New Roman"/>
          <w:sz w:val="28"/>
          <w:szCs w:val="28"/>
        </w:rPr>
        <w:t>е</w:t>
      </w:r>
      <w:r w:rsidRPr="003B76FD">
        <w:rPr>
          <w:rFonts w:ascii="Times New Roman" w:hAnsi="Times New Roman"/>
          <w:sz w:val="28"/>
          <w:szCs w:val="28"/>
        </w:rPr>
        <w:t>нии в Российской Федерации» от 15 декабря 2001г.</w:t>
      </w:r>
    </w:p>
    <w:p w:rsidR="00B46109" w:rsidRDefault="00B46109" w:rsidP="00B46109">
      <w:pPr>
        <w:jc w:val="both"/>
        <w:rPr>
          <w:rFonts w:ascii="Times New Roman" w:hAnsi="Times New Roman"/>
          <w:sz w:val="28"/>
          <w:szCs w:val="28"/>
        </w:rPr>
      </w:pPr>
      <w:r w:rsidRPr="003B76FD">
        <w:rPr>
          <w:rFonts w:ascii="Times New Roman" w:hAnsi="Times New Roman"/>
          <w:sz w:val="28"/>
          <w:szCs w:val="28"/>
        </w:rPr>
        <w:t>2.Лица,  приравненные  по  пенсионному  обеспечению  к  проходившим вое</w:t>
      </w:r>
      <w:r w:rsidRPr="003B76FD">
        <w:rPr>
          <w:rFonts w:ascii="Times New Roman" w:hAnsi="Times New Roman"/>
          <w:sz w:val="28"/>
          <w:szCs w:val="28"/>
        </w:rPr>
        <w:t>н</w:t>
      </w:r>
      <w:r w:rsidRPr="003B76FD">
        <w:rPr>
          <w:rFonts w:ascii="Times New Roman" w:hAnsi="Times New Roman"/>
          <w:sz w:val="28"/>
          <w:szCs w:val="28"/>
        </w:rPr>
        <w:t>ную службу в качестве офицеров или по контракту и их семьям в соответствии с Законом No4468-1 от 12 февраля 1993г.</w:t>
      </w:r>
    </w:p>
    <w:p w:rsidR="00B46109" w:rsidRDefault="00B46109" w:rsidP="00B46109">
      <w:pPr>
        <w:jc w:val="both"/>
        <w:rPr>
          <w:rFonts w:ascii="Times New Roman" w:hAnsi="Times New Roman"/>
          <w:sz w:val="28"/>
          <w:szCs w:val="28"/>
        </w:rPr>
      </w:pPr>
      <w:r w:rsidRPr="003B76FD">
        <w:rPr>
          <w:rFonts w:ascii="Times New Roman" w:hAnsi="Times New Roman"/>
          <w:sz w:val="28"/>
          <w:szCs w:val="28"/>
        </w:rPr>
        <w:t>3.Условия  назначения  пенсии  за  выслугу  лет  гражданам,  из  числа косм</w:t>
      </w:r>
      <w:r w:rsidRPr="003B76FD">
        <w:rPr>
          <w:rFonts w:ascii="Times New Roman" w:hAnsi="Times New Roman"/>
          <w:sz w:val="28"/>
          <w:szCs w:val="28"/>
        </w:rPr>
        <w:t>о</w:t>
      </w:r>
      <w:r w:rsidRPr="003B76FD">
        <w:rPr>
          <w:rFonts w:ascii="Times New Roman" w:hAnsi="Times New Roman"/>
          <w:sz w:val="28"/>
          <w:szCs w:val="28"/>
        </w:rPr>
        <w:t xml:space="preserve">навтов. </w:t>
      </w:r>
    </w:p>
    <w:p w:rsidR="00B46109" w:rsidRDefault="00B46109" w:rsidP="00B46109">
      <w:pPr>
        <w:jc w:val="both"/>
        <w:rPr>
          <w:rFonts w:ascii="Times New Roman" w:hAnsi="Times New Roman"/>
          <w:sz w:val="28"/>
          <w:szCs w:val="28"/>
        </w:rPr>
      </w:pPr>
      <w:r w:rsidRPr="003B76FD">
        <w:rPr>
          <w:rFonts w:ascii="Times New Roman" w:hAnsi="Times New Roman"/>
          <w:sz w:val="28"/>
          <w:szCs w:val="28"/>
        </w:rPr>
        <w:t>4.Срок полномочий судьи и предельный возраст пребывания в должности в с</w:t>
      </w:r>
      <w:r w:rsidRPr="003B76FD">
        <w:rPr>
          <w:rFonts w:ascii="Times New Roman" w:hAnsi="Times New Roman"/>
          <w:sz w:val="28"/>
          <w:szCs w:val="28"/>
        </w:rPr>
        <w:t>о</w:t>
      </w:r>
      <w:r w:rsidRPr="003B76FD">
        <w:rPr>
          <w:rFonts w:ascii="Times New Roman" w:hAnsi="Times New Roman"/>
          <w:sz w:val="28"/>
          <w:szCs w:val="28"/>
        </w:rPr>
        <w:t>ответствии  с  Законом  «О  статусе  судей  в  Российской  Федерации» No3132-1 от26 июня 1992г.</w:t>
      </w:r>
    </w:p>
    <w:p w:rsidR="00B46109" w:rsidRDefault="00B46109" w:rsidP="00B46109">
      <w:pPr>
        <w:jc w:val="both"/>
        <w:rPr>
          <w:rFonts w:ascii="Times New Roman" w:hAnsi="Times New Roman"/>
          <w:sz w:val="28"/>
          <w:szCs w:val="28"/>
        </w:rPr>
      </w:pPr>
      <w:r w:rsidRPr="003B76FD">
        <w:rPr>
          <w:rFonts w:ascii="Times New Roman" w:hAnsi="Times New Roman"/>
          <w:sz w:val="28"/>
          <w:szCs w:val="28"/>
        </w:rPr>
        <w:t>5.Размеры  пенсии  по  старости  граждан,  пострадавших  в  результате ради</w:t>
      </w:r>
      <w:r w:rsidRPr="003B76FD">
        <w:rPr>
          <w:rFonts w:ascii="Times New Roman" w:hAnsi="Times New Roman"/>
          <w:sz w:val="28"/>
          <w:szCs w:val="28"/>
        </w:rPr>
        <w:t>а</w:t>
      </w:r>
      <w:r w:rsidRPr="003B76FD">
        <w:rPr>
          <w:rFonts w:ascii="Times New Roman" w:hAnsi="Times New Roman"/>
          <w:sz w:val="28"/>
          <w:szCs w:val="28"/>
        </w:rPr>
        <w:t>ционных и техногенных катастроф.</w:t>
      </w:r>
    </w:p>
    <w:p w:rsidR="00B46109" w:rsidRPr="00145B64" w:rsidRDefault="00B46109" w:rsidP="00B46109">
      <w:pPr>
        <w:jc w:val="center"/>
        <w:rPr>
          <w:rFonts w:ascii="Times New Roman" w:hAnsi="Times New Roman"/>
          <w:b/>
          <w:sz w:val="28"/>
          <w:szCs w:val="28"/>
        </w:rPr>
      </w:pPr>
      <w:r w:rsidRPr="00145B64">
        <w:rPr>
          <w:rFonts w:ascii="Times New Roman" w:hAnsi="Times New Roman"/>
          <w:b/>
          <w:sz w:val="28"/>
          <w:szCs w:val="28"/>
        </w:rPr>
        <w:t>Задача:</w:t>
      </w:r>
    </w:p>
    <w:p w:rsidR="00B46109" w:rsidRPr="00527F2F" w:rsidRDefault="00B46109" w:rsidP="00B46109">
      <w:pPr>
        <w:jc w:val="both"/>
        <w:rPr>
          <w:rFonts w:ascii="Times New Roman" w:hAnsi="Times New Roman"/>
          <w:sz w:val="28"/>
          <w:szCs w:val="28"/>
        </w:rPr>
      </w:pPr>
      <w:r w:rsidRPr="00527F2F">
        <w:rPr>
          <w:rFonts w:ascii="Times New Roman" w:hAnsi="Times New Roman"/>
          <w:sz w:val="28"/>
          <w:szCs w:val="28"/>
        </w:rPr>
        <w:t>Гражданка Иванова В.И. оформила на работу в ООО «Смена» Петрову Г.С. по трудовому договору.</w:t>
      </w:r>
    </w:p>
    <w:p w:rsidR="00B46109" w:rsidRPr="00527F2F" w:rsidRDefault="00B46109" w:rsidP="00B46109">
      <w:pPr>
        <w:jc w:val="both"/>
        <w:rPr>
          <w:rFonts w:ascii="Times New Roman" w:hAnsi="Times New Roman"/>
          <w:sz w:val="28"/>
          <w:szCs w:val="28"/>
        </w:rPr>
      </w:pPr>
      <w:r w:rsidRPr="00527F2F">
        <w:rPr>
          <w:rFonts w:ascii="Times New Roman" w:hAnsi="Times New Roman"/>
          <w:sz w:val="28"/>
          <w:szCs w:val="28"/>
        </w:rPr>
        <w:t>1) Кто в данном примере является страховщиком, страхователем и застрах</w:t>
      </w:r>
      <w:r w:rsidRPr="00527F2F">
        <w:rPr>
          <w:rFonts w:ascii="Times New Roman" w:hAnsi="Times New Roman"/>
          <w:sz w:val="28"/>
          <w:szCs w:val="28"/>
        </w:rPr>
        <w:t>о</w:t>
      </w:r>
      <w:r w:rsidRPr="00527F2F">
        <w:rPr>
          <w:rFonts w:ascii="Times New Roman" w:hAnsi="Times New Roman"/>
          <w:sz w:val="28"/>
          <w:szCs w:val="28"/>
        </w:rPr>
        <w:t>ванными лицами по обязательному пенсионному страхованию?</w:t>
      </w:r>
    </w:p>
    <w:p w:rsidR="00B46109" w:rsidRPr="00527F2F" w:rsidRDefault="00B46109" w:rsidP="00B46109">
      <w:pPr>
        <w:jc w:val="both"/>
        <w:rPr>
          <w:rFonts w:ascii="Times New Roman" w:hAnsi="Times New Roman"/>
          <w:sz w:val="28"/>
          <w:szCs w:val="28"/>
        </w:rPr>
      </w:pPr>
      <w:r w:rsidRPr="00527F2F">
        <w:rPr>
          <w:rFonts w:ascii="Times New Roman" w:hAnsi="Times New Roman"/>
          <w:sz w:val="28"/>
          <w:szCs w:val="28"/>
        </w:rPr>
        <w:t>2) Кто и в каком размере будет уплачивать страховые взносы на ОПС в Пенс</w:t>
      </w:r>
      <w:r w:rsidRPr="00527F2F">
        <w:rPr>
          <w:rFonts w:ascii="Times New Roman" w:hAnsi="Times New Roman"/>
          <w:sz w:val="28"/>
          <w:szCs w:val="28"/>
        </w:rPr>
        <w:t>и</w:t>
      </w:r>
      <w:r w:rsidRPr="00527F2F">
        <w:rPr>
          <w:rFonts w:ascii="Times New Roman" w:hAnsi="Times New Roman"/>
          <w:sz w:val="28"/>
          <w:szCs w:val="28"/>
        </w:rPr>
        <w:t>онный Фонд РФ, если заработная плата Ивановой – 142 000 рублей ежемесячно, а заработная плата Петровой – 53 000 рублей в месяц?</w:t>
      </w:r>
    </w:p>
    <w:p w:rsidR="00B46109" w:rsidRPr="000040D7" w:rsidRDefault="00B46109" w:rsidP="00B4610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Вариант </w:t>
      </w:r>
      <w:r w:rsidRPr="000040D7">
        <w:rPr>
          <w:rFonts w:ascii="Times New Roman" w:hAnsi="Times New Roman"/>
          <w:b/>
          <w:sz w:val="28"/>
          <w:szCs w:val="28"/>
        </w:rPr>
        <w:t>3.</w:t>
      </w:r>
    </w:p>
    <w:p w:rsidR="00B46109" w:rsidRDefault="00B46109" w:rsidP="00B46109">
      <w:pPr>
        <w:jc w:val="both"/>
        <w:rPr>
          <w:rFonts w:ascii="Times New Roman" w:hAnsi="Times New Roman"/>
          <w:sz w:val="28"/>
          <w:szCs w:val="28"/>
        </w:rPr>
      </w:pPr>
      <w:r w:rsidRPr="003B76FD">
        <w:rPr>
          <w:rFonts w:ascii="Times New Roman" w:hAnsi="Times New Roman"/>
          <w:sz w:val="28"/>
          <w:szCs w:val="28"/>
        </w:rPr>
        <w:t>1.Понятие «стаж государственной гражданской службы» в соответствии с Ф</w:t>
      </w:r>
      <w:r w:rsidRPr="003B76FD">
        <w:rPr>
          <w:rFonts w:ascii="Times New Roman" w:hAnsi="Times New Roman"/>
          <w:sz w:val="28"/>
          <w:szCs w:val="28"/>
        </w:rPr>
        <w:t>е</w:t>
      </w:r>
      <w:r w:rsidRPr="003B76FD">
        <w:rPr>
          <w:rFonts w:ascii="Times New Roman" w:hAnsi="Times New Roman"/>
          <w:sz w:val="28"/>
          <w:szCs w:val="28"/>
        </w:rPr>
        <w:t>деральным законом «О государственном пенсионном обеспечении в Росси</w:t>
      </w:r>
      <w:r w:rsidRPr="003B76FD">
        <w:rPr>
          <w:rFonts w:ascii="Times New Roman" w:hAnsi="Times New Roman"/>
          <w:sz w:val="28"/>
          <w:szCs w:val="28"/>
        </w:rPr>
        <w:t>й</w:t>
      </w:r>
      <w:r w:rsidRPr="003B76FD">
        <w:rPr>
          <w:rFonts w:ascii="Times New Roman" w:hAnsi="Times New Roman"/>
          <w:sz w:val="28"/>
          <w:szCs w:val="28"/>
        </w:rPr>
        <w:t>ской Федерации» от 15 декабря 2001г.</w:t>
      </w:r>
    </w:p>
    <w:p w:rsidR="00B46109" w:rsidRDefault="00B46109" w:rsidP="00B46109">
      <w:pPr>
        <w:jc w:val="both"/>
        <w:rPr>
          <w:rFonts w:ascii="Times New Roman" w:hAnsi="Times New Roman"/>
          <w:sz w:val="28"/>
          <w:szCs w:val="28"/>
        </w:rPr>
      </w:pPr>
      <w:r w:rsidRPr="003B76FD">
        <w:rPr>
          <w:rFonts w:ascii="Times New Roman" w:hAnsi="Times New Roman"/>
          <w:sz w:val="28"/>
          <w:szCs w:val="28"/>
        </w:rPr>
        <w:lastRenderedPageBreak/>
        <w:t>2.Виды  пенсий,  предоставляемых  лицам  в  соответствии  с  Законом  «О пе</w:t>
      </w:r>
      <w:r w:rsidRPr="003B76FD">
        <w:rPr>
          <w:rFonts w:ascii="Times New Roman" w:hAnsi="Times New Roman"/>
          <w:sz w:val="28"/>
          <w:szCs w:val="28"/>
        </w:rPr>
        <w:t>н</w:t>
      </w:r>
      <w:r w:rsidRPr="003B76FD">
        <w:rPr>
          <w:rFonts w:ascii="Times New Roman" w:hAnsi="Times New Roman"/>
          <w:sz w:val="28"/>
          <w:szCs w:val="28"/>
        </w:rPr>
        <w:t>сионном обеспечении лиц, проходивших военную службу, службу в органах  внутренних  дел,  государственной  противопожарной  службе, органах по ко</w:t>
      </w:r>
      <w:r w:rsidRPr="003B76FD">
        <w:rPr>
          <w:rFonts w:ascii="Times New Roman" w:hAnsi="Times New Roman"/>
          <w:sz w:val="28"/>
          <w:szCs w:val="28"/>
        </w:rPr>
        <w:t>н</w:t>
      </w:r>
      <w:r w:rsidRPr="003B76FD">
        <w:rPr>
          <w:rFonts w:ascii="Times New Roman" w:hAnsi="Times New Roman"/>
          <w:sz w:val="28"/>
          <w:szCs w:val="28"/>
        </w:rPr>
        <w:t>тролю за оборотом наркотических средств и психотропных веществ, учрежд</w:t>
      </w:r>
      <w:r w:rsidRPr="003B76FD">
        <w:rPr>
          <w:rFonts w:ascii="Times New Roman" w:hAnsi="Times New Roman"/>
          <w:sz w:val="28"/>
          <w:szCs w:val="28"/>
        </w:rPr>
        <w:t>е</w:t>
      </w:r>
      <w:r w:rsidRPr="003B76FD">
        <w:rPr>
          <w:rFonts w:ascii="Times New Roman" w:hAnsi="Times New Roman"/>
          <w:sz w:val="28"/>
          <w:szCs w:val="28"/>
        </w:rPr>
        <w:t>ний и органах уголовно-исполнительной системы и их семей» от 12 февраля 1993г.</w:t>
      </w:r>
    </w:p>
    <w:p w:rsidR="00B46109" w:rsidRDefault="00B46109" w:rsidP="00B46109">
      <w:pPr>
        <w:jc w:val="both"/>
        <w:rPr>
          <w:rFonts w:ascii="Times New Roman" w:hAnsi="Times New Roman"/>
          <w:sz w:val="28"/>
          <w:szCs w:val="28"/>
        </w:rPr>
      </w:pPr>
      <w:r w:rsidRPr="003B76FD">
        <w:rPr>
          <w:rFonts w:ascii="Times New Roman" w:hAnsi="Times New Roman"/>
          <w:sz w:val="28"/>
          <w:szCs w:val="28"/>
        </w:rPr>
        <w:t>3.Условия  назначения  пенсии  по  старости  гражданам,  пострадавшим  в р</w:t>
      </w:r>
      <w:r w:rsidRPr="003B76FD">
        <w:rPr>
          <w:rFonts w:ascii="Times New Roman" w:hAnsi="Times New Roman"/>
          <w:sz w:val="28"/>
          <w:szCs w:val="28"/>
        </w:rPr>
        <w:t>е</w:t>
      </w:r>
      <w:r w:rsidRPr="003B76FD">
        <w:rPr>
          <w:rFonts w:ascii="Times New Roman" w:hAnsi="Times New Roman"/>
          <w:sz w:val="28"/>
          <w:szCs w:val="28"/>
        </w:rPr>
        <w:t>зультате радиационных или техногенных катастроф.</w:t>
      </w:r>
    </w:p>
    <w:p w:rsidR="00B46109" w:rsidRPr="003B76FD" w:rsidRDefault="00B46109" w:rsidP="00B46109">
      <w:pPr>
        <w:jc w:val="both"/>
        <w:rPr>
          <w:rFonts w:ascii="Times New Roman" w:hAnsi="Times New Roman"/>
          <w:sz w:val="28"/>
          <w:szCs w:val="28"/>
        </w:rPr>
      </w:pPr>
      <w:r w:rsidRPr="003B76FD">
        <w:rPr>
          <w:rFonts w:ascii="Times New Roman" w:hAnsi="Times New Roman"/>
          <w:sz w:val="28"/>
          <w:szCs w:val="28"/>
        </w:rPr>
        <w:t>4.Отставка судьи и его пенсионное обеспечение в соответствии с Законом «О статусе судей в Российской Федерации» No3231-1 от 26 июня 1992г.</w:t>
      </w:r>
    </w:p>
    <w:p w:rsidR="00B46109" w:rsidRDefault="00B46109" w:rsidP="00B46109">
      <w:pPr>
        <w:jc w:val="both"/>
        <w:rPr>
          <w:rFonts w:ascii="Times New Roman" w:hAnsi="Times New Roman"/>
          <w:sz w:val="28"/>
          <w:szCs w:val="28"/>
        </w:rPr>
      </w:pPr>
      <w:r w:rsidRPr="003B76FD">
        <w:rPr>
          <w:rFonts w:ascii="Times New Roman" w:hAnsi="Times New Roman"/>
          <w:sz w:val="28"/>
          <w:szCs w:val="28"/>
        </w:rPr>
        <w:t>5.Размеры пенсии по инвалидности военнослужащим, проходившим военную службу по призыву в качестве солдат, матросов, сержантов и старшин.</w:t>
      </w:r>
    </w:p>
    <w:p w:rsidR="00B46109" w:rsidRPr="00145B64" w:rsidRDefault="00B46109" w:rsidP="00B46109">
      <w:pPr>
        <w:jc w:val="both"/>
        <w:rPr>
          <w:rFonts w:ascii="Times New Roman" w:hAnsi="Times New Roman"/>
          <w:b/>
          <w:sz w:val="28"/>
          <w:szCs w:val="28"/>
        </w:rPr>
      </w:pPr>
      <w:r w:rsidRPr="00145B64">
        <w:rPr>
          <w:rFonts w:ascii="Times New Roman" w:hAnsi="Times New Roman"/>
          <w:b/>
          <w:sz w:val="28"/>
          <w:szCs w:val="28"/>
        </w:rPr>
        <w:t xml:space="preserve">Задача:  </w:t>
      </w:r>
    </w:p>
    <w:p w:rsidR="00B46109" w:rsidRPr="00527F2F" w:rsidRDefault="00B46109" w:rsidP="00B46109">
      <w:pPr>
        <w:jc w:val="both"/>
        <w:rPr>
          <w:rFonts w:ascii="Times New Roman" w:hAnsi="Times New Roman"/>
          <w:sz w:val="28"/>
          <w:szCs w:val="28"/>
        </w:rPr>
      </w:pPr>
      <w:r w:rsidRPr="00527F2F">
        <w:rPr>
          <w:rFonts w:ascii="Times New Roman" w:hAnsi="Times New Roman"/>
          <w:sz w:val="28"/>
          <w:szCs w:val="28"/>
        </w:rPr>
        <w:t>Жукова в течение 3-х лет работала в ООО «Сленг». Затем, являясь женой вое</w:t>
      </w:r>
      <w:r w:rsidRPr="00527F2F">
        <w:rPr>
          <w:rFonts w:ascii="Times New Roman" w:hAnsi="Times New Roman"/>
          <w:sz w:val="28"/>
          <w:szCs w:val="28"/>
        </w:rPr>
        <w:t>н</w:t>
      </w:r>
      <w:r w:rsidRPr="00527F2F">
        <w:rPr>
          <w:rFonts w:ascii="Times New Roman" w:hAnsi="Times New Roman"/>
          <w:sz w:val="28"/>
          <w:szCs w:val="28"/>
        </w:rPr>
        <w:t>нослужащего по контракту, в течение 8 лет не работала в связи с отсутствием возможности трудоустройства по месту службы лица. Родила двоих детей. В марте 2019 года ей исполнилось 55 лет и 6 месяцев.</w:t>
      </w:r>
    </w:p>
    <w:p w:rsidR="00B46109" w:rsidRPr="00527F2F" w:rsidRDefault="00B46109" w:rsidP="00B46109">
      <w:pPr>
        <w:jc w:val="both"/>
        <w:rPr>
          <w:rFonts w:ascii="Times New Roman" w:hAnsi="Times New Roman"/>
          <w:sz w:val="28"/>
          <w:szCs w:val="28"/>
        </w:rPr>
      </w:pPr>
      <w:r w:rsidRPr="00527F2F">
        <w:rPr>
          <w:rFonts w:ascii="Times New Roman" w:hAnsi="Times New Roman"/>
          <w:sz w:val="28"/>
          <w:szCs w:val="28"/>
        </w:rPr>
        <w:t>1. Определите страховой стаж Жуковой.</w:t>
      </w:r>
    </w:p>
    <w:p w:rsidR="00B46109" w:rsidRPr="00527F2F" w:rsidRDefault="00B46109" w:rsidP="00B46109">
      <w:pPr>
        <w:jc w:val="both"/>
        <w:rPr>
          <w:rFonts w:ascii="Times New Roman" w:hAnsi="Times New Roman"/>
          <w:sz w:val="28"/>
          <w:szCs w:val="28"/>
        </w:rPr>
      </w:pPr>
      <w:r w:rsidRPr="00527F2F">
        <w:rPr>
          <w:rFonts w:ascii="Times New Roman" w:hAnsi="Times New Roman"/>
          <w:sz w:val="28"/>
          <w:szCs w:val="28"/>
        </w:rPr>
        <w:t>2. Имеет ли она право на пенсионное обеспечение? На какой вид пенсии она имеет право?</w:t>
      </w:r>
    </w:p>
    <w:p w:rsidR="00B46109" w:rsidRPr="000040D7" w:rsidRDefault="00B46109" w:rsidP="00B4610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Вариант</w:t>
      </w:r>
      <w:r w:rsidRPr="000040D7">
        <w:rPr>
          <w:rFonts w:ascii="Times New Roman" w:hAnsi="Times New Roman"/>
          <w:b/>
          <w:sz w:val="28"/>
          <w:szCs w:val="28"/>
        </w:rPr>
        <w:t xml:space="preserve"> 4.</w:t>
      </w:r>
    </w:p>
    <w:p w:rsidR="00B46109" w:rsidRDefault="00B46109" w:rsidP="00B46109">
      <w:pPr>
        <w:jc w:val="both"/>
        <w:rPr>
          <w:rFonts w:ascii="Times New Roman" w:hAnsi="Times New Roman"/>
          <w:sz w:val="28"/>
          <w:szCs w:val="28"/>
        </w:rPr>
      </w:pPr>
      <w:r w:rsidRPr="003B76FD">
        <w:rPr>
          <w:rFonts w:ascii="Times New Roman" w:hAnsi="Times New Roman"/>
          <w:sz w:val="28"/>
          <w:szCs w:val="28"/>
        </w:rPr>
        <w:t>1.Понятие «военнослужащие» в соответствии с Федеральным законом «О гос</w:t>
      </w:r>
      <w:r w:rsidRPr="003B76FD">
        <w:rPr>
          <w:rFonts w:ascii="Times New Roman" w:hAnsi="Times New Roman"/>
          <w:sz w:val="28"/>
          <w:szCs w:val="28"/>
        </w:rPr>
        <w:t>у</w:t>
      </w:r>
      <w:r w:rsidRPr="003B76FD">
        <w:rPr>
          <w:rFonts w:ascii="Times New Roman" w:hAnsi="Times New Roman"/>
          <w:sz w:val="28"/>
          <w:szCs w:val="28"/>
        </w:rPr>
        <w:t>дарственном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3B76FD">
        <w:rPr>
          <w:rFonts w:ascii="Times New Roman" w:hAnsi="Times New Roman"/>
          <w:sz w:val="28"/>
          <w:szCs w:val="28"/>
        </w:rPr>
        <w:t>пенсионном обеспечении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3B76FD">
        <w:rPr>
          <w:rFonts w:ascii="Times New Roman" w:hAnsi="Times New Roman"/>
          <w:sz w:val="28"/>
          <w:szCs w:val="28"/>
        </w:rPr>
        <w:t xml:space="preserve">в Российской Федерации» от 15 декабря 2001г. </w:t>
      </w:r>
    </w:p>
    <w:p w:rsidR="00B46109" w:rsidRDefault="00B46109" w:rsidP="00B46109">
      <w:pPr>
        <w:jc w:val="both"/>
        <w:rPr>
          <w:rFonts w:ascii="Times New Roman" w:hAnsi="Times New Roman"/>
          <w:sz w:val="28"/>
          <w:szCs w:val="28"/>
        </w:rPr>
      </w:pPr>
      <w:r w:rsidRPr="003B76FD">
        <w:rPr>
          <w:rFonts w:ascii="Times New Roman" w:hAnsi="Times New Roman"/>
          <w:sz w:val="28"/>
          <w:szCs w:val="28"/>
        </w:rPr>
        <w:t>2.Федеральные  органы  исполнительной  власти,  осуществляющие пенсионное обеспечение лиц в соответствии с Законом No4468-1 от 12 февраля 1993г. 3.Условия  назначения  пенсии  гражданам  из  числа  работников  летно-испытательного состава.</w:t>
      </w:r>
    </w:p>
    <w:p w:rsidR="00B46109" w:rsidRDefault="00B46109" w:rsidP="00B46109">
      <w:pPr>
        <w:jc w:val="both"/>
        <w:rPr>
          <w:rFonts w:ascii="Times New Roman" w:hAnsi="Times New Roman"/>
          <w:sz w:val="28"/>
          <w:szCs w:val="28"/>
        </w:rPr>
      </w:pPr>
      <w:r w:rsidRPr="003B76FD">
        <w:rPr>
          <w:rFonts w:ascii="Times New Roman" w:hAnsi="Times New Roman"/>
          <w:sz w:val="28"/>
          <w:szCs w:val="28"/>
        </w:rPr>
        <w:t>4.Определение  размера  ежемесячного  пожизненного  содержания  судей. («Инструкция  о  порядке  назначения  и  выплаты  ежемесячного пожизненного  содержания  судьям  Федеральных  судов  общей юрисдикции, Федеральных арбитражных судов и мировым судьям» утв. Верховным Судом РФ от 29 июля 2003г.)</w:t>
      </w:r>
    </w:p>
    <w:p w:rsidR="00B46109" w:rsidRDefault="00B46109" w:rsidP="00B46109">
      <w:pPr>
        <w:jc w:val="both"/>
        <w:rPr>
          <w:rFonts w:ascii="Times New Roman" w:hAnsi="Times New Roman"/>
          <w:sz w:val="28"/>
          <w:szCs w:val="28"/>
        </w:rPr>
      </w:pPr>
      <w:r w:rsidRPr="003B76FD">
        <w:rPr>
          <w:rFonts w:ascii="Times New Roman" w:hAnsi="Times New Roman"/>
          <w:sz w:val="28"/>
          <w:szCs w:val="28"/>
        </w:rPr>
        <w:lastRenderedPageBreak/>
        <w:t>5.Размеры пенсий за выслугу лет федеральных государственных гражданских служащих.</w:t>
      </w:r>
    </w:p>
    <w:p w:rsidR="00B46109" w:rsidRDefault="00B46109" w:rsidP="00B46109">
      <w:pPr>
        <w:jc w:val="center"/>
        <w:rPr>
          <w:rFonts w:ascii="Times New Roman" w:hAnsi="Times New Roman"/>
          <w:sz w:val="28"/>
          <w:szCs w:val="28"/>
        </w:rPr>
      </w:pPr>
      <w:r w:rsidRPr="00145B64">
        <w:rPr>
          <w:rFonts w:ascii="Times New Roman" w:hAnsi="Times New Roman"/>
          <w:b/>
          <w:sz w:val="28"/>
          <w:szCs w:val="28"/>
        </w:rPr>
        <w:t>Задача:</w:t>
      </w:r>
    </w:p>
    <w:p w:rsidR="00B46109" w:rsidRPr="00527F2F" w:rsidRDefault="00B46109" w:rsidP="00B46109">
      <w:pPr>
        <w:jc w:val="both"/>
        <w:rPr>
          <w:rFonts w:ascii="Times New Roman" w:hAnsi="Times New Roman"/>
          <w:sz w:val="28"/>
          <w:szCs w:val="28"/>
        </w:rPr>
      </w:pPr>
      <w:r w:rsidRPr="00527F2F">
        <w:rPr>
          <w:rFonts w:ascii="Times New Roman" w:hAnsi="Times New Roman"/>
          <w:sz w:val="28"/>
          <w:szCs w:val="28"/>
        </w:rPr>
        <w:t>1) Стаж работы Боковой И.И. состоит из следующих периодов:</w:t>
      </w:r>
    </w:p>
    <w:p w:rsidR="00B46109" w:rsidRPr="00527F2F" w:rsidRDefault="00B46109" w:rsidP="00B46109">
      <w:pPr>
        <w:jc w:val="both"/>
        <w:rPr>
          <w:rFonts w:ascii="Times New Roman" w:hAnsi="Times New Roman"/>
          <w:sz w:val="28"/>
          <w:szCs w:val="28"/>
        </w:rPr>
      </w:pPr>
      <w:r w:rsidRPr="00527F2F">
        <w:rPr>
          <w:rFonts w:ascii="Times New Roman" w:hAnsi="Times New Roman"/>
          <w:sz w:val="28"/>
          <w:szCs w:val="28"/>
        </w:rPr>
        <w:t>1. 1982.09.01 – 1987.06.30 – учеба медицинский ВУЗ</w:t>
      </w:r>
    </w:p>
    <w:p w:rsidR="00B46109" w:rsidRPr="00527F2F" w:rsidRDefault="00B46109" w:rsidP="00B46109">
      <w:pPr>
        <w:jc w:val="both"/>
        <w:rPr>
          <w:rFonts w:ascii="Times New Roman" w:hAnsi="Times New Roman"/>
          <w:sz w:val="28"/>
          <w:szCs w:val="28"/>
        </w:rPr>
      </w:pPr>
      <w:r w:rsidRPr="00527F2F">
        <w:rPr>
          <w:rFonts w:ascii="Times New Roman" w:hAnsi="Times New Roman"/>
          <w:sz w:val="28"/>
          <w:szCs w:val="28"/>
        </w:rPr>
        <w:t>2. 1987.08.01 – 1997.08.01 – работа по ТД, участковый врач (п.1. ст.11)</w:t>
      </w:r>
    </w:p>
    <w:p w:rsidR="00B46109" w:rsidRPr="00527F2F" w:rsidRDefault="00B46109" w:rsidP="00B46109">
      <w:pPr>
        <w:jc w:val="both"/>
        <w:rPr>
          <w:rFonts w:ascii="Times New Roman" w:hAnsi="Times New Roman"/>
          <w:sz w:val="28"/>
          <w:szCs w:val="28"/>
        </w:rPr>
      </w:pPr>
      <w:r w:rsidRPr="00527F2F">
        <w:rPr>
          <w:rFonts w:ascii="Times New Roman" w:hAnsi="Times New Roman"/>
          <w:sz w:val="28"/>
          <w:szCs w:val="28"/>
        </w:rPr>
        <w:t>3. 1998.02.01. – 1999.07.01 – уход за ребёнком (п.3. ст. 12)</w:t>
      </w:r>
    </w:p>
    <w:p w:rsidR="00B46109" w:rsidRPr="00527F2F" w:rsidRDefault="00B46109" w:rsidP="00B46109">
      <w:pPr>
        <w:jc w:val="both"/>
        <w:rPr>
          <w:rFonts w:ascii="Times New Roman" w:hAnsi="Times New Roman"/>
          <w:sz w:val="28"/>
          <w:szCs w:val="28"/>
        </w:rPr>
      </w:pPr>
      <w:r w:rsidRPr="00527F2F">
        <w:rPr>
          <w:rFonts w:ascii="Times New Roman" w:hAnsi="Times New Roman"/>
          <w:sz w:val="28"/>
          <w:szCs w:val="28"/>
        </w:rPr>
        <w:t>4. 1999.09.01 – 2004.12.01 – работа по ТД, косметолог (п.1. ст.11)</w:t>
      </w:r>
    </w:p>
    <w:p w:rsidR="00B46109" w:rsidRPr="00527F2F" w:rsidRDefault="00B46109" w:rsidP="00B46109">
      <w:pPr>
        <w:jc w:val="both"/>
        <w:rPr>
          <w:rFonts w:ascii="Times New Roman" w:hAnsi="Times New Roman"/>
          <w:sz w:val="28"/>
          <w:szCs w:val="28"/>
        </w:rPr>
      </w:pPr>
      <w:r w:rsidRPr="00527F2F">
        <w:rPr>
          <w:rFonts w:ascii="Times New Roman" w:hAnsi="Times New Roman"/>
          <w:sz w:val="28"/>
          <w:szCs w:val="28"/>
        </w:rPr>
        <w:t>5. 2004.12.02. – 2019.05.01 – ИП</w:t>
      </w:r>
    </w:p>
    <w:p w:rsidR="00B46109" w:rsidRPr="00527F2F" w:rsidRDefault="00B46109" w:rsidP="00B46109">
      <w:pPr>
        <w:jc w:val="both"/>
        <w:rPr>
          <w:rFonts w:ascii="Times New Roman" w:hAnsi="Times New Roman"/>
          <w:sz w:val="28"/>
          <w:szCs w:val="28"/>
        </w:rPr>
      </w:pPr>
      <w:r w:rsidRPr="00527F2F">
        <w:rPr>
          <w:rFonts w:ascii="Times New Roman" w:hAnsi="Times New Roman"/>
          <w:sz w:val="28"/>
          <w:szCs w:val="28"/>
        </w:rPr>
        <w:t>2) Назовите иные периоды и условия, при которых они засчитываются в стр</w:t>
      </w:r>
      <w:r w:rsidRPr="00527F2F">
        <w:rPr>
          <w:rFonts w:ascii="Times New Roman" w:hAnsi="Times New Roman"/>
          <w:sz w:val="28"/>
          <w:szCs w:val="28"/>
        </w:rPr>
        <w:t>а</w:t>
      </w:r>
      <w:r w:rsidRPr="00527F2F">
        <w:rPr>
          <w:rFonts w:ascii="Times New Roman" w:hAnsi="Times New Roman"/>
          <w:sz w:val="28"/>
          <w:szCs w:val="28"/>
        </w:rPr>
        <w:t>ховой стаж:</w:t>
      </w:r>
    </w:p>
    <w:p w:rsidR="00B46109" w:rsidRPr="00527F2F" w:rsidRDefault="00B46109" w:rsidP="00B4610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</w:t>
      </w:r>
      <w:r w:rsidRPr="00527F2F">
        <w:rPr>
          <w:rFonts w:ascii="Times New Roman" w:hAnsi="Times New Roman"/>
          <w:sz w:val="28"/>
          <w:szCs w:val="28"/>
        </w:rPr>
        <w:t>Будет ли Бокова получать пенсию, если уедет в Лондон?</w:t>
      </w:r>
    </w:p>
    <w:p w:rsidR="00B46109" w:rsidRPr="000040D7" w:rsidRDefault="00B46109" w:rsidP="00B4610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Вариант </w:t>
      </w:r>
      <w:r w:rsidRPr="000040D7">
        <w:rPr>
          <w:rFonts w:ascii="Times New Roman" w:hAnsi="Times New Roman"/>
          <w:b/>
          <w:sz w:val="28"/>
          <w:szCs w:val="28"/>
        </w:rPr>
        <w:t xml:space="preserve"> 5.</w:t>
      </w:r>
    </w:p>
    <w:p w:rsidR="00B46109" w:rsidRDefault="00B46109" w:rsidP="00B46109">
      <w:pPr>
        <w:jc w:val="both"/>
        <w:rPr>
          <w:rFonts w:ascii="Times New Roman" w:hAnsi="Times New Roman"/>
          <w:sz w:val="28"/>
          <w:szCs w:val="28"/>
        </w:rPr>
      </w:pPr>
      <w:r w:rsidRPr="003B76FD">
        <w:rPr>
          <w:rFonts w:ascii="Times New Roman" w:hAnsi="Times New Roman"/>
          <w:sz w:val="28"/>
          <w:szCs w:val="28"/>
        </w:rPr>
        <w:t>1.Право  на  одновременное  получение  двух  пенсий  в  соответствии  с Фед</w:t>
      </w:r>
      <w:r w:rsidRPr="003B76FD">
        <w:rPr>
          <w:rFonts w:ascii="Times New Roman" w:hAnsi="Times New Roman"/>
          <w:sz w:val="28"/>
          <w:szCs w:val="28"/>
        </w:rPr>
        <w:t>е</w:t>
      </w:r>
      <w:r w:rsidRPr="003B76FD">
        <w:rPr>
          <w:rFonts w:ascii="Times New Roman" w:hAnsi="Times New Roman"/>
          <w:sz w:val="28"/>
          <w:szCs w:val="28"/>
        </w:rPr>
        <w:t>ральным  законом  No166-ФЗ  от  15  декабря  2001г.  «О государственном пе</w:t>
      </w:r>
      <w:r w:rsidRPr="003B76FD">
        <w:rPr>
          <w:rFonts w:ascii="Times New Roman" w:hAnsi="Times New Roman"/>
          <w:sz w:val="28"/>
          <w:szCs w:val="28"/>
        </w:rPr>
        <w:t>н</w:t>
      </w:r>
      <w:r w:rsidRPr="003B76FD">
        <w:rPr>
          <w:rFonts w:ascii="Times New Roman" w:hAnsi="Times New Roman"/>
          <w:sz w:val="28"/>
          <w:szCs w:val="28"/>
        </w:rPr>
        <w:t>сионном обеспечении в Российской Федерации».</w:t>
      </w:r>
    </w:p>
    <w:p w:rsidR="00B46109" w:rsidRDefault="00B46109" w:rsidP="00B46109">
      <w:pPr>
        <w:jc w:val="both"/>
        <w:rPr>
          <w:rFonts w:ascii="Times New Roman" w:hAnsi="Times New Roman"/>
          <w:sz w:val="28"/>
          <w:szCs w:val="28"/>
        </w:rPr>
      </w:pPr>
      <w:r w:rsidRPr="003B76FD">
        <w:rPr>
          <w:rFonts w:ascii="Times New Roman" w:hAnsi="Times New Roman"/>
          <w:sz w:val="28"/>
          <w:szCs w:val="28"/>
        </w:rPr>
        <w:t>2.Условия, определяющие право на пенсию за выслугу лет в соответствии с З</w:t>
      </w:r>
      <w:r w:rsidRPr="003B76FD">
        <w:rPr>
          <w:rFonts w:ascii="Times New Roman" w:hAnsi="Times New Roman"/>
          <w:sz w:val="28"/>
          <w:szCs w:val="28"/>
        </w:rPr>
        <w:t>а</w:t>
      </w:r>
      <w:r w:rsidRPr="003B76FD">
        <w:rPr>
          <w:rFonts w:ascii="Times New Roman" w:hAnsi="Times New Roman"/>
          <w:sz w:val="28"/>
          <w:szCs w:val="28"/>
        </w:rPr>
        <w:t>коном No4468-1 «О пенсионном обеспечении лиц, проходивших военную службу,  службу  в  органах  внутренних  дел,  государственной противопожа</w:t>
      </w:r>
      <w:r w:rsidRPr="003B76FD">
        <w:rPr>
          <w:rFonts w:ascii="Times New Roman" w:hAnsi="Times New Roman"/>
          <w:sz w:val="28"/>
          <w:szCs w:val="28"/>
        </w:rPr>
        <w:t>р</w:t>
      </w:r>
      <w:r w:rsidRPr="003B76FD">
        <w:rPr>
          <w:rFonts w:ascii="Times New Roman" w:hAnsi="Times New Roman"/>
          <w:sz w:val="28"/>
          <w:szCs w:val="28"/>
        </w:rPr>
        <w:t>ной  службе,  органах  по  контролю  за  оборотом наркотических средств и психотропных веществ, учреждений и органах уголовно-исполнительной си</w:t>
      </w:r>
      <w:r w:rsidRPr="003B76FD">
        <w:rPr>
          <w:rFonts w:ascii="Times New Roman" w:hAnsi="Times New Roman"/>
          <w:sz w:val="28"/>
          <w:szCs w:val="28"/>
        </w:rPr>
        <w:t>с</w:t>
      </w:r>
      <w:r w:rsidRPr="003B76FD">
        <w:rPr>
          <w:rFonts w:ascii="Times New Roman" w:hAnsi="Times New Roman"/>
          <w:sz w:val="28"/>
          <w:szCs w:val="28"/>
        </w:rPr>
        <w:t>темы и их семей» от 12 февраля 1993г.</w:t>
      </w:r>
    </w:p>
    <w:p w:rsidR="00B46109" w:rsidRDefault="00B46109" w:rsidP="00B46109">
      <w:pPr>
        <w:jc w:val="both"/>
        <w:rPr>
          <w:rFonts w:ascii="Times New Roman" w:hAnsi="Times New Roman"/>
          <w:sz w:val="28"/>
          <w:szCs w:val="28"/>
        </w:rPr>
      </w:pPr>
      <w:r w:rsidRPr="003B76FD">
        <w:rPr>
          <w:rFonts w:ascii="Times New Roman" w:hAnsi="Times New Roman"/>
          <w:sz w:val="28"/>
          <w:szCs w:val="28"/>
        </w:rPr>
        <w:t>3.Условия назначения пенсии участникам Великой Отечественной войны и гражданам, награжденным знаком «Жителю блокадного Ленинграда».</w:t>
      </w:r>
    </w:p>
    <w:p w:rsidR="00B46109" w:rsidRDefault="00B46109" w:rsidP="00B46109">
      <w:pPr>
        <w:jc w:val="both"/>
        <w:rPr>
          <w:rFonts w:ascii="Times New Roman" w:hAnsi="Times New Roman"/>
          <w:sz w:val="28"/>
          <w:szCs w:val="28"/>
        </w:rPr>
      </w:pPr>
      <w:r w:rsidRPr="003B76FD">
        <w:rPr>
          <w:rFonts w:ascii="Times New Roman" w:hAnsi="Times New Roman"/>
          <w:sz w:val="28"/>
          <w:szCs w:val="28"/>
        </w:rPr>
        <w:t>4.Источники и порядок выплаты ежемесячного пожизненного содержания судьям, пребывающим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3B76FD">
        <w:rPr>
          <w:rFonts w:ascii="Times New Roman" w:hAnsi="Times New Roman"/>
          <w:sz w:val="28"/>
          <w:szCs w:val="28"/>
        </w:rPr>
        <w:t>отставке («Инструкция о порядке назначения и выпл</w:t>
      </w:r>
      <w:r w:rsidRPr="003B76FD">
        <w:rPr>
          <w:rFonts w:ascii="Times New Roman" w:hAnsi="Times New Roman"/>
          <w:sz w:val="28"/>
          <w:szCs w:val="28"/>
        </w:rPr>
        <w:t>а</w:t>
      </w:r>
      <w:r w:rsidRPr="003B76FD">
        <w:rPr>
          <w:rFonts w:ascii="Times New Roman" w:hAnsi="Times New Roman"/>
          <w:sz w:val="28"/>
          <w:szCs w:val="28"/>
        </w:rPr>
        <w:t>ты ежемесячного пожизненного содержания судьям Федеральных судов общей юрисдикции, Федеральных арбитражных судов и мировым судьям» утв. Ве</w:t>
      </w:r>
      <w:r w:rsidRPr="003B76FD">
        <w:rPr>
          <w:rFonts w:ascii="Times New Roman" w:hAnsi="Times New Roman"/>
          <w:sz w:val="28"/>
          <w:szCs w:val="28"/>
        </w:rPr>
        <w:t>р</w:t>
      </w:r>
      <w:r w:rsidRPr="003B76FD">
        <w:rPr>
          <w:rFonts w:ascii="Times New Roman" w:hAnsi="Times New Roman"/>
          <w:sz w:val="28"/>
          <w:szCs w:val="28"/>
        </w:rPr>
        <w:t>ховным Судом РФ от 29 июля 2003г.)</w:t>
      </w:r>
    </w:p>
    <w:p w:rsidR="00B46109" w:rsidRDefault="00B46109" w:rsidP="00B46109">
      <w:pPr>
        <w:jc w:val="both"/>
        <w:rPr>
          <w:rFonts w:ascii="Times New Roman" w:hAnsi="Times New Roman"/>
          <w:sz w:val="28"/>
          <w:szCs w:val="28"/>
        </w:rPr>
      </w:pPr>
      <w:r w:rsidRPr="003B76FD">
        <w:rPr>
          <w:rFonts w:ascii="Times New Roman" w:hAnsi="Times New Roman"/>
          <w:sz w:val="28"/>
          <w:szCs w:val="28"/>
        </w:rPr>
        <w:t>5.Размеры  пенсии  по  случаю  потери  кормильца  членам  семей военносл</w:t>
      </w:r>
      <w:r w:rsidRPr="003B76FD">
        <w:rPr>
          <w:rFonts w:ascii="Times New Roman" w:hAnsi="Times New Roman"/>
          <w:sz w:val="28"/>
          <w:szCs w:val="28"/>
        </w:rPr>
        <w:t>у</w:t>
      </w:r>
      <w:r w:rsidRPr="003B76FD">
        <w:rPr>
          <w:rFonts w:ascii="Times New Roman" w:hAnsi="Times New Roman"/>
          <w:sz w:val="28"/>
          <w:szCs w:val="28"/>
        </w:rPr>
        <w:t xml:space="preserve">жащих, проходивших военную службу по призыву в качестве солдат, матросов, </w:t>
      </w:r>
      <w:r w:rsidRPr="003B76FD">
        <w:rPr>
          <w:rFonts w:ascii="Times New Roman" w:hAnsi="Times New Roman"/>
          <w:sz w:val="28"/>
          <w:szCs w:val="28"/>
        </w:rPr>
        <w:lastRenderedPageBreak/>
        <w:t>сержантов и старшин.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B76FD">
        <w:rPr>
          <w:rFonts w:ascii="Times New Roman" w:hAnsi="Times New Roman"/>
          <w:sz w:val="28"/>
          <w:szCs w:val="28"/>
        </w:rPr>
        <w:t>Зависимость размера пенсии от причин смерти кормил</w:t>
      </w:r>
      <w:r w:rsidRPr="003B76FD">
        <w:rPr>
          <w:rFonts w:ascii="Times New Roman" w:hAnsi="Times New Roman"/>
          <w:sz w:val="28"/>
          <w:szCs w:val="28"/>
        </w:rPr>
        <w:t>ь</w:t>
      </w:r>
      <w:r w:rsidRPr="003B76FD">
        <w:rPr>
          <w:rFonts w:ascii="Times New Roman" w:hAnsi="Times New Roman"/>
          <w:sz w:val="28"/>
          <w:szCs w:val="28"/>
        </w:rPr>
        <w:t>ца.</w:t>
      </w:r>
    </w:p>
    <w:p w:rsidR="00B46109" w:rsidRDefault="00B46109" w:rsidP="00B46109">
      <w:pPr>
        <w:jc w:val="center"/>
        <w:rPr>
          <w:rFonts w:ascii="Times New Roman" w:hAnsi="Times New Roman"/>
          <w:sz w:val="28"/>
          <w:szCs w:val="28"/>
        </w:rPr>
      </w:pPr>
      <w:r w:rsidRPr="00145B64">
        <w:rPr>
          <w:rFonts w:ascii="Times New Roman" w:hAnsi="Times New Roman"/>
          <w:b/>
          <w:sz w:val="28"/>
          <w:szCs w:val="28"/>
        </w:rPr>
        <w:t>Задача:</w:t>
      </w:r>
    </w:p>
    <w:p w:rsidR="00B46109" w:rsidRPr="00527F2F" w:rsidRDefault="00B46109" w:rsidP="00B46109">
      <w:pPr>
        <w:jc w:val="both"/>
        <w:rPr>
          <w:rFonts w:ascii="Times New Roman" w:hAnsi="Times New Roman"/>
          <w:sz w:val="28"/>
          <w:szCs w:val="28"/>
        </w:rPr>
      </w:pPr>
      <w:r w:rsidRPr="00527F2F">
        <w:rPr>
          <w:rFonts w:ascii="Times New Roman" w:hAnsi="Times New Roman"/>
          <w:sz w:val="28"/>
          <w:szCs w:val="28"/>
        </w:rPr>
        <w:t>За назначением пенсии по старости в клиентскую службу 17.01.2019 года обр</w:t>
      </w:r>
      <w:r w:rsidRPr="00527F2F">
        <w:rPr>
          <w:rFonts w:ascii="Times New Roman" w:hAnsi="Times New Roman"/>
          <w:sz w:val="28"/>
          <w:szCs w:val="28"/>
        </w:rPr>
        <w:t>а</w:t>
      </w:r>
      <w:r w:rsidRPr="00527F2F">
        <w:rPr>
          <w:rFonts w:ascii="Times New Roman" w:hAnsi="Times New Roman"/>
          <w:sz w:val="28"/>
          <w:szCs w:val="28"/>
        </w:rPr>
        <w:t>тился Петров А. А., 13.02.1959 года рождения, являющийся гражданином РФ со следующими документами: паспорт гражданина РФ с регистрацией по месту жительства в Псковской области, трудовая книжка, СНИЛС, справка о средн</w:t>
      </w:r>
      <w:r w:rsidRPr="00527F2F">
        <w:rPr>
          <w:rFonts w:ascii="Times New Roman" w:hAnsi="Times New Roman"/>
          <w:sz w:val="28"/>
          <w:szCs w:val="28"/>
        </w:rPr>
        <w:t>е</w:t>
      </w:r>
      <w:r w:rsidRPr="00527F2F">
        <w:rPr>
          <w:rFonts w:ascii="Times New Roman" w:hAnsi="Times New Roman"/>
          <w:sz w:val="28"/>
          <w:szCs w:val="28"/>
        </w:rPr>
        <w:t>месячном заработке за 60 месяцев до 01.01.2002 года.</w:t>
      </w:r>
    </w:p>
    <w:p w:rsidR="00B46109" w:rsidRPr="00527F2F" w:rsidRDefault="00B46109" w:rsidP="00B46109">
      <w:pPr>
        <w:jc w:val="both"/>
        <w:rPr>
          <w:rFonts w:ascii="Times New Roman" w:hAnsi="Times New Roman"/>
          <w:sz w:val="28"/>
          <w:szCs w:val="28"/>
        </w:rPr>
      </w:pPr>
      <w:r w:rsidRPr="00527F2F">
        <w:rPr>
          <w:rFonts w:ascii="Times New Roman" w:hAnsi="Times New Roman"/>
          <w:sz w:val="28"/>
          <w:szCs w:val="28"/>
        </w:rPr>
        <w:t>Страховой стаж Петрова на дату обращения составил 19 лет 5 месяцев 12 дней, значение ИПК – 96, 3.</w:t>
      </w:r>
    </w:p>
    <w:p w:rsidR="00B46109" w:rsidRPr="00527F2F" w:rsidRDefault="00B46109" w:rsidP="00B46109">
      <w:pPr>
        <w:jc w:val="both"/>
        <w:rPr>
          <w:rFonts w:ascii="Times New Roman" w:hAnsi="Times New Roman"/>
          <w:sz w:val="28"/>
          <w:szCs w:val="28"/>
        </w:rPr>
      </w:pPr>
      <w:r w:rsidRPr="00527F2F">
        <w:rPr>
          <w:rFonts w:ascii="Times New Roman" w:hAnsi="Times New Roman"/>
          <w:sz w:val="28"/>
          <w:szCs w:val="28"/>
        </w:rPr>
        <w:t>1. Определить право на страховую пенсию по старости и её размер.</w:t>
      </w:r>
    </w:p>
    <w:p w:rsidR="00B46109" w:rsidRDefault="00B46109" w:rsidP="00B46109">
      <w:pPr>
        <w:jc w:val="center"/>
        <w:rPr>
          <w:rFonts w:ascii="Times New Roman" w:hAnsi="Times New Roman"/>
          <w:sz w:val="28"/>
          <w:szCs w:val="28"/>
        </w:rPr>
      </w:pPr>
    </w:p>
    <w:p w:rsidR="00B46109" w:rsidRDefault="00B46109" w:rsidP="00B46109">
      <w:pPr>
        <w:jc w:val="center"/>
        <w:rPr>
          <w:rFonts w:ascii="Times New Roman" w:hAnsi="Times New Roman"/>
          <w:sz w:val="28"/>
          <w:szCs w:val="28"/>
        </w:rPr>
      </w:pPr>
    </w:p>
    <w:p w:rsidR="00B46109" w:rsidRDefault="00B46109" w:rsidP="00B46109">
      <w:pPr>
        <w:jc w:val="center"/>
        <w:rPr>
          <w:rFonts w:ascii="Times New Roman" w:hAnsi="Times New Roman"/>
          <w:sz w:val="28"/>
          <w:szCs w:val="28"/>
        </w:rPr>
      </w:pPr>
    </w:p>
    <w:p w:rsidR="00B46109" w:rsidRDefault="00B46109" w:rsidP="00B46109">
      <w:pPr>
        <w:jc w:val="center"/>
        <w:rPr>
          <w:rFonts w:ascii="Times New Roman" w:hAnsi="Times New Roman"/>
          <w:sz w:val="28"/>
          <w:szCs w:val="28"/>
        </w:rPr>
      </w:pPr>
    </w:p>
    <w:p w:rsidR="001628D8" w:rsidRDefault="001628D8" w:rsidP="00B46109">
      <w:pPr>
        <w:jc w:val="center"/>
        <w:rPr>
          <w:rFonts w:ascii="Times New Roman" w:hAnsi="Times New Roman"/>
          <w:sz w:val="28"/>
          <w:szCs w:val="28"/>
        </w:rPr>
      </w:pPr>
    </w:p>
    <w:p w:rsidR="001628D8" w:rsidRDefault="001628D8" w:rsidP="00B46109">
      <w:pPr>
        <w:jc w:val="center"/>
        <w:rPr>
          <w:rFonts w:ascii="Times New Roman" w:hAnsi="Times New Roman"/>
          <w:sz w:val="28"/>
          <w:szCs w:val="28"/>
        </w:rPr>
      </w:pPr>
    </w:p>
    <w:p w:rsidR="001628D8" w:rsidRDefault="001628D8" w:rsidP="00B46109">
      <w:pPr>
        <w:jc w:val="center"/>
        <w:rPr>
          <w:rFonts w:ascii="Times New Roman" w:hAnsi="Times New Roman"/>
          <w:sz w:val="28"/>
          <w:szCs w:val="28"/>
        </w:rPr>
      </w:pPr>
    </w:p>
    <w:p w:rsidR="001628D8" w:rsidRDefault="001628D8" w:rsidP="00B46109">
      <w:pPr>
        <w:jc w:val="center"/>
        <w:rPr>
          <w:rFonts w:ascii="Times New Roman" w:hAnsi="Times New Roman"/>
          <w:sz w:val="28"/>
          <w:szCs w:val="28"/>
        </w:rPr>
      </w:pPr>
    </w:p>
    <w:p w:rsidR="001628D8" w:rsidRDefault="001628D8" w:rsidP="00B46109">
      <w:pPr>
        <w:jc w:val="center"/>
        <w:rPr>
          <w:rFonts w:ascii="Times New Roman" w:hAnsi="Times New Roman"/>
          <w:sz w:val="28"/>
          <w:szCs w:val="28"/>
        </w:rPr>
      </w:pPr>
    </w:p>
    <w:p w:rsidR="001628D8" w:rsidRDefault="001628D8" w:rsidP="00B46109">
      <w:pPr>
        <w:jc w:val="center"/>
        <w:rPr>
          <w:rFonts w:ascii="Times New Roman" w:hAnsi="Times New Roman"/>
          <w:sz w:val="28"/>
          <w:szCs w:val="28"/>
        </w:rPr>
      </w:pPr>
    </w:p>
    <w:p w:rsidR="001628D8" w:rsidRDefault="001628D8" w:rsidP="00B46109">
      <w:pPr>
        <w:jc w:val="center"/>
        <w:rPr>
          <w:rFonts w:ascii="Times New Roman" w:hAnsi="Times New Roman"/>
          <w:sz w:val="28"/>
          <w:szCs w:val="28"/>
        </w:rPr>
      </w:pPr>
    </w:p>
    <w:p w:rsidR="001628D8" w:rsidRDefault="001628D8" w:rsidP="00B46109">
      <w:pPr>
        <w:jc w:val="center"/>
        <w:rPr>
          <w:rFonts w:ascii="Times New Roman" w:hAnsi="Times New Roman"/>
          <w:sz w:val="28"/>
          <w:szCs w:val="28"/>
        </w:rPr>
      </w:pPr>
    </w:p>
    <w:p w:rsidR="001628D8" w:rsidRDefault="001628D8" w:rsidP="00B46109">
      <w:pPr>
        <w:jc w:val="center"/>
        <w:rPr>
          <w:rFonts w:ascii="Times New Roman" w:hAnsi="Times New Roman"/>
          <w:sz w:val="28"/>
          <w:szCs w:val="28"/>
        </w:rPr>
      </w:pPr>
    </w:p>
    <w:p w:rsidR="001628D8" w:rsidRDefault="001628D8" w:rsidP="00B46109">
      <w:pPr>
        <w:jc w:val="center"/>
        <w:rPr>
          <w:rFonts w:ascii="Times New Roman" w:hAnsi="Times New Roman"/>
          <w:sz w:val="28"/>
          <w:szCs w:val="28"/>
        </w:rPr>
      </w:pPr>
    </w:p>
    <w:p w:rsidR="001628D8" w:rsidRDefault="001628D8" w:rsidP="00B46109">
      <w:pPr>
        <w:jc w:val="center"/>
        <w:rPr>
          <w:rFonts w:ascii="Times New Roman" w:hAnsi="Times New Roman"/>
          <w:sz w:val="28"/>
          <w:szCs w:val="28"/>
        </w:rPr>
      </w:pPr>
    </w:p>
    <w:p w:rsidR="004B5A36" w:rsidRPr="005B2D18" w:rsidRDefault="004B5A36" w:rsidP="005B2D18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sectPr w:rsidR="004B5A36" w:rsidRPr="005B2D18" w:rsidSect="009617CF">
      <w:footerReference w:type="default" r:id="rId135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2052" w:rsidRDefault="00B82052" w:rsidP="00F51C9B">
      <w:pPr>
        <w:spacing w:after="0" w:line="240" w:lineRule="auto"/>
      </w:pPr>
      <w:r>
        <w:separator/>
      </w:r>
    </w:p>
  </w:endnote>
  <w:endnote w:type="continuationSeparator" w:id="0">
    <w:p w:rsidR="00B82052" w:rsidRDefault="00B82052" w:rsidP="00F51C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6DF" w:rsidRDefault="002D75B9">
    <w:pPr>
      <w:pStyle w:val="aa"/>
      <w:jc w:val="center"/>
    </w:pPr>
    <w:fldSimple w:instr=" PAGE   \* MERGEFORMAT ">
      <w:r w:rsidR="006E1283">
        <w:rPr>
          <w:noProof/>
        </w:rPr>
        <w:t>205</w:t>
      </w:r>
    </w:fldSimple>
  </w:p>
  <w:p w:rsidR="005D26DF" w:rsidRDefault="005D26DF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2052" w:rsidRDefault="00B82052" w:rsidP="00F51C9B">
      <w:pPr>
        <w:spacing w:after="0" w:line="240" w:lineRule="auto"/>
      </w:pPr>
      <w:r>
        <w:separator/>
      </w:r>
    </w:p>
  </w:footnote>
  <w:footnote w:type="continuationSeparator" w:id="0">
    <w:p w:rsidR="00B82052" w:rsidRDefault="00B82052" w:rsidP="00F51C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DB62BCC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1B52137"/>
    <w:multiLevelType w:val="hybridMultilevel"/>
    <w:tmpl w:val="DDF6C1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7A77AF"/>
    <w:multiLevelType w:val="hybridMultilevel"/>
    <w:tmpl w:val="48A42F9A"/>
    <w:lvl w:ilvl="0" w:tplc="7BB2FBD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068D022F"/>
    <w:multiLevelType w:val="hybridMultilevel"/>
    <w:tmpl w:val="35F2EA0E"/>
    <w:lvl w:ilvl="0" w:tplc="0419000F">
      <w:start w:val="1"/>
      <w:numFmt w:val="decimal"/>
      <w:lvlText w:val="%1."/>
      <w:lvlJc w:val="left"/>
      <w:pPr>
        <w:ind w:left="19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7DC3365"/>
    <w:multiLevelType w:val="hybridMultilevel"/>
    <w:tmpl w:val="E0C69B78"/>
    <w:lvl w:ilvl="0" w:tplc="7BB2FBD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4" w:hanging="360"/>
      </w:pPr>
    </w:lvl>
    <w:lvl w:ilvl="2" w:tplc="0419001B" w:tentative="1">
      <w:start w:val="1"/>
      <w:numFmt w:val="lowerRoman"/>
      <w:lvlText w:val="%3."/>
      <w:lvlJc w:val="right"/>
      <w:pPr>
        <w:ind w:left="1004" w:hanging="180"/>
      </w:pPr>
    </w:lvl>
    <w:lvl w:ilvl="3" w:tplc="0419000F" w:tentative="1">
      <w:start w:val="1"/>
      <w:numFmt w:val="decimal"/>
      <w:lvlText w:val="%4."/>
      <w:lvlJc w:val="left"/>
      <w:pPr>
        <w:ind w:left="1724" w:hanging="360"/>
      </w:pPr>
    </w:lvl>
    <w:lvl w:ilvl="4" w:tplc="04190019" w:tentative="1">
      <w:start w:val="1"/>
      <w:numFmt w:val="lowerLetter"/>
      <w:lvlText w:val="%5."/>
      <w:lvlJc w:val="left"/>
      <w:pPr>
        <w:ind w:left="2444" w:hanging="360"/>
      </w:pPr>
    </w:lvl>
    <w:lvl w:ilvl="5" w:tplc="0419001B" w:tentative="1">
      <w:start w:val="1"/>
      <w:numFmt w:val="lowerRoman"/>
      <w:lvlText w:val="%6."/>
      <w:lvlJc w:val="right"/>
      <w:pPr>
        <w:ind w:left="3164" w:hanging="180"/>
      </w:pPr>
    </w:lvl>
    <w:lvl w:ilvl="6" w:tplc="0419000F" w:tentative="1">
      <w:start w:val="1"/>
      <w:numFmt w:val="decimal"/>
      <w:lvlText w:val="%7."/>
      <w:lvlJc w:val="left"/>
      <w:pPr>
        <w:ind w:left="3884" w:hanging="360"/>
      </w:pPr>
    </w:lvl>
    <w:lvl w:ilvl="7" w:tplc="04190019" w:tentative="1">
      <w:start w:val="1"/>
      <w:numFmt w:val="lowerLetter"/>
      <w:lvlText w:val="%8."/>
      <w:lvlJc w:val="left"/>
      <w:pPr>
        <w:ind w:left="4604" w:hanging="360"/>
      </w:pPr>
    </w:lvl>
    <w:lvl w:ilvl="8" w:tplc="0419001B" w:tentative="1">
      <w:start w:val="1"/>
      <w:numFmt w:val="lowerRoman"/>
      <w:lvlText w:val="%9."/>
      <w:lvlJc w:val="right"/>
      <w:pPr>
        <w:ind w:left="5324" w:hanging="180"/>
      </w:pPr>
    </w:lvl>
  </w:abstractNum>
  <w:abstractNum w:abstractNumId="5">
    <w:nsid w:val="0D830B07"/>
    <w:multiLevelType w:val="hybridMultilevel"/>
    <w:tmpl w:val="84924C2A"/>
    <w:lvl w:ilvl="0" w:tplc="4434F0D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EAC1E65"/>
    <w:multiLevelType w:val="multilevel"/>
    <w:tmpl w:val="99803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F317C69"/>
    <w:multiLevelType w:val="hybridMultilevel"/>
    <w:tmpl w:val="988CB1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F8E6E82"/>
    <w:multiLevelType w:val="hybridMultilevel"/>
    <w:tmpl w:val="A3625C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FA618D9"/>
    <w:multiLevelType w:val="hybridMultilevel"/>
    <w:tmpl w:val="034604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4164F51"/>
    <w:multiLevelType w:val="multilevel"/>
    <w:tmpl w:val="4FA28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14BF1756"/>
    <w:multiLevelType w:val="hybridMultilevel"/>
    <w:tmpl w:val="3B7AFF92"/>
    <w:lvl w:ilvl="0" w:tplc="41140994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31062C72">
      <w:start w:val="1"/>
      <w:numFmt w:val="decimal"/>
      <w:lvlText w:val="%3."/>
      <w:lvlJc w:val="left"/>
      <w:pPr>
        <w:tabs>
          <w:tab w:val="num" w:pos="3109"/>
        </w:tabs>
        <w:ind w:left="3109" w:hanging="7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2">
    <w:nsid w:val="16113C23"/>
    <w:multiLevelType w:val="multilevel"/>
    <w:tmpl w:val="94807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7ED1CC6"/>
    <w:multiLevelType w:val="hybridMultilevel"/>
    <w:tmpl w:val="C84A31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1C4B17F9"/>
    <w:multiLevelType w:val="multilevel"/>
    <w:tmpl w:val="C8EA5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1CAF19CB"/>
    <w:multiLevelType w:val="hybridMultilevel"/>
    <w:tmpl w:val="C6CC1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E9325E5"/>
    <w:multiLevelType w:val="multilevel"/>
    <w:tmpl w:val="1B5CD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F87354C"/>
    <w:multiLevelType w:val="hybridMultilevel"/>
    <w:tmpl w:val="F15273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20522524"/>
    <w:multiLevelType w:val="multilevel"/>
    <w:tmpl w:val="05FE3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0701330"/>
    <w:multiLevelType w:val="multilevel"/>
    <w:tmpl w:val="79760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31C1561"/>
    <w:multiLevelType w:val="hybridMultilevel"/>
    <w:tmpl w:val="C64C0EB8"/>
    <w:lvl w:ilvl="0" w:tplc="9164194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54E5700"/>
    <w:multiLevelType w:val="multilevel"/>
    <w:tmpl w:val="B7A6E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74125D6"/>
    <w:multiLevelType w:val="singleLevel"/>
    <w:tmpl w:val="68223B2C"/>
    <w:lvl w:ilvl="0">
      <w:start w:val="1"/>
      <w:numFmt w:val="decimal"/>
      <w:lvlText w:val="%1."/>
      <w:legacy w:legacy="1" w:legacySpace="0" w:legacyIndent="274"/>
      <w:lvlJc w:val="left"/>
    </w:lvl>
  </w:abstractNum>
  <w:abstractNum w:abstractNumId="23">
    <w:nsid w:val="28F454B3"/>
    <w:multiLevelType w:val="multilevel"/>
    <w:tmpl w:val="620A7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457262E"/>
    <w:multiLevelType w:val="hybridMultilevel"/>
    <w:tmpl w:val="E4F8AC94"/>
    <w:lvl w:ilvl="0" w:tplc="E434341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5">
    <w:nsid w:val="357B73E9"/>
    <w:multiLevelType w:val="multilevel"/>
    <w:tmpl w:val="EC981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5E24AC0"/>
    <w:multiLevelType w:val="hybridMultilevel"/>
    <w:tmpl w:val="43D81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6510DEC"/>
    <w:multiLevelType w:val="hybridMultilevel"/>
    <w:tmpl w:val="66403C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39C916D0"/>
    <w:multiLevelType w:val="hybridMultilevel"/>
    <w:tmpl w:val="DFBCC590"/>
    <w:lvl w:ilvl="0" w:tplc="BB5EA6E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3A2E3DF8"/>
    <w:multiLevelType w:val="multilevel"/>
    <w:tmpl w:val="4914E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3EA213F1"/>
    <w:multiLevelType w:val="hybridMultilevel"/>
    <w:tmpl w:val="7856E7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3F196099"/>
    <w:multiLevelType w:val="hybridMultilevel"/>
    <w:tmpl w:val="89843762"/>
    <w:lvl w:ilvl="0" w:tplc="04190001">
      <w:start w:val="1"/>
      <w:numFmt w:val="bullet"/>
      <w:lvlText w:val=""/>
      <w:lvlJc w:val="left"/>
      <w:pPr>
        <w:ind w:left="1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72" w:hanging="360"/>
      </w:pPr>
      <w:rPr>
        <w:rFonts w:ascii="Wingdings" w:hAnsi="Wingdings" w:hint="default"/>
      </w:rPr>
    </w:lvl>
  </w:abstractNum>
  <w:abstractNum w:abstractNumId="32">
    <w:nsid w:val="43ED1F8F"/>
    <w:multiLevelType w:val="hybridMultilevel"/>
    <w:tmpl w:val="53487424"/>
    <w:lvl w:ilvl="0" w:tplc="E66A20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47514390"/>
    <w:multiLevelType w:val="multilevel"/>
    <w:tmpl w:val="E0BC1F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34">
    <w:nsid w:val="478E5166"/>
    <w:multiLevelType w:val="hybridMultilevel"/>
    <w:tmpl w:val="5770EE12"/>
    <w:lvl w:ilvl="0" w:tplc="E57EAE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4B181B41"/>
    <w:multiLevelType w:val="singleLevel"/>
    <w:tmpl w:val="7AA8F252"/>
    <w:lvl w:ilvl="0">
      <w:start w:val="10"/>
      <w:numFmt w:val="decimal"/>
      <w:lvlText w:val="%1."/>
      <w:legacy w:legacy="1" w:legacySpace="0" w:legacyIndent="396"/>
      <w:lvlJc w:val="left"/>
    </w:lvl>
  </w:abstractNum>
  <w:abstractNum w:abstractNumId="36">
    <w:nsid w:val="4D101B6C"/>
    <w:multiLevelType w:val="multilevel"/>
    <w:tmpl w:val="91C6C5E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5"/>
      <w:numFmt w:val="decimal"/>
      <w:isLgl/>
      <w:lvlText w:val="%1.1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37">
    <w:nsid w:val="4D81171F"/>
    <w:multiLevelType w:val="hybridMultilevel"/>
    <w:tmpl w:val="9006A9E4"/>
    <w:lvl w:ilvl="0" w:tplc="4116496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EA139BF"/>
    <w:multiLevelType w:val="hybridMultilevel"/>
    <w:tmpl w:val="062E56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0423CFD"/>
    <w:multiLevelType w:val="multilevel"/>
    <w:tmpl w:val="F8AA1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0">
    <w:nsid w:val="53DE21C5"/>
    <w:multiLevelType w:val="multilevel"/>
    <w:tmpl w:val="6FEAF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562630AF"/>
    <w:multiLevelType w:val="hybridMultilevel"/>
    <w:tmpl w:val="2CA8AA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571510B6"/>
    <w:multiLevelType w:val="hybridMultilevel"/>
    <w:tmpl w:val="7048DB02"/>
    <w:lvl w:ilvl="0" w:tplc="04190001">
      <w:start w:val="1"/>
      <w:numFmt w:val="bullet"/>
      <w:lvlText w:val=""/>
      <w:lvlJc w:val="left"/>
      <w:pPr>
        <w:ind w:left="15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1" w:hanging="360"/>
      </w:pPr>
      <w:rPr>
        <w:rFonts w:ascii="Wingdings" w:hAnsi="Wingdings" w:hint="default"/>
      </w:rPr>
    </w:lvl>
  </w:abstractNum>
  <w:abstractNum w:abstractNumId="43">
    <w:nsid w:val="59585B74"/>
    <w:multiLevelType w:val="multilevel"/>
    <w:tmpl w:val="84787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5CA85315"/>
    <w:multiLevelType w:val="hybridMultilevel"/>
    <w:tmpl w:val="2E1AE38A"/>
    <w:lvl w:ilvl="0" w:tplc="D186AF8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5CC128D2"/>
    <w:multiLevelType w:val="hybridMultilevel"/>
    <w:tmpl w:val="994A1B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64683D10"/>
    <w:multiLevelType w:val="hybridMultilevel"/>
    <w:tmpl w:val="792CF83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695A71DB"/>
    <w:multiLevelType w:val="singleLevel"/>
    <w:tmpl w:val="67DCEDEA"/>
    <w:lvl w:ilvl="0">
      <w:start w:val="33"/>
      <w:numFmt w:val="decimal"/>
      <w:lvlText w:val="%1."/>
      <w:legacy w:legacy="1" w:legacySpace="0" w:legacyIndent="374"/>
      <w:lvlJc w:val="left"/>
    </w:lvl>
  </w:abstractNum>
  <w:abstractNum w:abstractNumId="48">
    <w:nsid w:val="6BD64E99"/>
    <w:multiLevelType w:val="hybridMultilevel"/>
    <w:tmpl w:val="B1929F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>
    <w:nsid w:val="6D2D2F52"/>
    <w:multiLevelType w:val="multilevel"/>
    <w:tmpl w:val="3B86091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50">
    <w:nsid w:val="70165C9E"/>
    <w:multiLevelType w:val="multilevel"/>
    <w:tmpl w:val="BF082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75840B62"/>
    <w:multiLevelType w:val="hybridMultilevel"/>
    <w:tmpl w:val="A5E617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75F62927"/>
    <w:multiLevelType w:val="multilevel"/>
    <w:tmpl w:val="FC18C4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762E07ED"/>
    <w:multiLevelType w:val="multilevel"/>
    <w:tmpl w:val="A9944350"/>
    <w:lvl w:ilvl="0">
      <w:start w:val="1"/>
      <w:numFmt w:val="decimal"/>
      <w:lvlText w:val="%1."/>
      <w:lvlJc w:val="left"/>
      <w:pPr>
        <w:ind w:left="104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40" w:hanging="360"/>
      </w:pPr>
      <w:rPr>
        <w:rFonts w:hint="default"/>
        <w:i/>
      </w:rPr>
    </w:lvl>
    <w:lvl w:ilvl="2">
      <w:start w:val="1"/>
      <w:numFmt w:val="decimal"/>
      <w:isLgl/>
      <w:lvlText w:val="%1.%2.%3."/>
      <w:lvlJc w:val="left"/>
      <w:pPr>
        <w:ind w:left="1400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1400" w:hanging="72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1760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1760" w:hanging="108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2120" w:hanging="144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2120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2480" w:hanging="1800"/>
      </w:pPr>
      <w:rPr>
        <w:rFonts w:hint="default"/>
        <w:i/>
      </w:rPr>
    </w:lvl>
  </w:abstractNum>
  <w:abstractNum w:abstractNumId="54">
    <w:nsid w:val="76F8596A"/>
    <w:multiLevelType w:val="hybridMultilevel"/>
    <w:tmpl w:val="4CC816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>
    <w:nsid w:val="79EA462C"/>
    <w:multiLevelType w:val="hybridMultilevel"/>
    <w:tmpl w:val="34982E66"/>
    <w:lvl w:ilvl="0" w:tplc="8AF206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>
    <w:nsid w:val="7DB436F8"/>
    <w:multiLevelType w:val="multilevel"/>
    <w:tmpl w:val="F0D24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7F1407DB"/>
    <w:multiLevelType w:val="hybridMultilevel"/>
    <w:tmpl w:val="98625BAC"/>
    <w:lvl w:ilvl="0" w:tplc="7BB2FBD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426A4536">
      <w:start w:val="1"/>
      <w:numFmt w:val="decimal"/>
      <w:lvlText w:val="%2."/>
      <w:lvlJc w:val="left"/>
      <w:pPr>
        <w:ind w:left="25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4"/>
  </w:num>
  <w:num w:numId="2">
    <w:abstractNumId w:val="3"/>
  </w:num>
  <w:num w:numId="3">
    <w:abstractNumId w:val="55"/>
  </w:num>
  <w:num w:numId="4">
    <w:abstractNumId w:val="39"/>
  </w:num>
  <w:num w:numId="5">
    <w:abstractNumId w:val="27"/>
  </w:num>
  <w:num w:numId="6">
    <w:abstractNumId w:val="41"/>
  </w:num>
  <w:num w:numId="7">
    <w:abstractNumId w:val="54"/>
  </w:num>
  <w:num w:numId="8">
    <w:abstractNumId w:val="48"/>
  </w:num>
  <w:num w:numId="9">
    <w:abstractNumId w:val="24"/>
  </w:num>
  <w:num w:numId="10">
    <w:abstractNumId w:val="17"/>
  </w:num>
  <w:num w:numId="11">
    <w:abstractNumId w:val="13"/>
  </w:num>
  <w:num w:numId="12">
    <w:abstractNumId w:val="7"/>
  </w:num>
  <w:num w:numId="13">
    <w:abstractNumId w:val="5"/>
  </w:num>
  <w:num w:numId="14">
    <w:abstractNumId w:val="34"/>
  </w:num>
  <w:num w:numId="15">
    <w:abstractNumId w:val="42"/>
  </w:num>
  <w:num w:numId="16">
    <w:abstractNumId w:val="31"/>
  </w:num>
  <w:num w:numId="17">
    <w:abstractNumId w:val="20"/>
  </w:num>
  <w:num w:numId="18">
    <w:abstractNumId w:val="15"/>
  </w:num>
  <w:num w:numId="19">
    <w:abstractNumId w:val="26"/>
  </w:num>
  <w:num w:numId="20">
    <w:abstractNumId w:val="49"/>
  </w:num>
  <w:num w:numId="21">
    <w:abstractNumId w:val="11"/>
  </w:num>
  <w:num w:numId="22">
    <w:abstractNumId w:val="33"/>
  </w:num>
  <w:num w:numId="23">
    <w:abstractNumId w:val="36"/>
  </w:num>
  <w:num w:numId="24">
    <w:abstractNumId w:val="1"/>
  </w:num>
  <w:num w:numId="25">
    <w:abstractNumId w:val="53"/>
  </w:num>
  <w:num w:numId="26">
    <w:abstractNumId w:val="43"/>
  </w:num>
  <w:num w:numId="27">
    <w:abstractNumId w:val="14"/>
  </w:num>
  <w:num w:numId="28">
    <w:abstractNumId w:val="50"/>
  </w:num>
  <w:num w:numId="29">
    <w:abstractNumId w:val="52"/>
  </w:num>
  <w:num w:numId="30">
    <w:abstractNumId w:val="25"/>
  </w:num>
  <w:num w:numId="31">
    <w:abstractNumId w:val="21"/>
  </w:num>
  <w:num w:numId="32">
    <w:abstractNumId w:val="40"/>
  </w:num>
  <w:num w:numId="33">
    <w:abstractNumId w:val="16"/>
  </w:num>
  <w:num w:numId="34">
    <w:abstractNumId w:val="2"/>
  </w:num>
  <w:num w:numId="35">
    <w:abstractNumId w:val="32"/>
  </w:num>
  <w:num w:numId="36">
    <w:abstractNumId w:val="57"/>
  </w:num>
  <w:num w:numId="37">
    <w:abstractNumId w:val="37"/>
  </w:num>
  <w:num w:numId="38">
    <w:abstractNumId w:val="28"/>
  </w:num>
  <w:num w:numId="39">
    <w:abstractNumId w:val="4"/>
  </w:num>
  <w:num w:numId="40">
    <w:abstractNumId w:val="56"/>
  </w:num>
  <w:num w:numId="41">
    <w:abstractNumId w:val="22"/>
  </w:num>
  <w:num w:numId="42">
    <w:abstractNumId w:val="35"/>
  </w:num>
  <w:num w:numId="43">
    <w:abstractNumId w:val="47"/>
  </w:num>
  <w:num w:numId="44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0"/>
  </w:num>
  <w:num w:numId="47">
    <w:abstractNumId w:val="46"/>
  </w:num>
  <w:num w:numId="48">
    <w:abstractNumId w:val="8"/>
  </w:num>
  <w:num w:numId="49">
    <w:abstractNumId w:val="45"/>
  </w:num>
  <w:num w:numId="50">
    <w:abstractNumId w:val="30"/>
  </w:num>
  <w:num w:numId="51">
    <w:abstractNumId w:val="38"/>
  </w:num>
  <w:num w:numId="52">
    <w:abstractNumId w:val="18"/>
  </w:num>
  <w:num w:numId="53">
    <w:abstractNumId w:val="23"/>
  </w:num>
  <w:num w:numId="54">
    <w:abstractNumId w:val="29"/>
  </w:num>
  <w:num w:numId="55">
    <w:abstractNumId w:val="12"/>
  </w:num>
  <w:num w:numId="56">
    <w:abstractNumId w:val="19"/>
  </w:num>
  <w:num w:numId="57">
    <w:abstractNumId w:val="10"/>
  </w:num>
  <w:num w:numId="58">
    <w:abstractNumId w:val="6"/>
  </w:num>
  <w:numIdMacAtCleanup w:val="5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617CF"/>
    <w:rsid w:val="00001881"/>
    <w:rsid w:val="00027AE9"/>
    <w:rsid w:val="00032A9E"/>
    <w:rsid w:val="00034B73"/>
    <w:rsid w:val="00041307"/>
    <w:rsid w:val="00063272"/>
    <w:rsid w:val="0006672A"/>
    <w:rsid w:val="00076693"/>
    <w:rsid w:val="0008377C"/>
    <w:rsid w:val="000A18F2"/>
    <w:rsid w:val="000C25C6"/>
    <w:rsid w:val="000C2F6F"/>
    <w:rsid w:val="000C3B7F"/>
    <w:rsid w:val="0010250B"/>
    <w:rsid w:val="00105406"/>
    <w:rsid w:val="00107109"/>
    <w:rsid w:val="00110C7F"/>
    <w:rsid w:val="00112816"/>
    <w:rsid w:val="00125854"/>
    <w:rsid w:val="001331B9"/>
    <w:rsid w:val="001407F8"/>
    <w:rsid w:val="00145C63"/>
    <w:rsid w:val="001534D7"/>
    <w:rsid w:val="0015759C"/>
    <w:rsid w:val="00162686"/>
    <w:rsid w:val="001628D8"/>
    <w:rsid w:val="00172E50"/>
    <w:rsid w:val="0019040F"/>
    <w:rsid w:val="001A196A"/>
    <w:rsid w:val="001A5394"/>
    <w:rsid w:val="001A75DA"/>
    <w:rsid w:val="001B3E6C"/>
    <w:rsid w:val="001B703A"/>
    <w:rsid w:val="001C3D82"/>
    <w:rsid w:val="001D0DA6"/>
    <w:rsid w:val="001D2F44"/>
    <w:rsid w:val="001F1DA2"/>
    <w:rsid w:val="00201E65"/>
    <w:rsid w:val="002500B5"/>
    <w:rsid w:val="002671A7"/>
    <w:rsid w:val="002A06DB"/>
    <w:rsid w:val="002A4059"/>
    <w:rsid w:val="002B4D29"/>
    <w:rsid w:val="002D75B9"/>
    <w:rsid w:val="002E2472"/>
    <w:rsid w:val="002E37BA"/>
    <w:rsid w:val="002F28AB"/>
    <w:rsid w:val="002F4E51"/>
    <w:rsid w:val="002F56FD"/>
    <w:rsid w:val="00316AF5"/>
    <w:rsid w:val="00320EC2"/>
    <w:rsid w:val="00323D06"/>
    <w:rsid w:val="00366B02"/>
    <w:rsid w:val="00370FEE"/>
    <w:rsid w:val="00377745"/>
    <w:rsid w:val="003A6B74"/>
    <w:rsid w:val="003F712C"/>
    <w:rsid w:val="004019EA"/>
    <w:rsid w:val="00404836"/>
    <w:rsid w:val="00434670"/>
    <w:rsid w:val="004355E2"/>
    <w:rsid w:val="00470007"/>
    <w:rsid w:val="00472E3F"/>
    <w:rsid w:val="00491FDA"/>
    <w:rsid w:val="004A073B"/>
    <w:rsid w:val="004B5A36"/>
    <w:rsid w:val="004B79BF"/>
    <w:rsid w:val="004D4E8F"/>
    <w:rsid w:val="004D6193"/>
    <w:rsid w:val="004E02BB"/>
    <w:rsid w:val="004E1CB9"/>
    <w:rsid w:val="004E3D1F"/>
    <w:rsid w:val="004F3134"/>
    <w:rsid w:val="004F644C"/>
    <w:rsid w:val="005062D3"/>
    <w:rsid w:val="0051256C"/>
    <w:rsid w:val="005333A2"/>
    <w:rsid w:val="00533A0A"/>
    <w:rsid w:val="00534E44"/>
    <w:rsid w:val="0054014B"/>
    <w:rsid w:val="00545A55"/>
    <w:rsid w:val="005523C6"/>
    <w:rsid w:val="00563BAD"/>
    <w:rsid w:val="005664C0"/>
    <w:rsid w:val="00584FE6"/>
    <w:rsid w:val="0058593F"/>
    <w:rsid w:val="005B2D18"/>
    <w:rsid w:val="005B7AA6"/>
    <w:rsid w:val="005D26DF"/>
    <w:rsid w:val="005E545D"/>
    <w:rsid w:val="005F4B22"/>
    <w:rsid w:val="006053E3"/>
    <w:rsid w:val="00606337"/>
    <w:rsid w:val="00636333"/>
    <w:rsid w:val="006475B9"/>
    <w:rsid w:val="0068584F"/>
    <w:rsid w:val="00697FD1"/>
    <w:rsid w:val="006A0B18"/>
    <w:rsid w:val="006A0C72"/>
    <w:rsid w:val="006E1283"/>
    <w:rsid w:val="006E1661"/>
    <w:rsid w:val="006E1A52"/>
    <w:rsid w:val="0070223D"/>
    <w:rsid w:val="0072709C"/>
    <w:rsid w:val="00750067"/>
    <w:rsid w:val="00763D0F"/>
    <w:rsid w:val="00767E3D"/>
    <w:rsid w:val="007778DA"/>
    <w:rsid w:val="007C722E"/>
    <w:rsid w:val="007E3989"/>
    <w:rsid w:val="007E6162"/>
    <w:rsid w:val="007F43F9"/>
    <w:rsid w:val="007F48B1"/>
    <w:rsid w:val="007F7E37"/>
    <w:rsid w:val="0080329A"/>
    <w:rsid w:val="008201EB"/>
    <w:rsid w:val="008440C1"/>
    <w:rsid w:val="008838B7"/>
    <w:rsid w:val="00887763"/>
    <w:rsid w:val="00887E2A"/>
    <w:rsid w:val="008A21DF"/>
    <w:rsid w:val="008A298C"/>
    <w:rsid w:val="008A54CE"/>
    <w:rsid w:val="008B234A"/>
    <w:rsid w:val="008C1D16"/>
    <w:rsid w:val="008C6E9E"/>
    <w:rsid w:val="008E1EA2"/>
    <w:rsid w:val="00902D11"/>
    <w:rsid w:val="00902F82"/>
    <w:rsid w:val="0091508E"/>
    <w:rsid w:val="00925B88"/>
    <w:rsid w:val="0092608A"/>
    <w:rsid w:val="009602E6"/>
    <w:rsid w:val="009617CF"/>
    <w:rsid w:val="00971103"/>
    <w:rsid w:val="009816F5"/>
    <w:rsid w:val="009948D6"/>
    <w:rsid w:val="009B6292"/>
    <w:rsid w:val="009C6CFD"/>
    <w:rsid w:val="00A051DB"/>
    <w:rsid w:val="00A05390"/>
    <w:rsid w:val="00A14BF7"/>
    <w:rsid w:val="00A31934"/>
    <w:rsid w:val="00A45E93"/>
    <w:rsid w:val="00A50D9E"/>
    <w:rsid w:val="00A87BF3"/>
    <w:rsid w:val="00AB1CB5"/>
    <w:rsid w:val="00AD39B2"/>
    <w:rsid w:val="00B123E9"/>
    <w:rsid w:val="00B46109"/>
    <w:rsid w:val="00B56ED5"/>
    <w:rsid w:val="00B57623"/>
    <w:rsid w:val="00B65696"/>
    <w:rsid w:val="00B812EF"/>
    <w:rsid w:val="00B82052"/>
    <w:rsid w:val="00B85CF8"/>
    <w:rsid w:val="00B87926"/>
    <w:rsid w:val="00B94852"/>
    <w:rsid w:val="00BA4E81"/>
    <w:rsid w:val="00BA6FDD"/>
    <w:rsid w:val="00BB14B3"/>
    <w:rsid w:val="00BD5A4A"/>
    <w:rsid w:val="00BE2229"/>
    <w:rsid w:val="00BE26F2"/>
    <w:rsid w:val="00BF09B6"/>
    <w:rsid w:val="00BF22E3"/>
    <w:rsid w:val="00C003EF"/>
    <w:rsid w:val="00C2346E"/>
    <w:rsid w:val="00C33FAC"/>
    <w:rsid w:val="00C40E5F"/>
    <w:rsid w:val="00C4524F"/>
    <w:rsid w:val="00C519EF"/>
    <w:rsid w:val="00C605C7"/>
    <w:rsid w:val="00C62F3E"/>
    <w:rsid w:val="00CB2358"/>
    <w:rsid w:val="00CD2718"/>
    <w:rsid w:val="00CE4390"/>
    <w:rsid w:val="00D02219"/>
    <w:rsid w:val="00D13F2D"/>
    <w:rsid w:val="00D24A02"/>
    <w:rsid w:val="00D3225E"/>
    <w:rsid w:val="00D4143F"/>
    <w:rsid w:val="00D54B66"/>
    <w:rsid w:val="00D605DA"/>
    <w:rsid w:val="00D6600E"/>
    <w:rsid w:val="00DB7D51"/>
    <w:rsid w:val="00DC7B06"/>
    <w:rsid w:val="00DD64AD"/>
    <w:rsid w:val="00DE5007"/>
    <w:rsid w:val="00DF4F1B"/>
    <w:rsid w:val="00E004C7"/>
    <w:rsid w:val="00E01048"/>
    <w:rsid w:val="00E12F7C"/>
    <w:rsid w:val="00E31066"/>
    <w:rsid w:val="00E547ED"/>
    <w:rsid w:val="00E64AF4"/>
    <w:rsid w:val="00E7020F"/>
    <w:rsid w:val="00E73679"/>
    <w:rsid w:val="00E752D4"/>
    <w:rsid w:val="00E8752B"/>
    <w:rsid w:val="00EC0DA0"/>
    <w:rsid w:val="00ED55A4"/>
    <w:rsid w:val="00ED6BBD"/>
    <w:rsid w:val="00EE5A03"/>
    <w:rsid w:val="00EF4B58"/>
    <w:rsid w:val="00F145B2"/>
    <w:rsid w:val="00F26826"/>
    <w:rsid w:val="00F3582E"/>
    <w:rsid w:val="00F36353"/>
    <w:rsid w:val="00F4090D"/>
    <w:rsid w:val="00F51C9B"/>
    <w:rsid w:val="00F92966"/>
    <w:rsid w:val="00FA5C7F"/>
    <w:rsid w:val="00FB17D6"/>
    <w:rsid w:val="00FE5338"/>
    <w:rsid w:val="00FF5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6146"/>
    <o:shapelayout v:ext="edit">
      <o:idmap v:ext="edit" data="1"/>
      <o:rules v:ext="edit">
        <o:r id="V:Rule11" type="connector" idref="#_x0000_s1029"/>
        <o:r id="V:Rule12" type="connector" idref="#_x0000_s1027"/>
        <o:r id="V:Rule13" type="connector" idref="#_x0000_s1028"/>
        <o:r id="V:Rule14" type="connector" idref="#_x0000_s1030"/>
        <o:r id="V:Rule15" type="connector" idref="#_x0000_s1037"/>
        <o:r id="V:Rule16" type="connector" idref="#_x0000_s1038"/>
        <o:r id="V:Rule17" type="connector" idref="#_x0000_s1036"/>
        <o:r id="V:Rule18" type="connector" idref="#_x0000_s1039"/>
        <o:r id="V:Rule19" type="connector" idref="#_x0000_s1041"/>
        <o:r id="V:Rule20" type="connector" idref="#_x0000_s104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329A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0"/>
    <w:next w:val="a0"/>
    <w:link w:val="10"/>
    <w:qFormat/>
    <w:locked/>
    <w:rsid w:val="00B46109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24"/>
      <w:szCs w:val="20"/>
    </w:rPr>
  </w:style>
  <w:style w:type="paragraph" w:styleId="2">
    <w:name w:val="heading 2"/>
    <w:basedOn w:val="a0"/>
    <w:next w:val="a0"/>
    <w:link w:val="20"/>
    <w:unhideWhenUsed/>
    <w:qFormat/>
    <w:locked/>
    <w:rsid w:val="00697FD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semiHidden/>
    <w:unhideWhenUsed/>
    <w:qFormat/>
    <w:locked/>
    <w:rsid w:val="00697FD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0"/>
    <w:next w:val="a0"/>
    <w:link w:val="40"/>
    <w:semiHidden/>
    <w:unhideWhenUsed/>
    <w:qFormat/>
    <w:locked/>
    <w:rsid w:val="00ED6BB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2F28A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tmlparagraph">
    <w:name w:val="html_paragraph"/>
    <w:basedOn w:val="a0"/>
    <w:uiPriority w:val="99"/>
    <w:rsid w:val="00B56ED5"/>
    <w:pPr>
      <w:spacing w:after="0" w:line="240" w:lineRule="auto"/>
      <w:ind w:firstLine="720"/>
      <w:jc w:val="both"/>
    </w:pPr>
    <w:rPr>
      <w:rFonts w:ascii="Times New Roman" w:hAnsi="Times New Roman"/>
      <w:sz w:val="24"/>
      <w:szCs w:val="24"/>
      <w:lang w:val="en-US"/>
    </w:rPr>
  </w:style>
  <w:style w:type="character" w:customStyle="1" w:styleId="apple-converted-space">
    <w:name w:val="apple-converted-space"/>
    <w:basedOn w:val="a1"/>
    <w:uiPriority w:val="99"/>
    <w:rsid w:val="00B56ED5"/>
    <w:rPr>
      <w:rFonts w:cs="Times New Roman"/>
    </w:rPr>
  </w:style>
  <w:style w:type="character" w:styleId="a5">
    <w:name w:val="Hyperlink"/>
    <w:basedOn w:val="a1"/>
    <w:uiPriority w:val="99"/>
    <w:semiHidden/>
    <w:rsid w:val="00B56ED5"/>
    <w:rPr>
      <w:rFonts w:cs="Times New Roman"/>
      <w:color w:val="0000FF"/>
      <w:u w:val="single"/>
    </w:rPr>
  </w:style>
  <w:style w:type="paragraph" w:styleId="a6">
    <w:name w:val="Normal (Web)"/>
    <w:basedOn w:val="a0"/>
    <w:link w:val="a7"/>
    <w:uiPriority w:val="99"/>
    <w:rsid w:val="00BE222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/>
    </w:rPr>
  </w:style>
  <w:style w:type="paragraph" w:styleId="a8">
    <w:name w:val="header"/>
    <w:basedOn w:val="a0"/>
    <w:link w:val="a9"/>
    <w:uiPriority w:val="99"/>
    <w:semiHidden/>
    <w:rsid w:val="00F51C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semiHidden/>
    <w:locked/>
    <w:rsid w:val="00F51C9B"/>
    <w:rPr>
      <w:rFonts w:cs="Times New Roman"/>
    </w:rPr>
  </w:style>
  <w:style w:type="paragraph" w:styleId="aa">
    <w:name w:val="footer"/>
    <w:basedOn w:val="a0"/>
    <w:link w:val="ab"/>
    <w:uiPriority w:val="99"/>
    <w:rsid w:val="00F51C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locked/>
    <w:rsid w:val="00F51C9B"/>
    <w:rPr>
      <w:rFonts w:cs="Times New Roman"/>
    </w:rPr>
  </w:style>
  <w:style w:type="paragraph" w:styleId="ac">
    <w:name w:val="List Paragraph"/>
    <w:basedOn w:val="a0"/>
    <w:uiPriority w:val="34"/>
    <w:qFormat/>
    <w:rsid w:val="000A18F2"/>
    <w:pPr>
      <w:ind w:left="720"/>
      <w:contextualSpacing/>
    </w:pPr>
  </w:style>
  <w:style w:type="paragraph" w:styleId="ad">
    <w:name w:val="Balloon Text"/>
    <w:basedOn w:val="a0"/>
    <w:link w:val="ae"/>
    <w:uiPriority w:val="99"/>
    <w:semiHidden/>
    <w:rsid w:val="00E73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locked/>
    <w:rsid w:val="00E73679"/>
    <w:rPr>
      <w:rFonts w:ascii="Tahoma" w:hAnsi="Tahoma" w:cs="Tahoma"/>
      <w:sz w:val="16"/>
      <w:szCs w:val="16"/>
    </w:rPr>
  </w:style>
  <w:style w:type="character" w:styleId="af">
    <w:name w:val="Strong"/>
    <w:basedOn w:val="a1"/>
    <w:uiPriority w:val="22"/>
    <w:qFormat/>
    <w:rsid w:val="00370FEE"/>
    <w:rPr>
      <w:rFonts w:cs="Times New Roman"/>
      <w:b/>
      <w:bCs/>
    </w:rPr>
  </w:style>
  <w:style w:type="character" w:styleId="af0">
    <w:name w:val="Emphasis"/>
    <w:basedOn w:val="a1"/>
    <w:uiPriority w:val="20"/>
    <w:qFormat/>
    <w:rsid w:val="00063272"/>
    <w:rPr>
      <w:rFonts w:cs="Times New Roman"/>
      <w:i/>
      <w:iCs/>
    </w:rPr>
  </w:style>
  <w:style w:type="paragraph" w:customStyle="1" w:styleId="c1">
    <w:name w:val="c1"/>
    <w:basedOn w:val="a0"/>
    <w:uiPriority w:val="99"/>
    <w:rsid w:val="00472E3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1"/>
    <w:uiPriority w:val="99"/>
    <w:rsid w:val="00472E3F"/>
    <w:rPr>
      <w:rFonts w:cs="Times New Roman"/>
    </w:rPr>
  </w:style>
  <w:style w:type="character" w:customStyle="1" w:styleId="c3">
    <w:name w:val="c3"/>
    <w:basedOn w:val="a1"/>
    <w:uiPriority w:val="99"/>
    <w:rsid w:val="00472E3F"/>
    <w:rPr>
      <w:rFonts w:cs="Times New Roman"/>
    </w:rPr>
  </w:style>
  <w:style w:type="paragraph" w:customStyle="1" w:styleId="question">
    <w:name w:val="question"/>
    <w:basedOn w:val="a0"/>
    <w:uiPriority w:val="99"/>
    <w:rsid w:val="0091508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1">
    <w:name w:val="No Spacing"/>
    <w:link w:val="af2"/>
    <w:qFormat/>
    <w:rsid w:val="004E1CB9"/>
    <w:rPr>
      <w:rFonts w:eastAsia="Calibri"/>
      <w:sz w:val="22"/>
      <w:szCs w:val="22"/>
      <w:lang w:eastAsia="en-US"/>
    </w:rPr>
  </w:style>
  <w:style w:type="character" w:customStyle="1" w:styleId="af2">
    <w:name w:val="Без интервала Знак"/>
    <w:link w:val="af1"/>
    <w:locked/>
    <w:rsid w:val="004E1CB9"/>
    <w:rPr>
      <w:rFonts w:eastAsia="Calibri"/>
      <w:sz w:val="22"/>
      <w:szCs w:val="22"/>
      <w:lang w:eastAsia="en-US" w:bidi="ar-SA"/>
    </w:rPr>
  </w:style>
  <w:style w:type="character" w:customStyle="1" w:styleId="10">
    <w:name w:val="Заголовок 1 Знак"/>
    <w:basedOn w:val="a1"/>
    <w:link w:val="1"/>
    <w:rsid w:val="00B46109"/>
    <w:rPr>
      <w:rFonts w:ascii="Times New Roman" w:hAnsi="Times New Roman"/>
      <w:b/>
      <w:sz w:val="24"/>
      <w:szCs w:val="20"/>
    </w:rPr>
  </w:style>
  <w:style w:type="paragraph" w:styleId="af3">
    <w:name w:val="Title"/>
    <w:basedOn w:val="a0"/>
    <w:link w:val="af4"/>
    <w:qFormat/>
    <w:locked/>
    <w:rsid w:val="00B46109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af4">
    <w:name w:val="Название Знак"/>
    <w:basedOn w:val="a1"/>
    <w:link w:val="af3"/>
    <w:rsid w:val="00B46109"/>
    <w:rPr>
      <w:rFonts w:ascii="Times New Roman" w:hAnsi="Times New Roman"/>
      <w:b/>
      <w:sz w:val="28"/>
      <w:szCs w:val="20"/>
    </w:rPr>
  </w:style>
  <w:style w:type="paragraph" w:styleId="af5">
    <w:name w:val="Body Text"/>
    <w:basedOn w:val="a0"/>
    <w:link w:val="af6"/>
    <w:rsid w:val="00B46109"/>
    <w:pPr>
      <w:spacing w:after="120" w:line="240" w:lineRule="auto"/>
    </w:pPr>
    <w:rPr>
      <w:rFonts w:ascii="Times New Roman" w:hAnsi="Times New Roman"/>
      <w:sz w:val="20"/>
      <w:szCs w:val="20"/>
    </w:rPr>
  </w:style>
  <w:style w:type="character" w:customStyle="1" w:styleId="af6">
    <w:name w:val="Основной текст Знак"/>
    <w:basedOn w:val="a1"/>
    <w:link w:val="af5"/>
    <w:rsid w:val="00B46109"/>
    <w:rPr>
      <w:rFonts w:ascii="Times New Roman" w:hAnsi="Times New Roman"/>
      <w:sz w:val="20"/>
      <w:szCs w:val="20"/>
    </w:rPr>
  </w:style>
  <w:style w:type="paragraph" w:styleId="af7">
    <w:name w:val="Body Text Indent"/>
    <w:basedOn w:val="a0"/>
    <w:link w:val="af8"/>
    <w:uiPriority w:val="99"/>
    <w:unhideWhenUsed/>
    <w:rsid w:val="001628D8"/>
    <w:pPr>
      <w:spacing w:after="120"/>
      <w:ind w:left="283"/>
    </w:pPr>
  </w:style>
  <w:style w:type="character" w:customStyle="1" w:styleId="af8">
    <w:name w:val="Основной текст с отступом Знак"/>
    <w:basedOn w:val="a1"/>
    <w:link w:val="af7"/>
    <w:uiPriority w:val="99"/>
    <w:rsid w:val="001628D8"/>
  </w:style>
  <w:style w:type="paragraph" w:customStyle="1" w:styleId="msonormalcxspmiddle">
    <w:name w:val="msonormalcxspmiddle"/>
    <w:basedOn w:val="a0"/>
    <w:rsid w:val="001628D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40">
    <w:name w:val="Заголовок 4 Знак"/>
    <w:basedOn w:val="a1"/>
    <w:link w:val="4"/>
    <w:semiHidden/>
    <w:rsid w:val="00ED6BB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submenu-table">
    <w:name w:val="submenu-table"/>
    <w:rsid w:val="00ED6BBD"/>
  </w:style>
  <w:style w:type="character" w:customStyle="1" w:styleId="a7">
    <w:name w:val="Обычный (веб) Знак"/>
    <w:link w:val="a6"/>
    <w:uiPriority w:val="99"/>
    <w:locked/>
    <w:rsid w:val="00ED6BBD"/>
    <w:rPr>
      <w:rFonts w:ascii="Times New Roman" w:hAnsi="Times New Roman"/>
      <w:sz w:val="24"/>
      <w:szCs w:val="24"/>
    </w:rPr>
  </w:style>
  <w:style w:type="paragraph" w:customStyle="1" w:styleId="11">
    <w:name w:val="Обычный1"/>
    <w:rsid w:val="00ED6BBD"/>
    <w:pPr>
      <w:ind w:firstLine="567"/>
      <w:jc w:val="both"/>
    </w:pPr>
    <w:rPr>
      <w:rFonts w:ascii="Times New Roman" w:hAnsi="Times New Roman"/>
      <w:sz w:val="28"/>
      <w:lang w:eastAsia="ko-KR"/>
    </w:rPr>
  </w:style>
  <w:style w:type="paragraph" w:styleId="af9">
    <w:name w:val="List"/>
    <w:basedOn w:val="a0"/>
    <w:uiPriority w:val="99"/>
    <w:semiHidden/>
    <w:unhideWhenUsed/>
    <w:rsid w:val="00ED6BBD"/>
    <w:pPr>
      <w:spacing w:after="0" w:line="240" w:lineRule="auto"/>
      <w:ind w:left="283" w:hanging="283"/>
      <w:contextualSpacing/>
    </w:pPr>
    <w:rPr>
      <w:rFonts w:ascii="Times New Roman" w:hAnsi="Times New Roman"/>
      <w:sz w:val="24"/>
      <w:szCs w:val="24"/>
    </w:rPr>
  </w:style>
  <w:style w:type="character" w:customStyle="1" w:styleId="8">
    <w:name w:val="Основной текст (8)_"/>
    <w:link w:val="80"/>
    <w:rsid w:val="00ED6BBD"/>
    <w:rPr>
      <w:rFonts w:ascii="Times New Roman" w:hAnsi="Times New Roman"/>
      <w:b/>
      <w:bCs/>
      <w:shd w:val="clear" w:color="auto" w:fill="FFFFFF"/>
    </w:rPr>
  </w:style>
  <w:style w:type="character" w:customStyle="1" w:styleId="21">
    <w:name w:val="Основной текст (2) + Курсив"/>
    <w:rsid w:val="00ED6BB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0"/>
    <w:link w:val="8"/>
    <w:rsid w:val="00ED6BBD"/>
    <w:pPr>
      <w:widowControl w:val="0"/>
      <w:shd w:val="clear" w:color="auto" w:fill="FFFFFF"/>
      <w:spacing w:before="240" w:after="420" w:line="0" w:lineRule="atLeast"/>
      <w:ind w:hanging="860"/>
      <w:jc w:val="both"/>
    </w:pPr>
    <w:rPr>
      <w:rFonts w:ascii="Times New Roman" w:hAnsi="Times New Roman"/>
      <w:b/>
      <w:bCs/>
      <w:sz w:val="20"/>
      <w:szCs w:val="20"/>
      <w:lang/>
    </w:rPr>
  </w:style>
  <w:style w:type="character" w:customStyle="1" w:styleId="22">
    <w:name w:val="Заголовок №2_"/>
    <w:link w:val="23"/>
    <w:rsid w:val="00ED6BBD"/>
    <w:rPr>
      <w:rFonts w:ascii="Times New Roman" w:hAnsi="Times New Roman"/>
      <w:b/>
      <w:bCs/>
      <w:shd w:val="clear" w:color="auto" w:fill="FFFFFF"/>
    </w:rPr>
  </w:style>
  <w:style w:type="paragraph" w:customStyle="1" w:styleId="23">
    <w:name w:val="Заголовок №2"/>
    <w:basedOn w:val="a0"/>
    <w:link w:val="22"/>
    <w:rsid w:val="00ED6BBD"/>
    <w:pPr>
      <w:widowControl w:val="0"/>
      <w:shd w:val="clear" w:color="auto" w:fill="FFFFFF"/>
      <w:spacing w:before="240" w:after="420" w:line="0" w:lineRule="atLeast"/>
      <w:jc w:val="both"/>
      <w:outlineLvl w:val="1"/>
    </w:pPr>
    <w:rPr>
      <w:rFonts w:ascii="Times New Roman" w:hAnsi="Times New Roman"/>
      <w:b/>
      <w:bCs/>
      <w:sz w:val="20"/>
      <w:szCs w:val="20"/>
      <w:lang/>
    </w:rPr>
  </w:style>
  <w:style w:type="character" w:customStyle="1" w:styleId="blk">
    <w:name w:val="blk"/>
    <w:basedOn w:val="a1"/>
    <w:rsid w:val="00DF4F1B"/>
  </w:style>
  <w:style w:type="character" w:customStyle="1" w:styleId="nobr">
    <w:name w:val="nobr"/>
    <w:basedOn w:val="a1"/>
    <w:rsid w:val="00DF4F1B"/>
  </w:style>
  <w:style w:type="paragraph" w:customStyle="1" w:styleId="12">
    <w:name w:val="Абзац списка1"/>
    <w:basedOn w:val="a0"/>
    <w:rsid w:val="00CE4390"/>
    <w:pPr>
      <w:ind w:left="720"/>
    </w:pPr>
    <w:rPr>
      <w:lang w:eastAsia="en-US"/>
    </w:rPr>
  </w:style>
  <w:style w:type="character" w:customStyle="1" w:styleId="30">
    <w:name w:val="Заголовок 3 Знак"/>
    <w:basedOn w:val="a1"/>
    <w:link w:val="3"/>
    <w:semiHidden/>
    <w:rsid w:val="00697FD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20">
    <w:name w:val="Заголовок 2 Знак"/>
    <w:basedOn w:val="a1"/>
    <w:link w:val="2"/>
    <w:rsid w:val="00697FD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">
    <w:name w:val="List Number"/>
    <w:basedOn w:val="a0"/>
    <w:uiPriority w:val="99"/>
    <w:semiHidden/>
    <w:unhideWhenUsed/>
    <w:rsid w:val="00697FD1"/>
    <w:pPr>
      <w:numPr>
        <w:numId w:val="46"/>
      </w:numPr>
      <w:contextualSpacing/>
    </w:pPr>
  </w:style>
  <w:style w:type="character" w:customStyle="1" w:styleId="table-of-contentshide">
    <w:name w:val="table-of-contents__hide"/>
    <w:basedOn w:val="a1"/>
    <w:rsid w:val="00404836"/>
  </w:style>
  <w:style w:type="character" w:customStyle="1" w:styleId="b">
    <w:name w:val="b"/>
    <w:basedOn w:val="a1"/>
    <w:rsid w:val="00404836"/>
  </w:style>
  <w:style w:type="paragraph" w:styleId="HTML">
    <w:name w:val="HTML Preformatted"/>
    <w:basedOn w:val="a0"/>
    <w:link w:val="HTML0"/>
    <w:uiPriority w:val="99"/>
    <w:semiHidden/>
    <w:unhideWhenUsed/>
    <w:rsid w:val="00563B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563BAD"/>
    <w:rPr>
      <w:rFonts w:ascii="Courier New" w:hAnsi="Courier New" w:cs="Courier New"/>
    </w:rPr>
  </w:style>
  <w:style w:type="character" w:customStyle="1" w:styleId="file">
    <w:name w:val="file"/>
    <w:basedOn w:val="a1"/>
    <w:rsid w:val="005D26DF"/>
  </w:style>
  <w:style w:type="paragraph" w:customStyle="1" w:styleId="c6">
    <w:name w:val="c6"/>
    <w:basedOn w:val="a0"/>
    <w:rsid w:val="005D26D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1"/>
    <w:rsid w:val="005D26DF"/>
  </w:style>
  <w:style w:type="character" w:customStyle="1" w:styleId="c5">
    <w:name w:val="c5"/>
    <w:basedOn w:val="a1"/>
    <w:rsid w:val="005D26DF"/>
  </w:style>
  <w:style w:type="character" w:customStyle="1" w:styleId="c2">
    <w:name w:val="c2"/>
    <w:basedOn w:val="a1"/>
    <w:rsid w:val="005D26DF"/>
  </w:style>
  <w:style w:type="character" w:customStyle="1" w:styleId="c7">
    <w:name w:val="c7"/>
    <w:basedOn w:val="a1"/>
    <w:rsid w:val="005D26DF"/>
  </w:style>
  <w:style w:type="paragraph" w:customStyle="1" w:styleId="c22">
    <w:name w:val="c22"/>
    <w:basedOn w:val="a0"/>
    <w:rsid w:val="005D26D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9">
    <w:name w:val="c19"/>
    <w:basedOn w:val="a0"/>
    <w:rsid w:val="005D26D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3">
    <w:name w:val="c13"/>
    <w:basedOn w:val="a0"/>
    <w:rsid w:val="005D26D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3">
    <w:name w:val="c23"/>
    <w:basedOn w:val="a0"/>
    <w:rsid w:val="005D26D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6">
    <w:name w:val="c16"/>
    <w:basedOn w:val="a1"/>
    <w:rsid w:val="005D26DF"/>
  </w:style>
  <w:style w:type="paragraph" w:customStyle="1" w:styleId="ConsPlusNormal">
    <w:name w:val="ConsPlusNormal"/>
    <w:rsid w:val="00534E44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9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17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184078">
              <w:marLeft w:val="-45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21225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4992">
                  <w:marLeft w:val="0"/>
                  <w:marRight w:val="0"/>
                  <w:marTop w:val="150"/>
                  <w:marBottom w:val="150"/>
                  <w:divBdr>
                    <w:top w:val="single" w:sz="12" w:space="23" w:color="FF6600"/>
                    <w:left w:val="single" w:sz="12" w:space="31" w:color="FF6600"/>
                    <w:bottom w:val="single" w:sz="12" w:space="23" w:color="FF6600"/>
                    <w:right w:val="single" w:sz="12" w:space="26" w:color="FF6600"/>
                  </w:divBdr>
                  <w:divsChild>
                    <w:div w:id="54336900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53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814698">
                      <w:marLeft w:val="0"/>
                      <w:marRight w:val="0"/>
                      <w:marTop w:val="7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3031000">
              <w:blockQuote w:val="1"/>
              <w:marLeft w:val="-1050"/>
              <w:marRight w:val="0"/>
              <w:marTop w:val="525"/>
              <w:marBottom w:val="525"/>
              <w:divBdr>
                <w:top w:val="none" w:sz="0" w:space="15" w:color="E66212"/>
                <w:left w:val="none" w:sz="0" w:space="0" w:color="auto"/>
                <w:bottom w:val="none" w:sz="0" w:space="15" w:color="E66212"/>
                <w:right w:val="none" w:sz="0" w:space="23" w:color="E66212"/>
              </w:divBdr>
            </w:div>
            <w:div w:id="591663220">
              <w:blockQuote w:val="1"/>
              <w:marLeft w:val="-1050"/>
              <w:marRight w:val="0"/>
              <w:marTop w:val="525"/>
              <w:marBottom w:val="525"/>
              <w:divBdr>
                <w:top w:val="none" w:sz="0" w:space="15" w:color="E66212"/>
                <w:left w:val="none" w:sz="0" w:space="0" w:color="auto"/>
                <w:bottom w:val="none" w:sz="0" w:space="15" w:color="E66212"/>
                <w:right w:val="none" w:sz="0" w:space="23" w:color="E66212"/>
              </w:divBdr>
            </w:div>
            <w:div w:id="1978299224">
              <w:blockQuote w:val="1"/>
              <w:marLeft w:val="-1050"/>
              <w:marRight w:val="0"/>
              <w:marTop w:val="525"/>
              <w:marBottom w:val="525"/>
              <w:divBdr>
                <w:top w:val="none" w:sz="0" w:space="8" w:color="E66212"/>
                <w:left w:val="none" w:sz="0" w:space="15" w:color="E66212"/>
                <w:bottom w:val="none" w:sz="0" w:space="8" w:color="E66212"/>
                <w:right w:val="none" w:sz="0" w:space="15" w:color="E66212"/>
              </w:divBdr>
            </w:div>
            <w:div w:id="2123302503">
              <w:blockQuote w:val="1"/>
              <w:marLeft w:val="-1050"/>
              <w:marRight w:val="0"/>
              <w:marTop w:val="525"/>
              <w:marBottom w:val="525"/>
              <w:divBdr>
                <w:top w:val="none" w:sz="0" w:space="8" w:color="E66212"/>
                <w:left w:val="none" w:sz="0" w:space="15" w:color="E66212"/>
                <w:bottom w:val="none" w:sz="0" w:space="8" w:color="E66212"/>
                <w:right w:val="none" w:sz="0" w:space="15" w:color="E66212"/>
              </w:divBdr>
            </w:div>
          </w:divsChild>
        </w:div>
      </w:divsChild>
    </w:div>
    <w:div w:id="2961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91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70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347521">
                  <w:marLeft w:val="0"/>
                  <w:marRight w:val="0"/>
                  <w:marTop w:val="0"/>
                  <w:marBottom w:val="0"/>
                  <w:divBdr>
                    <w:top w:val="single" w:sz="6" w:space="3" w:color="C19999"/>
                    <w:left w:val="single" w:sz="6" w:space="26" w:color="C19999"/>
                    <w:bottom w:val="single" w:sz="6" w:space="3" w:color="C19999"/>
                    <w:right w:val="single" w:sz="6" w:space="5" w:color="C19999"/>
                  </w:divBdr>
                  <w:divsChild>
                    <w:div w:id="86594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69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495348">
                      <w:marLeft w:val="0"/>
                      <w:marRight w:val="0"/>
                      <w:marTop w:val="19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364623">
                      <w:marLeft w:val="0"/>
                      <w:marRight w:val="0"/>
                      <w:marTop w:val="19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586207">
                      <w:marLeft w:val="0"/>
                      <w:marRight w:val="0"/>
                      <w:marTop w:val="19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66314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792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7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8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45338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827624">
              <w:marLeft w:val="0"/>
              <w:marRight w:val="0"/>
              <w:marTop w:val="120"/>
              <w:marBottom w:val="96"/>
              <w:divBdr>
                <w:top w:val="none" w:sz="0" w:space="0" w:color="auto"/>
                <w:left w:val="single" w:sz="24" w:space="0" w:color="CED3F1"/>
                <w:bottom w:val="none" w:sz="0" w:space="0" w:color="auto"/>
                <w:right w:val="none" w:sz="0" w:space="0" w:color="auto"/>
              </w:divBdr>
            </w:div>
            <w:div w:id="13711834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632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08604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51067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46558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0549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22365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41981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1921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96101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26905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43218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3369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47948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54917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04743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75650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53199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69599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13710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65224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66185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26744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87382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45326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59514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32941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371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7503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29627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86853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1134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4227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410760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038390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041262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686429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79108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479504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489257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213350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82523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83568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590567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07615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712995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0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88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49179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79865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00842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3173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667787">
              <w:marLeft w:val="0"/>
              <w:marRight w:val="0"/>
              <w:marTop w:val="12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13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1606886">
              <w:marLeft w:val="0"/>
              <w:marRight w:val="0"/>
              <w:marTop w:val="12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71748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12645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98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575753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021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76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8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7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77628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50757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73795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73947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2296">
              <w:marLeft w:val="0"/>
              <w:marRight w:val="0"/>
              <w:marTop w:val="12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18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1726202">
              <w:marLeft w:val="0"/>
              <w:marRight w:val="0"/>
              <w:marTop w:val="12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222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95603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29077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34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2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95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9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574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209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2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410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194939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9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58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10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226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39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5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9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66956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61299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2582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7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2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2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2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2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2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2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2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2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2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2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2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2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2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2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2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2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2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2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2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2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2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2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2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2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2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2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2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2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2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2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2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2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2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2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2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2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2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2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2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2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2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2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2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2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2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2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2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2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2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consultant.ru/document/cons_doc_LAW_9839/b893861a4015957a3eef2311db35151b00ae7209/" TargetMode="External"/><Relationship Id="rId117" Type="http://schemas.openxmlformats.org/officeDocument/2006/relationships/image" Target="https://www.google.com/chart?cht=tx&amp;chf=bg,s,FFFFFF00&amp;chco=000000&amp;chl=%7b10%7d%5e%7b8%7d" TargetMode="External"/><Relationship Id="rId21" Type="http://schemas.openxmlformats.org/officeDocument/2006/relationships/hyperlink" Target="http://www.consultant.ru/document/cons_doc_LAW_9839/5a5b63c43d4c865b70a947dd7cb32e5fb604185c/" TargetMode="External"/><Relationship Id="rId42" Type="http://schemas.openxmlformats.org/officeDocument/2006/relationships/hyperlink" Target="http://www.consultant.ru/document/cons_doc_LAW_9839/7bdcdf4d8beada44a45c33207d3a826bf2fee446/" TargetMode="External"/><Relationship Id="rId47" Type="http://schemas.openxmlformats.org/officeDocument/2006/relationships/image" Target="https://ds05.infourok.ru/uploads/ex/0f7b/0013d212-87712417/hello_html_m27cbd7c2.gif" TargetMode="External"/><Relationship Id="rId63" Type="http://schemas.openxmlformats.org/officeDocument/2006/relationships/hyperlink" Target="http://www.consultant.ru/document/cons_doc_LAW_372881/701f46daa40e426a53fa7361043fce2b2ffca8bc/" TargetMode="External"/><Relationship Id="rId68" Type="http://schemas.openxmlformats.org/officeDocument/2006/relationships/hyperlink" Target="http://www.consultant.ru/document/cons_doc_LAW_208235/2076b87e683479d205c417d42a6031a5dbaba9c1/" TargetMode="External"/><Relationship Id="rId84" Type="http://schemas.openxmlformats.org/officeDocument/2006/relationships/hyperlink" Target="http://www.consultant.ru/document/cons_doc_LAW_372881/afb36724d73578970631b1e6770d1ab2ce6ba7d9/" TargetMode="External"/><Relationship Id="rId89" Type="http://schemas.openxmlformats.org/officeDocument/2006/relationships/hyperlink" Target="http://www.consultant.ru/document/cons_doc_LAW_362176/025e80e40e786e980ec38fcb2193fa310be0d0a4/" TargetMode="External"/><Relationship Id="rId112" Type="http://schemas.openxmlformats.org/officeDocument/2006/relationships/hyperlink" Target="http://www.consultant.ru/document/cons_doc_LAW_12778/9de304b4d0bf3cdc4919e0e690eedbef9dd9bcf6/" TargetMode="External"/><Relationship Id="rId133" Type="http://schemas.openxmlformats.org/officeDocument/2006/relationships/hyperlink" Target="http://www.vog.su" TargetMode="External"/><Relationship Id="rId16" Type="http://schemas.openxmlformats.org/officeDocument/2006/relationships/hyperlink" Target="http://www.consultant.ru/document/cons_doc_LAW_9839/a93622d8ff295f9fe519e0bc62bae64f6aac7afb/" TargetMode="External"/><Relationship Id="rId107" Type="http://schemas.openxmlformats.org/officeDocument/2006/relationships/hyperlink" Target="http://www.consultant.ru/document/cons_doc_LAW_12778/f8790e854251e100174ecf4ecf893419448e9c3d/" TargetMode="External"/><Relationship Id="rId11" Type="http://schemas.openxmlformats.org/officeDocument/2006/relationships/image" Target="media/image4.jpeg"/><Relationship Id="rId32" Type="http://schemas.openxmlformats.org/officeDocument/2006/relationships/hyperlink" Target="http://www.consultant.ru/document/cons_doc_LAW_9839/8713f0032c5c56d3029ac0a4d181287c5d41e626/" TargetMode="External"/><Relationship Id="rId37" Type="http://schemas.openxmlformats.org/officeDocument/2006/relationships/hyperlink" Target="http://www.consultant.ru/document/cons_doc_LAW_9839/ce2924b650546c97c4cfaaf187eca06e4d969fe6/" TargetMode="External"/><Relationship Id="rId53" Type="http://schemas.openxmlformats.org/officeDocument/2006/relationships/hyperlink" Target="https://o-kadrah.ru/pensionnoe-obespechenie/po-potere-kormiltsa" TargetMode="External"/><Relationship Id="rId58" Type="http://schemas.openxmlformats.org/officeDocument/2006/relationships/hyperlink" Target="http://www.consultant.ru/document/cons_doc_LAW_373107/a05715d200ebb38eaceee4833afd743e2b59b7ab/" TargetMode="External"/><Relationship Id="rId74" Type="http://schemas.openxmlformats.org/officeDocument/2006/relationships/hyperlink" Target="http://www.consultant.ru/document/cons_doc_LAW_373107/a05715d200ebb38eaceee4833afd743e2b59b7ab/" TargetMode="External"/><Relationship Id="rId79" Type="http://schemas.openxmlformats.org/officeDocument/2006/relationships/hyperlink" Target="http://www.consultant.ru/document/cons_doc_LAW_378832/04773c69503b27588ace9c3e2c7eda3904ec7282/" TargetMode="External"/><Relationship Id="rId102" Type="http://schemas.openxmlformats.org/officeDocument/2006/relationships/hyperlink" Target="http://www.consultant.ru/document/cons_doc_LAW_12778/1bb27b95421dd0544ba654c0125ddc6eced9f108/" TargetMode="External"/><Relationship Id="rId123" Type="http://schemas.openxmlformats.org/officeDocument/2006/relationships/image" Target="media/image11.png"/><Relationship Id="rId128" Type="http://schemas.openxmlformats.org/officeDocument/2006/relationships/hyperlink" Target="http://www.pfrf.ru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www.consultant.ru/document/cons_doc_LAW_372881/fd2d31354108a977de649b26cb3cf92201e563bc/" TargetMode="External"/><Relationship Id="rId95" Type="http://schemas.openxmlformats.org/officeDocument/2006/relationships/hyperlink" Target="http://www.consultant.ru/document/cons_doc_LAW_372881/fd2d31354108a977de649b26cb3cf92201e563bc/" TargetMode="External"/><Relationship Id="rId14" Type="http://schemas.openxmlformats.org/officeDocument/2006/relationships/hyperlink" Target="http://www.consultant.ru/document/cons_doc_LAW_340238/3d0cac60971a511280cbba229d9b6329c07731f7/" TargetMode="External"/><Relationship Id="rId22" Type="http://schemas.openxmlformats.org/officeDocument/2006/relationships/hyperlink" Target="http://www.consultant.ru/document/cons_doc_LAW_9839/c674013e35a427b78aa0ff0017bdafb9f12b55ed/" TargetMode="External"/><Relationship Id="rId27" Type="http://schemas.openxmlformats.org/officeDocument/2006/relationships/hyperlink" Target="http://www.consultant.ru/document/cons_doc_LAW_9839/ab87fe752b14786cc070f49ea3ea909983698df2/" TargetMode="External"/><Relationship Id="rId30" Type="http://schemas.openxmlformats.org/officeDocument/2006/relationships/hyperlink" Target="http://www.consultant.ru/document/cons_doc_LAW_9839/9460de05da26210621c50a0fb94cdb5aec7f1200/" TargetMode="External"/><Relationship Id="rId35" Type="http://schemas.openxmlformats.org/officeDocument/2006/relationships/hyperlink" Target="http://www.consultant.ru/document/cons_doc_LAW_9839/5bce31e14f0dbe0ac98bc2d62da7ebce8bf17ebf/" TargetMode="External"/><Relationship Id="rId43" Type="http://schemas.openxmlformats.org/officeDocument/2006/relationships/hyperlink" Target="http://www.mosbuhuslugi.ru/services/personificirovannyi-uchet-pfr" TargetMode="External"/><Relationship Id="rId48" Type="http://schemas.openxmlformats.org/officeDocument/2006/relationships/hyperlink" Target="https://o-kadrah.ru/pensionnoe-obespechenie/po-potere-kormiltsa" TargetMode="External"/><Relationship Id="rId56" Type="http://schemas.openxmlformats.org/officeDocument/2006/relationships/hyperlink" Target="http://www.consultant.ru/document/cons_doc_LAW_65953/" TargetMode="External"/><Relationship Id="rId64" Type="http://schemas.openxmlformats.org/officeDocument/2006/relationships/hyperlink" Target="http://www.consultant.ru/document/cons_doc_LAW_211832/3943072a4c36c3939cd5a3999ff6db8ab7cb4e05/" TargetMode="External"/><Relationship Id="rId69" Type="http://schemas.openxmlformats.org/officeDocument/2006/relationships/hyperlink" Target="http://www.consultant.ru/document/cons_doc_LAW_378776/a0a891ee650687026ef53d5d1194983419be6793/" TargetMode="External"/><Relationship Id="rId77" Type="http://schemas.openxmlformats.org/officeDocument/2006/relationships/hyperlink" Target="http://www.consultant.ru/document/cons_doc_LAW_373107/a05715d200ebb38eaceee4833afd743e2b59b7ab/" TargetMode="External"/><Relationship Id="rId100" Type="http://schemas.openxmlformats.org/officeDocument/2006/relationships/hyperlink" Target="http://www.consultant.ru/document/cons_doc_LAW_200741/3d0cac60971a511280cbba229d9b6329c07731f7/" TargetMode="External"/><Relationship Id="rId105" Type="http://schemas.openxmlformats.org/officeDocument/2006/relationships/hyperlink" Target="http://www.consultant.ru/document/cons_doc_LAW_12778/4ded04ccf6dea95052afc084e9999e6d45e2cc7c/" TargetMode="External"/><Relationship Id="rId113" Type="http://schemas.openxmlformats.org/officeDocument/2006/relationships/hyperlink" Target="http://www.consultant.ru/document/cons_doc_LAW_12778/989cf3df49885e3a23aeb0264619ff37b9c8b959/" TargetMode="External"/><Relationship Id="rId118" Type="http://schemas.openxmlformats.org/officeDocument/2006/relationships/image" Target="media/image7.png"/><Relationship Id="rId126" Type="http://schemas.openxmlformats.org/officeDocument/2006/relationships/image" Target="media/image14.png"/><Relationship Id="rId134" Type="http://schemas.openxmlformats.org/officeDocument/2006/relationships/hyperlink" Target="http://www.vos.org.ru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s://o-kadrah.ru/pensionnoe-obespechenie/po-potere-kormiltsa" TargetMode="External"/><Relationship Id="rId72" Type="http://schemas.openxmlformats.org/officeDocument/2006/relationships/hyperlink" Target="http://www.consultant.ru/document/cons_doc_LAW_373107/a05715d200ebb38eaceee4833afd743e2b59b7ab/" TargetMode="External"/><Relationship Id="rId80" Type="http://schemas.openxmlformats.org/officeDocument/2006/relationships/hyperlink" Target="http://www.consultant.ru/document/cons_doc_LAW_372881/fd2d31354108a977de649b26cb3cf92201e563bc/" TargetMode="External"/><Relationship Id="rId85" Type="http://schemas.openxmlformats.org/officeDocument/2006/relationships/hyperlink" Target="http://www.consultant.ru/document/cons_doc_LAW_372881/fd2d31354108a977de649b26cb3cf92201e563bc/" TargetMode="External"/><Relationship Id="rId93" Type="http://schemas.openxmlformats.org/officeDocument/2006/relationships/hyperlink" Target="http://www.consultant.ru/document/cons_doc_LAW_373107/a05715d200ebb38eaceee4833afd743e2b59b7ab/" TargetMode="External"/><Relationship Id="rId98" Type="http://schemas.openxmlformats.org/officeDocument/2006/relationships/hyperlink" Target="http://www.consultant.ru/document/cons_doc_LAW_362176/025e80e40e786e980ec38fcb2193fa310be0d0a4/" TargetMode="External"/><Relationship Id="rId121" Type="http://schemas.openxmlformats.org/officeDocument/2006/relationships/image" Target="media/image9.jpeg"/><Relationship Id="rId3" Type="http://schemas.openxmlformats.org/officeDocument/2006/relationships/styles" Target="styles.xml"/><Relationship Id="rId12" Type="http://schemas.openxmlformats.org/officeDocument/2006/relationships/hyperlink" Target="http://www.consultant.ru/document/cons_doc_LAW_79375/7de38b7f90466d50658ed206097324f0aa1edc17/" TargetMode="External"/><Relationship Id="rId17" Type="http://schemas.openxmlformats.org/officeDocument/2006/relationships/hyperlink" Target="http://www.consultant.ru/document/cons_doc_LAW_9839/63194fce770a621825c959d6bc3d34b0349a4758/" TargetMode="External"/><Relationship Id="rId25" Type="http://schemas.openxmlformats.org/officeDocument/2006/relationships/hyperlink" Target="http://www.consultant.ru/document/cons_doc_LAW_9839/90c7cb9f80e8eb2ee6fba78164f3af5f303e167d/" TargetMode="External"/><Relationship Id="rId33" Type="http://schemas.openxmlformats.org/officeDocument/2006/relationships/hyperlink" Target="http://www.consultant.ru/document/cons_doc_LAW_9839/43298e816dbc498403d8411bf8a5bd7abd006b4c/" TargetMode="External"/><Relationship Id="rId38" Type="http://schemas.openxmlformats.org/officeDocument/2006/relationships/hyperlink" Target="http://www.consultant.ru/document/cons_doc_LAW_9839/d6be4016e0751cd152896ada9bfd8a5d6e38e4d5/" TargetMode="External"/><Relationship Id="rId46" Type="http://schemas.openxmlformats.org/officeDocument/2006/relationships/image" Target="media/image5.gif"/><Relationship Id="rId59" Type="http://schemas.openxmlformats.org/officeDocument/2006/relationships/hyperlink" Target="http://www.consultant.ru/document/cons_doc_LAW_372881/65ba7e52b26e05c4636f91f5c59ca11d93f3d06f/" TargetMode="External"/><Relationship Id="rId67" Type="http://schemas.openxmlformats.org/officeDocument/2006/relationships/hyperlink" Target="http://www.consultant.ru/document/cons_doc_LAW_372881/fd2d31354108a977de649b26cb3cf92201e563bc/" TargetMode="External"/><Relationship Id="rId103" Type="http://schemas.openxmlformats.org/officeDocument/2006/relationships/hyperlink" Target="http://www.consultant.ru/document/cons_doc_LAW_12778/667948e48df510d4c8c90ff40ff600a915ec1fea/" TargetMode="External"/><Relationship Id="rId108" Type="http://schemas.openxmlformats.org/officeDocument/2006/relationships/hyperlink" Target="http://www.consultant.ru/document/cons_doc_LAW_12778/785ff748eda8db09e9275dc8231632fa1a2d0062/" TargetMode="External"/><Relationship Id="rId116" Type="http://schemas.openxmlformats.org/officeDocument/2006/relationships/image" Target="media/image6.png"/><Relationship Id="rId124" Type="http://schemas.openxmlformats.org/officeDocument/2006/relationships/image" Target="media/image12.jpeg"/><Relationship Id="rId129" Type="http://schemas.openxmlformats.org/officeDocument/2006/relationships/hyperlink" Target="http://www.fss.ru" TargetMode="External"/><Relationship Id="rId137" Type="http://schemas.openxmlformats.org/officeDocument/2006/relationships/theme" Target="theme/theme1.xml"/><Relationship Id="rId20" Type="http://schemas.openxmlformats.org/officeDocument/2006/relationships/hyperlink" Target="http://www.consultant.ru/document/cons_doc_LAW_9839/21cfef83eab683c670d0763b7d13df7c38981b1d/" TargetMode="External"/><Relationship Id="rId41" Type="http://schemas.openxmlformats.org/officeDocument/2006/relationships/hyperlink" Target="http://www.consultant.ru/document/cons_doc_LAW_9839/96c0db54f30be152b654a4f00183298c79136731/" TargetMode="External"/><Relationship Id="rId54" Type="http://schemas.openxmlformats.org/officeDocument/2006/relationships/hyperlink" Target="https://o-kadrah.ru/pensionnoe-obespechenie/po-potere-kormiltsa" TargetMode="External"/><Relationship Id="rId62" Type="http://schemas.openxmlformats.org/officeDocument/2006/relationships/hyperlink" Target="http://www.consultant.ru/document/cons_doc_LAW_93115/04ba349c39d12080982f91cb9f919ca8474c4781/" TargetMode="External"/><Relationship Id="rId70" Type="http://schemas.openxmlformats.org/officeDocument/2006/relationships/hyperlink" Target="http://www.consultant.ru/document/cons_doc_LAW_373107/a05715d200ebb38eaceee4833afd743e2b59b7ab/" TargetMode="External"/><Relationship Id="rId75" Type="http://schemas.openxmlformats.org/officeDocument/2006/relationships/hyperlink" Target="http://www.consultant.ru/document/cons_doc_LAW_143971/" TargetMode="External"/><Relationship Id="rId83" Type="http://schemas.openxmlformats.org/officeDocument/2006/relationships/hyperlink" Target="http://www.consultant.ru/document/cons_doc_LAW_372881/afb36724d73578970631b1e6770d1ab2ce6ba7d9/" TargetMode="External"/><Relationship Id="rId88" Type="http://schemas.openxmlformats.org/officeDocument/2006/relationships/hyperlink" Target="http://www.consultant.ru/document/cons_doc_LAW_373107/a05715d200ebb38eaceee4833afd743e2b59b7ab/" TargetMode="External"/><Relationship Id="rId91" Type="http://schemas.openxmlformats.org/officeDocument/2006/relationships/hyperlink" Target="http://www.consultant.ru/document/cons_doc_LAW_372881/fd2d31354108a977de649b26cb3cf92201e563bc/" TargetMode="External"/><Relationship Id="rId96" Type="http://schemas.openxmlformats.org/officeDocument/2006/relationships/hyperlink" Target="http://www.consultant.ru/document/cons_doc_LAW_372881/fd2d31354108a977de649b26cb3cf92201e563bc/" TargetMode="External"/><Relationship Id="rId111" Type="http://schemas.openxmlformats.org/officeDocument/2006/relationships/hyperlink" Target="http://www.consultant.ru/document/cons_doc_LAW_12778/7374642eb7bcb54c2005a38c6a9e25f9bd333b1f/" TargetMode="External"/><Relationship Id="rId132" Type="http://schemas.openxmlformats.org/officeDocument/2006/relationships/hyperlink" Target="http://www.rostrud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www.consultant.ru/document/cons_doc_LAW_9839/70c0a8cdc34b8e2d7e7ef698488d51acc556dc7e/" TargetMode="External"/><Relationship Id="rId23" Type="http://schemas.openxmlformats.org/officeDocument/2006/relationships/hyperlink" Target="http://www.consultant.ru/document/cons_doc_LAW_9839/9c35102beb245a335ed87ab927cb25db7e832919/" TargetMode="External"/><Relationship Id="rId28" Type="http://schemas.openxmlformats.org/officeDocument/2006/relationships/hyperlink" Target="http://www.consultant.ru/document/cons_doc_LAW_9839/692a1c84c0e05b5154e814aea15607628abb2690/" TargetMode="External"/><Relationship Id="rId36" Type="http://schemas.openxmlformats.org/officeDocument/2006/relationships/hyperlink" Target="http://www.consultant.ru/document/cons_doc_LAW_9839/e8e570b586505a0cdda633d3705d81c6e359cb1f/" TargetMode="External"/><Relationship Id="rId49" Type="http://schemas.openxmlformats.org/officeDocument/2006/relationships/hyperlink" Target="https://o-kadrah.ru/pensionnoe-obespechenie/po-potere-kormiltsa" TargetMode="External"/><Relationship Id="rId57" Type="http://schemas.openxmlformats.org/officeDocument/2006/relationships/hyperlink" Target="http://www.consultant.ru/document/cons_doc_LAW_373107/a05715d200ebb38eaceee4833afd743e2b59b7ab/" TargetMode="External"/><Relationship Id="rId106" Type="http://schemas.openxmlformats.org/officeDocument/2006/relationships/hyperlink" Target="http://www.consultant.ru/document/cons_doc_LAW_12778/ea3a3d53f6e57a532977318e59ec7358f7438601/" TargetMode="External"/><Relationship Id="rId114" Type="http://schemas.openxmlformats.org/officeDocument/2006/relationships/hyperlink" Target="https://srcn-sa.msr.orb.ru/system/docs/1481/&#1050;&#1086;&#1084;&#1084;&#1077;&#1085;&#1090;&#1072;&#1088;&#1080;&#1081;_&#1082;_&#1060;&#1077;&#1076;&#1077;&#1088;&#1072;&#1083;&#1100;&#1085;&#1086;&#1084;&#1091;_&#1079;&#1072;&#1082;&#1086;&#1085;&#1091;_&#1086;&#1090;_21_&#1076;&#1077;&#1082;&#1072;&#1073;&#1088;&#1103;_1996_&#1075;__N_1.pdf?1400663753" TargetMode="External"/><Relationship Id="rId119" Type="http://schemas.openxmlformats.org/officeDocument/2006/relationships/image" Target="https://www.google.com/chart?cht=tx&amp;chf=bg,s,FFFFFF00&amp;chco=000000&amp;chl=%7b10%7d%5e%7b10%7d" TargetMode="External"/><Relationship Id="rId127" Type="http://schemas.openxmlformats.org/officeDocument/2006/relationships/hyperlink" Target="http://&#1087;&#1088;&#1077;&#1079;&#1080;&#1076;&#1077;&#1085;&#1090;.&#1088;&#1092;" TargetMode="External"/><Relationship Id="rId10" Type="http://schemas.openxmlformats.org/officeDocument/2006/relationships/image" Target="media/image3.jpeg"/><Relationship Id="rId31" Type="http://schemas.openxmlformats.org/officeDocument/2006/relationships/hyperlink" Target="http://www.consultant.ru/document/cons_doc_LAW_9839/ee4e0bece5be4d836208e5cbb50c6a1ce162f93b/" TargetMode="External"/><Relationship Id="rId44" Type="http://schemas.openxmlformats.org/officeDocument/2006/relationships/hyperlink" Target="http://www.pfrf.ru" TargetMode="External"/><Relationship Id="rId52" Type="http://schemas.openxmlformats.org/officeDocument/2006/relationships/hyperlink" Target="https://o-kadrah.ru/pensionnoe-obespechenie/po-potere-kormiltsa" TargetMode="External"/><Relationship Id="rId60" Type="http://schemas.openxmlformats.org/officeDocument/2006/relationships/hyperlink" Target="http://www.consultant.ru/document/cons_doc_LAW_372881/fd2d31354108a977de649b26cb3cf92201e563bc/" TargetMode="External"/><Relationship Id="rId65" Type="http://schemas.openxmlformats.org/officeDocument/2006/relationships/hyperlink" Target="http://www.consultant.ru/document/cons_doc_LAW_372881/fd2d31354108a977de649b26cb3cf92201e563bc/" TargetMode="External"/><Relationship Id="rId73" Type="http://schemas.openxmlformats.org/officeDocument/2006/relationships/hyperlink" Target="http://www.consultant.ru/document/cons_doc_LAW_373107/a05715d200ebb38eaceee4833afd743e2b59b7ab/" TargetMode="External"/><Relationship Id="rId78" Type="http://schemas.openxmlformats.org/officeDocument/2006/relationships/hyperlink" Target="http://www.consultant.ru/document/cons_doc_LAW_201612/936bb2b1b8fca0756028a05179748a861838b31c/" TargetMode="External"/><Relationship Id="rId81" Type="http://schemas.openxmlformats.org/officeDocument/2006/relationships/hyperlink" Target="http://www.consultant.ru/document/cons_doc_LAW_372881/fd2d31354108a977de649b26cb3cf92201e563bc/" TargetMode="External"/><Relationship Id="rId86" Type="http://schemas.openxmlformats.org/officeDocument/2006/relationships/hyperlink" Target="http://www.consultant.ru/document/cons_doc_LAW_372881/fd2d31354108a977de649b26cb3cf92201e563bc/" TargetMode="External"/><Relationship Id="rId94" Type="http://schemas.openxmlformats.org/officeDocument/2006/relationships/hyperlink" Target="http://www.consultant.ru/document/cons_doc_LAW_362176/025e80e40e786e980ec38fcb2193fa310be0d0a4/" TargetMode="External"/><Relationship Id="rId99" Type="http://schemas.openxmlformats.org/officeDocument/2006/relationships/hyperlink" Target="http://www.consultant.ru/document/cons_doc_LAW_95286/e44b3c0ad318698d2248c1b6e04efd5a7bc3d63f/" TargetMode="External"/><Relationship Id="rId101" Type="http://schemas.openxmlformats.org/officeDocument/2006/relationships/hyperlink" Target="http://www.consultant.ru/document/cons_doc_LAW_12778/079e7b4a2591f06b6af03599d9aabef165d65ec6/" TargetMode="External"/><Relationship Id="rId122" Type="http://schemas.openxmlformats.org/officeDocument/2006/relationships/image" Target="media/image10.png"/><Relationship Id="rId130" Type="http://schemas.openxmlformats.org/officeDocument/2006/relationships/hyperlink" Target="http://www.ffoms.ru" TargetMode="External"/><Relationship Id="rId135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hyperlink" Target="http://www.consultant.ru/document/cons_doc_LAW_321413/3d0cac60971a511280cbba229d9b6329c07731f7/" TargetMode="External"/><Relationship Id="rId18" Type="http://schemas.openxmlformats.org/officeDocument/2006/relationships/hyperlink" Target="http://www.consultant.ru/document/cons_doc_LAW_9839/b3fb517cd3faec518c0221a078837585b34fadc7/" TargetMode="External"/><Relationship Id="rId39" Type="http://schemas.openxmlformats.org/officeDocument/2006/relationships/hyperlink" Target="http://www.consultant.ru/document/cons_doc_LAW_9839/f62b20e13b1100336b92d1229de406259824b20c/" TargetMode="External"/><Relationship Id="rId109" Type="http://schemas.openxmlformats.org/officeDocument/2006/relationships/hyperlink" Target="http://www.consultant.ru/document/cons_doc_LAW_12778/53703a99bf4668be45a82615f2c49361cc47e7d4/" TargetMode="External"/><Relationship Id="rId34" Type="http://schemas.openxmlformats.org/officeDocument/2006/relationships/hyperlink" Target="http://www.consultant.ru/document/cons_doc_LAW_9839/3ca65de359fea6d0627eec621e64bce2d5a0c0ca/" TargetMode="External"/><Relationship Id="rId50" Type="http://schemas.openxmlformats.org/officeDocument/2006/relationships/hyperlink" Target="https://o-kadrah.ru/pensionnoe-obespechenie/po-potere-kormiltsa" TargetMode="External"/><Relationship Id="rId55" Type="http://schemas.openxmlformats.org/officeDocument/2006/relationships/hyperlink" Target="https://o-kadrah.ru/pensionnoe-obespechenie/strahovoj-stazh" TargetMode="External"/><Relationship Id="rId76" Type="http://schemas.openxmlformats.org/officeDocument/2006/relationships/hyperlink" Target="http://www.consultant.ru/document/cons_doc_LAW_373107/a05715d200ebb38eaceee4833afd743e2b59b7ab/" TargetMode="External"/><Relationship Id="rId97" Type="http://schemas.openxmlformats.org/officeDocument/2006/relationships/hyperlink" Target="http://www.consultant.ru/document/cons_doc_LAW_373107/a05715d200ebb38eaceee4833afd743e2b59b7ab/" TargetMode="External"/><Relationship Id="rId104" Type="http://schemas.openxmlformats.org/officeDocument/2006/relationships/hyperlink" Target="http://www.consultant.ru/document/cons_doc_LAW_12778/9ffe68e98b8117fc792d02be7ec184263cab2fbb/" TargetMode="External"/><Relationship Id="rId120" Type="http://schemas.openxmlformats.org/officeDocument/2006/relationships/image" Target="media/image8.png"/><Relationship Id="rId125" Type="http://schemas.openxmlformats.org/officeDocument/2006/relationships/image" Target="media/image13.png"/><Relationship Id="rId7" Type="http://schemas.openxmlformats.org/officeDocument/2006/relationships/endnotes" Target="endnotes.xml"/><Relationship Id="rId71" Type="http://schemas.openxmlformats.org/officeDocument/2006/relationships/hyperlink" Target="http://www.consultant.ru/document/cons_doc_LAW_373107/a05715d200ebb38eaceee4833afd743e2b59b7ab/" TargetMode="External"/><Relationship Id="rId92" Type="http://schemas.openxmlformats.org/officeDocument/2006/relationships/hyperlink" Target="http://www.consultant.ru/document/cons_doc_LAW_372881/fd2d31354108a977de649b26cb3cf92201e563bc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www.consultant.ru/document/cons_doc_LAW_9839/ab97c885b72b2f53a624a4e5790233f0533e8926/" TargetMode="External"/><Relationship Id="rId24" Type="http://schemas.openxmlformats.org/officeDocument/2006/relationships/hyperlink" Target="http://www.consultant.ru/document/cons_doc_LAW_9839/afe9c8bc93b61441d8add299564d0e4d4d3c794f/" TargetMode="External"/><Relationship Id="rId40" Type="http://schemas.openxmlformats.org/officeDocument/2006/relationships/hyperlink" Target="http://www.consultant.ru/document/cons_doc_LAW_9839/40206706d62e4dcefb2148f657b81ca315f07938/" TargetMode="External"/><Relationship Id="rId45" Type="http://schemas.openxmlformats.org/officeDocument/2006/relationships/hyperlink" Target="http://www.consultant.ru/law/podborki/sudebnaya_praktika_po_dosrochnoj_pensii/" TargetMode="External"/><Relationship Id="rId66" Type="http://schemas.openxmlformats.org/officeDocument/2006/relationships/hyperlink" Target="http://www.consultant.ru/document/cons_doc_LAW_372881/701f46daa40e426a53fa7361043fce2b2ffca8bc/" TargetMode="External"/><Relationship Id="rId87" Type="http://schemas.openxmlformats.org/officeDocument/2006/relationships/hyperlink" Target="http://www.consultant.ru/document/cons_doc_LAW_372881/fd2d31354108a977de649b26cb3cf92201e563bc/" TargetMode="External"/><Relationship Id="rId110" Type="http://schemas.openxmlformats.org/officeDocument/2006/relationships/hyperlink" Target="http://www.consultant.ru/document/cons_doc_LAW_12778/30fb9c00554427d23dddff21a00e8ea1ca631301/" TargetMode="External"/><Relationship Id="rId115" Type="http://schemas.openxmlformats.org/officeDocument/2006/relationships/hyperlink" Target="http://www.consultant.ru/document/cons_doc_LAW_122125/" TargetMode="External"/><Relationship Id="rId131" Type="http://schemas.openxmlformats.org/officeDocument/2006/relationships/hyperlink" Target="http://www.mgfoms.ru" TargetMode="External"/><Relationship Id="rId136" Type="http://schemas.openxmlformats.org/officeDocument/2006/relationships/fontTable" Target="fontTable.xml"/><Relationship Id="rId61" Type="http://schemas.openxmlformats.org/officeDocument/2006/relationships/hyperlink" Target="http://www.consultant.ru/document/cons_doc_LAW_372881/65ba7e52b26e05c4636f91f5c59ca11d93f3d06f/" TargetMode="External"/><Relationship Id="rId82" Type="http://schemas.openxmlformats.org/officeDocument/2006/relationships/hyperlink" Target="http://www.consultant.ru/document/cons_doc_LAW_373107/a05715d200ebb38eaceee4833afd743e2b59b7ab/" TargetMode="External"/><Relationship Id="rId19" Type="http://schemas.openxmlformats.org/officeDocument/2006/relationships/hyperlink" Target="http://www.consultant.ru/document/cons_doc_LAW_9839/e160deea63ff2c12198fe4c246259410945c28b8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0C7565-3D08-42D9-98E6-DDDD0E328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205</Pages>
  <Words>55804</Words>
  <Characters>318085</Characters>
  <Application>Microsoft Office Word</Application>
  <DocSecurity>0</DocSecurity>
  <Lines>2650</Lines>
  <Paragraphs>746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373143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цветковантонина</cp:lastModifiedBy>
  <cp:revision>11</cp:revision>
  <dcterms:created xsi:type="dcterms:W3CDTF">2018-08-15T09:37:00Z</dcterms:created>
  <dcterms:modified xsi:type="dcterms:W3CDTF">2021-04-18T14:05:00Z</dcterms:modified>
</cp:coreProperties>
</file>