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2D4" w:rsidRDefault="00EA32D4" w:rsidP="00EA32D4">
      <w:pPr>
        <w:pStyle w:val="a5"/>
        <w:rPr>
          <w:rFonts w:ascii="Times New Roman" w:hAnsi="Times New Roman"/>
          <w:b/>
          <w:lang w:val="en-US"/>
        </w:rPr>
      </w:pPr>
    </w:p>
    <w:p w:rsidR="00EA32D4" w:rsidRPr="00EA32D4" w:rsidRDefault="00EA32D4" w:rsidP="00EA3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A32D4">
        <w:rPr>
          <w:rFonts w:ascii="Times New Roman" w:hAnsi="Times New Roman"/>
          <w:b/>
          <w:caps/>
          <w:sz w:val="28"/>
          <w:szCs w:val="28"/>
        </w:rPr>
        <w:t>МИНИСТЕРСТВО ОБРАЗОВАНИЯ САРАТОВСКОЙ ОБЛАСТИ</w:t>
      </w:r>
    </w:p>
    <w:p w:rsidR="00EA32D4" w:rsidRPr="00EA32D4" w:rsidRDefault="00EA32D4" w:rsidP="00EA32D4">
      <w:pPr>
        <w:widowControl w:val="0"/>
        <w:autoSpaceDE w:val="0"/>
        <w:autoSpaceDN w:val="0"/>
        <w:adjustRightInd w:val="0"/>
        <w:spacing w:after="0" w:line="240" w:lineRule="auto"/>
        <w:ind w:right="-426" w:hanging="709"/>
        <w:jc w:val="center"/>
        <w:rPr>
          <w:rFonts w:ascii="Times New Roman" w:hAnsi="Times New Roman"/>
          <w:b/>
          <w:caps/>
          <w:sz w:val="28"/>
          <w:szCs w:val="28"/>
        </w:rPr>
      </w:pPr>
      <w:r w:rsidRPr="00EA32D4">
        <w:rPr>
          <w:rFonts w:ascii="Times New Roman" w:hAnsi="Times New Roman"/>
          <w:b/>
          <w:caps/>
          <w:sz w:val="28"/>
          <w:szCs w:val="28"/>
        </w:rPr>
        <w:t>государственное автономное профессиональное образовательное учреждение Саратовской области  «Марксовский политехнический колледж»</w:t>
      </w:r>
    </w:p>
    <w:p w:rsidR="00EA32D4" w:rsidRPr="0091065F" w:rsidRDefault="00EA32D4" w:rsidP="00EA32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EA32D4" w:rsidRPr="0091065F" w:rsidRDefault="00EA32D4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:rsidR="00EA32D4" w:rsidRDefault="00EA32D4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:rsidR="00EA32D4" w:rsidRDefault="00EA32D4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:rsidR="00EA32D4" w:rsidRDefault="00EA32D4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:rsidR="00EA32D4" w:rsidRPr="0091065F" w:rsidRDefault="00EA32D4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:rsidR="00EA32D4" w:rsidRPr="0091065F" w:rsidRDefault="00EA32D4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:rsidR="00EA32D4" w:rsidRPr="0091065F" w:rsidRDefault="00EA32D4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:rsidR="00EA32D4" w:rsidRPr="00EA32D4" w:rsidRDefault="00EA32D4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91065F">
        <w:rPr>
          <w:rFonts w:ascii="Times New Roman" w:hAnsi="Times New Roman"/>
          <w:b/>
          <w:caps/>
          <w:sz w:val="28"/>
          <w:szCs w:val="28"/>
          <w:lang w:eastAsia="ru-RU"/>
        </w:rPr>
        <w:t>рабочая ПРОГРАММа учебной дисциплины</w:t>
      </w:r>
    </w:p>
    <w:p w:rsidR="00EA32D4" w:rsidRPr="0079298B" w:rsidRDefault="00EA32D4" w:rsidP="00EA32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9298B">
        <w:rPr>
          <w:rFonts w:ascii="Times New Roman" w:hAnsi="Times New Roman"/>
          <w:b/>
          <w:sz w:val="28"/>
          <w:szCs w:val="28"/>
          <w:lang w:eastAsia="ru-RU"/>
        </w:rPr>
        <w:t xml:space="preserve">ОП.11 </w:t>
      </w:r>
      <w:r>
        <w:rPr>
          <w:rFonts w:ascii="Times New Roman" w:hAnsi="Times New Roman"/>
          <w:b/>
          <w:sz w:val="28"/>
          <w:szCs w:val="28"/>
          <w:lang w:eastAsia="ru-RU"/>
        </w:rPr>
        <w:t>ЭКОНОМИКА ОРГАНИЗАЦИИ</w:t>
      </w:r>
      <w:r w:rsidRPr="007929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CA475B" w:rsidRPr="00F379DF" w:rsidRDefault="00CA475B" w:rsidP="00CA47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79DF">
        <w:rPr>
          <w:rFonts w:ascii="Times New Roman" w:eastAsia="Times New Roman" w:hAnsi="Times New Roman"/>
          <w:sz w:val="28"/>
          <w:szCs w:val="28"/>
          <w:lang w:eastAsia="ru-RU"/>
        </w:rPr>
        <w:t>программы подготовки специалистов среднего звена</w:t>
      </w:r>
    </w:p>
    <w:p w:rsidR="00EA32D4" w:rsidRPr="00F379DF" w:rsidRDefault="00CA475B" w:rsidP="00EA32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 w:rsidR="00EA32D4" w:rsidRPr="00F379DF"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специальности </w:t>
      </w:r>
      <w:r w:rsidR="00EA32D4" w:rsidRPr="00F379DF">
        <w:rPr>
          <w:rFonts w:ascii="Times New Roman" w:eastAsia="Times New Roman" w:hAnsi="Times New Roman"/>
          <w:bCs/>
          <w:sz w:val="28"/>
          <w:szCs w:val="28"/>
          <w:lang w:eastAsia="ru-RU"/>
        </w:rPr>
        <w:t>40.02.01 Право и организация социального обеспечения</w:t>
      </w:r>
    </w:p>
    <w:p w:rsidR="00EA32D4" w:rsidRPr="00F379DF" w:rsidRDefault="00EA32D4" w:rsidP="00EA32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79DF">
        <w:rPr>
          <w:rFonts w:ascii="Times New Roman" w:eastAsia="Times New Roman" w:hAnsi="Times New Roman"/>
          <w:sz w:val="28"/>
          <w:szCs w:val="28"/>
          <w:lang w:eastAsia="ru-RU"/>
        </w:rPr>
        <w:t>социально – экономического профиля</w:t>
      </w:r>
    </w:p>
    <w:p w:rsidR="00EA32D4" w:rsidRDefault="00EA32D4" w:rsidP="00EA32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79DF">
        <w:rPr>
          <w:rFonts w:ascii="Times New Roman" w:eastAsia="Times New Roman" w:hAnsi="Times New Roman"/>
          <w:sz w:val="28"/>
          <w:szCs w:val="28"/>
          <w:lang w:eastAsia="ru-RU"/>
        </w:rPr>
        <w:t xml:space="preserve">на базе </w:t>
      </w:r>
      <w:r w:rsidR="00F62C13">
        <w:rPr>
          <w:rFonts w:ascii="Times New Roman" w:eastAsia="Times New Roman" w:hAnsi="Times New Roman"/>
          <w:sz w:val="28"/>
          <w:szCs w:val="28"/>
          <w:lang w:eastAsia="ru-RU"/>
        </w:rPr>
        <w:t>среднего</w:t>
      </w:r>
      <w:r w:rsidRPr="00F379DF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общего образования</w:t>
      </w:r>
    </w:p>
    <w:p w:rsidR="00CA475B" w:rsidRPr="00F379DF" w:rsidRDefault="00CA475B" w:rsidP="00EA32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заочная форма обучения</w:t>
      </w:r>
    </w:p>
    <w:p w:rsidR="00EA32D4" w:rsidRPr="00F379DF" w:rsidRDefault="00EA32D4" w:rsidP="00EA32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32D4" w:rsidRPr="00F379DF" w:rsidRDefault="00EA32D4" w:rsidP="00EA32D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A32D4" w:rsidRPr="0091065F" w:rsidRDefault="00EA32D4" w:rsidP="00EA32D4">
      <w:pPr>
        <w:jc w:val="center"/>
        <w:rPr>
          <w:rFonts w:ascii="Times New Roman" w:hAnsi="Times New Roman"/>
          <w:b/>
          <w:caps/>
          <w:color w:val="000000"/>
          <w:sz w:val="28"/>
          <w:szCs w:val="28"/>
        </w:rPr>
      </w:pPr>
    </w:p>
    <w:p w:rsidR="00EA32D4" w:rsidRPr="0091065F" w:rsidRDefault="00EA32D4" w:rsidP="00EA32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EA32D4" w:rsidRPr="00EA32D4" w:rsidRDefault="00EA32D4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:rsidR="00EA32D4" w:rsidRPr="00EA32D4" w:rsidRDefault="00EA32D4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:rsidR="00EA32D4" w:rsidRPr="00EA32D4" w:rsidRDefault="00EA32D4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:rsidR="00EA32D4" w:rsidRPr="00EA32D4" w:rsidRDefault="00EA32D4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:rsidR="00EA32D4" w:rsidRDefault="00EA32D4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91065F">
        <w:rPr>
          <w:rFonts w:ascii="Times New Roman" w:hAnsi="Times New Roman"/>
          <w:bCs/>
          <w:sz w:val="28"/>
          <w:szCs w:val="28"/>
          <w:lang w:eastAsia="ru-RU"/>
        </w:rPr>
        <w:t xml:space="preserve">Маркс </w:t>
      </w:r>
    </w:p>
    <w:p w:rsidR="00EA32D4" w:rsidRPr="0091065F" w:rsidRDefault="00EA32D4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91065F">
        <w:rPr>
          <w:rFonts w:ascii="Times New Roman" w:hAnsi="Times New Roman"/>
          <w:bCs/>
          <w:sz w:val="28"/>
          <w:szCs w:val="28"/>
          <w:lang w:eastAsia="ru-RU"/>
        </w:rPr>
        <w:t>20</w:t>
      </w:r>
      <w:r w:rsidR="00E37969">
        <w:rPr>
          <w:rFonts w:ascii="Times New Roman" w:hAnsi="Times New Roman"/>
          <w:bCs/>
          <w:sz w:val="28"/>
          <w:szCs w:val="28"/>
          <w:lang w:eastAsia="ru-RU"/>
        </w:rPr>
        <w:t>18</w:t>
      </w:r>
      <w:r w:rsidRPr="0091065F">
        <w:rPr>
          <w:rFonts w:ascii="Times New Roman" w:hAnsi="Times New Roman"/>
          <w:bCs/>
          <w:sz w:val="28"/>
          <w:szCs w:val="28"/>
          <w:lang w:eastAsia="ru-RU"/>
        </w:rPr>
        <w:t xml:space="preserve"> г.</w:t>
      </w:r>
    </w:p>
    <w:p w:rsidR="00EA32D4" w:rsidRDefault="00EA32D4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F62C13" w:rsidRPr="00734922" w:rsidRDefault="00F62C13" w:rsidP="00F62C13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</w:rPr>
      </w:pPr>
    </w:p>
    <w:p w:rsidR="00F62C13" w:rsidRPr="00734922" w:rsidRDefault="00F62C13" w:rsidP="00F62C13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</w:rPr>
      </w:pPr>
    </w:p>
    <w:tbl>
      <w:tblPr>
        <w:tblW w:w="10207" w:type="dxa"/>
        <w:tblLook w:val="01E0"/>
      </w:tblPr>
      <w:tblGrid>
        <w:gridCol w:w="4395"/>
        <w:gridCol w:w="5812"/>
      </w:tblGrid>
      <w:tr w:rsidR="00E37969" w:rsidRPr="0027424A" w:rsidTr="00E37969">
        <w:tc>
          <w:tcPr>
            <w:tcW w:w="4395" w:type="dxa"/>
          </w:tcPr>
          <w:p w:rsidR="00E37969" w:rsidRPr="0027424A" w:rsidRDefault="00E37969" w:rsidP="00453570">
            <w:pPr>
              <w:spacing w:after="0" w:line="240" w:lineRule="auto"/>
              <w:ind w:left="74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7969" w:rsidRPr="0027424A" w:rsidRDefault="00316902" w:rsidP="00316902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66975" cy="1905000"/>
                  <wp:effectExtent l="19050" t="0" r="9525" b="0"/>
                  <wp:docPr id="1" name="Рисунок 1" descr="C:\Users\Администратор\Desktop\второй лист программ_page-0001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второй лист программ_page-0001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E37969" w:rsidRPr="0027424A" w:rsidRDefault="00E37969" w:rsidP="00453570">
            <w:pPr>
              <w:spacing w:after="0" w:line="240" w:lineRule="auto"/>
              <w:ind w:left="74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7969" w:rsidRPr="0027424A" w:rsidRDefault="00E37969" w:rsidP="003169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Рабочая программа учебной дисциплины </w:t>
            </w:r>
            <w:r w:rsidRPr="0027424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ОП.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 Экономика организации</w:t>
            </w:r>
            <w:r w:rsidRPr="0027424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2742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разработана в соответствии  с требованиями Федерального государственного образовательного стандарта среднего профессионального образования по специальности </w:t>
            </w:r>
            <w:r w:rsidRPr="0027424A">
              <w:rPr>
                <w:rFonts w:ascii="Times New Roman" w:hAnsi="Times New Roman"/>
                <w:sz w:val="24"/>
                <w:szCs w:val="24"/>
              </w:rPr>
              <w:t xml:space="preserve">40.02.01 Право и организация социального обеспечения. </w:t>
            </w:r>
            <w:r w:rsidRPr="002742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утвержденного приказом Министерства образования и науки РФ от 12 мая 2014 г. № 508.</w:t>
            </w:r>
          </w:p>
        </w:tc>
      </w:tr>
    </w:tbl>
    <w:p w:rsidR="00F62C13" w:rsidRPr="00734922" w:rsidRDefault="00F62C13" w:rsidP="00E37969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highlight w:val="yellow"/>
        </w:rPr>
      </w:pPr>
    </w:p>
    <w:p w:rsidR="00F62C13" w:rsidRPr="00734922" w:rsidRDefault="00F62C13" w:rsidP="00F62C13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</w:rPr>
      </w:pPr>
    </w:p>
    <w:p w:rsidR="00F62C13" w:rsidRPr="00734922" w:rsidRDefault="00F62C13" w:rsidP="00F62C13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</w:rPr>
      </w:pPr>
    </w:p>
    <w:p w:rsidR="00F62C13" w:rsidRPr="00A02674" w:rsidRDefault="00E37969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E37969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210300" cy="2185442"/>
            <wp:effectExtent l="19050" t="0" r="0" b="0"/>
            <wp:docPr id="2" name="Рисунок 2" descr="C:\Users\Администратор\Desktop\второй лист программ_page-0001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второй лист программ_page-0001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185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55"/>
        <w:tblOverlap w:val="never"/>
        <w:tblW w:w="10105" w:type="dxa"/>
        <w:tblCellMar>
          <w:left w:w="40" w:type="dxa"/>
          <w:right w:w="40" w:type="dxa"/>
        </w:tblCellMar>
        <w:tblLook w:val="04A0"/>
      </w:tblPr>
      <w:tblGrid>
        <w:gridCol w:w="2720"/>
        <w:gridCol w:w="7385"/>
      </w:tblGrid>
      <w:tr w:rsidR="00E37969" w:rsidRPr="0027424A" w:rsidTr="00E37969">
        <w:trPr>
          <w:trHeight w:hRule="exact" w:val="1085"/>
        </w:trPr>
        <w:tc>
          <w:tcPr>
            <w:tcW w:w="2720" w:type="dxa"/>
            <w:shd w:val="clear" w:color="auto" w:fill="FFFFFF"/>
          </w:tcPr>
          <w:p w:rsidR="00E37969" w:rsidRPr="0027424A" w:rsidRDefault="00E37969" w:rsidP="00E37969">
            <w:pPr>
              <w:shd w:val="clear" w:color="auto" w:fill="FFFFFF"/>
              <w:spacing w:line="274" w:lineRule="exact"/>
              <w:ind w:left="742" w:right="3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4A">
              <w:rPr>
                <w:rFonts w:ascii="Times New Roman" w:hAnsi="Times New Roman"/>
                <w:color w:val="000000"/>
                <w:spacing w:val="-6"/>
                <w:w w:val="101"/>
                <w:sz w:val="24"/>
                <w:szCs w:val="24"/>
                <w:lang w:eastAsia="ru-RU"/>
              </w:rPr>
              <w:t>Составитель(и) (автор):</w:t>
            </w:r>
          </w:p>
          <w:p w:rsidR="00E37969" w:rsidRPr="0027424A" w:rsidRDefault="00E37969" w:rsidP="00E37969">
            <w:pPr>
              <w:shd w:val="clear" w:color="auto" w:fill="FFFFFF"/>
              <w:ind w:left="742"/>
              <w:rPr>
                <w:rFonts w:ascii="Times New Roman" w:hAnsi="Times New Roman"/>
                <w:color w:val="000000"/>
                <w:spacing w:val="-5"/>
                <w:w w:val="101"/>
                <w:sz w:val="24"/>
                <w:szCs w:val="24"/>
                <w:lang w:eastAsia="ru-RU"/>
              </w:rPr>
            </w:pPr>
          </w:p>
          <w:p w:rsidR="00E37969" w:rsidRPr="0027424A" w:rsidRDefault="00E37969" w:rsidP="00E37969">
            <w:pPr>
              <w:shd w:val="clear" w:color="auto" w:fill="FFFFFF"/>
              <w:ind w:left="7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4A">
              <w:rPr>
                <w:rFonts w:ascii="Times New Roman" w:hAnsi="Times New Roman"/>
                <w:color w:val="000000"/>
                <w:spacing w:val="-5"/>
                <w:w w:val="101"/>
                <w:sz w:val="24"/>
                <w:szCs w:val="24"/>
                <w:lang w:eastAsia="ru-RU"/>
              </w:rPr>
              <w:t>Рецензенты:</w:t>
            </w:r>
          </w:p>
        </w:tc>
        <w:tc>
          <w:tcPr>
            <w:tcW w:w="7385" w:type="dxa"/>
            <w:shd w:val="clear" w:color="auto" w:fill="FFFFFF"/>
          </w:tcPr>
          <w:p w:rsidR="00E37969" w:rsidRPr="0027424A" w:rsidRDefault="00E37969" w:rsidP="00E37969">
            <w:pPr>
              <w:shd w:val="clear" w:color="auto" w:fill="FFFFFF"/>
              <w:spacing w:line="322" w:lineRule="exact"/>
              <w:ind w:left="11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Кучеренко Н.А. </w:t>
            </w:r>
            <w:r w:rsidRPr="002742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преподаватель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высшей квалификационной категории </w:t>
            </w:r>
            <w:r w:rsidRPr="0027424A">
              <w:rPr>
                <w:rFonts w:ascii="Times New Roman" w:hAnsi="Times New Roman"/>
                <w:sz w:val="24"/>
                <w:szCs w:val="24"/>
                <w:lang w:eastAsia="ru-RU"/>
              </w:rPr>
              <w:t>ГАПОУ СО «М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арксовский политехнический колледж</w:t>
            </w:r>
            <w:r w:rsidRPr="002742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E37969" w:rsidRPr="0027424A" w:rsidTr="00E37969">
        <w:trPr>
          <w:trHeight w:hRule="exact" w:val="1232"/>
        </w:trPr>
        <w:tc>
          <w:tcPr>
            <w:tcW w:w="2720" w:type="dxa"/>
            <w:shd w:val="clear" w:color="auto" w:fill="FFFFFF"/>
          </w:tcPr>
          <w:p w:rsidR="00E37969" w:rsidRPr="0027424A" w:rsidRDefault="00E37969" w:rsidP="00E37969">
            <w:pPr>
              <w:shd w:val="clear" w:color="auto" w:fill="FFFFFF"/>
              <w:spacing w:line="552" w:lineRule="exact"/>
              <w:ind w:left="742" w:right="6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4A">
              <w:rPr>
                <w:rFonts w:ascii="Times New Roman" w:hAnsi="Times New Roman"/>
                <w:color w:val="000000"/>
                <w:spacing w:val="-6"/>
                <w:w w:val="101"/>
                <w:sz w:val="24"/>
                <w:szCs w:val="24"/>
                <w:lang w:eastAsia="ru-RU"/>
              </w:rPr>
              <w:t xml:space="preserve">Внутренний </w:t>
            </w:r>
          </w:p>
        </w:tc>
        <w:tc>
          <w:tcPr>
            <w:tcW w:w="7385" w:type="dxa"/>
            <w:shd w:val="clear" w:color="auto" w:fill="FFFFFF"/>
          </w:tcPr>
          <w:p w:rsidR="00E37969" w:rsidRPr="0027424A" w:rsidRDefault="00E37969" w:rsidP="00E37969">
            <w:pPr>
              <w:ind w:left="11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7969" w:rsidRPr="0027424A" w:rsidRDefault="00E37969" w:rsidP="00E37969">
            <w:pPr>
              <w:ind w:left="11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Курилова Н.А.</w:t>
            </w:r>
            <w:r w:rsidRPr="002742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преподаватель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высшей квалификационной категории </w:t>
            </w:r>
            <w:r w:rsidRPr="0027424A">
              <w:rPr>
                <w:rFonts w:ascii="Times New Roman" w:hAnsi="Times New Roman"/>
                <w:sz w:val="24"/>
                <w:szCs w:val="24"/>
                <w:lang w:eastAsia="ru-RU"/>
              </w:rPr>
              <w:t>ГАПОУ СО «М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арксовский политехнический колледж</w:t>
            </w:r>
            <w:r w:rsidRPr="0027424A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к.э.н.</w:t>
            </w:r>
          </w:p>
          <w:p w:rsidR="00E37969" w:rsidRPr="0027424A" w:rsidRDefault="00E37969" w:rsidP="00E37969">
            <w:pPr>
              <w:shd w:val="clear" w:color="auto" w:fill="FFFFFF"/>
              <w:spacing w:line="317" w:lineRule="exact"/>
              <w:ind w:left="11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7969" w:rsidRPr="0027424A" w:rsidTr="00E37969">
        <w:trPr>
          <w:trHeight w:hRule="exact" w:val="1124"/>
        </w:trPr>
        <w:tc>
          <w:tcPr>
            <w:tcW w:w="2720" w:type="dxa"/>
            <w:shd w:val="clear" w:color="auto" w:fill="FFFFFF"/>
          </w:tcPr>
          <w:p w:rsidR="00E37969" w:rsidRPr="0027424A" w:rsidRDefault="00E37969" w:rsidP="00E37969">
            <w:pPr>
              <w:shd w:val="clear" w:color="auto" w:fill="FFFFFF"/>
              <w:ind w:left="7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4A">
              <w:rPr>
                <w:rFonts w:ascii="Times New Roman" w:hAnsi="Times New Roman"/>
                <w:color w:val="000000"/>
                <w:spacing w:val="-6"/>
                <w:w w:val="101"/>
                <w:sz w:val="24"/>
                <w:szCs w:val="24"/>
                <w:lang w:eastAsia="ru-RU"/>
              </w:rPr>
              <w:t>Внешний</w:t>
            </w:r>
          </w:p>
        </w:tc>
        <w:tc>
          <w:tcPr>
            <w:tcW w:w="7385" w:type="dxa"/>
            <w:shd w:val="clear" w:color="auto" w:fill="FFFFFF"/>
          </w:tcPr>
          <w:p w:rsidR="00E37969" w:rsidRPr="0027424A" w:rsidRDefault="00E37969" w:rsidP="00E37969">
            <w:pPr>
              <w:shd w:val="clear" w:color="auto" w:fill="FFFFFF"/>
              <w:spacing w:line="317" w:lineRule="exact"/>
              <w:ind w:left="115" w:right="18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3DC4">
              <w:rPr>
                <w:rFonts w:ascii="Times New Roman" w:hAnsi="Times New Roman"/>
                <w:sz w:val="24"/>
                <w:szCs w:val="24"/>
              </w:rPr>
              <w:t>Артамонова Т.А. преподаватель высшей категории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3DC4">
              <w:rPr>
                <w:rFonts w:ascii="Times New Roman" w:hAnsi="Times New Roman"/>
                <w:sz w:val="24"/>
                <w:szCs w:val="24"/>
              </w:rPr>
              <w:t>ОВС ФГБОУ ВПО «Саратовского ГАУ им. Вавилова Марксовского филиала»</w:t>
            </w:r>
          </w:p>
        </w:tc>
      </w:tr>
    </w:tbl>
    <w:p w:rsidR="00EA32D4" w:rsidRDefault="00EA32D4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F62C13" w:rsidRPr="00A02674" w:rsidRDefault="00F62C13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EA32D4" w:rsidRDefault="00EA32D4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E37969" w:rsidRDefault="00E37969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16902" w:rsidRDefault="00316902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16902" w:rsidRDefault="00316902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16902" w:rsidRDefault="00316902" w:rsidP="003169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316902" w:rsidRDefault="00316902" w:rsidP="003169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34" w:type="dxa"/>
        <w:tblLook w:val="01E0"/>
      </w:tblPr>
      <w:tblGrid>
        <w:gridCol w:w="7581"/>
        <w:gridCol w:w="1881"/>
      </w:tblGrid>
      <w:tr w:rsidR="00316902" w:rsidRPr="00FA1CF0" w:rsidTr="00453570">
        <w:tc>
          <w:tcPr>
            <w:tcW w:w="7668" w:type="dxa"/>
          </w:tcPr>
          <w:p w:rsidR="00316902" w:rsidRPr="00FA1CF0" w:rsidRDefault="00316902" w:rsidP="00453570">
            <w:pPr>
              <w:pStyle w:val="1"/>
              <w:ind w:left="284"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:rsidR="00316902" w:rsidRPr="00FA1CF0" w:rsidRDefault="00316902" w:rsidP="004535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1CF0"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</w:tr>
      <w:tr w:rsidR="00316902" w:rsidRPr="00FA1CF0" w:rsidTr="00453570">
        <w:tc>
          <w:tcPr>
            <w:tcW w:w="7668" w:type="dxa"/>
          </w:tcPr>
          <w:p w:rsidR="00316902" w:rsidRPr="00FA1CF0" w:rsidRDefault="00316902" w:rsidP="00316902">
            <w:pPr>
              <w:pStyle w:val="1"/>
              <w:numPr>
                <w:ilvl w:val="0"/>
                <w:numId w:val="6"/>
              </w:numPr>
              <w:rPr>
                <w:caps/>
                <w:sz w:val="28"/>
                <w:szCs w:val="28"/>
              </w:rPr>
            </w:pPr>
            <w:r w:rsidRPr="00FA1CF0">
              <w:rPr>
                <w:caps/>
                <w:sz w:val="28"/>
                <w:szCs w:val="28"/>
              </w:rPr>
              <w:t>ПАСПОРТ РАБОЧЕЙ ПРОГРАММЫ УЧЕБНОЙ ДИСЦИПЛИНЫ</w:t>
            </w:r>
          </w:p>
          <w:p w:rsidR="00316902" w:rsidRPr="00FA1CF0" w:rsidRDefault="00316902" w:rsidP="0045357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:rsidR="00316902" w:rsidRPr="00FA1CF0" w:rsidRDefault="00316902" w:rsidP="004535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1CF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16902" w:rsidRPr="00FA1CF0" w:rsidTr="00453570">
        <w:tc>
          <w:tcPr>
            <w:tcW w:w="7668" w:type="dxa"/>
          </w:tcPr>
          <w:p w:rsidR="00316902" w:rsidRPr="00FA1CF0" w:rsidRDefault="00316902" w:rsidP="00316902">
            <w:pPr>
              <w:pStyle w:val="1"/>
              <w:numPr>
                <w:ilvl w:val="0"/>
                <w:numId w:val="6"/>
              </w:numPr>
              <w:rPr>
                <w:caps/>
                <w:sz w:val="28"/>
                <w:szCs w:val="28"/>
              </w:rPr>
            </w:pPr>
            <w:r w:rsidRPr="00FA1CF0">
              <w:rPr>
                <w:caps/>
                <w:sz w:val="28"/>
                <w:szCs w:val="28"/>
              </w:rPr>
              <w:t>СТРУКТУРА и содержание УЧЕБНОЙ ДИСЦИПЛИНЫ</w:t>
            </w:r>
          </w:p>
          <w:p w:rsidR="00316902" w:rsidRPr="00FA1CF0" w:rsidRDefault="00316902" w:rsidP="00453570">
            <w:pPr>
              <w:pStyle w:val="1"/>
              <w:ind w:left="284"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:rsidR="00316902" w:rsidRPr="00FA1CF0" w:rsidRDefault="00316902" w:rsidP="004535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1CF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16902" w:rsidRPr="00FA1CF0" w:rsidTr="00453570">
        <w:trPr>
          <w:trHeight w:val="670"/>
        </w:trPr>
        <w:tc>
          <w:tcPr>
            <w:tcW w:w="7668" w:type="dxa"/>
          </w:tcPr>
          <w:p w:rsidR="00316902" w:rsidRPr="00FA1CF0" w:rsidRDefault="00316902" w:rsidP="00316902">
            <w:pPr>
              <w:pStyle w:val="1"/>
              <w:numPr>
                <w:ilvl w:val="0"/>
                <w:numId w:val="6"/>
              </w:numPr>
              <w:rPr>
                <w:caps/>
                <w:sz w:val="28"/>
                <w:szCs w:val="28"/>
              </w:rPr>
            </w:pPr>
            <w:r w:rsidRPr="00FA1CF0">
              <w:rPr>
                <w:caps/>
                <w:sz w:val="28"/>
                <w:szCs w:val="28"/>
              </w:rPr>
              <w:t>условия реализации РАБОЧЕЙ программы учебной дисциплины</w:t>
            </w:r>
          </w:p>
          <w:p w:rsidR="00316902" w:rsidRPr="00FA1CF0" w:rsidRDefault="00316902" w:rsidP="00453570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:rsidR="00316902" w:rsidRPr="00FA1CF0" w:rsidRDefault="00316902" w:rsidP="004535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16902" w:rsidRPr="00FA1CF0" w:rsidTr="00453570">
        <w:tc>
          <w:tcPr>
            <w:tcW w:w="7668" w:type="dxa"/>
          </w:tcPr>
          <w:p w:rsidR="00316902" w:rsidRPr="00FA1CF0" w:rsidRDefault="00316902" w:rsidP="00316902">
            <w:pPr>
              <w:pStyle w:val="1"/>
              <w:numPr>
                <w:ilvl w:val="0"/>
                <w:numId w:val="6"/>
              </w:numPr>
              <w:rPr>
                <w:caps/>
                <w:sz w:val="28"/>
                <w:szCs w:val="28"/>
              </w:rPr>
            </w:pPr>
            <w:r w:rsidRPr="00FA1CF0">
              <w:rPr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316902" w:rsidRPr="00FA1CF0" w:rsidRDefault="00316902" w:rsidP="00453570">
            <w:pPr>
              <w:pStyle w:val="1"/>
              <w:ind w:left="284"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:rsidR="00316902" w:rsidRPr="00FA1CF0" w:rsidRDefault="00316902" w:rsidP="003169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1CF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316902" w:rsidRDefault="00316902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16902" w:rsidRDefault="00316902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16902" w:rsidRDefault="00316902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16902" w:rsidRDefault="00316902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16902" w:rsidRDefault="00316902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16902" w:rsidRDefault="00316902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16902" w:rsidRDefault="00316902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16902" w:rsidRDefault="00316902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16902" w:rsidRDefault="00316902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16902" w:rsidRDefault="00316902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16902" w:rsidRDefault="00316902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16902" w:rsidRDefault="00316902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E37969" w:rsidRDefault="00E37969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E37969" w:rsidRDefault="00E37969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E37969" w:rsidRDefault="00E37969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16902" w:rsidRDefault="00316902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16902" w:rsidRDefault="00316902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16902" w:rsidRDefault="00316902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16902" w:rsidRDefault="00316902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16902" w:rsidRDefault="00316902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16902" w:rsidRDefault="00316902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16902" w:rsidRDefault="00316902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16902" w:rsidRDefault="00316902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16902" w:rsidRDefault="00316902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16902" w:rsidRDefault="00316902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16902" w:rsidRDefault="00316902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16902" w:rsidRDefault="00316902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16902" w:rsidRDefault="00316902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16902" w:rsidRDefault="00316902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16902" w:rsidRDefault="00316902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16902" w:rsidRDefault="00316902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316902" w:rsidRDefault="00316902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E37969" w:rsidRDefault="00E37969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:rsidR="00EA32D4" w:rsidRPr="00F62C13" w:rsidRDefault="00EA32D4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F62C13">
        <w:rPr>
          <w:rFonts w:ascii="Times New Roman" w:hAnsi="Times New Roman"/>
          <w:b/>
          <w:caps/>
          <w:sz w:val="28"/>
          <w:szCs w:val="28"/>
        </w:rPr>
        <w:lastRenderedPageBreak/>
        <w:t xml:space="preserve">1. паспорт рабочей ПРОГРАММЫ </w:t>
      </w:r>
    </w:p>
    <w:p w:rsidR="00EA32D4" w:rsidRPr="00F62C13" w:rsidRDefault="00EA32D4" w:rsidP="00EA3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" w:hAnsi="Times New Roman"/>
          <w:b/>
          <w:caps/>
          <w:sz w:val="28"/>
          <w:szCs w:val="28"/>
        </w:rPr>
      </w:pPr>
      <w:r w:rsidRPr="00F62C13">
        <w:rPr>
          <w:rFonts w:ascii="Times New Roman" w:hAnsi="Times New Roman"/>
          <w:b/>
          <w:caps/>
          <w:sz w:val="28"/>
          <w:szCs w:val="28"/>
        </w:rPr>
        <w:t xml:space="preserve">учебной дисциплины </w:t>
      </w:r>
    </w:p>
    <w:p w:rsidR="00EA32D4" w:rsidRPr="0079298B" w:rsidRDefault="00EA32D4" w:rsidP="00EA3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center"/>
        <w:rPr>
          <w:rFonts w:ascii="Times New Roman" w:hAnsi="Times New Roman"/>
          <w:b/>
          <w:sz w:val="28"/>
          <w:szCs w:val="28"/>
        </w:rPr>
      </w:pPr>
      <w:r w:rsidRPr="0079298B">
        <w:rPr>
          <w:rFonts w:ascii="Times New Roman" w:hAnsi="Times New Roman"/>
          <w:b/>
          <w:sz w:val="28"/>
          <w:szCs w:val="28"/>
        </w:rPr>
        <w:t>ОП.11 Экономика организации</w:t>
      </w:r>
    </w:p>
    <w:p w:rsidR="00EA32D4" w:rsidRPr="00E03BA9" w:rsidRDefault="00EA32D4" w:rsidP="00EA3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center"/>
        <w:rPr>
          <w:rFonts w:ascii="Times New Roman" w:hAnsi="Times New Roman"/>
          <w:b/>
          <w:sz w:val="24"/>
          <w:szCs w:val="24"/>
        </w:rPr>
      </w:pPr>
    </w:p>
    <w:p w:rsidR="00316902" w:rsidRPr="00836365" w:rsidRDefault="00316902" w:rsidP="003169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836365">
        <w:rPr>
          <w:rFonts w:ascii="Times New Roman" w:hAnsi="Times New Roman"/>
          <w:b/>
          <w:sz w:val="28"/>
          <w:szCs w:val="28"/>
        </w:rPr>
        <w:t>1.1. Область применения программы</w:t>
      </w:r>
    </w:p>
    <w:p w:rsidR="00316902" w:rsidRPr="00316902" w:rsidRDefault="00316902" w:rsidP="00316902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  <w:shd w:val="clear" w:color="auto" w:fill="F5F5F5"/>
        </w:rPr>
      </w:pPr>
      <w:r w:rsidRPr="00316902">
        <w:rPr>
          <w:rFonts w:ascii="Times New Roman" w:hAnsi="Times New Roman"/>
          <w:sz w:val="28"/>
          <w:szCs w:val="28"/>
        </w:rPr>
        <w:t>Рабочая программа  учебной дисциплины ОП.1</w:t>
      </w:r>
      <w:r>
        <w:rPr>
          <w:rFonts w:ascii="Times New Roman" w:hAnsi="Times New Roman"/>
          <w:sz w:val="28"/>
          <w:szCs w:val="28"/>
        </w:rPr>
        <w:t>1</w:t>
      </w:r>
      <w:r w:rsidRPr="003169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Экономика организации </w:t>
      </w:r>
      <w:r w:rsidRPr="00316902">
        <w:rPr>
          <w:rFonts w:ascii="Times New Roman" w:hAnsi="Times New Roman"/>
          <w:sz w:val="28"/>
          <w:szCs w:val="28"/>
        </w:rPr>
        <w:t xml:space="preserve"> является частью основной профессиональной образовательной программы  подготовки специалистов среднего звена для специальности  40.02.01 Право и организация социального обеспечения, социально – экономического профиля, </w:t>
      </w:r>
      <w:r w:rsidRPr="00316902">
        <w:rPr>
          <w:rFonts w:ascii="Times New Roman" w:hAnsi="Times New Roman"/>
          <w:sz w:val="28"/>
          <w:szCs w:val="28"/>
          <w:shd w:val="clear" w:color="auto" w:fill="F5F5F5"/>
        </w:rPr>
        <w:t>входящей в состав укрупненной группы специальностей СПО 40.00.00 Юриспруденция.</w:t>
      </w:r>
    </w:p>
    <w:p w:rsidR="00316902" w:rsidRPr="00316902" w:rsidRDefault="00316902" w:rsidP="00316902">
      <w:pPr>
        <w:ind w:right="-143"/>
        <w:jc w:val="both"/>
        <w:rPr>
          <w:rFonts w:ascii="Times New Roman" w:hAnsi="Times New Roman"/>
        </w:rPr>
      </w:pPr>
    </w:p>
    <w:p w:rsidR="00316902" w:rsidRPr="00316902" w:rsidRDefault="00316902" w:rsidP="003169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16902">
        <w:rPr>
          <w:rFonts w:ascii="Times New Roman" w:hAnsi="Times New Roman"/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316902" w:rsidRPr="00316902" w:rsidRDefault="00316902" w:rsidP="00316902">
      <w:pPr>
        <w:pStyle w:val="a5"/>
        <w:ind w:right="-1"/>
        <w:jc w:val="both"/>
        <w:rPr>
          <w:rFonts w:ascii="Times New Roman" w:hAnsi="Times New Roman"/>
          <w:color w:val="1D1B11"/>
          <w:sz w:val="28"/>
          <w:szCs w:val="28"/>
        </w:rPr>
      </w:pPr>
      <w:r w:rsidRPr="00316902">
        <w:rPr>
          <w:rFonts w:ascii="Times New Roman" w:hAnsi="Times New Roman"/>
          <w:sz w:val="28"/>
          <w:szCs w:val="28"/>
        </w:rPr>
        <w:t>Программа ОП.1</w:t>
      </w:r>
      <w:r>
        <w:rPr>
          <w:rFonts w:ascii="Times New Roman" w:hAnsi="Times New Roman"/>
          <w:sz w:val="28"/>
          <w:szCs w:val="28"/>
        </w:rPr>
        <w:t>1</w:t>
      </w:r>
      <w:r w:rsidRPr="003169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Экономика организации </w:t>
      </w:r>
      <w:r w:rsidRPr="00316902">
        <w:rPr>
          <w:rFonts w:ascii="Times New Roman" w:hAnsi="Times New Roman"/>
          <w:sz w:val="28"/>
          <w:szCs w:val="28"/>
        </w:rPr>
        <w:t xml:space="preserve"> входит в профессиональный цикл, как    общепрофессиональная  дисциплина  программы подготовки специалистов среднего звена по специальности  40.02.01 </w:t>
      </w:r>
      <w:r w:rsidRPr="00316902">
        <w:rPr>
          <w:rFonts w:ascii="Times New Roman" w:hAnsi="Times New Roman"/>
          <w:color w:val="1D1B11"/>
          <w:sz w:val="28"/>
          <w:szCs w:val="28"/>
        </w:rPr>
        <w:t>Право и организация социального обеспечения.</w:t>
      </w:r>
    </w:p>
    <w:p w:rsidR="00EA32D4" w:rsidRPr="0079298B" w:rsidRDefault="00EA32D4" w:rsidP="00EA32D4">
      <w:pPr>
        <w:pStyle w:val="a5"/>
        <w:ind w:firstLine="397"/>
        <w:jc w:val="both"/>
        <w:rPr>
          <w:rFonts w:ascii="Times New Roman" w:hAnsi="Times New Roman"/>
          <w:b/>
          <w:sz w:val="28"/>
          <w:szCs w:val="28"/>
        </w:rPr>
      </w:pPr>
    </w:p>
    <w:p w:rsidR="00EA32D4" w:rsidRPr="0079298B" w:rsidRDefault="00EA32D4" w:rsidP="003169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79298B">
        <w:rPr>
          <w:rFonts w:ascii="Times New Roman" w:hAnsi="Times New Roman"/>
          <w:b/>
          <w:sz w:val="28"/>
          <w:szCs w:val="28"/>
        </w:rPr>
        <w:t xml:space="preserve">1.3. Цели и задачи дисциплины – требования к результатам освоения дисциплины: </w:t>
      </w:r>
    </w:p>
    <w:p w:rsidR="00EA32D4" w:rsidRPr="0079298B" w:rsidRDefault="00EA32D4" w:rsidP="003169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A32D4" w:rsidRPr="008B5377" w:rsidRDefault="00EA32D4" w:rsidP="003169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5377">
        <w:rPr>
          <w:rFonts w:ascii="Times New Roman" w:hAnsi="Times New Roman"/>
          <w:sz w:val="28"/>
          <w:szCs w:val="28"/>
        </w:rPr>
        <w:t xml:space="preserve">В результате освоения дисциплины обучающийся должен </w:t>
      </w:r>
      <w:r w:rsidR="003F6AB7" w:rsidRPr="008B5377">
        <w:rPr>
          <w:rFonts w:ascii="Times New Roman" w:hAnsi="Times New Roman"/>
          <w:sz w:val="28"/>
          <w:szCs w:val="28"/>
        </w:rPr>
        <w:t xml:space="preserve"> </w:t>
      </w:r>
      <w:r w:rsidRPr="008B5377">
        <w:rPr>
          <w:rFonts w:ascii="Times New Roman" w:hAnsi="Times New Roman"/>
          <w:b/>
          <w:sz w:val="28"/>
          <w:szCs w:val="28"/>
        </w:rPr>
        <w:t>уметь:</w:t>
      </w:r>
    </w:p>
    <w:p w:rsidR="00316902" w:rsidRPr="008B5377" w:rsidRDefault="008B5377" w:rsidP="0031690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8B537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направлять деятельность структурного подразделения организации на достижение общих целей; принимать решения по организации выполнения организационных задач, стоящих перед структурным подразделением; мотивировать членов структурного подразделения на эффективное выполнение работ в соответствии с делегированными им полномочиями; применять приемы делового общения в профессиональной деятельности;</w:t>
      </w:r>
    </w:p>
    <w:p w:rsidR="008B5377" w:rsidRPr="008B5377" w:rsidRDefault="008B5377" w:rsidP="0031690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A32D4" w:rsidRPr="008B5377" w:rsidRDefault="00EA32D4" w:rsidP="0031690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5377">
        <w:rPr>
          <w:rFonts w:ascii="Times New Roman" w:eastAsia="Times New Roman" w:hAnsi="Times New Roman"/>
          <w:b/>
          <w:sz w:val="28"/>
          <w:szCs w:val="28"/>
          <w:lang w:eastAsia="ru-RU"/>
        </w:rPr>
        <w:t>знать:</w:t>
      </w:r>
    </w:p>
    <w:p w:rsidR="00316902" w:rsidRPr="008B5377" w:rsidRDefault="008B5377" w:rsidP="0031690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B537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особенности современного менеджмента; функции, виды и психологию менеджмента; основы организации работы коллектива исполнителей; принципы делового общения в коллективе; особенности организации менеджмента в сфере профессиональной деятельности; информационные технологии в сфере управления;</w:t>
      </w:r>
      <w:r w:rsidR="00316902" w:rsidRPr="008B5377">
        <w:rPr>
          <w:rFonts w:ascii="Times New Roman" w:hAnsi="Times New Roman" w:cs="Times New Roman"/>
          <w:color w:val="auto"/>
          <w:sz w:val="28"/>
          <w:szCs w:val="28"/>
        </w:rPr>
        <w:t xml:space="preserve">экономику социальной сферы и ее особенности; </w:t>
      </w:r>
    </w:p>
    <w:p w:rsidR="00316902" w:rsidRDefault="00316902" w:rsidP="0031690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316902" w:rsidRDefault="00316902" w:rsidP="00316902">
      <w:pPr>
        <w:pStyle w:val="Defaul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Процесс изучения дисциплины направлен на формирование у студентов</w:t>
      </w:r>
    </w:p>
    <w:p w:rsidR="00316902" w:rsidRDefault="00316902" w:rsidP="0031690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общих и профессиональных компетенций </w:t>
      </w:r>
      <w:hyperlink r:id="rId9" w:anchor="5001" w:history="1">
        <w:r w:rsidR="008B5377">
          <w:rPr>
            <w:rStyle w:val="a7"/>
            <w:rFonts w:ascii="Arial" w:hAnsi="Arial" w:cs="Arial"/>
            <w:color w:val="808080"/>
            <w:sz w:val="21"/>
            <w:szCs w:val="21"/>
            <w:bdr w:val="none" w:sz="0" w:space="0" w:color="auto" w:frame="1"/>
            <w:shd w:val="clear" w:color="auto" w:fill="FFFFFF"/>
          </w:rPr>
          <w:t>ОК 1 - 3</w:t>
        </w:r>
      </w:hyperlink>
      <w:r w:rsidR="008B5377">
        <w:rPr>
          <w:rFonts w:ascii="Arial" w:hAnsi="Arial" w:cs="Arial"/>
          <w:color w:val="333333"/>
          <w:sz w:val="21"/>
          <w:szCs w:val="21"/>
          <w:shd w:val="clear" w:color="auto" w:fill="FFFFFF"/>
        </w:rPr>
        <w:t>, </w:t>
      </w:r>
      <w:hyperlink r:id="rId10" w:anchor="5006" w:history="1">
        <w:r w:rsidR="008B5377">
          <w:rPr>
            <w:rStyle w:val="a7"/>
            <w:rFonts w:ascii="Arial" w:hAnsi="Arial" w:cs="Arial"/>
            <w:color w:val="808080"/>
            <w:sz w:val="21"/>
            <w:szCs w:val="21"/>
            <w:bdr w:val="none" w:sz="0" w:space="0" w:color="auto" w:frame="1"/>
            <w:shd w:val="clear" w:color="auto" w:fill="FFFFFF"/>
          </w:rPr>
          <w:t>6 - 8</w:t>
        </w:r>
      </w:hyperlink>
      <w:r w:rsidR="008B5377">
        <w:rPr>
          <w:rFonts w:ascii="Arial" w:hAnsi="Arial" w:cs="Arial"/>
          <w:color w:val="333333"/>
          <w:sz w:val="21"/>
          <w:szCs w:val="21"/>
          <w:shd w:val="clear" w:color="auto" w:fill="FFFFFF"/>
        </w:rPr>
        <w:t>, </w:t>
      </w:r>
      <w:hyperlink r:id="rId11" w:anchor="5010" w:history="1">
        <w:r w:rsidR="008B5377">
          <w:rPr>
            <w:rStyle w:val="a7"/>
            <w:rFonts w:ascii="Arial" w:hAnsi="Arial" w:cs="Arial"/>
            <w:color w:val="808080"/>
            <w:sz w:val="21"/>
            <w:szCs w:val="21"/>
            <w:bdr w:val="none" w:sz="0" w:space="0" w:color="auto" w:frame="1"/>
            <w:shd w:val="clear" w:color="auto" w:fill="FFFFFF"/>
          </w:rPr>
          <w:t>10 - 12</w:t>
        </w:r>
      </w:hyperlink>
      <w:r w:rsidR="008B5377"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hyperlink r:id="rId12" w:anchor="5112" w:history="1">
        <w:r w:rsidR="008B5377">
          <w:rPr>
            <w:rStyle w:val="a7"/>
            <w:rFonts w:ascii="Arial" w:hAnsi="Arial" w:cs="Arial"/>
            <w:color w:val="808080"/>
            <w:sz w:val="21"/>
            <w:szCs w:val="21"/>
            <w:bdr w:val="none" w:sz="0" w:space="0" w:color="auto" w:frame="1"/>
            <w:shd w:val="clear" w:color="auto" w:fill="FFFFFF"/>
          </w:rPr>
          <w:t>ПК 1.2</w:t>
        </w:r>
      </w:hyperlink>
      <w:r w:rsidR="008B5377">
        <w:rPr>
          <w:rFonts w:ascii="Arial" w:hAnsi="Arial" w:cs="Arial"/>
          <w:color w:val="333333"/>
          <w:sz w:val="21"/>
          <w:szCs w:val="21"/>
          <w:shd w:val="clear" w:color="auto" w:fill="FFFFFF"/>
        </w:rPr>
        <w:t>, </w:t>
      </w:r>
      <w:hyperlink r:id="rId13" w:anchor="5023" w:history="1">
        <w:r w:rsidR="008B5377">
          <w:rPr>
            <w:rStyle w:val="a7"/>
            <w:rFonts w:ascii="Arial" w:hAnsi="Arial" w:cs="Arial"/>
            <w:color w:val="808080"/>
            <w:sz w:val="21"/>
            <w:szCs w:val="21"/>
            <w:bdr w:val="none" w:sz="0" w:space="0" w:color="auto" w:frame="1"/>
            <w:shd w:val="clear" w:color="auto" w:fill="FFFFFF"/>
          </w:rPr>
          <w:t>2.3</w:t>
        </w:r>
      </w:hyperlink>
      <w:r w:rsidR="008B5377">
        <w:rPr>
          <w:rFonts w:ascii="Arial" w:hAnsi="Arial" w:cs="Arial"/>
          <w:color w:val="333333"/>
          <w:sz w:val="21"/>
          <w:szCs w:val="21"/>
          <w:shd w:val="clear" w:color="auto" w:fill="FFFFFF"/>
        </w:rPr>
        <w:t>, </w:t>
      </w:r>
    </w:p>
    <w:p w:rsidR="00316902" w:rsidRDefault="00316902" w:rsidP="0031690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316902" w:rsidRDefault="00316902" w:rsidP="00316902">
      <w:pPr>
        <w:pStyle w:val="Default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Общие  и профессиональные компетенции, формируемые в результате освоения дисциплины: </w:t>
      </w:r>
    </w:p>
    <w:p w:rsidR="00316902" w:rsidRDefault="00316902" w:rsidP="00316902">
      <w:pPr>
        <w:pStyle w:val="Default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6902" w:rsidRPr="0079298B" w:rsidRDefault="00316902" w:rsidP="003F6AB7">
      <w:pPr>
        <w:pStyle w:val="Default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EA32D4" w:rsidRDefault="00EA32D4" w:rsidP="00EA32D4">
      <w:pPr>
        <w:pStyle w:val="Default"/>
        <w:ind w:firstLine="397"/>
        <w:jc w:val="both"/>
        <w:rPr>
          <w:sz w:val="28"/>
          <w:szCs w:val="28"/>
        </w:rPr>
      </w:pPr>
    </w:p>
    <w:p w:rsidR="00316902" w:rsidRDefault="00316902" w:rsidP="00EA32D4">
      <w:pPr>
        <w:pStyle w:val="Default"/>
        <w:ind w:firstLine="397"/>
        <w:jc w:val="both"/>
        <w:rPr>
          <w:sz w:val="28"/>
          <w:szCs w:val="28"/>
        </w:rPr>
      </w:pPr>
    </w:p>
    <w:p w:rsidR="00316902" w:rsidRDefault="00316902" w:rsidP="00EA32D4">
      <w:pPr>
        <w:pStyle w:val="Default"/>
        <w:ind w:firstLine="397"/>
        <w:jc w:val="both"/>
        <w:rPr>
          <w:sz w:val="28"/>
          <w:szCs w:val="28"/>
        </w:rPr>
      </w:pPr>
    </w:p>
    <w:p w:rsidR="00316902" w:rsidRDefault="00316902" w:rsidP="00EA32D4">
      <w:pPr>
        <w:pStyle w:val="Default"/>
        <w:ind w:firstLine="397"/>
        <w:jc w:val="both"/>
        <w:rPr>
          <w:sz w:val="28"/>
          <w:szCs w:val="28"/>
        </w:rPr>
      </w:pPr>
    </w:p>
    <w:p w:rsidR="00316902" w:rsidRDefault="00316902" w:rsidP="00EA32D4">
      <w:pPr>
        <w:pStyle w:val="Default"/>
        <w:ind w:firstLine="397"/>
        <w:jc w:val="both"/>
        <w:rPr>
          <w:sz w:val="28"/>
          <w:szCs w:val="28"/>
        </w:rPr>
      </w:pPr>
    </w:p>
    <w:p w:rsidR="00316902" w:rsidRDefault="00316902" w:rsidP="00EA32D4">
      <w:pPr>
        <w:pStyle w:val="Default"/>
        <w:ind w:firstLine="397"/>
        <w:jc w:val="both"/>
        <w:rPr>
          <w:sz w:val="28"/>
          <w:szCs w:val="28"/>
        </w:rPr>
      </w:pPr>
    </w:p>
    <w:p w:rsidR="00316902" w:rsidRPr="0079298B" w:rsidRDefault="00316902" w:rsidP="00EA32D4">
      <w:pPr>
        <w:pStyle w:val="Default"/>
        <w:ind w:firstLine="397"/>
        <w:jc w:val="both"/>
        <w:rPr>
          <w:sz w:val="28"/>
          <w:szCs w:val="28"/>
        </w:rPr>
      </w:pPr>
    </w:p>
    <w:p w:rsidR="00EA32D4" w:rsidRDefault="00316902" w:rsidP="00EA3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1.4.  К</w:t>
      </w:r>
      <w:r w:rsidR="00EA32D4" w:rsidRPr="0079298B">
        <w:rPr>
          <w:rFonts w:ascii="Times New Roman" w:hAnsi="Times New Roman"/>
          <w:b/>
          <w:sz w:val="28"/>
          <w:szCs w:val="28"/>
        </w:rPr>
        <w:t>оличество часов на освоение программы дисциплины:</w:t>
      </w:r>
    </w:p>
    <w:p w:rsidR="00316902" w:rsidRPr="0079298B" w:rsidRDefault="00316902" w:rsidP="00EA3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</w:p>
    <w:p w:rsidR="00316902" w:rsidRDefault="00EA32D4" w:rsidP="00EA3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79298B">
        <w:rPr>
          <w:rFonts w:ascii="Times New Roman" w:hAnsi="Times New Roman"/>
          <w:sz w:val="28"/>
          <w:szCs w:val="28"/>
        </w:rPr>
        <w:t xml:space="preserve">максимальной учебной нагрузки обучающегося  87 часов, </w:t>
      </w:r>
    </w:p>
    <w:p w:rsidR="00EA32D4" w:rsidRPr="0079298B" w:rsidRDefault="00EA32D4" w:rsidP="00EA3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79298B">
        <w:rPr>
          <w:rFonts w:ascii="Times New Roman" w:hAnsi="Times New Roman"/>
          <w:sz w:val="28"/>
          <w:szCs w:val="28"/>
        </w:rPr>
        <w:t>в том числе:</w:t>
      </w:r>
    </w:p>
    <w:p w:rsidR="00EA32D4" w:rsidRPr="0079298B" w:rsidRDefault="00EA32D4" w:rsidP="00EA3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79298B">
        <w:rPr>
          <w:rFonts w:ascii="Times New Roman" w:hAnsi="Times New Roman"/>
          <w:sz w:val="28"/>
          <w:szCs w:val="28"/>
        </w:rPr>
        <w:t xml:space="preserve">обязательной аудиторной учебной нагрузки обучающегося  </w:t>
      </w:r>
      <w:r w:rsidR="003F6AB7">
        <w:rPr>
          <w:rFonts w:ascii="Times New Roman" w:hAnsi="Times New Roman"/>
          <w:sz w:val="28"/>
          <w:szCs w:val="28"/>
        </w:rPr>
        <w:t xml:space="preserve">14 </w:t>
      </w:r>
      <w:r w:rsidRPr="0079298B">
        <w:rPr>
          <w:rFonts w:ascii="Times New Roman" w:hAnsi="Times New Roman"/>
          <w:sz w:val="28"/>
          <w:szCs w:val="28"/>
        </w:rPr>
        <w:t>часов;</w:t>
      </w:r>
    </w:p>
    <w:p w:rsidR="00EA32D4" w:rsidRPr="0079298B" w:rsidRDefault="00EA32D4" w:rsidP="00EA3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79298B">
        <w:rPr>
          <w:rFonts w:ascii="Times New Roman" w:hAnsi="Times New Roman"/>
          <w:sz w:val="28"/>
          <w:szCs w:val="28"/>
        </w:rPr>
        <w:t xml:space="preserve">самостоятельной работы обучающегося </w:t>
      </w:r>
      <w:r w:rsidR="003F6AB7">
        <w:rPr>
          <w:rFonts w:ascii="Times New Roman" w:hAnsi="Times New Roman"/>
          <w:sz w:val="28"/>
          <w:szCs w:val="28"/>
        </w:rPr>
        <w:t>73</w:t>
      </w:r>
      <w:r w:rsidRPr="0079298B">
        <w:rPr>
          <w:rFonts w:ascii="Times New Roman" w:hAnsi="Times New Roman"/>
          <w:sz w:val="28"/>
          <w:szCs w:val="28"/>
        </w:rPr>
        <w:t xml:space="preserve"> часов.</w:t>
      </w:r>
    </w:p>
    <w:p w:rsidR="00EA32D4" w:rsidRDefault="00EA32D4" w:rsidP="00EA3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3F6AB7" w:rsidRDefault="003F6AB7" w:rsidP="00EA3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3F6AB7" w:rsidRDefault="003F6AB7" w:rsidP="00EA3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3F6AB7" w:rsidRDefault="003F6AB7" w:rsidP="00EA3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3F6AB7" w:rsidRDefault="003F6AB7" w:rsidP="00EA3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3F6AB7" w:rsidRDefault="003F6AB7" w:rsidP="00EA3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3F6AB7" w:rsidRPr="0079298B" w:rsidRDefault="003F6AB7" w:rsidP="00EA3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A32D4" w:rsidRPr="0079298B" w:rsidRDefault="00EA32D4" w:rsidP="00EA3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  <w:r w:rsidRPr="0079298B">
        <w:rPr>
          <w:rFonts w:ascii="Times New Roman" w:hAnsi="Times New Roman"/>
          <w:b/>
          <w:sz w:val="28"/>
          <w:szCs w:val="28"/>
        </w:rPr>
        <w:t>2. СТРУКТУРА И СОДЕРЖАНИЕ УЧЕБНОЙ ДИСЦИПЛИНЫ</w:t>
      </w:r>
    </w:p>
    <w:p w:rsidR="00EA32D4" w:rsidRPr="0079298B" w:rsidRDefault="00EA32D4" w:rsidP="00EA3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/>
          <w:sz w:val="28"/>
          <w:szCs w:val="28"/>
          <w:u w:val="single"/>
        </w:rPr>
      </w:pPr>
      <w:r w:rsidRPr="0079298B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:rsidR="00EA32D4" w:rsidRPr="0079298B" w:rsidRDefault="00EA32D4" w:rsidP="00EA3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EA32D4" w:rsidRPr="0079298B" w:rsidTr="00D82EC8">
        <w:trPr>
          <w:trHeight w:val="460"/>
        </w:trPr>
        <w:tc>
          <w:tcPr>
            <w:tcW w:w="7904" w:type="dxa"/>
            <w:shd w:val="clear" w:color="auto" w:fill="auto"/>
          </w:tcPr>
          <w:p w:rsidR="00EA32D4" w:rsidRPr="0079298B" w:rsidRDefault="00EA32D4" w:rsidP="003F6A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298B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EA32D4" w:rsidRPr="0079298B" w:rsidRDefault="00EA32D4" w:rsidP="003F6AB7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79298B">
              <w:rPr>
                <w:rFonts w:ascii="Times New Roman" w:hAnsi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EA32D4" w:rsidRPr="0079298B" w:rsidTr="00D82EC8">
        <w:trPr>
          <w:trHeight w:val="285"/>
        </w:trPr>
        <w:tc>
          <w:tcPr>
            <w:tcW w:w="7904" w:type="dxa"/>
            <w:shd w:val="clear" w:color="auto" w:fill="auto"/>
          </w:tcPr>
          <w:p w:rsidR="00EA32D4" w:rsidRPr="0079298B" w:rsidRDefault="00EA32D4" w:rsidP="003F6A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9298B">
              <w:rPr>
                <w:rFonts w:ascii="Times New Roman" w:hAnsi="Times New Roman"/>
                <w:b/>
                <w:sz w:val="28"/>
                <w:szCs w:val="28"/>
              </w:rPr>
              <w:t xml:space="preserve">Максимальная учебная нагрузка </w:t>
            </w:r>
          </w:p>
        </w:tc>
        <w:tc>
          <w:tcPr>
            <w:tcW w:w="1800" w:type="dxa"/>
            <w:shd w:val="clear" w:color="auto" w:fill="auto"/>
          </w:tcPr>
          <w:p w:rsidR="00EA32D4" w:rsidRPr="0079298B" w:rsidRDefault="00EA32D4" w:rsidP="003F6AB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 w:rsidRPr="0079298B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87</w:t>
            </w:r>
          </w:p>
        </w:tc>
      </w:tr>
      <w:tr w:rsidR="00EA32D4" w:rsidRPr="0079298B" w:rsidTr="00D82EC8">
        <w:tc>
          <w:tcPr>
            <w:tcW w:w="7904" w:type="dxa"/>
            <w:shd w:val="clear" w:color="auto" w:fill="auto"/>
          </w:tcPr>
          <w:p w:rsidR="00EA32D4" w:rsidRPr="0079298B" w:rsidRDefault="00EA32D4" w:rsidP="003F6A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298B">
              <w:rPr>
                <w:rFonts w:ascii="Times New Roman" w:hAnsi="Times New Roman"/>
                <w:b/>
                <w:sz w:val="28"/>
                <w:szCs w:val="28"/>
              </w:rPr>
              <w:t xml:space="preserve">Обязательная аудиторная учебная нагрузка </w:t>
            </w:r>
          </w:p>
        </w:tc>
        <w:tc>
          <w:tcPr>
            <w:tcW w:w="1800" w:type="dxa"/>
            <w:shd w:val="clear" w:color="auto" w:fill="auto"/>
          </w:tcPr>
          <w:p w:rsidR="00EA32D4" w:rsidRPr="003F6AB7" w:rsidRDefault="003F6AB7" w:rsidP="003F6AB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14</w:t>
            </w:r>
          </w:p>
        </w:tc>
      </w:tr>
      <w:tr w:rsidR="00EA32D4" w:rsidRPr="0079298B" w:rsidTr="00D82EC8">
        <w:tc>
          <w:tcPr>
            <w:tcW w:w="7904" w:type="dxa"/>
            <w:shd w:val="clear" w:color="auto" w:fill="auto"/>
          </w:tcPr>
          <w:p w:rsidR="00EA32D4" w:rsidRPr="0079298B" w:rsidRDefault="00EA32D4" w:rsidP="003F6A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298B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EA32D4" w:rsidRPr="0079298B" w:rsidRDefault="00EA32D4" w:rsidP="003F6AB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EA32D4" w:rsidRPr="0079298B" w:rsidTr="00D82EC8">
        <w:tc>
          <w:tcPr>
            <w:tcW w:w="7904" w:type="dxa"/>
            <w:shd w:val="clear" w:color="auto" w:fill="auto"/>
          </w:tcPr>
          <w:p w:rsidR="00EA32D4" w:rsidRPr="0079298B" w:rsidRDefault="00EA32D4" w:rsidP="003F6A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298B">
              <w:rPr>
                <w:rFonts w:ascii="Times New Roman" w:hAnsi="Times New Roman"/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EA32D4" w:rsidRPr="0079298B" w:rsidRDefault="00EA32D4" w:rsidP="003F6AB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 w:rsidRPr="0079298B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8</w:t>
            </w:r>
          </w:p>
        </w:tc>
      </w:tr>
      <w:tr w:rsidR="00EA32D4" w:rsidRPr="0079298B" w:rsidTr="00D82EC8">
        <w:tc>
          <w:tcPr>
            <w:tcW w:w="7904" w:type="dxa"/>
            <w:shd w:val="clear" w:color="auto" w:fill="auto"/>
          </w:tcPr>
          <w:p w:rsidR="00EA32D4" w:rsidRPr="0079298B" w:rsidRDefault="00EA32D4" w:rsidP="003F6A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9298B">
              <w:rPr>
                <w:rFonts w:ascii="Times New Roman" w:hAnsi="Times New Roman"/>
                <w:b/>
                <w:sz w:val="28"/>
                <w:szCs w:val="28"/>
              </w:rPr>
              <w:t xml:space="preserve">Самостоятельная работа обучающегося </w:t>
            </w:r>
          </w:p>
        </w:tc>
        <w:tc>
          <w:tcPr>
            <w:tcW w:w="1800" w:type="dxa"/>
            <w:shd w:val="clear" w:color="auto" w:fill="auto"/>
          </w:tcPr>
          <w:p w:rsidR="00EA32D4" w:rsidRPr="003F6AB7" w:rsidRDefault="003F6AB7" w:rsidP="003F6AB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73</w:t>
            </w:r>
          </w:p>
        </w:tc>
      </w:tr>
      <w:tr w:rsidR="00EA32D4" w:rsidRPr="0079298B" w:rsidTr="00D82EC8">
        <w:tc>
          <w:tcPr>
            <w:tcW w:w="9704" w:type="dxa"/>
            <w:gridSpan w:val="2"/>
            <w:shd w:val="clear" w:color="auto" w:fill="auto"/>
          </w:tcPr>
          <w:p w:rsidR="00EA32D4" w:rsidRPr="0079298B" w:rsidRDefault="003F6AB7" w:rsidP="003F6AB7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Промежуточная </w:t>
            </w:r>
            <w:r w:rsidR="00EA32D4" w:rsidRPr="0079298B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аттестация</w:t>
            </w:r>
            <w:r w:rsidR="00EA32D4" w:rsidRPr="0079298B">
              <w:rPr>
                <w:rFonts w:ascii="Times New Roman" w:hAnsi="Times New Roman"/>
                <w:iCs/>
                <w:sz w:val="28"/>
                <w:szCs w:val="28"/>
              </w:rPr>
              <w:t xml:space="preserve"> в форме дифференцированного зачета</w:t>
            </w:r>
            <w:r w:rsidR="00EA32D4" w:rsidRPr="0079298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.      </w:t>
            </w:r>
          </w:p>
        </w:tc>
      </w:tr>
    </w:tbl>
    <w:p w:rsidR="00EA32D4" w:rsidRPr="0079298B" w:rsidRDefault="00EA32D4" w:rsidP="00EA3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EA32D4" w:rsidRPr="0079298B" w:rsidRDefault="00EA32D4" w:rsidP="00EA3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EA32D4" w:rsidRPr="0079298B" w:rsidRDefault="00EA32D4" w:rsidP="00EA3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EA32D4" w:rsidRPr="0079298B" w:rsidRDefault="00EA32D4" w:rsidP="00EA32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sz w:val="28"/>
          <w:szCs w:val="28"/>
        </w:rPr>
        <w:sectPr w:rsidR="00EA32D4" w:rsidRPr="0079298B" w:rsidSect="00380271">
          <w:footerReference w:type="default" r:id="rId14"/>
          <w:pgSz w:w="11907" w:h="16840"/>
          <w:pgMar w:top="993" w:right="851" w:bottom="992" w:left="1276" w:header="709" w:footer="709" w:gutter="0"/>
          <w:cols w:space="720"/>
        </w:sectPr>
      </w:pPr>
    </w:p>
    <w:p w:rsidR="00EA32D4" w:rsidRPr="0079298B" w:rsidRDefault="00EA32D4" w:rsidP="003F6AB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9298B">
        <w:rPr>
          <w:rFonts w:ascii="Times New Roman" w:hAnsi="Times New Roman"/>
          <w:b/>
          <w:sz w:val="28"/>
          <w:szCs w:val="28"/>
        </w:rPr>
        <w:lastRenderedPageBreak/>
        <w:t>2.2. Тематический план и содержание учебной дисциплины</w:t>
      </w:r>
      <w:r w:rsidR="003F6AB7">
        <w:rPr>
          <w:rFonts w:ascii="Times New Roman" w:hAnsi="Times New Roman"/>
          <w:b/>
          <w:sz w:val="28"/>
          <w:szCs w:val="28"/>
        </w:rPr>
        <w:t xml:space="preserve"> </w:t>
      </w:r>
      <w:r w:rsidRPr="0079298B">
        <w:rPr>
          <w:rFonts w:ascii="Times New Roman" w:hAnsi="Times New Roman"/>
          <w:b/>
          <w:sz w:val="28"/>
          <w:szCs w:val="28"/>
        </w:rPr>
        <w:t>ОП. 11 Экономики организации</w:t>
      </w:r>
    </w:p>
    <w:p w:rsidR="00EA32D4" w:rsidRPr="0079298B" w:rsidRDefault="00EA32D4" w:rsidP="00EA32D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20"/>
        <w:gridCol w:w="9245"/>
        <w:gridCol w:w="1495"/>
        <w:gridCol w:w="1370"/>
      </w:tblGrid>
      <w:tr w:rsidR="00EA32D4" w:rsidRPr="0079298B" w:rsidTr="003F6AB7">
        <w:tc>
          <w:tcPr>
            <w:tcW w:w="2820" w:type="dxa"/>
          </w:tcPr>
          <w:p w:rsidR="00EA32D4" w:rsidRPr="0079298B" w:rsidRDefault="00EA32D4" w:rsidP="00D82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9298B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Наименование </w:t>
            </w:r>
          </w:p>
          <w:p w:rsidR="00EA32D4" w:rsidRPr="0079298B" w:rsidRDefault="00EA32D4" w:rsidP="00D82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9298B">
              <w:rPr>
                <w:rFonts w:ascii="Times New Roman" w:eastAsia="Times New Roman" w:hAnsi="Times New Roman"/>
                <w:b/>
                <w:sz w:val="28"/>
                <w:szCs w:val="28"/>
              </w:rPr>
              <w:t>разделов и тем</w:t>
            </w:r>
          </w:p>
        </w:tc>
        <w:tc>
          <w:tcPr>
            <w:tcW w:w="9245" w:type="dxa"/>
          </w:tcPr>
          <w:p w:rsidR="00EA32D4" w:rsidRPr="0079298B" w:rsidRDefault="00EA32D4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9298B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Содержание учебного материала, лабораторные и практические работы, самостоятельная работа </w:t>
            </w:r>
          </w:p>
          <w:p w:rsidR="00EA32D4" w:rsidRPr="0079298B" w:rsidRDefault="00EA32D4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9298B">
              <w:rPr>
                <w:rFonts w:ascii="Times New Roman" w:eastAsia="Times New Roman" w:hAnsi="Times New Roman"/>
                <w:b/>
                <w:sz w:val="28"/>
                <w:szCs w:val="28"/>
              </w:rPr>
              <w:t>обучающихся</w:t>
            </w:r>
          </w:p>
        </w:tc>
        <w:tc>
          <w:tcPr>
            <w:tcW w:w="1495" w:type="dxa"/>
          </w:tcPr>
          <w:p w:rsidR="00EA32D4" w:rsidRPr="0079298B" w:rsidRDefault="00EA32D4" w:rsidP="00D82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9298B">
              <w:rPr>
                <w:rFonts w:ascii="Times New Roman" w:eastAsia="Times New Roman" w:hAnsi="Times New Roman"/>
                <w:b/>
                <w:sz w:val="28"/>
                <w:szCs w:val="28"/>
              </w:rPr>
              <w:t>Объем часов</w:t>
            </w:r>
          </w:p>
        </w:tc>
        <w:tc>
          <w:tcPr>
            <w:tcW w:w="1370" w:type="dxa"/>
          </w:tcPr>
          <w:p w:rsidR="00EA32D4" w:rsidRPr="0079298B" w:rsidRDefault="00EA32D4" w:rsidP="00D82EC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9298B">
              <w:rPr>
                <w:rFonts w:ascii="Times New Roman" w:eastAsia="Times New Roman" w:hAnsi="Times New Roman"/>
                <w:b/>
                <w:sz w:val="28"/>
                <w:szCs w:val="28"/>
              </w:rPr>
              <w:t>Уровень освоения</w:t>
            </w:r>
          </w:p>
        </w:tc>
      </w:tr>
      <w:tr w:rsidR="00EA32D4" w:rsidRPr="0079298B" w:rsidTr="00584480">
        <w:trPr>
          <w:trHeight w:val="257"/>
        </w:trPr>
        <w:tc>
          <w:tcPr>
            <w:tcW w:w="2820" w:type="dxa"/>
            <w:tcBorders>
              <w:bottom w:val="single" w:sz="4" w:space="0" w:color="auto"/>
            </w:tcBorders>
          </w:tcPr>
          <w:p w:rsidR="00EA32D4" w:rsidRPr="0079298B" w:rsidRDefault="00EA32D4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9298B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245" w:type="dxa"/>
            <w:tcBorders>
              <w:bottom w:val="single" w:sz="4" w:space="0" w:color="auto"/>
            </w:tcBorders>
          </w:tcPr>
          <w:p w:rsidR="00EA32D4" w:rsidRPr="0079298B" w:rsidRDefault="00EA32D4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9298B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EA32D4" w:rsidRPr="0079298B" w:rsidRDefault="00EA32D4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9298B"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EA32D4" w:rsidRPr="0079298B" w:rsidRDefault="00EA32D4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9298B"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3F6AB7" w:rsidRPr="0079298B" w:rsidTr="00BB51EF">
        <w:trPr>
          <w:trHeight w:val="350"/>
        </w:trPr>
        <w:tc>
          <w:tcPr>
            <w:tcW w:w="14930" w:type="dxa"/>
            <w:gridSpan w:val="4"/>
            <w:tcBorders>
              <w:bottom w:val="single" w:sz="4" w:space="0" w:color="auto"/>
            </w:tcBorders>
          </w:tcPr>
          <w:p w:rsidR="003F6AB7" w:rsidRPr="003F6AB7" w:rsidRDefault="003F6AB7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семестр</w:t>
            </w:r>
          </w:p>
        </w:tc>
      </w:tr>
      <w:tr w:rsidR="00EA32D4" w:rsidRPr="0079298B" w:rsidTr="003F6AB7">
        <w:trPr>
          <w:trHeight w:val="319"/>
        </w:trPr>
        <w:tc>
          <w:tcPr>
            <w:tcW w:w="2820" w:type="dxa"/>
            <w:tcBorders>
              <w:bottom w:val="single" w:sz="4" w:space="0" w:color="auto"/>
            </w:tcBorders>
          </w:tcPr>
          <w:p w:rsidR="00EA32D4" w:rsidRPr="0079298B" w:rsidRDefault="00EA32D4" w:rsidP="00D82EC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245" w:type="dxa"/>
            <w:tcBorders>
              <w:bottom w:val="single" w:sz="4" w:space="0" w:color="auto"/>
            </w:tcBorders>
          </w:tcPr>
          <w:p w:rsidR="00EA32D4" w:rsidRPr="0079298B" w:rsidRDefault="00EA32D4" w:rsidP="00D82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9298B">
              <w:rPr>
                <w:rFonts w:ascii="Times New Roman" w:eastAsia="Times New Roman" w:hAnsi="Times New Roman"/>
                <w:b/>
                <w:sz w:val="28"/>
                <w:szCs w:val="28"/>
              </w:rPr>
              <w:t>Раздел 1. Экономика организации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EA32D4" w:rsidRPr="0079298B" w:rsidRDefault="00B4181B" w:rsidP="00D82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30</w:t>
            </w:r>
          </w:p>
        </w:tc>
        <w:tc>
          <w:tcPr>
            <w:tcW w:w="1370" w:type="dxa"/>
            <w:vMerge w:val="restart"/>
            <w:shd w:val="clear" w:color="auto" w:fill="auto"/>
          </w:tcPr>
          <w:p w:rsidR="00EA32D4" w:rsidRPr="00B4181B" w:rsidRDefault="00EA32D4" w:rsidP="00D82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A32D4" w:rsidRPr="00B4181B" w:rsidRDefault="00EA32D4" w:rsidP="00D82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A32D4" w:rsidRPr="00B4181B" w:rsidRDefault="00B4181B" w:rsidP="00D82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EA32D4" w:rsidRPr="00B4181B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B4181B" w:rsidRPr="0079298B" w:rsidTr="003F6AB7">
        <w:trPr>
          <w:trHeight w:val="230"/>
        </w:trPr>
        <w:tc>
          <w:tcPr>
            <w:tcW w:w="2820" w:type="dxa"/>
            <w:vMerge w:val="restart"/>
          </w:tcPr>
          <w:p w:rsidR="00B4181B" w:rsidRPr="0079298B" w:rsidRDefault="00B4181B" w:rsidP="00D82EC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9298B">
              <w:rPr>
                <w:rFonts w:ascii="Times New Roman" w:eastAsia="Times New Roman" w:hAnsi="Times New Roman"/>
                <w:b/>
                <w:sz w:val="28"/>
                <w:szCs w:val="28"/>
              </w:rPr>
              <w:t>Тема 1.1</w:t>
            </w:r>
          </w:p>
          <w:p w:rsidR="00B4181B" w:rsidRPr="0079298B" w:rsidRDefault="00B4181B" w:rsidP="003F6AB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9298B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Предприятие  – основное звено рыночной экономики</w:t>
            </w:r>
            <w:r w:rsidRPr="0079298B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Pr="0079298B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Основные фонды пре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д</w:t>
            </w:r>
            <w:r w:rsidRPr="0079298B">
              <w:rPr>
                <w:rFonts w:ascii="Times New Roman" w:eastAsia="Times New Roman" w:hAnsi="Times New Roman"/>
                <w:b/>
                <w:sz w:val="28"/>
                <w:szCs w:val="28"/>
              </w:rPr>
              <w:t>приятия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и оборотные средства.</w:t>
            </w:r>
          </w:p>
          <w:p w:rsidR="00B4181B" w:rsidRPr="0079298B" w:rsidRDefault="00B4181B" w:rsidP="00D82EC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245" w:type="dxa"/>
            <w:tcBorders>
              <w:bottom w:val="single" w:sz="4" w:space="0" w:color="auto"/>
            </w:tcBorders>
          </w:tcPr>
          <w:p w:rsidR="00B4181B" w:rsidRPr="0079298B" w:rsidRDefault="00B4181B" w:rsidP="00D82EC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9298B">
              <w:rPr>
                <w:rFonts w:ascii="Times New Roman" w:eastAsia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495" w:type="dxa"/>
            <w:shd w:val="clear" w:color="auto" w:fill="auto"/>
          </w:tcPr>
          <w:p w:rsidR="00B4181B" w:rsidRPr="00B4181B" w:rsidRDefault="00B4181B" w:rsidP="00B4181B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4181B"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370" w:type="dxa"/>
            <w:vMerge/>
            <w:shd w:val="clear" w:color="auto" w:fill="auto"/>
          </w:tcPr>
          <w:p w:rsidR="00B4181B" w:rsidRPr="00B4181B" w:rsidRDefault="00B4181B" w:rsidP="00D82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B4181B" w:rsidRPr="0079298B" w:rsidTr="003F6AB7">
        <w:trPr>
          <w:trHeight w:val="648"/>
        </w:trPr>
        <w:tc>
          <w:tcPr>
            <w:tcW w:w="2820" w:type="dxa"/>
            <w:vMerge/>
          </w:tcPr>
          <w:p w:rsidR="00B4181B" w:rsidRPr="0079298B" w:rsidRDefault="00B4181B" w:rsidP="00D82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B4181B" w:rsidRPr="003F6AB7" w:rsidRDefault="00B4181B" w:rsidP="003F6AB7">
            <w:pPr>
              <w:pStyle w:val="a8"/>
              <w:numPr>
                <w:ilvl w:val="0"/>
                <w:numId w:val="2"/>
              </w:numPr>
              <w:tabs>
                <w:tab w:val="left" w:pos="299"/>
              </w:tabs>
              <w:spacing w:after="0" w:line="240" w:lineRule="auto"/>
              <w:ind w:left="15" w:hanging="1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6AB7">
              <w:rPr>
                <w:rFonts w:ascii="Times New Roman" w:eastAsia="Times New Roman" w:hAnsi="Times New Roman"/>
                <w:sz w:val="28"/>
                <w:szCs w:val="28"/>
              </w:rPr>
              <w:t>Классификация предприятий по формам собственности, организационно-правовым формам, отраслевому признаку, структуре производства, размерам.</w:t>
            </w:r>
            <w:r w:rsidRPr="0079298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Сущность, назначение и состав основных фондов.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9298B">
              <w:rPr>
                <w:rFonts w:ascii="Times New Roman" w:hAnsi="Times New Roman"/>
                <w:sz w:val="28"/>
                <w:szCs w:val="28"/>
                <w:lang w:eastAsia="ru-RU"/>
              </w:rPr>
              <w:t>Оборотные средства понятия, состав, структура,классификация.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B4181B" w:rsidRPr="003F6AB7" w:rsidRDefault="00B4181B" w:rsidP="00B4181B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  <w:p w:rsidR="00B4181B" w:rsidRPr="0079298B" w:rsidRDefault="00B4181B" w:rsidP="00D82EC8">
            <w:pPr>
              <w:spacing w:after="0" w:line="240" w:lineRule="auto"/>
              <w:ind w:left="283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B4181B" w:rsidRPr="00B4181B" w:rsidRDefault="00B4181B" w:rsidP="00D82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B4181B" w:rsidRPr="0079298B" w:rsidTr="003F6AB7">
        <w:trPr>
          <w:trHeight w:val="559"/>
        </w:trPr>
        <w:tc>
          <w:tcPr>
            <w:tcW w:w="2820" w:type="dxa"/>
            <w:vMerge/>
          </w:tcPr>
          <w:p w:rsidR="00B4181B" w:rsidRPr="0079298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245" w:type="dxa"/>
          </w:tcPr>
          <w:p w:rsidR="00B4181B" w:rsidRPr="0079298B" w:rsidRDefault="00B4181B" w:rsidP="00B4181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9298B">
              <w:rPr>
                <w:rFonts w:ascii="Times New Roman" w:eastAsia="Times New Roman" w:hAnsi="Times New Roman"/>
                <w:b/>
                <w:sz w:val="28"/>
                <w:szCs w:val="28"/>
              </w:rPr>
              <w:t>Практическое занятие № 1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.</w:t>
            </w:r>
            <w:r w:rsidRPr="0079298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Оценка основных фондов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9298B">
              <w:rPr>
                <w:rFonts w:ascii="Times New Roman" w:hAnsi="Times New Roman"/>
                <w:sz w:val="28"/>
                <w:szCs w:val="28"/>
                <w:lang w:eastAsia="ru-RU"/>
              </w:rPr>
              <w:t>,износ и амортизация. Показатели использования основных фондов: фондоотдача и фондоемкость.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79298B">
              <w:rPr>
                <w:rFonts w:ascii="Times New Roman" w:eastAsia="Times New Roman" w:hAnsi="Times New Roman"/>
                <w:sz w:val="28"/>
                <w:szCs w:val="28"/>
              </w:rPr>
              <w:t>Выполнение расчета использования основных фондов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B4181B" w:rsidRPr="0079298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298B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B4181B" w:rsidRPr="00B4181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81B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B4181B" w:rsidRPr="0079298B" w:rsidTr="003F6AB7">
        <w:trPr>
          <w:trHeight w:val="70"/>
        </w:trPr>
        <w:tc>
          <w:tcPr>
            <w:tcW w:w="2820" w:type="dxa"/>
            <w:vMerge/>
          </w:tcPr>
          <w:p w:rsidR="00B4181B" w:rsidRPr="0079298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B4181B" w:rsidRPr="00B4181B" w:rsidRDefault="00B4181B" w:rsidP="00B4181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9298B">
              <w:rPr>
                <w:rFonts w:ascii="Times New Roman" w:eastAsia="Times New Roman" w:hAnsi="Times New Roman"/>
                <w:b/>
                <w:sz w:val="28"/>
                <w:szCs w:val="28"/>
              </w:rPr>
              <w:t>Практическое занятие № 2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. </w:t>
            </w:r>
            <w:r w:rsidRPr="0079298B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расчета показателей использования оборотных средств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181B" w:rsidRPr="0079298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298B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B4181B" w:rsidRPr="00B4181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81B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B4181B" w:rsidRPr="0079298B" w:rsidTr="00B4181B">
        <w:trPr>
          <w:trHeight w:val="365"/>
        </w:trPr>
        <w:tc>
          <w:tcPr>
            <w:tcW w:w="2820" w:type="dxa"/>
            <w:vMerge/>
          </w:tcPr>
          <w:p w:rsidR="00B4181B" w:rsidRPr="0079298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</w:tcBorders>
          </w:tcPr>
          <w:p w:rsidR="00B4181B" w:rsidRPr="0079298B" w:rsidRDefault="00B4181B" w:rsidP="00D82EC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Внеаудиторная с</w:t>
            </w:r>
            <w:r w:rsidRPr="0079298B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амостоятельная работа 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B4181B" w:rsidRPr="00B4181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4181B">
              <w:rPr>
                <w:rFonts w:ascii="Times New Roman" w:eastAsia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</w:tcPr>
          <w:p w:rsidR="00B4181B" w:rsidRPr="00B4181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B4181B" w:rsidRPr="0079298B" w:rsidTr="00B4181B">
        <w:trPr>
          <w:trHeight w:val="365"/>
        </w:trPr>
        <w:tc>
          <w:tcPr>
            <w:tcW w:w="2820" w:type="dxa"/>
            <w:vMerge/>
          </w:tcPr>
          <w:p w:rsidR="00B4181B" w:rsidRPr="0079298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</w:tcBorders>
          </w:tcPr>
          <w:p w:rsidR="00B4181B" w:rsidRDefault="00B4181B" w:rsidP="00B4181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4181B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  <w:r w:rsidRPr="003F6AB7">
              <w:rPr>
                <w:rFonts w:ascii="Times New Roman" w:eastAsia="Times New Roman" w:hAnsi="Times New Roman"/>
                <w:sz w:val="28"/>
                <w:szCs w:val="28"/>
              </w:rPr>
              <w:t xml:space="preserve"> Классификация предприятий по формам собственности,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B4181B" w:rsidRPr="0079298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</w:tcPr>
          <w:p w:rsidR="00B4181B" w:rsidRPr="00B4181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81B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B4181B" w:rsidRPr="0079298B" w:rsidTr="00B4181B">
        <w:trPr>
          <w:trHeight w:val="365"/>
        </w:trPr>
        <w:tc>
          <w:tcPr>
            <w:tcW w:w="2820" w:type="dxa"/>
            <w:vMerge/>
          </w:tcPr>
          <w:p w:rsidR="00B4181B" w:rsidRPr="0079298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</w:tcBorders>
          </w:tcPr>
          <w:p w:rsidR="00B4181B" w:rsidRPr="00B4181B" w:rsidRDefault="00B4181B" w:rsidP="00B4181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4181B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 w:rsidRPr="003F6AB7">
              <w:rPr>
                <w:rFonts w:ascii="Times New Roman" w:eastAsia="Times New Roman" w:hAnsi="Times New Roman"/>
                <w:sz w:val="28"/>
                <w:szCs w:val="28"/>
              </w:rPr>
              <w:t xml:space="preserve"> Классификация предприятий по организационно-правовым формам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B4181B" w:rsidRPr="0079298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</w:tcPr>
          <w:p w:rsidR="00B4181B" w:rsidRPr="00B4181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81B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B4181B" w:rsidRPr="0079298B" w:rsidTr="00B4181B">
        <w:trPr>
          <w:trHeight w:val="365"/>
        </w:trPr>
        <w:tc>
          <w:tcPr>
            <w:tcW w:w="2820" w:type="dxa"/>
            <w:vMerge/>
          </w:tcPr>
          <w:p w:rsidR="00B4181B" w:rsidRPr="0079298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</w:tcBorders>
          </w:tcPr>
          <w:p w:rsidR="00B4181B" w:rsidRDefault="00B4181B" w:rsidP="00B4181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3. </w:t>
            </w:r>
            <w:r w:rsidRPr="003F6AB7">
              <w:rPr>
                <w:rFonts w:ascii="Times New Roman" w:eastAsia="Times New Roman" w:hAnsi="Times New Roman"/>
                <w:sz w:val="28"/>
                <w:szCs w:val="28"/>
              </w:rPr>
              <w:t>Классификация предприятий по отраслевому признаку, структуре производства, размерам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B4181B" w:rsidRPr="0079298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</w:tcPr>
          <w:p w:rsidR="00B4181B" w:rsidRPr="00B4181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81B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B4181B" w:rsidRPr="0079298B" w:rsidTr="00B4181B">
        <w:trPr>
          <w:trHeight w:val="365"/>
        </w:trPr>
        <w:tc>
          <w:tcPr>
            <w:tcW w:w="2820" w:type="dxa"/>
            <w:vMerge/>
          </w:tcPr>
          <w:p w:rsidR="00B4181B" w:rsidRPr="0079298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</w:tcBorders>
          </w:tcPr>
          <w:p w:rsidR="00B4181B" w:rsidRPr="00B4181B" w:rsidRDefault="00B4181B" w:rsidP="00B418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81B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  <w:r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Создание фина</w:t>
            </w:r>
            <w:r w:rsidRPr="0079298B">
              <w:rPr>
                <w:rFonts w:ascii="Times New Roman" w:eastAsia="Times New Roman" w:hAnsi="Times New Roman"/>
                <w:sz w:val="28"/>
                <w:szCs w:val="28"/>
              </w:rPr>
              <w:t>нсово-промышленных групп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и совместных  предприятий</w:t>
            </w:r>
            <w:r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в России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B4181B" w:rsidRPr="0079298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</w:tcPr>
          <w:p w:rsidR="00B4181B" w:rsidRPr="00B4181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81B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B4181B" w:rsidRPr="0079298B" w:rsidTr="00B4181B">
        <w:trPr>
          <w:trHeight w:val="365"/>
        </w:trPr>
        <w:tc>
          <w:tcPr>
            <w:tcW w:w="2820" w:type="dxa"/>
            <w:vMerge/>
          </w:tcPr>
          <w:p w:rsidR="00B4181B" w:rsidRPr="0079298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</w:tcBorders>
          </w:tcPr>
          <w:p w:rsidR="00B4181B" w:rsidRPr="00B4181B" w:rsidRDefault="00B4181B" w:rsidP="00B418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81B"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  <w:r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Роль крупных корпораций в условиях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79298B">
              <w:rPr>
                <w:rFonts w:ascii="Times New Roman" w:eastAsia="Times New Roman" w:hAnsi="Times New Roman"/>
                <w:sz w:val="28"/>
                <w:szCs w:val="28"/>
              </w:rPr>
              <w:t>рыночной экономики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B4181B" w:rsidRPr="0079298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</w:tcPr>
          <w:p w:rsidR="00B4181B" w:rsidRPr="00B4181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81B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B4181B" w:rsidRPr="0079298B" w:rsidTr="00B4181B">
        <w:trPr>
          <w:trHeight w:val="365"/>
        </w:trPr>
        <w:tc>
          <w:tcPr>
            <w:tcW w:w="2820" w:type="dxa"/>
            <w:vMerge/>
          </w:tcPr>
          <w:p w:rsidR="00B4181B" w:rsidRPr="0079298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</w:tcBorders>
          </w:tcPr>
          <w:p w:rsidR="00B4181B" w:rsidRPr="00B4181B" w:rsidRDefault="00B4181B" w:rsidP="00B4181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4181B">
              <w:rPr>
                <w:rFonts w:ascii="Times New Roman" w:eastAsia="Times New Roman" w:hAnsi="Times New Roman"/>
                <w:sz w:val="28"/>
                <w:szCs w:val="28"/>
              </w:rPr>
              <w:t>6.</w:t>
            </w:r>
            <w:r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Основные направления экономического развития промышленности на современном этапе.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B4181B" w:rsidRPr="0079298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</w:tcPr>
          <w:p w:rsidR="00B4181B" w:rsidRPr="00B4181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81B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B4181B" w:rsidRPr="0079298B" w:rsidTr="00B4181B">
        <w:trPr>
          <w:trHeight w:val="365"/>
        </w:trPr>
        <w:tc>
          <w:tcPr>
            <w:tcW w:w="2820" w:type="dxa"/>
            <w:vMerge/>
          </w:tcPr>
          <w:p w:rsidR="00B4181B" w:rsidRPr="0079298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</w:tcBorders>
          </w:tcPr>
          <w:p w:rsidR="00B4181B" w:rsidRPr="00B4181B" w:rsidRDefault="00B4181B" w:rsidP="00B418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81B">
              <w:rPr>
                <w:rFonts w:ascii="Times New Roman" w:eastAsia="Times New Roman" w:hAnsi="Times New Roman"/>
                <w:sz w:val="28"/>
                <w:szCs w:val="28"/>
              </w:rPr>
              <w:t>7.</w:t>
            </w:r>
            <w:r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Уровни решения экономических проблем; микро и макроэкономика.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B4181B" w:rsidRPr="0079298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</w:tcPr>
          <w:p w:rsidR="00B4181B" w:rsidRPr="00B4181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81B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B4181B" w:rsidRPr="0079298B" w:rsidTr="00B4181B">
        <w:trPr>
          <w:trHeight w:val="365"/>
        </w:trPr>
        <w:tc>
          <w:tcPr>
            <w:tcW w:w="2820" w:type="dxa"/>
            <w:vMerge/>
          </w:tcPr>
          <w:p w:rsidR="00B4181B" w:rsidRPr="0079298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</w:tcBorders>
          </w:tcPr>
          <w:p w:rsidR="00B4181B" w:rsidRPr="00B4181B" w:rsidRDefault="00B4181B" w:rsidP="00B418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81B">
              <w:rPr>
                <w:rFonts w:ascii="Times New Roman" w:eastAsia="Times New Roman" w:hAnsi="Times New Roman"/>
                <w:sz w:val="28"/>
                <w:szCs w:val="28"/>
              </w:rPr>
              <w:t>8.</w:t>
            </w:r>
            <w:r w:rsidRPr="0079298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Показатели использования оборотных средств.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B4181B" w:rsidRPr="0079298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</w:tcPr>
          <w:p w:rsidR="00B4181B" w:rsidRPr="00B4181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81B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B4181B" w:rsidRPr="0079298B" w:rsidTr="00B4181B">
        <w:trPr>
          <w:trHeight w:val="365"/>
        </w:trPr>
        <w:tc>
          <w:tcPr>
            <w:tcW w:w="2820" w:type="dxa"/>
            <w:vMerge/>
          </w:tcPr>
          <w:p w:rsidR="00B4181B" w:rsidRPr="0079298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</w:tcBorders>
          </w:tcPr>
          <w:p w:rsidR="00B4181B" w:rsidRPr="00B4181B" w:rsidRDefault="00B4181B" w:rsidP="00B418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81B">
              <w:rPr>
                <w:rFonts w:ascii="Times New Roman" w:eastAsia="Times New Roman" w:hAnsi="Times New Roman"/>
                <w:sz w:val="28"/>
                <w:szCs w:val="28"/>
              </w:rPr>
              <w:t>9.</w:t>
            </w:r>
            <w:r w:rsidRPr="0079298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Пути повышения эффективности использования оборотных средств.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B4181B" w:rsidRPr="0079298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</w:tcPr>
          <w:p w:rsidR="00B4181B" w:rsidRPr="00B4181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81B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B4181B" w:rsidRPr="0079298B" w:rsidTr="00B4181B">
        <w:trPr>
          <w:trHeight w:val="365"/>
        </w:trPr>
        <w:tc>
          <w:tcPr>
            <w:tcW w:w="2820" w:type="dxa"/>
            <w:vMerge/>
          </w:tcPr>
          <w:p w:rsidR="00B4181B" w:rsidRPr="0079298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</w:tcBorders>
          </w:tcPr>
          <w:p w:rsidR="00B4181B" w:rsidRPr="00B4181B" w:rsidRDefault="00B4181B" w:rsidP="00B418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81B">
              <w:rPr>
                <w:rFonts w:ascii="Times New Roman" w:eastAsia="Times New Roman" w:hAnsi="Times New Roman"/>
                <w:sz w:val="28"/>
                <w:szCs w:val="28"/>
              </w:rPr>
              <w:t>10.</w:t>
            </w:r>
            <w:r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Основные пути улу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ч</w:t>
            </w:r>
            <w:r w:rsidRPr="0079298B">
              <w:rPr>
                <w:rFonts w:ascii="Times New Roman" w:eastAsia="Times New Roman" w:hAnsi="Times New Roman"/>
                <w:sz w:val="28"/>
                <w:szCs w:val="28"/>
              </w:rPr>
              <w:t>шения использования оборотных средств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B4181B" w:rsidRPr="0079298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</w:tcPr>
          <w:p w:rsidR="00B4181B" w:rsidRPr="00B4181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81B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B4181B" w:rsidRPr="0079298B" w:rsidTr="00B4181B">
        <w:trPr>
          <w:trHeight w:val="365"/>
        </w:trPr>
        <w:tc>
          <w:tcPr>
            <w:tcW w:w="2820" w:type="dxa"/>
            <w:vMerge/>
          </w:tcPr>
          <w:p w:rsidR="00B4181B" w:rsidRPr="0079298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</w:tcBorders>
          </w:tcPr>
          <w:p w:rsidR="00B4181B" w:rsidRPr="00B4181B" w:rsidRDefault="00B4181B" w:rsidP="00B418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81B">
              <w:rPr>
                <w:rFonts w:ascii="Times New Roman" w:eastAsia="Times New Roman" w:hAnsi="Times New Roman"/>
                <w:sz w:val="28"/>
                <w:szCs w:val="28"/>
              </w:rPr>
              <w:t>11.</w:t>
            </w:r>
            <w:r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Внедрение малоотходных и безотходных технологий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B4181B" w:rsidRPr="0079298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</w:tcPr>
          <w:p w:rsidR="00B4181B" w:rsidRPr="00B4181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81B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B4181B" w:rsidRPr="0079298B" w:rsidTr="00B4181B">
        <w:trPr>
          <w:trHeight w:val="365"/>
        </w:trPr>
        <w:tc>
          <w:tcPr>
            <w:tcW w:w="2820" w:type="dxa"/>
            <w:vMerge/>
          </w:tcPr>
          <w:p w:rsidR="00B4181B" w:rsidRPr="0079298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</w:tcBorders>
          </w:tcPr>
          <w:p w:rsidR="00B4181B" w:rsidRPr="00B4181B" w:rsidRDefault="00B4181B" w:rsidP="00B418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81B">
              <w:rPr>
                <w:rFonts w:ascii="Times New Roman" w:eastAsia="Times New Roman" w:hAnsi="Times New Roman"/>
                <w:sz w:val="28"/>
                <w:szCs w:val="28"/>
              </w:rPr>
              <w:t>12.</w:t>
            </w:r>
            <w:r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Аренда и арендные отношения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 Лизинг, финансовый лизинг.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B4181B" w:rsidRPr="0079298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</w:tcPr>
          <w:p w:rsidR="00B4181B" w:rsidRPr="00B4181B" w:rsidRDefault="00B4181B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81B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EE5488" w:rsidRPr="0079298B" w:rsidTr="002446F2">
        <w:trPr>
          <w:trHeight w:val="365"/>
        </w:trPr>
        <w:tc>
          <w:tcPr>
            <w:tcW w:w="14930" w:type="dxa"/>
            <w:gridSpan w:val="4"/>
          </w:tcPr>
          <w:p w:rsidR="00EE5488" w:rsidRPr="00B4181B" w:rsidRDefault="00EE5488" w:rsidP="00EE548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семестр</w:t>
            </w:r>
          </w:p>
        </w:tc>
      </w:tr>
      <w:tr w:rsidR="00EE5488" w:rsidRPr="0079298B" w:rsidTr="002446F2">
        <w:trPr>
          <w:trHeight w:val="365"/>
        </w:trPr>
        <w:tc>
          <w:tcPr>
            <w:tcW w:w="14930" w:type="dxa"/>
            <w:gridSpan w:val="4"/>
          </w:tcPr>
          <w:p w:rsidR="00EE5488" w:rsidRPr="00EE5488" w:rsidRDefault="00EE5488" w:rsidP="00EE548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Раздел 2. </w:t>
            </w:r>
            <w:r w:rsidRPr="0079298B">
              <w:rPr>
                <w:rFonts w:ascii="Times New Roman" w:eastAsia="Times New Roman" w:hAnsi="Times New Roman"/>
                <w:b/>
                <w:sz w:val="28"/>
                <w:szCs w:val="28"/>
              </w:rPr>
              <w:t>Финансовые ресурсы предприятия</w:t>
            </w:r>
          </w:p>
        </w:tc>
      </w:tr>
      <w:tr w:rsidR="00EA32D4" w:rsidRPr="0079298B" w:rsidTr="003F6AB7">
        <w:trPr>
          <w:trHeight w:val="420"/>
        </w:trPr>
        <w:tc>
          <w:tcPr>
            <w:tcW w:w="2820" w:type="dxa"/>
            <w:vMerge w:val="restart"/>
          </w:tcPr>
          <w:p w:rsidR="00EA32D4" w:rsidRPr="0079298B" w:rsidRDefault="00EA32D4" w:rsidP="00D82EC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9298B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Тема </w:t>
            </w:r>
            <w:r w:rsidR="00EE5488">
              <w:rPr>
                <w:rFonts w:ascii="Times New Roman" w:eastAsia="Times New Roman" w:hAnsi="Times New Roman"/>
                <w:b/>
                <w:sz w:val="28"/>
                <w:szCs w:val="28"/>
              </w:rPr>
              <w:t>2.1</w:t>
            </w:r>
            <w:r w:rsidR="00EE5488"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Финансы и финансовая система.</w:t>
            </w:r>
          </w:p>
          <w:p w:rsidR="00EA32D4" w:rsidRPr="0079298B" w:rsidRDefault="00EA32D4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EA32D4" w:rsidRPr="0079298B" w:rsidRDefault="00EA32D4" w:rsidP="00D82EC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9298B">
              <w:rPr>
                <w:rFonts w:ascii="Times New Roman" w:eastAsia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EA32D4" w:rsidRPr="0079298B" w:rsidRDefault="00EA32D4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A32D4" w:rsidRPr="0079298B" w:rsidRDefault="00EA32D4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EA32D4" w:rsidRPr="0079298B" w:rsidRDefault="00EA32D4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9298B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EA32D4" w:rsidRPr="0079298B" w:rsidTr="00EE5488">
        <w:trPr>
          <w:trHeight w:val="678"/>
        </w:trPr>
        <w:tc>
          <w:tcPr>
            <w:tcW w:w="2820" w:type="dxa"/>
            <w:vMerge/>
          </w:tcPr>
          <w:p w:rsidR="00EA32D4" w:rsidRPr="0079298B" w:rsidRDefault="00EA32D4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EA32D4" w:rsidRPr="008C42C3" w:rsidRDefault="00EA32D4" w:rsidP="00EE54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Финансовый механизм. </w:t>
            </w:r>
            <w:r w:rsidR="00EE5488" w:rsidRPr="00EE5488">
              <w:rPr>
                <w:rFonts w:ascii="Times New Roman" w:eastAsia="Times New Roman" w:hAnsi="Times New Roman"/>
                <w:sz w:val="28"/>
                <w:szCs w:val="28"/>
              </w:rPr>
              <w:t>Кадры предприятия, нормирование и производительность труда</w:t>
            </w:r>
            <w:r w:rsidR="00EE5488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="00EE5488" w:rsidRPr="0079298B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="00EE5488" w:rsidRPr="00EE5488">
              <w:rPr>
                <w:rFonts w:ascii="Times New Roman" w:eastAsia="Times New Roman" w:hAnsi="Times New Roman"/>
                <w:sz w:val="28"/>
                <w:szCs w:val="28"/>
              </w:rPr>
              <w:t>Затраты и издержки производства</w:t>
            </w:r>
            <w:r w:rsidR="00EE5488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="008C42C3" w:rsidRPr="0079298B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="008C42C3" w:rsidRPr="008C42C3">
              <w:rPr>
                <w:rFonts w:ascii="Times New Roman" w:eastAsia="Times New Roman" w:hAnsi="Times New Roman"/>
                <w:sz w:val="28"/>
                <w:szCs w:val="28"/>
              </w:rPr>
              <w:t>Формы оплаты труда.</w:t>
            </w:r>
          </w:p>
        </w:tc>
        <w:tc>
          <w:tcPr>
            <w:tcW w:w="1495" w:type="dxa"/>
            <w:shd w:val="clear" w:color="auto" w:fill="auto"/>
          </w:tcPr>
          <w:p w:rsidR="00EA32D4" w:rsidRPr="0079298B" w:rsidRDefault="00EA32D4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298B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EA32D4" w:rsidRPr="0079298B" w:rsidRDefault="00EA32D4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E5488" w:rsidRPr="0079298B" w:rsidTr="00EE5488">
        <w:trPr>
          <w:trHeight w:val="678"/>
        </w:trPr>
        <w:tc>
          <w:tcPr>
            <w:tcW w:w="2820" w:type="dxa"/>
            <w:vMerge/>
          </w:tcPr>
          <w:p w:rsidR="00EE5488" w:rsidRPr="0079298B" w:rsidRDefault="00EE5488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EE5488" w:rsidRPr="00EE5488" w:rsidRDefault="00EE5488" w:rsidP="00EE54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9298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3. </w:t>
            </w:r>
            <w:r w:rsidRPr="0079298B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расчета показателей производительности труда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79298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Выполнение расчета общей сметы затрат на производство</w:t>
            </w:r>
          </w:p>
        </w:tc>
        <w:tc>
          <w:tcPr>
            <w:tcW w:w="1495" w:type="dxa"/>
            <w:shd w:val="clear" w:color="auto" w:fill="auto"/>
          </w:tcPr>
          <w:p w:rsidR="00EE5488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EE5488" w:rsidRPr="0079298B" w:rsidRDefault="00EE5488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E5488" w:rsidRPr="0079298B" w:rsidTr="00EE5488">
        <w:trPr>
          <w:trHeight w:val="678"/>
        </w:trPr>
        <w:tc>
          <w:tcPr>
            <w:tcW w:w="2820" w:type="dxa"/>
            <w:vMerge/>
          </w:tcPr>
          <w:p w:rsidR="00EE5488" w:rsidRPr="0079298B" w:rsidRDefault="00EE5488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EE5488" w:rsidRPr="0079298B" w:rsidRDefault="00EE5488" w:rsidP="00EE54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9298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4.</w:t>
            </w:r>
            <w:r w:rsidR="008C42C3"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Расчет повременной заработной платы</w:t>
            </w:r>
            <w:r w:rsidR="008C42C3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="008C42C3"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Расчет сдельной заработной платы.</w:t>
            </w:r>
          </w:p>
        </w:tc>
        <w:tc>
          <w:tcPr>
            <w:tcW w:w="1495" w:type="dxa"/>
            <w:shd w:val="clear" w:color="auto" w:fill="auto"/>
          </w:tcPr>
          <w:p w:rsidR="00EE5488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EE5488" w:rsidRPr="0079298B" w:rsidRDefault="00EE5488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E5488" w:rsidRPr="0079298B" w:rsidTr="00EE5488">
        <w:trPr>
          <w:trHeight w:val="311"/>
        </w:trPr>
        <w:tc>
          <w:tcPr>
            <w:tcW w:w="2820" w:type="dxa"/>
            <w:vMerge/>
          </w:tcPr>
          <w:p w:rsidR="00EE5488" w:rsidRPr="0079298B" w:rsidRDefault="00EE5488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EE5488" w:rsidRPr="0079298B" w:rsidRDefault="00EE5488" w:rsidP="00EE54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Внеаудиторная с</w:t>
            </w:r>
            <w:r w:rsidRPr="0079298B">
              <w:rPr>
                <w:rFonts w:ascii="Times New Roman" w:eastAsia="Times New Roman" w:hAnsi="Times New Roman"/>
                <w:b/>
                <w:sz w:val="28"/>
                <w:szCs w:val="28"/>
              </w:rPr>
              <w:t>амостоятельная работа</w:t>
            </w:r>
          </w:p>
        </w:tc>
        <w:tc>
          <w:tcPr>
            <w:tcW w:w="1495" w:type="dxa"/>
            <w:shd w:val="clear" w:color="auto" w:fill="auto"/>
          </w:tcPr>
          <w:p w:rsidR="00EE5488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370" w:type="dxa"/>
            <w:vMerge/>
            <w:shd w:val="clear" w:color="auto" w:fill="auto"/>
          </w:tcPr>
          <w:p w:rsidR="00EE5488" w:rsidRPr="0079298B" w:rsidRDefault="00EE5488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E5488" w:rsidRPr="0079298B" w:rsidTr="00EE5488">
        <w:trPr>
          <w:trHeight w:val="311"/>
        </w:trPr>
        <w:tc>
          <w:tcPr>
            <w:tcW w:w="2820" w:type="dxa"/>
            <w:vMerge/>
          </w:tcPr>
          <w:p w:rsidR="00EE5488" w:rsidRPr="0079298B" w:rsidRDefault="00EE5488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EE5488" w:rsidRPr="00EE5488" w:rsidRDefault="00EE5488" w:rsidP="00EE54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  <w:r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Сущность и функции финансов предприятия. </w:t>
            </w:r>
          </w:p>
        </w:tc>
        <w:tc>
          <w:tcPr>
            <w:tcW w:w="1495" w:type="dxa"/>
            <w:shd w:val="clear" w:color="auto" w:fill="auto"/>
          </w:tcPr>
          <w:p w:rsidR="00EE5488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EE5488" w:rsidRPr="0079298B" w:rsidRDefault="00EE5488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E5488" w:rsidRPr="0079298B" w:rsidTr="00EE5488">
        <w:trPr>
          <w:trHeight w:val="311"/>
        </w:trPr>
        <w:tc>
          <w:tcPr>
            <w:tcW w:w="2820" w:type="dxa"/>
            <w:vMerge/>
          </w:tcPr>
          <w:p w:rsidR="00EE5488" w:rsidRPr="0079298B" w:rsidRDefault="00EE5488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EE5488" w:rsidRPr="00EE5488" w:rsidRDefault="00EE5488" w:rsidP="005844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 w:rsidRPr="0079298B">
              <w:rPr>
                <w:rFonts w:ascii="Times New Roman" w:eastAsia="Times New Roman" w:hAnsi="Times New Roman"/>
                <w:sz w:val="28"/>
                <w:szCs w:val="28"/>
              </w:rPr>
              <w:t>Финансовые ресурсы предприятия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95" w:type="dxa"/>
            <w:shd w:val="clear" w:color="auto" w:fill="auto"/>
          </w:tcPr>
          <w:p w:rsidR="00EE5488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EE5488" w:rsidRPr="0079298B" w:rsidRDefault="00EE5488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E5488" w:rsidRPr="0079298B" w:rsidTr="00EE5488">
        <w:trPr>
          <w:trHeight w:val="311"/>
        </w:trPr>
        <w:tc>
          <w:tcPr>
            <w:tcW w:w="2820" w:type="dxa"/>
            <w:vMerge/>
          </w:tcPr>
          <w:p w:rsidR="00EE5488" w:rsidRPr="0079298B" w:rsidRDefault="00EE5488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EE5488" w:rsidRPr="00EE5488" w:rsidRDefault="00EE5488" w:rsidP="00EE54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  <w:r w:rsidR="00584480"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Рациональное использование финансов</w:t>
            </w:r>
            <w:r w:rsidR="0058448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95" w:type="dxa"/>
            <w:shd w:val="clear" w:color="auto" w:fill="auto"/>
          </w:tcPr>
          <w:p w:rsidR="00EE5488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EE5488" w:rsidRPr="0079298B" w:rsidRDefault="00EE5488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E5488" w:rsidRPr="0079298B" w:rsidTr="00EE5488">
        <w:trPr>
          <w:trHeight w:val="311"/>
        </w:trPr>
        <w:tc>
          <w:tcPr>
            <w:tcW w:w="2820" w:type="dxa"/>
            <w:vMerge/>
          </w:tcPr>
          <w:p w:rsidR="00EE5488" w:rsidRPr="0079298B" w:rsidRDefault="00EE5488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EE5488" w:rsidRDefault="00EE5488" w:rsidP="0058448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  <w:r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584480" w:rsidRPr="0079298B">
              <w:rPr>
                <w:rFonts w:ascii="Times New Roman" w:eastAsia="Times New Roman" w:hAnsi="Times New Roman"/>
                <w:sz w:val="28"/>
                <w:szCs w:val="28"/>
              </w:rPr>
              <w:t>Иностранные инвестиции в экономику Росси</w:t>
            </w:r>
          </w:p>
        </w:tc>
        <w:tc>
          <w:tcPr>
            <w:tcW w:w="1495" w:type="dxa"/>
            <w:shd w:val="clear" w:color="auto" w:fill="auto"/>
          </w:tcPr>
          <w:p w:rsidR="00EE5488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EE5488" w:rsidRPr="0079298B" w:rsidRDefault="00EE5488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E5488" w:rsidRPr="0079298B" w:rsidTr="00EE5488">
        <w:trPr>
          <w:trHeight w:val="311"/>
        </w:trPr>
        <w:tc>
          <w:tcPr>
            <w:tcW w:w="2820" w:type="dxa"/>
            <w:vMerge/>
          </w:tcPr>
          <w:p w:rsidR="00EE5488" w:rsidRPr="0079298B" w:rsidRDefault="00EE5488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EE5488" w:rsidRPr="00EE5488" w:rsidRDefault="00EE5488" w:rsidP="005844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  <w:r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584480" w:rsidRPr="0079298B">
              <w:rPr>
                <w:rFonts w:ascii="Times New Roman" w:eastAsia="Times New Roman" w:hAnsi="Times New Roman"/>
                <w:sz w:val="28"/>
                <w:szCs w:val="28"/>
              </w:rPr>
              <w:t>Инвестиции в экономику, в отрасли промышленности России.</w:t>
            </w:r>
          </w:p>
        </w:tc>
        <w:tc>
          <w:tcPr>
            <w:tcW w:w="1495" w:type="dxa"/>
            <w:shd w:val="clear" w:color="auto" w:fill="auto"/>
          </w:tcPr>
          <w:p w:rsidR="00EE5488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EE5488" w:rsidRPr="0079298B" w:rsidRDefault="00EE5488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E5488" w:rsidRPr="0079298B" w:rsidTr="00EE5488">
        <w:trPr>
          <w:trHeight w:val="311"/>
        </w:trPr>
        <w:tc>
          <w:tcPr>
            <w:tcW w:w="2820" w:type="dxa"/>
            <w:vMerge/>
          </w:tcPr>
          <w:p w:rsidR="00EE5488" w:rsidRPr="0079298B" w:rsidRDefault="00EE5488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EE5488" w:rsidRPr="00EE5488" w:rsidRDefault="00EE5488" w:rsidP="005844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488">
              <w:rPr>
                <w:rFonts w:ascii="Times New Roman" w:eastAsia="Times New Roman" w:hAnsi="Times New Roman"/>
                <w:sz w:val="28"/>
                <w:szCs w:val="28"/>
              </w:rPr>
              <w:t xml:space="preserve">6. </w:t>
            </w:r>
            <w:r w:rsidR="00584480" w:rsidRPr="0079298B">
              <w:rPr>
                <w:rFonts w:ascii="Times New Roman" w:eastAsia="Times New Roman" w:hAnsi="Times New Roman"/>
                <w:sz w:val="28"/>
                <w:szCs w:val="28"/>
              </w:rPr>
              <w:t>Кадры пре</w:t>
            </w:r>
            <w:r w:rsidR="00584480">
              <w:rPr>
                <w:rFonts w:ascii="Times New Roman" w:eastAsia="Times New Roman" w:hAnsi="Times New Roman"/>
                <w:sz w:val="28"/>
                <w:szCs w:val="28"/>
              </w:rPr>
              <w:t>д</w:t>
            </w:r>
            <w:r w:rsidR="00584480" w:rsidRPr="0079298B">
              <w:rPr>
                <w:rFonts w:ascii="Times New Roman" w:eastAsia="Times New Roman" w:hAnsi="Times New Roman"/>
                <w:sz w:val="28"/>
                <w:szCs w:val="28"/>
              </w:rPr>
              <w:t>приятия.</w:t>
            </w:r>
          </w:p>
        </w:tc>
        <w:tc>
          <w:tcPr>
            <w:tcW w:w="1495" w:type="dxa"/>
            <w:shd w:val="clear" w:color="auto" w:fill="auto"/>
          </w:tcPr>
          <w:p w:rsidR="00EE5488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EE5488" w:rsidRPr="0079298B" w:rsidRDefault="00EE5488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E5488" w:rsidRPr="0079298B" w:rsidTr="00EE5488">
        <w:trPr>
          <w:trHeight w:val="311"/>
        </w:trPr>
        <w:tc>
          <w:tcPr>
            <w:tcW w:w="2820" w:type="dxa"/>
            <w:vMerge/>
          </w:tcPr>
          <w:p w:rsidR="00EE5488" w:rsidRPr="0079298B" w:rsidRDefault="00EE5488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EE5488" w:rsidRPr="00EE5488" w:rsidRDefault="00EE5488" w:rsidP="005844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7.</w:t>
            </w:r>
            <w:r w:rsidRPr="0079298B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="00584480" w:rsidRPr="0079298B">
              <w:rPr>
                <w:rFonts w:ascii="Times New Roman" w:eastAsia="Times New Roman" w:hAnsi="Times New Roman"/>
                <w:sz w:val="28"/>
                <w:szCs w:val="28"/>
              </w:rPr>
              <w:t>Организация труда его понятие.</w:t>
            </w:r>
          </w:p>
        </w:tc>
        <w:tc>
          <w:tcPr>
            <w:tcW w:w="1495" w:type="dxa"/>
            <w:shd w:val="clear" w:color="auto" w:fill="auto"/>
          </w:tcPr>
          <w:p w:rsidR="00EE5488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EE5488" w:rsidRPr="0079298B" w:rsidRDefault="00EE5488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E5488" w:rsidRPr="0079298B" w:rsidTr="00EE5488">
        <w:trPr>
          <w:trHeight w:val="311"/>
        </w:trPr>
        <w:tc>
          <w:tcPr>
            <w:tcW w:w="2820" w:type="dxa"/>
            <w:vMerge/>
          </w:tcPr>
          <w:p w:rsidR="00EE5488" w:rsidRPr="0079298B" w:rsidRDefault="00EE5488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EE5488" w:rsidRPr="00EE5488" w:rsidRDefault="00EE5488" w:rsidP="005844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8.</w:t>
            </w:r>
            <w:r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584480" w:rsidRPr="0079298B">
              <w:rPr>
                <w:rFonts w:ascii="Times New Roman" w:eastAsia="Times New Roman" w:hAnsi="Times New Roman"/>
                <w:sz w:val="28"/>
                <w:szCs w:val="28"/>
              </w:rPr>
              <w:t>Формы разделения труда.</w:t>
            </w:r>
          </w:p>
        </w:tc>
        <w:tc>
          <w:tcPr>
            <w:tcW w:w="1495" w:type="dxa"/>
            <w:shd w:val="clear" w:color="auto" w:fill="auto"/>
          </w:tcPr>
          <w:p w:rsidR="00EE5488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EE5488" w:rsidRPr="0079298B" w:rsidRDefault="00EE5488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E5488" w:rsidRPr="0079298B" w:rsidTr="00EE5488">
        <w:trPr>
          <w:trHeight w:val="311"/>
        </w:trPr>
        <w:tc>
          <w:tcPr>
            <w:tcW w:w="2820" w:type="dxa"/>
            <w:vMerge/>
          </w:tcPr>
          <w:p w:rsidR="00EE5488" w:rsidRPr="0079298B" w:rsidRDefault="00EE5488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EE5488" w:rsidRPr="00EE5488" w:rsidRDefault="00EE5488" w:rsidP="005844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9.</w:t>
            </w:r>
            <w:r w:rsidR="008C42C3"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584480" w:rsidRPr="0079298B">
              <w:rPr>
                <w:rFonts w:ascii="Times New Roman" w:eastAsia="Times New Roman" w:hAnsi="Times New Roman"/>
                <w:sz w:val="28"/>
                <w:szCs w:val="28"/>
              </w:rPr>
              <w:t>Нормирование труда.</w:t>
            </w:r>
          </w:p>
        </w:tc>
        <w:tc>
          <w:tcPr>
            <w:tcW w:w="1495" w:type="dxa"/>
            <w:shd w:val="clear" w:color="auto" w:fill="auto"/>
          </w:tcPr>
          <w:p w:rsidR="00EE5488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EE5488" w:rsidRPr="0079298B" w:rsidRDefault="00EE5488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E5488" w:rsidRPr="0079298B" w:rsidTr="00EE5488">
        <w:trPr>
          <w:trHeight w:val="311"/>
        </w:trPr>
        <w:tc>
          <w:tcPr>
            <w:tcW w:w="2820" w:type="dxa"/>
            <w:vMerge/>
          </w:tcPr>
          <w:p w:rsidR="00EE5488" w:rsidRPr="0079298B" w:rsidRDefault="00EE5488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EE5488" w:rsidRPr="00EE5488" w:rsidRDefault="008C42C3" w:rsidP="005844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10.</w:t>
            </w:r>
            <w:r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584480" w:rsidRPr="0079298B">
              <w:rPr>
                <w:rFonts w:ascii="Times New Roman" w:eastAsia="Times New Roman" w:hAnsi="Times New Roman"/>
                <w:sz w:val="28"/>
                <w:szCs w:val="28"/>
              </w:rPr>
              <w:t>Основные показатели производительности труда</w:t>
            </w:r>
          </w:p>
        </w:tc>
        <w:tc>
          <w:tcPr>
            <w:tcW w:w="1495" w:type="dxa"/>
            <w:shd w:val="clear" w:color="auto" w:fill="auto"/>
          </w:tcPr>
          <w:p w:rsidR="00EE5488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EE5488" w:rsidRPr="0079298B" w:rsidRDefault="00EE5488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E5488" w:rsidRPr="0079298B" w:rsidTr="00EE5488">
        <w:trPr>
          <w:trHeight w:val="311"/>
        </w:trPr>
        <w:tc>
          <w:tcPr>
            <w:tcW w:w="2820" w:type="dxa"/>
            <w:vMerge/>
          </w:tcPr>
          <w:p w:rsidR="00EE5488" w:rsidRPr="0079298B" w:rsidRDefault="00EE5488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EE5488" w:rsidRPr="00584480" w:rsidRDefault="00EE5488" w:rsidP="005844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84480">
              <w:rPr>
                <w:rFonts w:ascii="Times New Roman" w:eastAsia="Times New Roman" w:hAnsi="Times New Roman"/>
                <w:sz w:val="28"/>
                <w:szCs w:val="28"/>
              </w:rPr>
              <w:t>11.</w:t>
            </w:r>
            <w:r w:rsidR="008C42C3" w:rsidRPr="0058448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584480" w:rsidRPr="0079298B">
              <w:rPr>
                <w:rFonts w:ascii="Times New Roman" w:hAnsi="Times New Roman"/>
                <w:sz w:val="28"/>
                <w:szCs w:val="28"/>
                <w:lang w:eastAsia="ru-RU"/>
              </w:rPr>
              <w:t>Международное разделение труда и его формы</w:t>
            </w:r>
            <w:r w:rsidR="00584480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95" w:type="dxa"/>
            <w:shd w:val="clear" w:color="auto" w:fill="auto"/>
          </w:tcPr>
          <w:p w:rsidR="00EE5488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EE5488" w:rsidRPr="0079298B" w:rsidRDefault="00EE5488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E5488" w:rsidRPr="0079298B" w:rsidTr="00EE5488">
        <w:trPr>
          <w:trHeight w:val="311"/>
        </w:trPr>
        <w:tc>
          <w:tcPr>
            <w:tcW w:w="2820" w:type="dxa"/>
            <w:vMerge/>
          </w:tcPr>
          <w:p w:rsidR="00EE5488" w:rsidRPr="0079298B" w:rsidRDefault="00EE5488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EE5488" w:rsidRPr="00584480" w:rsidRDefault="00EE5488" w:rsidP="005844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84480">
              <w:rPr>
                <w:rFonts w:ascii="Times New Roman" w:eastAsia="Times New Roman" w:hAnsi="Times New Roman"/>
                <w:sz w:val="28"/>
                <w:szCs w:val="28"/>
              </w:rPr>
              <w:t>12.</w:t>
            </w:r>
            <w:r w:rsidR="008C42C3" w:rsidRPr="0058448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584480" w:rsidRPr="00EE5488">
              <w:rPr>
                <w:rFonts w:ascii="Times New Roman" w:eastAsia="Times New Roman" w:hAnsi="Times New Roman"/>
                <w:sz w:val="28"/>
                <w:szCs w:val="28"/>
              </w:rPr>
              <w:t>Затраты предприятий.</w:t>
            </w:r>
          </w:p>
        </w:tc>
        <w:tc>
          <w:tcPr>
            <w:tcW w:w="1495" w:type="dxa"/>
            <w:shd w:val="clear" w:color="auto" w:fill="auto"/>
          </w:tcPr>
          <w:p w:rsidR="00EE5488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EE5488" w:rsidRPr="0079298B" w:rsidRDefault="00EE5488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E5488" w:rsidRPr="0079298B" w:rsidTr="00EE5488">
        <w:trPr>
          <w:trHeight w:val="311"/>
        </w:trPr>
        <w:tc>
          <w:tcPr>
            <w:tcW w:w="2820" w:type="dxa"/>
            <w:vMerge/>
          </w:tcPr>
          <w:p w:rsidR="00EE5488" w:rsidRPr="0079298B" w:rsidRDefault="00EE5488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EE5488" w:rsidRPr="00EE5488" w:rsidRDefault="00EE5488" w:rsidP="005844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13.</w:t>
            </w:r>
            <w:r w:rsidR="008C42C3"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584480" w:rsidRPr="00EE5488">
              <w:rPr>
                <w:rFonts w:ascii="Times New Roman" w:eastAsia="Times New Roman" w:hAnsi="Times New Roman"/>
                <w:sz w:val="28"/>
                <w:szCs w:val="28"/>
              </w:rPr>
              <w:t>Классификация затрат себестоимости продукции.</w:t>
            </w:r>
          </w:p>
        </w:tc>
        <w:tc>
          <w:tcPr>
            <w:tcW w:w="1495" w:type="dxa"/>
            <w:shd w:val="clear" w:color="auto" w:fill="auto"/>
          </w:tcPr>
          <w:p w:rsidR="00EE5488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EE5488" w:rsidRPr="0079298B" w:rsidRDefault="00EE5488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E5488" w:rsidRPr="0079298B" w:rsidTr="00EE5488">
        <w:trPr>
          <w:trHeight w:val="311"/>
        </w:trPr>
        <w:tc>
          <w:tcPr>
            <w:tcW w:w="2820" w:type="dxa"/>
            <w:vMerge/>
          </w:tcPr>
          <w:p w:rsidR="00EE5488" w:rsidRPr="0079298B" w:rsidRDefault="00EE5488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EE5488" w:rsidRPr="00EE5488" w:rsidRDefault="00EE5488" w:rsidP="005844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14.</w:t>
            </w:r>
            <w:r w:rsidR="008C42C3"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584480" w:rsidRPr="00EE5488">
              <w:rPr>
                <w:rFonts w:ascii="Times New Roman" w:eastAsia="Times New Roman" w:hAnsi="Times New Roman"/>
                <w:sz w:val="28"/>
                <w:szCs w:val="28"/>
              </w:rPr>
              <w:t>Механизм ценообразования.</w:t>
            </w:r>
          </w:p>
        </w:tc>
        <w:tc>
          <w:tcPr>
            <w:tcW w:w="1495" w:type="dxa"/>
            <w:shd w:val="clear" w:color="auto" w:fill="auto"/>
          </w:tcPr>
          <w:p w:rsidR="00EE5488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EE5488" w:rsidRPr="0079298B" w:rsidRDefault="00EE5488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E5488" w:rsidRPr="0079298B" w:rsidTr="00EE5488">
        <w:trPr>
          <w:trHeight w:val="311"/>
        </w:trPr>
        <w:tc>
          <w:tcPr>
            <w:tcW w:w="2820" w:type="dxa"/>
            <w:vMerge/>
          </w:tcPr>
          <w:p w:rsidR="00EE5488" w:rsidRPr="0079298B" w:rsidRDefault="00EE5488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EE5488" w:rsidRPr="00EE5488" w:rsidRDefault="00EE5488" w:rsidP="005844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15.</w:t>
            </w:r>
            <w:r w:rsidR="008C42C3"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584480" w:rsidRPr="0079298B">
              <w:rPr>
                <w:rFonts w:ascii="Times New Roman" w:eastAsia="Times New Roman" w:hAnsi="Times New Roman"/>
                <w:sz w:val="28"/>
                <w:szCs w:val="28"/>
              </w:rPr>
              <w:t>Виды цен и их функции.</w:t>
            </w:r>
          </w:p>
        </w:tc>
        <w:tc>
          <w:tcPr>
            <w:tcW w:w="1495" w:type="dxa"/>
            <w:shd w:val="clear" w:color="auto" w:fill="auto"/>
          </w:tcPr>
          <w:p w:rsidR="00EE5488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EE5488" w:rsidRPr="0079298B" w:rsidRDefault="00EE5488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E5488" w:rsidRPr="0079298B" w:rsidTr="00EE5488">
        <w:trPr>
          <w:trHeight w:val="311"/>
        </w:trPr>
        <w:tc>
          <w:tcPr>
            <w:tcW w:w="2820" w:type="dxa"/>
            <w:vMerge/>
          </w:tcPr>
          <w:p w:rsidR="00EE5488" w:rsidRPr="0079298B" w:rsidRDefault="00EE5488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EE5488" w:rsidRPr="00EE5488" w:rsidRDefault="00EE5488" w:rsidP="005844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16.</w:t>
            </w:r>
            <w:r w:rsidR="008C42C3"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584480" w:rsidRPr="0079298B">
              <w:rPr>
                <w:rFonts w:ascii="Times New Roman" w:eastAsia="Times New Roman" w:hAnsi="Times New Roman"/>
                <w:sz w:val="28"/>
                <w:szCs w:val="28"/>
              </w:rPr>
              <w:t>Формирование рыночных цен.</w:t>
            </w:r>
          </w:p>
        </w:tc>
        <w:tc>
          <w:tcPr>
            <w:tcW w:w="1495" w:type="dxa"/>
            <w:shd w:val="clear" w:color="auto" w:fill="auto"/>
          </w:tcPr>
          <w:p w:rsidR="00EE5488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EE5488" w:rsidRPr="0079298B" w:rsidRDefault="00EE5488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E5488" w:rsidRPr="0079298B" w:rsidTr="00EE5488">
        <w:trPr>
          <w:trHeight w:val="311"/>
        </w:trPr>
        <w:tc>
          <w:tcPr>
            <w:tcW w:w="2820" w:type="dxa"/>
            <w:vMerge/>
          </w:tcPr>
          <w:p w:rsidR="00EE5488" w:rsidRPr="0079298B" w:rsidRDefault="00EE5488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EE5488" w:rsidRPr="00EE5488" w:rsidRDefault="00EE5488" w:rsidP="005844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17.</w:t>
            </w:r>
            <w:r w:rsidR="008C42C3"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584480" w:rsidRPr="0079298B">
              <w:rPr>
                <w:rFonts w:ascii="Times New Roman" w:eastAsia="Times New Roman" w:hAnsi="Times New Roman"/>
                <w:sz w:val="28"/>
                <w:szCs w:val="28"/>
              </w:rPr>
              <w:t>Нормирование труда: основные виды норм затрат труда, методы нормирования труда.</w:t>
            </w:r>
          </w:p>
        </w:tc>
        <w:tc>
          <w:tcPr>
            <w:tcW w:w="1495" w:type="dxa"/>
            <w:shd w:val="clear" w:color="auto" w:fill="auto"/>
          </w:tcPr>
          <w:p w:rsidR="00EE5488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EE5488" w:rsidRPr="0079298B" w:rsidRDefault="00EE5488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E5488" w:rsidRPr="0079298B" w:rsidTr="00EE5488">
        <w:trPr>
          <w:trHeight w:val="311"/>
        </w:trPr>
        <w:tc>
          <w:tcPr>
            <w:tcW w:w="2820" w:type="dxa"/>
            <w:vMerge/>
          </w:tcPr>
          <w:p w:rsidR="00EE5488" w:rsidRPr="0079298B" w:rsidRDefault="00EE5488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EE5488" w:rsidRPr="00EE5488" w:rsidRDefault="00EE5488" w:rsidP="005844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488">
              <w:rPr>
                <w:rFonts w:ascii="Times New Roman" w:eastAsia="Times New Roman" w:hAnsi="Times New Roman"/>
                <w:sz w:val="28"/>
                <w:szCs w:val="28"/>
              </w:rPr>
              <w:t>18.</w:t>
            </w:r>
            <w:r w:rsidR="008C42C3"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584480">
              <w:rPr>
                <w:rFonts w:ascii="Times New Roman" w:eastAsia="Times New Roman" w:hAnsi="Times New Roman"/>
                <w:sz w:val="28"/>
                <w:szCs w:val="28"/>
              </w:rPr>
              <w:t>Ф</w:t>
            </w:r>
            <w:r w:rsidR="00584480" w:rsidRPr="0079298B">
              <w:rPr>
                <w:rFonts w:ascii="Times New Roman" w:eastAsia="Times New Roman" w:hAnsi="Times New Roman"/>
                <w:sz w:val="28"/>
                <w:szCs w:val="28"/>
              </w:rPr>
              <w:t>ормы и системы оплаты труда рабочих.</w:t>
            </w:r>
          </w:p>
        </w:tc>
        <w:tc>
          <w:tcPr>
            <w:tcW w:w="1495" w:type="dxa"/>
            <w:shd w:val="clear" w:color="auto" w:fill="auto"/>
          </w:tcPr>
          <w:p w:rsidR="00EE5488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EE5488" w:rsidRPr="0079298B" w:rsidRDefault="00EE5488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E5488" w:rsidRPr="0079298B" w:rsidTr="00EE5488">
        <w:trPr>
          <w:trHeight w:val="311"/>
        </w:trPr>
        <w:tc>
          <w:tcPr>
            <w:tcW w:w="2820" w:type="dxa"/>
            <w:vMerge/>
          </w:tcPr>
          <w:p w:rsidR="00EE5488" w:rsidRPr="0079298B" w:rsidRDefault="00EE5488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EE5488" w:rsidRPr="00EE5488" w:rsidRDefault="00EE5488" w:rsidP="00EE54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488">
              <w:rPr>
                <w:rFonts w:ascii="Times New Roman" w:eastAsia="Times New Roman" w:hAnsi="Times New Roman"/>
                <w:sz w:val="28"/>
                <w:szCs w:val="28"/>
              </w:rPr>
              <w:t>19.</w:t>
            </w:r>
            <w:r w:rsidR="00584480"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Организация и регулирование оплаты труда: формы и системы оплаты труда рабочих.</w:t>
            </w:r>
          </w:p>
        </w:tc>
        <w:tc>
          <w:tcPr>
            <w:tcW w:w="1495" w:type="dxa"/>
            <w:shd w:val="clear" w:color="auto" w:fill="auto"/>
          </w:tcPr>
          <w:p w:rsidR="00EE5488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EE5488" w:rsidRPr="0079298B" w:rsidRDefault="00EE5488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E5488" w:rsidRPr="0079298B" w:rsidTr="00EE5488">
        <w:trPr>
          <w:trHeight w:val="311"/>
        </w:trPr>
        <w:tc>
          <w:tcPr>
            <w:tcW w:w="2820" w:type="dxa"/>
            <w:vMerge/>
          </w:tcPr>
          <w:p w:rsidR="00EE5488" w:rsidRPr="0079298B" w:rsidRDefault="00EE5488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EE5488" w:rsidRPr="00EE5488" w:rsidRDefault="00EE5488" w:rsidP="00EE54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488">
              <w:rPr>
                <w:rFonts w:ascii="Times New Roman" w:eastAsia="Times New Roman" w:hAnsi="Times New Roman"/>
                <w:sz w:val="28"/>
                <w:szCs w:val="28"/>
              </w:rPr>
              <w:t>20.</w:t>
            </w:r>
            <w:r w:rsidR="00584480"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Порядок оплаты труда специалистов и служащих.</w:t>
            </w:r>
          </w:p>
        </w:tc>
        <w:tc>
          <w:tcPr>
            <w:tcW w:w="1495" w:type="dxa"/>
            <w:shd w:val="clear" w:color="auto" w:fill="auto"/>
          </w:tcPr>
          <w:p w:rsidR="00EE5488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EE5488" w:rsidRPr="0079298B" w:rsidRDefault="00EE5488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E5488" w:rsidRPr="0079298B" w:rsidTr="00EE5488">
        <w:trPr>
          <w:trHeight w:val="311"/>
        </w:trPr>
        <w:tc>
          <w:tcPr>
            <w:tcW w:w="2820" w:type="dxa"/>
            <w:vMerge/>
          </w:tcPr>
          <w:p w:rsidR="00EE5488" w:rsidRPr="0079298B" w:rsidRDefault="00EE5488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EE5488" w:rsidRPr="00EE5488" w:rsidRDefault="00EE5488" w:rsidP="00EE54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488">
              <w:rPr>
                <w:rFonts w:ascii="Times New Roman" w:eastAsia="Times New Roman" w:hAnsi="Times New Roman"/>
                <w:sz w:val="28"/>
                <w:szCs w:val="28"/>
              </w:rPr>
              <w:t>21.</w:t>
            </w:r>
            <w:r w:rsidR="00584480" w:rsidRPr="00584480">
              <w:rPr>
                <w:rFonts w:ascii="Times New Roman" w:eastAsia="Times New Roman" w:hAnsi="Times New Roman"/>
                <w:sz w:val="28"/>
                <w:szCs w:val="28"/>
              </w:rPr>
              <w:t xml:space="preserve"> Экономика отрасли.</w:t>
            </w:r>
          </w:p>
        </w:tc>
        <w:tc>
          <w:tcPr>
            <w:tcW w:w="1495" w:type="dxa"/>
            <w:shd w:val="clear" w:color="auto" w:fill="auto"/>
          </w:tcPr>
          <w:p w:rsidR="00EE5488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EE5488" w:rsidRPr="0079298B" w:rsidRDefault="00EE5488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E5488" w:rsidRPr="0079298B" w:rsidTr="00EE5488">
        <w:trPr>
          <w:trHeight w:val="311"/>
        </w:trPr>
        <w:tc>
          <w:tcPr>
            <w:tcW w:w="2820" w:type="dxa"/>
            <w:vMerge/>
          </w:tcPr>
          <w:p w:rsidR="00EE5488" w:rsidRPr="0079298B" w:rsidRDefault="00EE5488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EE5488" w:rsidRPr="00EE5488" w:rsidRDefault="00EE5488" w:rsidP="00EE54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488">
              <w:rPr>
                <w:rFonts w:ascii="Times New Roman" w:eastAsia="Times New Roman" w:hAnsi="Times New Roman"/>
                <w:sz w:val="28"/>
                <w:szCs w:val="28"/>
              </w:rPr>
              <w:t>22.</w:t>
            </w:r>
            <w:r w:rsidR="00584480" w:rsidRPr="00584480">
              <w:rPr>
                <w:rFonts w:ascii="Times New Roman" w:eastAsia="Times New Roman" w:hAnsi="Times New Roman"/>
                <w:sz w:val="28"/>
                <w:szCs w:val="28"/>
              </w:rPr>
              <w:t xml:space="preserve"> Производственно-хозяйственная деятельность организации.</w:t>
            </w:r>
          </w:p>
        </w:tc>
        <w:tc>
          <w:tcPr>
            <w:tcW w:w="1495" w:type="dxa"/>
            <w:shd w:val="clear" w:color="auto" w:fill="auto"/>
          </w:tcPr>
          <w:p w:rsidR="00EE5488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EE5488" w:rsidRPr="0079298B" w:rsidRDefault="00EE5488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E5488" w:rsidRPr="0079298B" w:rsidTr="00EE5488">
        <w:trPr>
          <w:trHeight w:val="311"/>
        </w:trPr>
        <w:tc>
          <w:tcPr>
            <w:tcW w:w="2820" w:type="dxa"/>
            <w:vMerge/>
          </w:tcPr>
          <w:p w:rsidR="00EE5488" w:rsidRPr="0079298B" w:rsidRDefault="00EE5488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EE5488" w:rsidRPr="00EE5488" w:rsidRDefault="00EE5488" w:rsidP="00EE54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5488">
              <w:rPr>
                <w:rFonts w:ascii="Times New Roman" w:eastAsia="Times New Roman" w:hAnsi="Times New Roman"/>
                <w:sz w:val="28"/>
                <w:szCs w:val="28"/>
              </w:rPr>
              <w:t>23.</w:t>
            </w:r>
            <w:r w:rsidR="00584480"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Особенности формирования, характеристика современного состояния и перспективы развития отрасли.</w:t>
            </w:r>
          </w:p>
        </w:tc>
        <w:tc>
          <w:tcPr>
            <w:tcW w:w="1495" w:type="dxa"/>
            <w:shd w:val="clear" w:color="auto" w:fill="auto"/>
          </w:tcPr>
          <w:p w:rsidR="00EE5488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EE5488" w:rsidRPr="0079298B" w:rsidRDefault="00EE5488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8C42C3" w:rsidRPr="0079298B" w:rsidTr="00EE5488">
        <w:trPr>
          <w:trHeight w:val="311"/>
        </w:trPr>
        <w:tc>
          <w:tcPr>
            <w:tcW w:w="2820" w:type="dxa"/>
            <w:vMerge/>
          </w:tcPr>
          <w:p w:rsidR="008C42C3" w:rsidRPr="0079298B" w:rsidRDefault="008C42C3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8C42C3" w:rsidRPr="00EE5488" w:rsidRDefault="008C42C3" w:rsidP="00EE54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24.</w:t>
            </w:r>
            <w:r w:rsidR="00584480"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Понятие производственной структуры предприятия, ее состав, функции и назначение.</w:t>
            </w:r>
          </w:p>
        </w:tc>
        <w:tc>
          <w:tcPr>
            <w:tcW w:w="1495" w:type="dxa"/>
            <w:shd w:val="clear" w:color="auto" w:fill="auto"/>
          </w:tcPr>
          <w:p w:rsidR="008C42C3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8C42C3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8C42C3" w:rsidRPr="0079298B" w:rsidTr="00EE5488">
        <w:trPr>
          <w:trHeight w:val="311"/>
        </w:trPr>
        <w:tc>
          <w:tcPr>
            <w:tcW w:w="2820" w:type="dxa"/>
            <w:vMerge/>
          </w:tcPr>
          <w:p w:rsidR="008C42C3" w:rsidRPr="0079298B" w:rsidRDefault="008C42C3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8C42C3" w:rsidRPr="00EE5488" w:rsidRDefault="008C42C3" w:rsidP="00EE54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25.</w:t>
            </w:r>
            <w:r w:rsidR="00584480"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Факторы, влияющие на производственную структуру предприятия.</w:t>
            </w:r>
          </w:p>
        </w:tc>
        <w:tc>
          <w:tcPr>
            <w:tcW w:w="1495" w:type="dxa"/>
            <w:shd w:val="clear" w:color="auto" w:fill="auto"/>
          </w:tcPr>
          <w:p w:rsidR="008C42C3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8C42C3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8C42C3" w:rsidRPr="0079298B" w:rsidTr="00EE5488">
        <w:trPr>
          <w:trHeight w:val="311"/>
        </w:trPr>
        <w:tc>
          <w:tcPr>
            <w:tcW w:w="2820" w:type="dxa"/>
            <w:vMerge/>
          </w:tcPr>
          <w:p w:rsidR="008C42C3" w:rsidRPr="0079298B" w:rsidRDefault="008C42C3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8C42C3" w:rsidRPr="00EE5488" w:rsidRDefault="008C42C3" w:rsidP="00EE54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26.</w:t>
            </w:r>
            <w:r w:rsidR="00584480"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Принцип деятельности, виды и характеристика производственно-хозяйственной деятельности организаций.</w:t>
            </w:r>
          </w:p>
        </w:tc>
        <w:tc>
          <w:tcPr>
            <w:tcW w:w="1495" w:type="dxa"/>
            <w:shd w:val="clear" w:color="auto" w:fill="auto"/>
          </w:tcPr>
          <w:p w:rsidR="008C42C3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8C42C3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8C42C3" w:rsidRPr="0079298B" w:rsidTr="00EE5488">
        <w:trPr>
          <w:trHeight w:val="311"/>
        </w:trPr>
        <w:tc>
          <w:tcPr>
            <w:tcW w:w="2820" w:type="dxa"/>
            <w:vMerge/>
          </w:tcPr>
          <w:p w:rsidR="008C42C3" w:rsidRPr="0079298B" w:rsidRDefault="008C42C3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8C42C3" w:rsidRPr="00EE5488" w:rsidRDefault="008C42C3" w:rsidP="00EE54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27.</w:t>
            </w:r>
            <w:r w:rsidR="00584480"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Составление структурной схемы базового предприятия.</w:t>
            </w:r>
          </w:p>
        </w:tc>
        <w:tc>
          <w:tcPr>
            <w:tcW w:w="1495" w:type="dxa"/>
            <w:shd w:val="clear" w:color="auto" w:fill="auto"/>
          </w:tcPr>
          <w:p w:rsidR="008C42C3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8C42C3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8C42C3" w:rsidRPr="0079298B" w:rsidTr="00EE5488">
        <w:trPr>
          <w:trHeight w:val="311"/>
        </w:trPr>
        <w:tc>
          <w:tcPr>
            <w:tcW w:w="2820" w:type="dxa"/>
            <w:vMerge/>
          </w:tcPr>
          <w:p w:rsidR="008C42C3" w:rsidRPr="0079298B" w:rsidRDefault="008C42C3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8C42C3" w:rsidRPr="00EE5488" w:rsidRDefault="008C42C3" w:rsidP="00EE54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28.</w:t>
            </w:r>
            <w:r w:rsidRPr="0079298B">
              <w:rPr>
                <w:rFonts w:ascii="Times New Roman" w:eastAsia="Times New Roman" w:hAnsi="Times New Roman"/>
                <w:sz w:val="28"/>
                <w:szCs w:val="28"/>
              </w:rPr>
              <w:t xml:space="preserve"> Расчет основных технико-экономических показателей в пределах выполняемой профессиональной деятельности.</w:t>
            </w:r>
          </w:p>
        </w:tc>
        <w:tc>
          <w:tcPr>
            <w:tcW w:w="1495" w:type="dxa"/>
            <w:shd w:val="clear" w:color="auto" w:fill="auto"/>
          </w:tcPr>
          <w:p w:rsidR="008C42C3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8C42C3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8C42C3" w:rsidRPr="0079298B" w:rsidTr="00EE5488">
        <w:trPr>
          <w:trHeight w:val="311"/>
        </w:trPr>
        <w:tc>
          <w:tcPr>
            <w:tcW w:w="2820" w:type="dxa"/>
            <w:vMerge/>
          </w:tcPr>
          <w:p w:rsidR="008C42C3" w:rsidRPr="0079298B" w:rsidRDefault="008C42C3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8C42C3" w:rsidRPr="00EE5488" w:rsidRDefault="008C42C3" w:rsidP="00EE54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29.Решение задач и ситуационных заданий.</w:t>
            </w:r>
          </w:p>
        </w:tc>
        <w:tc>
          <w:tcPr>
            <w:tcW w:w="1495" w:type="dxa"/>
            <w:shd w:val="clear" w:color="auto" w:fill="auto"/>
          </w:tcPr>
          <w:p w:rsidR="008C42C3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70" w:type="dxa"/>
            <w:vMerge/>
            <w:shd w:val="clear" w:color="auto" w:fill="auto"/>
          </w:tcPr>
          <w:p w:rsidR="008C42C3" w:rsidRPr="0079298B" w:rsidRDefault="008C42C3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A32D4" w:rsidRPr="0079298B" w:rsidTr="003F6AB7">
        <w:trPr>
          <w:trHeight w:val="313"/>
        </w:trPr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</w:tcPr>
          <w:p w:rsidR="00EA32D4" w:rsidRPr="0079298B" w:rsidRDefault="00EA32D4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245" w:type="dxa"/>
            <w:tcBorders>
              <w:top w:val="single" w:sz="4" w:space="0" w:color="auto"/>
              <w:bottom w:val="single" w:sz="4" w:space="0" w:color="auto"/>
            </w:tcBorders>
          </w:tcPr>
          <w:p w:rsidR="00EA32D4" w:rsidRPr="008C42C3" w:rsidRDefault="008C42C3" w:rsidP="00D82E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C42C3">
              <w:rPr>
                <w:rFonts w:ascii="Times New Roman" w:eastAsia="Times New Roman" w:hAnsi="Times New Roman"/>
                <w:sz w:val="28"/>
                <w:szCs w:val="28"/>
              </w:rPr>
              <w:t>Дифференцированный зачет.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2D4" w:rsidRPr="0079298B" w:rsidRDefault="00EA32D4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298B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2D4" w:rsidRPr="0079298B" w:rsidRDefault="00EA32D4" w:rsidP="00D82EC8">
            <w:pPr>
              <w:spacing w:after="0" w:line="240" w:lineRule="auto"/>
              <w:ind w:left="283"/>
              <w:rPr>
                <w:rFonts w:ascii="Times New Roman" w:eastAsia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EA32D4" w:rsidRPr="0079298B" w:rsidTr="003F6AB7">
        <w:trPr>
          <w:trHeight w:val="313"/>
        </w:trPr>
        <w:tc>
          <w:tcPr>
            <w:tcW w:w="2820" w:type="dxa"/>
            <w:tcBorders>
              <w:top w:val="single" w:sz="4" w:space="0" w:color="auto"/>
            </w:tcBorders>
          </w:tcPr>
          <w:p w:rsidR="00EA32D4" w:rsidRPr="0079298B" w:rsidRDefault="00EA32D4" w:rsidP="00D82EC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9298B">
              <w:rPr>
                <w:rFonts w:ascii="Times New Roman" w:eastAsia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245" w:type="dxa"/>
            <w:tcBorders>
              <w:top w:val="single" w:sz="4" w:space="0" w:color="auto"/>
            </w:tcBorders>
          </w:tcPr>
          <w:p w:rsidR="00EA32D4" w:rsidRPr="0079298B" w:rsidRDefault="00EA32D4" w:rsidP="00D82EC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EA32D4" w:rsidRPr="0079298B" w:rsidRDefault="00EA32D4" w:rsidP="008C42C3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9298B">
              <w:rPr>
                <w:rFonts w:ascii="Times New Roman" w:eastAsia="Times New Roman" w:hAnsi="Times New Roman"/>
                <w:b/>
                <w:sz w:val="28"/>
                <w:szCs w:val="28"/>
              </w:rPr>
              <w:t>87/</w:t>
            </w:r>
            <w:r w:rsidR="008C42C3">
              <w:rPr>
                <w:rFonts w:ascii="Times New Roman" w:eastAsia="Times New Roman" w:hAnsi="Times New Roman"/>
                <w:b/>
                <w:sz w:val="28"/>
                <w:szCs w:val="28"/>
              </w:rPr>
              <w:t>73</w:t>
            </w:r>
            <w:r w:rsidRPr="0079298B">
              <w:rPr>
                <w:rFonts w:ascii="Times New Roman" w:eastAsia="Times New Roman" w:hAnsi="Times New Roman"/>
                <w:b/>
                <w:sz w:val="28"/>
                <w:szCs w:val="28"/>
              </w:rPr>
              <w:t>/</w:t>
            </w:r>
            <w:r w:rsidR="008C42C3">
              <w:rPr>
                <w:rFonts w:ascii="Times New Roman" w:eastAsia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shd w:val="clear" w:color="auto" w:fill="auto"/>
          </w:tcPr>
          <w:p w:rsidR="00EA32D4" w:rsidRPr="0079298B" w:rsidRDefault="00EA32D4" w:rsidP="00D82EC8">
            <w:pPr>
              <w:spacing w:after="0" w:line="240" w:lineRule="auto"/>
              <w:ind w:left="283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EA32D4" w:rsidRPr="0079298B" w:rsidRDefault="00EA32D4" w:rsidP="00EA32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</w:p>
    <w:p w:rsidR="00EA32D4" w:rsidRPr="0079298B" w:rsidRDefault="00EA32D4" w:rsidP="00EA32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aps/>
          <w:sz w:val="28"/>
          <w:szCs w:val="28"/>
        </w:rPr>
      </w:pPr>
    </w:p>
    <w:p w:rsidR="00EA32D4" w:rsidRPr="0079298B" w:rsidRDefault="00EA32D4" w:rsidP="00EA3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i/>
          <w:sz w:val="28"/>
          <w:szCs w:val="28"/>
        </w:rPr>
        <w:sectPr w:rsidR="00EA32D4" w:rsidRPr="0079298B" w:rsidSect="00F416C6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EA32D4" w:rsidRPr="0079298B" w:rsidRDefault="00EA32D4" w:rsidP="00EA32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79298B"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:rsidR="00584480" w:rsidRDefault="00584480" w:rsidP="00584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84480" w:rsidRDefault="00584480" w:rsidP="00584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584480" w:rsidRDefault="00584480" w:rsidP="00584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Для реализации программы дисциплины имеется в  наличие учебный кабинет  </w:t>
      </w:r>
      <w:r w:rsidR="00316902">
        <w:rPr>
          <w:rFonts w:ascii="Times New Roman" w:hAnsi="Times New Roman"/>
          <w:bCs/>
          <w:sz w:val="28"/>
          <w:szCs w:val="28"/>
        </w:rPr>
        <w:t>менеджмента и экономики организации.</w:t>
      </w:r>
    </w:p>
    <w:p w:rsidR="00584480" w:rsidRDefault="00584480" w:rsidP="00584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16902" w:rsidRPr="00836365" w:rsidRDefault="00316902" w:rsidP="00316902">
      <w:pPr>
        <w:widowControl w:val="0"/>
        <w:tabs>
          <w:tab w:val="left" w:pos="0"/>
        </w:tabs>
        <w:suppressAutoHyphens/>
        <w:spacing w:after="0" w:line="240" w:lineRule="auto"/>
        <w:ind w:right="119"/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</w:pPr>
      <w:r w:rsidRPr="00836365">
        <w:rPr>
          <w:rFonts w:ascii="Times New Roman" w:hAnsi="Times New Roman"/>
          <w:b/>
          <w:bCs/>
          <w:color w:val="000000" w:themeColor="text1"/>
          <w:sz w:val="28"/>
          <w:szCs w:val="28"/>
        </w:rPr>
        <w:t>Оборудование учебного кабинета:</w:t>
      </w:r>
      <w:r w:rsidRPr="00836365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 </w:t>
      </w:r>
    </w:p>
    <w:p w:rsidR="00316902" w:rsidRPr="00836365" w:rsidRDefault="00316902" w:rsidP="00316902">
      <w:pPr>
        <w:widowControl w:val="0"/>
        <w:tabs>
          <w:tab w:val="left" w:pos="0"/>
        </w:tabs>
        <w:suppressAutoHyphens/>
        <w:spacing w:after="0" w:line="240" w:lineRule="auto"/>
        <w:ind w:right="119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836365">
        <w:rPr>
          <w:rFonts w:ascii="Times New Roman" w:hAnsi="Times New Roman"/>
          <w:bCs/>
          <w:color w:val="000000" w:themeColor="text1"/>
          <w:sz w:val="28"/>
          <w:szCs w:val="28"/>
        </w:rPr>
        <w:t>- посадочные  места  по количеству обучающихся;</w:t>
      </w:r>
    </w:p>
    <w:p w:rsidR="00316902" w:rsidRPr="00836365" w:rsidRDefault="00316902" w:rsidP="00316902">
      <w:pPr>
        <w:widowControl w:val="0"/>
        <w:tabs>
          <w:tab w:val="left" w:pos="0"/>
        </w:tabs>
        <w:suppressAutoHyphens/>
        <w:spacing w:after="0" w:line="240" w:lineRule="auto"/>
        <w:ind w:right="119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836365">
        <w:rPr>
          <w:rFonts w:ascii="Times New Roman" w:hAnsi="Times New Roman"/>
          <w:bCs/>
          <w:color w:val="000000" w:themeColor="text1"/>
          <w:sz w:val="28"/>
          <w:szCs w:val="28"/>
        </w:rPr>
        <w:t>- рабочее место  преподавателя (</w:t>
      </w:r>
      <w:r w:rsidRPr="00836365">
        <w:rPr>
          <w:rFonts w:ascii="Times New Roman" w:hAnsi="Times New Roman"/>
          <w:color w:val="000000" w:themeColor="text1"/>
          <w:sz w:val="28"/>
          <w:szCs w:val="28"/>
        </w:rPr>
        <w:t>стол, компьютер, интерактивная доска)</w:t>
      </w:r>
      <w:r w:rsidRPr="00836365">
        <w:rPr>
          <w:rFonts w:ascii="Times New Roman" w:hAnsi="Times New Roman"/>
          <w:bCs/>
          <w:color w:val="000000" w:themeColor="text1"/>
          <w:sz w:val="28"/>
          <w:szCs w:val="28"/>
        </w:rPr>
        <w:t>;</w:t>
      </w:r>
    </w:p>
    <w:p w:rsidR="00316902" w:rsidRPr="00836365" w:rsidRDefault="00316902" w:rsidP="00316902">
      <w:pPr>
        <w:tabs>
          <w:tab w:val="left" w:pos="0"/>
        </w:tabs>
        <w:spacing w:after="0" w:line="240" w:lineRule="auto"/>
        <w:ind w:right="11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6365"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316902" w:rsidRPr="00836365" w:rsidRDefault="00316902" w:rsidP="00316902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836365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 w:rsidRPr="00836365">
        <w:rPr>
          <w:rFonts w:ascii="Times New Roman" w:hAnsi="Times New Roman"/>
          <w:b/>
          <w:bCs/>
          <w:color w:val="000000" w:themeColor="text1"/>
          <w:sz w:val="28"/>
          <w:szCs w:val="28"/>
        </w:rPr>
        <w:t>Технические средства обучения:</w:t>
      </w:r>
    </w:p>
    <w:p w:rsidR="00316902" w:rsidRPr="00836365" w:rsidRDefault="00316902" w:rsidP="00316902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83636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компьютер с лицензионным  программным обеспечением и выходом в Интернет, </w:t>
      </w:r>
    </w:p>
    <w:p w:rsidR="00316902" w:rsidRPr="00836365" w:rsidRDefault="00316902" w:rsidP="00316902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83636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мультимедийный проектор, </w:t>
      </w:r>
    </w:p>
    <w:p w:rsidR="00316902" w:rsidRPr="00836365" w:rsidRDefault="00316902" w:rsidP="00316902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836365">
        <w:rPr>
          <w:rFonts w:ascii="Times New Roman" w:hAnsi="Times New Roman"/>
          <w:bCs/>
          <w:color w:val="000000" w:themeColor="text1"/>
          <w:sz w:val="28"/>
          <w:szCs w:val="28"/>
        </w:rPr>
        <w:t>экран.</w:t>
      </w:r>
    </w:p>
    <w:p w:rsidR="00584480" w:rsidRPr="00520263" w:rsidRDefault="00584480" w:rsidP="005844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4480" w:rsidRPr="00520263" w:rsidRDefault="00584480" w:rsidP="00584480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84480" w:rsidRPr="00520263" w:rsidRDefault="00584480" w:rsidP="005844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20263">
        <w:rPr>
          <w:rFonts w:ascii="Times New Roman" w:hAnsi="Times New Roman"/>
          <w:b/>
          <w:sz w:val="28"/>
          <w:szCs w:val="28"/>
        </w:rPr>
        <w:t>3.2. Учебно-методическое и информационное обеспечение дисциплины</w:t>
      </w:r>
    </w:p>
    <w:p w:rsidR="00584480" w:rsidRPr="00520263" w:rsidRDefault="00584480" w:rsidP="0058448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20263">
        <w:rPr>
          <w:rFonts w:ascii="Times New Roman" w:hAnsi="Times New Roman"/>
          <w:sz w:val="28"/>
          <w:szCs w:val="28"/>
        </w:rPr>
        <w:tab/>
      </w:r>
    </w:p>
    <w:p w:rsidR="00584480" w:rsidRPr="00520263" w:rsidRDefault="00584480" w:rsidP="00584480">
      <w:pPr>
        <w:tabs>
          <w:tab w:val="left" w:pos="406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20263">
        <w:rPr>
          <w:rFonts w:ascii="Times New Roman" w:hAnsi="Times New Roman"/>
          <w:b/>
          <w:sz w:val="28"/>
          <w:szCs w:val="28"/>
        </w:rPr>
        <w:t>Перечень учебных изданий:</w:t>
      </w:r>
      <w:r w:rsidRPr="00520263">
        <w:rPr>
          <w:rFonts w:ascii="Times New Roman" w:hAnsi="Times New Roman"/>
          <w:b/>
          <w:sz w:val="28"/>
          <w:szCs w:val="28"/>
        </w:rPr>
        <w:tab/>
      </w:r>
    </w:p>
    <w:p w:rsidR="00584480" w:rsidRPr="00520263" w:rsidRDefault="00584480" w:rsidP="00584480">
      <w:pPr>
        <w:tabs>
          <w:tab w:val="left" w:pos="406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20263">
        <w:rPr>
          <w:rFonts w:ascii="Times New Roman" w:hAnsi="Times New Roman"/>
          <w:b/>
          <w:sz w:val="28"/>
          <w:szCs w:val="28"/>
        </w:rPr>
        <w:t>Основная:</w:t>
      </w:r>
    </w:p>
    <w:p w:rsidR="00584480" w:rsidRDefault="00584480" w:rsidP="005844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20263">
        <w:rPr>
          <w:rFonts w:ascii="Times New Roman" w:hAnsi="Times New Roman"/>
          <w:b/>
          <w:sz w:val="28"/>
          <w:szCs w:val="28"/>
        </w:rPr>
        <w:t>Для студентов:</w:t>
      </w:r>
    </w:p>
    <w:p w:rsidR="00584480" w:rsidRPr="00520263" w:rsidRDefault="00584480" w:rsidP="005844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84480" w:rsidRDefault="00584480" w:rsidP="00584480">
      <w:pPr>
        <w:pStyle w:val="a8"/>
        <w:numPr>
          <w:ilvl w:val="0"/>
          <w:numId w:val="4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584480">
        <w:rPr>
          <w:rFonts w:ascii="Times New Roman" w:hAnsi="Times New Roman"/>
          <w:bCs/>
          <w:sz w:val="28"/>
          <w:szCs w:val="28"/>
        </w:rPr>
        <w:t>Кнышова Е.Н., Панфилова Е.Е. Экономика организации: учебник. – М.:ИД «ФОРУМ»:ИНФРА-М,201</w:t>
      </w:r>
      <w:r>
        <w:rPr>
          <w:rFonts w:ascii="Times New Roman" w:hAnsi="Times New Roman"/>
          <w:bCs/>
          <w:sz w:val="28"/>
          <w:szCs w:val="28"/>
        </w:rPr>
        <w:t>8</w:t>
      </w:r>
      <w:r w:rsidRPr="00584480">
        <w:rPr>
          <w:rFonts w:ascii="Times New Roman" w:hAnsi="Times New Roman"/>
          <w:bCs/>
          <w:sz w:val="28"/>
          <w:szCs w:val="28"/>
        </w:rPr>
        <w:t>.-336с.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84480">
        <w:rPr>
          <w:rFonts w:ascii="Times New Roman" w:hAnsi="Times New Roman"/>
          <w:bCs/>
          <w:sz w:val="28"/>
          <w:szCs w:val="28"/>
        </w:rPr>
        <w:t>(Профессиональное образование)</w:t>
      </w:r>
    </w:p>
    <w:p w:rsidR="00584480" w:rsidRPr="00584480" w:rsidRDefault="00584480" w:rsidP="00584480">
      <w:pPr>
        <w:pStyle w:val="a8"/>
        <w:numPr>
          <w:ilvl w:val="0"/>
          <w:numId w:val="4"/>
        </w:numPr>
        <w:shd w:val="clear" w:color="auto" w:fill="FFFFFF" w:themeFill="background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584480"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>Коршунов, В.В. Экономика организации: Учебник и практикум для СПО / В.В. Коршунов. - Люберцы: Юрайт, 2016. - 407 c.</w:t>
      </w:r>
    </w:p>
    <w:p w:rsidR="00584480" w:rsidRPr="00584480" w:rsidRDefault="00584480" w:rsidP="0058448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584480" w:rsidRPr="00584480" w:rsidRDefault="00584480" w:rsidP="00584480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584480">
        <w:rPr>
          <w:rFonts w:ascii="Times New Roman" w:hAnsi="Times New Roman"/>
          <w:b/>
          <w:bCs/>
          <w:iCs/>
          <w:sz w:val="28"/>
          <w:szCs w:val="28"/>
        </w:rPr>
        <w:t>Дополнительная:</w:t>
      </w:r>
    </w:p>
    <w:p w:rsidR="00584480" w:rsidRPr="00584480" w:rsidRDefault="00584480" w:rsidP="0058448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584480">
        <w:rPr>
          <w:rFonts w:ascii="Times New Roman" w:hAnsi="Times New Roman"/>
          <w:sz w:val="28"/>
          <w:szCs w:val="28"/>
        </w:rPr>
        <w:t>1.Соколова С.В.  Основы экономики, учебник – 4-е изд., стер – М.: Издательский центр «Академия», 2006. – 128 с.</w:t>
      </w:r>
    </w:p>
    <w:p w:rsidR="00584480" w:rsidRPr="00584480" w:rsidRDefault="00584480" w:rsidP="0058448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84480" w:rsidRPr="00584480" w:rsidRDefault="00584480" w:rsidP="00584480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584480">
        <w:rPr>
          <w:rFonts w:ascii="Times New Roman" w:hAnsi="Times New Roman"/>
          <w:b/>
          <w:bCs/>
          <w:sz w:val="28"/>
          <w:szCs w:val="28"/>
        </w:rPr>
        <w:t>Для преподавателей:</w:t>
      </w:r>
    </w:p>
    <w:p w:rsidR="00584480" w:rsidRPr="00584480" w:rsidRDefault="00584480" w:rsidP="0058448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15EFD" w:rsidRDefault="00584480" w:rsidP="0058448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 xml:space="preserve">1. </w:t>
      </w:r>
      <w:r w:rsidRPr="00584480"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>Барышникова, Н.А. Экономика организации: Учебное пособие для СПО / Н.А. Барышникова, Т.А. Матеуш, М.Г. Миронов. - Люберцы: Юрайт, 2016. - 191 c.</w:t>
      </w:r>
    </w:p>
    <w:p w:rsidR="008E4331" w:rsidRDefault="00B15EFD" w:rsidP="0031690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>2</w:t>
      </w:r>
      <w:r w:rsidR="00584480" w:rsidRPr="00584480"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>. Баскакова, О.В. Экономика предприятия (организации): Учебник / О.В. Баскакова, Л.Ф. Сейко. - М.: Дашков и К, 2015. - 372 c.</w:t>
      </w:r>
      <w:r w:rsidR="00584480" w:rsidRPr="00584480"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>3</w:t>
      </w:r>
      <w:r w:rsidR="00584480" w:rsidRPr="00584480"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>. Баскакова, О.В. Экономика предприятия (организации): Учебник для бакалавров / О.В. Баскакова, Л.Ф. Сейко. - М.: Дашков и К, 2015. - 372 c.</w:t>
      </w:r>
      <w:r w:rsidR="00584480" w:rsidRPr="00584480"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>4</w:t>
      </w:r>
      <w:r w:rsidR="00584480" w:rsidRPr="00584480"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>. Грибов, В.Д. Экономика организации (предприятия): Учебник / В.Д. Грибов, В.П. Грузинов, В.А. Кузьменко. - М.: КноРус, 2019. - 368 c.</w:t>
      </w:r>
      <w:r w:rsidR="00584480" w:rsidRPr="00584480"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lastRenderedPageBreak/>
        <w:t>5</w:t>
      </w:r>
      <w:r w:rsidR="00584480" w:rsidRPr="00584480"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>. Девяткин, О.В. Экономика предприятия (организации, фирмы): Учебник / О.В. Девяткин, Л.Г. Паштова, Н.Б. Акуленко. - М.: Инфра-М, 2018. - 848 c.</w:t>
      </w:r>
      <w:r w:rsidR="00584480" w:rsidRPr="00584480"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>6</w:t>
      </w:r>
      <w:r w:rsidR="00584480" w:rsidRPr="00584480"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>. Девяткин, О.В. Экономика предприятия (организации, фирмы): Учебник / О.В. Девяткин, Л.Г. Паштова, Н.Б. Акуленко. - М.: Инфра-М, 2018. - 126 c.</w:t>
      </w:r>
      <w:r w:rsidR="00584480" w:rsidRPr="00584480"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>7</w:t>
      </w:r>
      <w:r w:rsidR="00584480" w:rsidRPr="00584480"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>. Иванов, Г.Г. Экономика организации (торговля): Уч. / Г.Г. Иванов. - М.: Форум, 2018. - 192 c.</w:t>
      </w:r>
    </w:p>
    <w:p w:rsidR="00316902" w:rsidRPr="00316902" w:rsidRDefault="00316902" w:rsidP="0031690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A32D4" w:rsidRPr="00316902" w:rsidRDefault="00B15EFD" w:rsidP="00316902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16902">
        <w:rPr>
          <w:rFonts w:ascii="Times New Roman" w:hAnsi="Times New Roman"/>
          <w:b/>
          <w:sz w:val="28"/>
          <w:szCs w:val="28"/>
          <w:lang w:eastAsia="ru-RU"/>
        </w:rPr>
        <w:t>Интернет-ресурсы:</w:t>
      </w:r>
    </w:p>
    <w:p w:rsidR="00DD6CF8" w:rsidRPr="00316902" w:rsidRDefault="00DD6CF8" w:rsidP="0031690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16902">
        <w:rPr>
          <w:rFonts w:ascii="Times New Roman" w:hAnsi="Times New Roman"/>
          <w:sz w:val="28"/>
          <w:szCs w:val="28"/>
        </w:rPr>
        <w:t>Административно-Управленческий Портал - основой AUP.Ru является бесплатная электронная библиотека по вопросам экономики, финансов, менеджмента и маркетинга на предприятии. Публикации и учебно-методические пособия, форумы и полезные ссылки по экономике, финансам, менеджменту, маркетингу.</w:t>
      </w:r>
    </w:p>
    <w:p w:rsidR="00DD6CF8" w:rsidRPr="00316902" w:rsidRDefault="001C75F0" w:rsidP="0031690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hyperlink r:id="rId15" w:history="1">
        <w:r w:rsidR="00DD6CF8" w:rsidRPr="00316902">
          <w:rPr>
            <w:rStyle w:val="a7"/>
            <w:rFonts w:ascii="Times New Roman" w:hAnsi="Times New Roman"/>
            <w:color w:val="auto"/>
            <w:sz w:val="28"/>
            <w:szCs w:val="28"/>
          </w:rPr>
          <w:t>http://www.humanities.edu.ru</w:t>
        </w:r>
      </w:hyperlink>
      <w:r w:rsidR="00DD6CF8" w:rsidRPr="00316902">
        <w:rPr>
          <w:rFonts w:ascii="Times New Roman" w:hAnsi="Times New Roman"/>
          <w:sz w:val="28"/>
          <w:szCs w:val="28"/>
        </w:rPr>
        <w:br/>
        <w:t>Социально-гуманитарное и политологическое образование: система федеральных образовательных порталов.</w:t>
      </w:r>
    </w:p>
    <w:p w:rsidR="00DD6CF8" w:rsidRPr="00316902" w:rsidRDefault="001C75F0" w:rsidP="0031690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hyperlink r:id="rId16" w:history="1">
        <w:r w:rsidR="00DD6CF8" w:rsidRPr="00316902">
          <w:rPr>
            <w:rStyle w:val="a7"/>
            <w:rFonts w:ascii="Times New Roman" w:hAnsi="Times New Roman"/>
            <w:color w:val="auto"/>
            <w:sz w:val="28"/>
            <w:szCs w:val="28"/>
          </w:rPr>
          <w:t>http://www.econline.h1.ru</w:t>
        </w:r>
      </w:hyperlink>
      <w:r w:rsidR="00DD6CF8" w:rsidRPr="00316902">
        <w:rPr>
          <w:rFonts w:ascii="Times New Roman" w:hAnsi="Times New Roman"/>
          <w:sz w:val="28"/>
          <w:szCs w:val="28"/>
        </w:rPr>
        <w:br/>
        <w:t>Economics online - целью данного проекта является создание коллекции ссылок на ресурсы WWW, предоставляющие экономическую и финансовую информацию бесплатно в режиме онлайн. На сайте вы найдете каталог ссылок на лучшие экономические ресурсы, новости, информацию по экономической теории, финансам, статистике, архивы научных работ по экономике и т. д.</w:t>
      </w:r>
    </w:p>
    <w:p w:rsidR="00DD6CF8" w:rsidRPr="00316902" w:rsidRDefault="001C75F0" w:rsidP="0031690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hyperlink r:id="rId17" w:history="1">
        <w:r w:rsidR="00DD6CF8" w:rsidRPr="00316902">
          <w:rPr>
            <w:rStyle w:val="a7"/>
            <w:rFonts w:ascii="Times New Roman" w:hAnsi="Times New Roman"/>
            <w:color w:val="auto"/>
            <w:sz w:val="28"/>
            <w:szCs w:val="28"/>
          </w:rPr>
          <w:t>http://economicus.ru</w:t>
        </w:r>
      </w:hyperlink>
      <w:r w:rsidR="00DD6CF8" w:rsidRPr="00316902">
        <w:rPr>
          <w:rFonts w:ascii="Times New Roman" w:hAnsi="Times New Roman"/>
          <w:sz w:val="28"/>
          <w:szCs w:val="28"/>
        </w:rPr>
        <w:br/>
        <w:t>Economicus.Ru - проект Института "Экономическая Школа". Economicus.Ru - экономический портал, главной целью которого является предоставление качественной информации по самому широкому спектру экономических дисциплин. Работы и биографии известных экономистов, профессиональный каталог экономических ресурсов Интернет, экономическая конференция, учебно-методические материалы для преподающих и изучающих экономику, подборка словарей, энциклопедий, справочников по самым разнообразным областям экономики, наиболее полное собрание лекций по экономической теории. Сайт ориентирован на специалистов и тех, кто только начинает изучать экономику, а, следовательно, он будет полезен не только студентам, но и преподавателям экономических вузов, аспирантам и ученым.</w:t>
      </w:r>
    </w:p>
    <w:p w:rsidR="00DD6CF8" w:rsidRPr="00316902" w:rsidRDefault="001C75F0" w:rsidP="0031690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hyperlink r:id="rId18" w:history="1">
        <w:r w:rsidR="00DD6CF8" w:rsidRPr="00316902">
          <w:rPr>
            <w:rStyle w:val="a7"/>
            <w:rFonts w:ascii="Times New Roman" w:hAnsi="Times New Roman"/>
            <w:color w:val="auto"/>
            <w:sz w:val="28"/>
            <w:szCs w:val="28"/>
          </w:rPr>
          <w:t>http://www.informika.ru</w:t>
        </w:r>
      </w:hyperlink>
      <w:r w:rsidR="00DD6CF8" w:rsidRPr="00316902">
        <w:rPr>
          <w:rFonts w:ascii="Times New Roman" w:hAnsi="Times New Roman"/>
          <w:sz w:val="28"/>
          <w:szCs w:val="28"/>
        </w:rPr>
        <w:br/>
        <w:t>Informika - государственное научное предприятие, созданное для обеспечения всестороннего развития и продвижения новых информационных технологий в сферах образования и науки России.</w:t>
      </w:r>
    </w:p>
    <w:p w:rsidR="00DD6CF8" w:rsidRPr="00316902" w:rsidRDefault="001C75F0" w:rsidP="0031690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hyperlink r:id="rId19" w:history="1">
        <w:r w:rsidR="00DD6CF8" w:rsidRPr="00316902">
          <w:rPr>
            <w:rStyle w:val="a7"/>
            <w:rFonts w:ascii="Times New Roman" w:hAnsi="Times New Roman"/>
            <w:color w:val="auto"/>
            <w:sz w:val="28"/>
            <w:szCs w:val="28"/>
          </w:rPr>
          <w:t>http://www.marketing.spb.ru</w:t>
        </w:r>
      </w:hyperlink>
      <w:r w:rsidR="00DD6CF8" w:rsidRPr="00316902">
        <w:rPr>
          <w:rFonts w:ascii="Times New Roman" w:hAnsi="Times New Roman"/>
          <w:sz w:val="28"/>
          <w:szCs w:val="28"/>
        </w:rPr>
        <w:br/>
        <w:t>Все о маркетинге - статьи, книги. Один из самых содержательных ресурсов по данной тематике.</w:t>
      </w:r>
    </w:p>
    <w:p w:rsidR="00DD6CF8" w:rsidRPr="00316902" w:rsidRDefault="001C75F0" w:rsidP="0031690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hyperlink r:id="rId20" w:history="1">
        <w:r w:rsidR="00DD6CF8" w:rsidRPr="00316902">
          <w:rPr>
            <w:rStyle w:val="a7"/>
            <w:rFonts w:ascii="Times New Roman" w:hAnsi="Times New Roman"/>
            <w:color w:val="auto"/>
            <w:sz w:val="28"/>
            <w:szCs w:val="28"/>
          </w:rPr>
          <w:t>http://www.econom.nsc.ru</w:t>
        </w:r>
      </w:hyperlink>
      <w:r w:rsidR="00DD6CF8" w:rsidRPr="00316902">
        <w:rPr>
          <w:rFonts w:ascii="Times New Roman" w:hAnsi="Times New Roman"/>
          <w:sz w:val="28"/>
          <w:szCs w:val="28"/>
        </w:rPr>
        <w:br/>
        <w:t xml:space="preserve">Экономический сервер Сибири. Виртуальная Экономическая Библиотека </w:t>
      </w:r>
      <w:r w:rsidR="00DD6CF8" w:rsidRPr="00316902">
        <w:rPr>
          <w:rFonts w:ascii="Times New Roman" w:hAnsi="Times New Roman"/>
          <w:sz w:val="28"/>
          <w:szCs w:val="28"/>
        </w:rPr>
        <w:lastRenderedPageBreak/>
        <w:t>создается в рамках концепции непрерывного экономического образования. Цель создания ВЭБ - предоставление доступа широкому кругу преподавателей, аспирантов к методическим разработкам и научным публикациям.</w:t>
      </w:r>
    </w:p>
    <w:p w:rsidR="00DD6CF8" w:rsidRPr="00316902" w:rsidRDefault="001C75F0" w:rsidP="0031690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hyperlink r:id="rId21" w:history="1">
        <w:r w:rsidR="00DD6CF8" w:rsidRPr="00316902">
          <w:rPr>
            <w:rStyle w:val="a7"/>
            <w:rFonts w:ascii="Times New Roman" w:hAnsi="Times New Roman"/>
            <w:color w:val="auto"/>
            <w:sz w:val="28"/>
            <w:szCs w:val="28"/>
          </w:rPr>
          <w:t>http://www.cfin.ru</w:t>
        </w:r>
      </w:hyperlink>
      <w:r w:rsidR="00DD6CF8" w:rsidRPr="00316902">
        <w:rPr>
          <w:rFonts w:ascii="Times New Roman" w:hAnsi="Times New Roman"/>
          <w:sz w:val="28"/>
          <w:szCs w:val="28"/>
        </w:rPr>
        <w:br/>
        <w:t>Корпоративный менеджмент - независимый проект, направленный на сбор и предоставление методической и аналитической информации, относящейся к управлению компаниями, инвестициям, финансам и маркетингу. Среди материалов сайта: аналитические статьи, книги и курсы лекций, бизнес-планы реальных предприятий, руководства, ссылки на другие источники информации в Интернет. Сайт ориентирован на специалистов в области реальных инвестиций, сотрудников консалтинговых фирм, экономических и плановых отделов предприятий, руководителей, преподавателей экономических ВУЗов. Доступ ко всей информации бесплатный.</w:t>
      </w:r>
    </w:p>
    <w:p w:rsidR="00DD6CF8" w:rsidRPr="00316902" w:rsidRDefault="001C75F0" w:rsidP="0031690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hyperlink r:id="rId22" w:history="1">
        <w:r w:rsidR="00DD6CF8" w:rsidRPr="00316902">
          <w:rPr>
            <w:rStyle w:val="a7"/>
            <w:rFonts w:ascii="Times New Roman" w:hAnsi="Times New Roman"/>
            <w:color w:val="auto"/>
            <w:sz w:val="28"/>
            <w:szCs w:val="28"/>
          </w:rPr>
          <w:t>http://nature.web.ru/</w:t>
        </w:r>
      </w:hyperlink>
      <w:r w:rsidR="00DD6CF8" w:rsidRPr="00316902">
        <w:rPr>
          <w:rFonts w:ascii="Times New Roman" w:hAnsi="Times New Roman"/>
          <w:sz w:val="28"/>
          <w:szCs w:val="28"/>
        </w:rPr>
        <w:br/>
        <w:t>Научная Сеть - информационная система, нацеленная на облегчение доступа к научной, научно-популярной и образовательной информации. Источниками информации являются русскоязычные научно-образовательные ресурсы Интернета, издательские дома, выпускающие научную и научно-популярную литературу, крупные научные и учебные учреждения, образовательные и научные фонды. Информация доступна как в виде ленты новостей, так и через специальную поисковую систему по ключевым словам, авторам, названиям материалов. Проект "Научная Сеть" - плод совместных усилий РОО "Мир науки и культуры" и МГУ им. М.В. Ломоносова.</w:t>
      </w:r>
    </w:p>
    <w:p w:rsidR="00DD6CF8" w:rsidRPr="00316902" w:rsidRDefault="001C75F0" w:rsidP="0031690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hyperlink r:id="rId23" w:history="1">
        <w:r w:rsidR="00DD6CF8" w:rsidRPr="00316902">
          <w:rPr>
            <w:rStyle w:val="a7"/>
            <w:rFonts w:ascii="Times New Roman" w:hAnsi="Times New Roman"/>
            <w:color w:val="auto"/>
            <w:sz w:val="28"/>
            <w:szCs w:val="28"/>
          </w:rPr>
          <w:t>http://www.ie.boom.ru</w:t>
        </w:r>
      </w:hyperlink>
      <w:r w:rsidR="00DD6CF8" w:rsidRPr="00316902">
        <w:rPr>
          <w:rFonts w:ascii="Times New Roman" w:hAnsi="Times New Roman"/>
          <w:sz w:val="28"/>
          <w:szCs w:val="28"/>
        </w:rPr>
        <w:br/>
        <w:t>«IE: Экономика. Институциональная экономика». Ресурс предоставляет выбор отечественных и переводных материалов учебно-методического характера по экономической теории.</w:t>
      </w:r>
    </w:p>
    <w:p w:rsidR="00DD6CF8" w:rsidRPr="00316902" w:rsidRDefault="001C75F0" w:rsidP="0031690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hyperlink r:id="rId24" w:history="1">
        <w:r w:rsidR="00DD6CF8" w:rsidRPr="00316902">
          <w:rPr>
            <w:rStyle w:val="a7"/>
            <w:rFonts w:ascii="Times New Roman" w:hAnsi="Times New Roman"/>
            <w:color w:val="auto"/>
            <w:sz w:val="28"/>
            <w:szCs w:val="28"/>
          </w:rPr>
          <w:t>http://www.edu.ru</w:t>
        </w:r>
      </w:hyperlink>
      <w:r w:rsidR="00DD6CF8" w:rsidRPr="00316902">
        <w:rPr>
          <w:rFonts w:ascii="Times New Roman" w:hAnsi="Times New Roman"/>
          <w:sz w:val="28"/>
          <w:szCs w:val="28"/>
        </w:rPr>
        <w:br/>
        <w:t>Российское образование. Федеральный портал.</w:t>
      </w:r>
    </w:p>
    <w:p w:rsidR="00DD6CF8" w:rsidRPr="00316902" w:rsidRDefault="001C75F0" w:rsidP="0031690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hyperlink r:id="rId25" w:history="1">
        <w:r w:rsidR="00DD6CF8" w:rsidRPr="00316902">
          <w:rPr>
            <w:rStyle w:val="a7"/>
            <w:rFonts w:ascii="Times New Roman" w:hAnsi="Times New Roman"/>
            <w:color w:val="auto"/>
            <w:sz w:val="28"/>
            <w:szCs w:val="28"/>
          </w:rPr>
          <w:t>http://www.libertarium.ru/libertarium/library</w:t>
        </w:r>
      </w:hyperlink>
      <w:r w:rsidR="00DD6CF8" w:rsidRPr="00316902">
        <w:rPr>
          <w:rFonts w:ascii="Times New Roman" w:hAnsi="Times New Roman"/>
          <w:sz w:val="28"/>
          <w:szCs w:val="28"/>
        </w:rPr>
        <w:br/>
        <w:t>Самое большое в Сети русскоязычное собрание книг и статей либертарианской направленности. Представлены книги и статьи Мизеса, Хайека, Найшуля и др.</w:t>
      </w:r>
    </w:p>
    <w:p w:rsidR="00DD6CF8" w:rsidRPr="00316902" w:rsidRDefault="001C75F0" w:rsidP="0031690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hyperlink r:id="rId26" w:history="1">
        <w:r w:rsidR="00DD6CF8" w:rsidRPr="00316902">
          <w:rPr>
            <w:rStyle w:val="a7"/>
            <w:rFonts w:ascii="Times New Roman" w:hAnsi="Times New Roman"/>
            <w:color w:val="auto"/>
            <w:sz w:val="28"/>
            <w:szCs w:val="28"/>
          </w:rPr>
          <w:t>http://www.socionet.ru</w:t>
        </w:r>
      </w:hyperlink>
      <w:r w:rsidR="00DD6CF8" w:rsidRPr="00316902">
        <w:rPr>
          <w:rFonts w:ascii="Times New Roman" w:hAnsi="Times New Roman"/>
          <w:sz w:val="28"/>
          <w:szCs w:val="28"/>
        </w:rPr>
        <w:br/>
        <w:t>Система Соционет - географически распределенная базу данных научных публикаций по общественным наукам, которая уникальна по размеру, составу и механизмам формирования и обновления. Все ресурсы и сервисы системы Соционет бесплатны для пользователей.</w:t>
      </w:r>
    </w:p>
    <w:p w:rsidR="00DD6CF8" w:rsidRPr="00316902" w:rsidRDefault="001C75F0" w:rsidP="0031690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hyperlink r:id="rId27" w:history="1">
        <w:r w:rsidR="00DD6CF8" w:rsidRPr="00316902">
          <w:rPr>
            <w:rStyle w:val="a7"/>
            <w:rFonts w:ascii="Times New Roman" w:hAnsi="Times New Roman"/>
            <w:color w:val="auto"/>
            <w:sz w:val="28"/>
            <w:szCs w:val="28"/>
          </w:rPr>
          <w:t>http://www.mirkin.ru</w:t>
        </w:r>
      </w:hyperlink>
      <w:r w:rsidR="00DD6CF8" w:rsidRPr="00316902">
        <w:rPr>
          <w:rFonts w:ascii="Times New Roman" w:hAnsi="Times New Roman"/>
          <w:sz w:val="28"/>
          <w:szCs w:val="28"/>
        </w:rPr>
        <w:br/>
        <w:t>Портал «Финансовые науки»</w:t>
      </w:r>
    </w:p>
    <w:p w:rsidR="00DD6CF8" w:rsidRPr="00316902" w:rsidRDefault="001C75F0" w:rsidP="0031690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hyperlink r:id="rId28" w:history="1">
        <w:r w:rsidR="00DD6CF8" w:rsidRPr="00316902">
          <w:rPr>
            <w:rStyle w:val="a7"/>
            <w:rFonts w:ascii="Times New Roman" w:hAnsi="Times New Roman"/>
            <w:color w:val="auto"/>
            <w:sz w:val="28"/>
            <w:szCs w:val="28"/>
          </w:rPr>
          <w:t>http://www.dumnaya.ru</w:t>
        </w:r>
      </w:hyperlink>
      <w:r w:rsidR="00DD6CF8" w:rsidRPr="00316902">
        <w:rPr>
          <w:rFonts w:ascii="Times New Roman" w:hAnsi="Times New Roman"/>
          <w:sz w:val="28"/>
          <w:szCs w:val="28"/>
        </w:rPr>
        <w:br/>
        <w:t>Персональный сайт профессора, зав.кафедрой «Микроэкономика» Финансовой академии при Правительстве РФ Н.Н.Думной. (Тематика: экономическая теория, новая экономика)</w:t>
      </w:r>
    </w:p>
    <w:p w:rsidR="00DD6CF8" w:rsidRPr="00316902" w:rsidRDefault="001C75F0" w:rsidP="0031690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hyperlink r:id="rId29" w:history="1">
        <w:r w:rsidR="00DD6CF8" w:rsidRPr="00316902">
          <w:rPr>
            <w:rStyle w:val="a7"/>
            <w:rFonts w:ascii="Times New Roman" w:hAnsi="Times New Roman"/>
            <w:color w:val="auto"/>
            <w:sz w:val="28"/>
            <w:szCs w:val="28"/>
          </w:rPr>
          <w:t>http://www.yudanov.ru</w:t>
        </w:r>
      </w:hyperlink>
      <w:r w:rsidR="00DD6CF8" w:rsidRPr="00316902">
        <w:rPr>
          <w:rFonts w:ascii="Times New Roman" w:hAnsi="Times New Roman"/>
          <w:sz w:val="28"/>
          <w:szCs w:val="28"/>
        </w:rPr>
        <w:br/>
        <w:t>Персональный сайт профессора Финансового университета А.Ю.Юданова (тематика: Микроэкономика, конкуренция, фармацевтический рынок)</w:t>
      </w:r>
    </w:p>
    <w:p w:rsidR="00DD6CF8" w:rsidRPr="00316902" w:rsidRDefault="001C75F0" w:rsidP="0031690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hyperlink r:id="rId30" w:history="1">
        <w:r w:rsidR="00DD6CF8" w:rsidRPr="00316902">
          <w:rPr>
            <w:rStyle w:val="a7"/>
            <w:rFonts w:ascii="Times New Roman" w:hAnsi="Times New Roman"/>
            <w:color w:val="auto"/>
            <w:sz w:val="28"/>
            <w:szCs w:val="28"/>
          </w:rPr>
          <w:t>http://www.finansy.ru</w:t>
        </w:r>
      </w:hyperlink>
      <w:r w:rsidR="00DD6CF8" w:rsidRPr="00316902">
        <w:rPr>
          <w:rFonts w:ascii="Times New Roman" w:hAnsi="Times New Roman"/>
          <w:sz w:val="28"/>
          <w:szCs w:val="28"/>
        </w:rPr>
        <w:br/>
        <w:t>Финансы.ru - здесь вы найдете экономические новости и сможете проследить тенденции в экономике, прочитаете актуальные публикации по экономике и финансам. Студентам, аспирантам и научным работникам могут пригодиться размещенные на сайте методические пособия, лекции, тщательно отобранные рефераты, конспекты, переводы, тексты книг дипломы и диссертации.</w:t>
      </w:r>
    </w:p>
    <w:p w:rsidR="00DD6CF8" w:rsidRPr="00316902" w:rsidRDefault="001C75F0" w:rsidP="0031690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hyperlink r:id="rId31" w:history="1">
        <w:r w:rsidR="00DD6CF8" w:rsidRPr="00316902">
          <w:rPr>
            <w:rStyle w:val="a7"/>
            <w:rFonts w:ascii="Times New Roman" w:hAnsi="Times New Roman"/>
            <w:color w:val="auto"/>
            <w:sz w:val="28"/>
            <w:szCs w:val="28"/>
          </w:rPr>
          <w:t>http://ecsocman.edu.ru</w:t>
        </w:r>
      </w:hyperlink>
      <w:r w:rsidR="00DD6CF8" w:rsidRPr="00316902">
        <w:rPr>
          <w:rFonts w:ascii="Times New Roman" w:hAnsi="Times New Roman"/>
          <w:sz w:val="28"/>
          <w:szCs w:val="28"/>
        </w:rPr>
        <w:br/>
        <w:t>Экономика, Социология, Менеджмент - федеральный образовательный портал. Это некоммерческий проект. Все ресурсы находятся в открытом доступе. Цель портала - выработка новых стандартов организации и информационного обеспечения образовательного процесса на всех уровнях образования.</w:t>
      </w:r>
    </w:p>
    <w:p w:rsidR="00DD6CF8" w:rsidRPr="00316902" w:rsidRDefault="001C75F0" w:rsidP="0031690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hyperlink r:id="rId32" w:history="1">
        <w:r w:rsidR="00DD6CF8" w:rsidRPr="00316902">
          <w:rPr>
            <w:rStyle w:val="a7"/>
            <w:rFonts w:ascii="Times New Roman" w:hAnsi="Times New Roman"/>
            <w:color w:val="auto"/>
            <w:sz w:val="28"/>
            <w:szCs w:val="28"/>
          </w:rPr>
          <w:t>http://www.ecsoc.ru</w:t>
        </w:r>
      </w:hyperlink>
      <w:r w:rsidR="00DD6CF8" w:rsidRPr="00316902">
        <w:rPr>
          <w:rFonts w:ascii="Times New Roman" w:hAnsi="Times New Roman"/>
          <w:sz w:val="28"/>
          <w:szCs w:val="28"/>
        </w:rPr>
        <w:br/>
        <w:t>«Эксоцентр» - Центр экономической социологии</w:t>
      </w:r>
    </w:p>
    <w:p w:rsidR="00DD6CF8" w:rsidRPr="00316902" w:rsidRDefault="001C75F0" w:rsidP="0031690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hyperlink r:id="rId33" w:history="1">
        <w:r w:rsidR="00DD6CF8" w:rsidRPr="00316902">
          <w:rPr>
            <w:rStyle w:val="a7"/>
            <w:rFonts w:ascii="Times New Roman" w:hAnsi="Times New Roman"/>
            <w:color w:val="auto"/>
            <w:sz w:val="28"/>
            <w:szCs w:val="28"/>
          </w:rPr>
          <w:t>http://economictheory.narod.ru</w:t>
        </w:r>
      </w:hyperlink>
      <w:r w:rsidR="00DD6CF8" w:rsidRPr="00316902">
        <w:rPr>
          <w:rFonts w:ascii="Times New Roman" w:hAnsi="Times New Roman"/>
          <w:sz w:val="28"/>
          <w:szCs w:val="28"/>
        </w:rPr>
        <w:br/>
        <w:t>Экономическая теория On-Line, книги, статьи, форум и др.</w:t>
      </w:r>
    </w:p>
    <w:p w:rsidR="00DD6CF8" w:rsidRPr="00316902" w:rsidRDefault="001C75F0" w:rsidP="0031690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hyperlink r:id="rId34" w:history="1">
        <w:r w:rsidR="00DD6CF8" w:rsidRPr="00316902">
          <w:rPr>
            <w:rStyle w:val="a7"/>
            <w:rFonts w:ascii="Times New Roman" w:hAnsi="Times New Roman"/>
            <w:color w:val="auto"/>
            <w:sz w:val="28"/>
            <w:szCs w:val="28"/>
          </w:rPr>
          <w:t>http://e-management.newmail.ru</w:t>
        </w:r>
      </w:hyperlink>
      <w:r w:rsidR="00DD6CF8" w:rsidRPr="00316902">
        <w:rPr>
          <w:rFonts w:ascii="Times New Roman" w:hAnsi="Times New Roman"/>
          <w:sz w:val="28"/>
          <w:szCs w:val="28"/>
        </w:rPr>
        <w:br/>
        <w:t>сайт содержит электронные публикации (книги, статьи) по вопросам экономики, менеджмента и маркетинга на предприятии. Cайт содержит электронные публикации (книги, статьи) по вопросам экономики, менеджмента и маркетинга на предприятии.</w:t>
      </w:r>
    </w:p>
    <w:p w:rsidR="00DD6CF8" w:rsidRPr="00316902" w:rsidRDefault="001C75F0" w:rsidP="0031690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hyperlink r:id="rId35" w:history="1">
        <w:r w:rsidR="00DD6CF8" w:rsidRPr="00316902">
          <w:rPr>
            <w:rStyle w:val="a7"/>
            <w:rFonts w:ascii="Times New Roman" w:hAnsi="Times New Roman"/>
            <w:color w:val="auto"/>
            <w:sz w:val="28"/>
            <w:szCs w:val="28"/>
          </w:rPr>
          <w:t>http://www.economica.ru</w:t>
        </w:r>
      </w:hyperlink>
      <w:r w:rsidR="00DD6CF8" w:rsidRPr="00316902">
        <w:rPr>
          <w:rFonts w:ascii="Times New Roman" w:hAnsi="Times New Roman"/>
          <w:sz w:val="28"/>
          <w:szCs w:val="28"/>
        </w:rPr>
        <w:br/>
        <w:t>вспомогательного средства при обучении школьников и студентов экономике</w:t>
      </w:r>
      <w:r w:rsidR="00316902">
        <w:rPr>
          <w:rFonts w:ascii="Times New Roman" w:hAnsi="Times New Roman"/>
          <w:sz w:val="28"/>
          <w:szCs w:val="28"/>
        </w:rPr>
        <w:t>.</w:t>
      </w:r>
    </w:p>
    <w:p w:rsidR="00DD6CF8" w:rsidRPr="00316902" w:rsidRDefault="001C75F0" w:rsidP="0031690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hyperlink r:id="rId36" w:history="1">
        <w:r w:rsidR="00DD6CF8" w:rsidRPr="00316902">
          <w:rPr>
            <w:rStyle w:val="a7"/>
            <w:rFonts w:ascii="Times New Roman" w:hAnsi="Times New Roman"/>
            <w:color w:val="auto"/>
            <w:sz w:val="28"/>
            <w:szCs w:val="28"/>
          </w:rPr>
          <w:t>http://www.sci-innov.ru</w:t>
        </w:r>
      </w:hyperlink>
      <w:r w:rsidR="00DD6CF8" w:rsidRPr="00316902">
        <w:rPr>
          <w:rFonts w:ascii="Times New Roman" w:hAnsi="Times New Roman"/>
          <w:sz w:val="28"/>
          <w:szCs w:val="28"/>
        </w:rPr>
        <w:br/>
        <w:t>Федеральный портал по научной и инновационной деятельности</w:t>
      </w:r>
    </w:p>
    <w:p w:rsidR="00DD6CF8" w:rsidRPr="00316902" w:rsidRDefault="001C75F0" w:rsidP="00316902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hyperlink r:id="rId37" w:history="1">
        <w:r w:rsidR="00DD6CF8" w:rsidRPr="00316902">
          <w:rPr>
            <w:rStyle w:val="a7"/>
            <w:rFonts w:ascii="Times New Roman" w:hAnsi="Times New Roman"/>
            <w:color w:val="auto"/>
            <w:sz w:val="28"/>
            <w:szCs w:val="28"/>
          </w:rPr>
          <w:t>http://www.taxpravo.ru</w:t>
        </w:r>
      </w:hyperlink>
      <w:r w:rsidR="00DD6CF8" w:rsidRPr="00316902">
        <w:rPr>
          <w:rFonts w:ascii="Times New Roman" w:hAnsi="Times New Roman"/>
          <w:sz w:val="28"/>
          <w:szCs w:val="28"/>
        </w:rPr>
        <w:br/>
        <w:t>Российский налоговый портал</w:t>
      </w:r>
    </w:p>
    <w:p w:rsidR="00DD6CF8" w:rsidRPr="00CA475B" w:rsidRDefault="00DD6CF8" w:rsidP="00316902">
      <w:pPr>
        <w:pStyle w:val="a9"/>
        <w:spacing w:before="225" w:beforeAutospacing="0" w:after="225" w:afterAutospacing="0"/>
        <w:jc w:val="both"/>
        <w:rPr>
          <w:rFonts w:ascii="Arial" w:hAnsi="Arial" w:cs="Arial"/>
          <w:color w:val="444444"/>
          <w:sz w:val="21"/>
          <w:szCs w:val="21"/>
        </w:rPr>
      </w:pPr>
      <w:r w:rsidRPr="00DD6CF8">
        <w:rPr>
          <w:rFonts w:ascii="Arial" w:hAnsi="Arial" w:cs="Arial"/>
          <w:color w:val="444444"/>
          <w:sz w:val="21"/>
          <w:szCs w:val="21"/>
          <w:lang w:val="en-US"/>
        </w:rPr>
        <w:t> </w:t>
      </w:r>
    </w:p>
    <w:p w:rsidR="00B15EFD" w:rsidRPr="00CA475B" w:rsidRDefault="00B15EFD" w:rsidP="00316902">
      <w:pPr>
        <w:jc w:val="both"/>
        <w:rPr>
          <w:sz w:val="28"/>
          <w:szCs w:val="28"/>
          <w:lang w:eastAsia="ru-RU"/>
        </w:rPr>
      </w:pPr>
    </w:p>
    <w:p w:rsidR="00B15EFD" w:rsidRPr="00CA475B" w:rsidRDefault="00B15EFD" w:rsidP="00316902">
      <w:pPr>
        <w:jc w:val="both"/>
        <w:rPr>
          <w:sz w:val="28"/>
          <w:szCs w:val="28"/>
          <w:lang w:eastAsia="ru-RU"/>
        </w:rPr>
      </w:pPr>
    </w:p>
    <w:p w:rsidR="00B15EFD" w:rsidRPr="00CA475B" w:rsidRDefault="00B15EFD" w:rsidP="00EA32D4">
      <w:pPr>
        <w:rPr>
          <w:sz w:val="28"/>
          <w:szCs w:val="28"/>
          <w:lang w:eastAsia="ru-RU"/>
        </w:rPr>
      </w:pPr>
    </w:p>
    <w:p w:rsidR="00B15EFD" w:rsidRPr="00CA475B" w:rsidRDefault="00B15EFD" w:rsidP="00EA32D4">
      <w:pPr>
        <w:rPr>
          <w:sz w:val="28"/>
          <w:szCs w:val="28"/>
          <w:lang w:eastAsia="ru-RU"/>
        </w:rPr>
      </w:pPr>
    </w:p>
    <w:p w:rsidR="00B15EFD" w:rsidRPr="00CA475B" w:rsidRDefault="00B15EFD" w:rsidP="00EA32D4">
      <w:pPr>
        <w:rPr>
          <w:sz w:val="28"/>
          <w:szCs w:val="28"/>
          <w:lang w:eastAsia="ru-RU"/>
        </w:rPr>
      </w:pPr>
    </w:p>
    <w:p w:rsidR="00B15EFD" w:rsidRPr="00CA475B" w:rsidRDefault="00B15EFD" w:rsidP="00EA32D4">
      <w:pPr>
        <w:rPr>
          <w:sz w:val="28"/>
          <w:szCs w:val="28"/>
          <w:lang w:eastAsia="ru-RU"/>
        </w:rPr>
      </w:pPr>
    </w:p>
    <w:p w:rsidR="00EA32D4" w:rsidRPr="0079298B" w:rsidRDefault="00EA32D4" w:rsidP="00EA32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79298B">
        <w:rPr>
          <w:b/>
          <w:caps/>
          <w:sz w:val="28"/>
          <w:szCs w:val="28"/>
        </w:rPr>
        <w:lastRenderedPageBreak/>
        <w:t>4. Контроль и оценка результатов освоения                     Дисциплины</w:t>
      </w:r>
    </w:p>
    <w:p w:rsidR="00EA32D4" w:rsidRPr="0079298B" w:rsidRDefault="00EA32D4" w:rsidP="00EA32D4">
      <w:pPr>
        <w:rPr>
          <w:sz w:val="28"/>
          <w:szCs w:val="28"/>
          <w:lang w:eastAsia="ru-RU"/>
        </w:rPr>
      </w:pPr>
    </w:p>
    <w:p w:rsidR="00EA32D4" w:rsidRPr="0079298B" w:rsidRDefault="00EA32D4" w:rsidP="00EA3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EA32D4" w:rsidRPr="0079298B" w:rsidTr="00D82EC8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2D4" w:rsidRPr="0079298B" w:rsidRDefault="00EA32D4" w:rsidP="00D82EC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9298B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EA32D4" w:rsidRPr="0079298B" w:rsidRDefault="00EA32D4" w:rsidP="00D82EC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9298B">
              <w:rPr>
                <w:rFonts w:ascii="Times New Roman" w:hAnsi="Times New Roman"/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2D4" w:rsidRPr="0079298B" w:rsidRDefault="00EA32D4" w:rsidP="00D82EC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9298B">
              <w:rPr>
                <w:rFonts w:ascii="Times New Roman" w:hAnsi="Times New Roman"/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316902" w:rsidRPr="0079298B" w:rsidTr="001163B4">
        <w:trPr>
          <w:trHeight w:val="290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6902" w:rsidRPr="00316902" w:rsidRDefault="00316902" w:rsidP="003169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6902">
              <w:rPr>
                <w:rFonts w:ascii="Times New Roman" w:hAnsi="Times New Roman"/>
                <w:b/>
                <w:sz w:val="28"/>
                <w:szCs w:val="28"/>
              </w:rPr>
              <w:t>умения:</w:t>
            </w:r>
          </w:p>
          <w:p w:rsidR="00316902" w:rsidRPr="00316902" w:rsidRDefault="00316902" w:rsidP="0031690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16902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рассчитывать основные технико-экономические показатели деятельности организации в соответствии с принятой методологией; оценивать эффективность использования основных ресурсов организации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6902" w:rsidRDefault="00316902" w:rsidP="003169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</w:rPr>
            </w:pPr>
          </w:p>
          <w:p w:rsidR="00316902" w:rsidRDefault="00316902" w:rsidP="003169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</w:rPr>
            </w:pPr>
            <w:r w:rsidRPr="00410A74">
              <w:rPr>
                <w:rFonts w:ascii="Times New Roman" w:hAnsi="Times New Roman"/>
                <w:bCs/>
                <w:color w:val="000000" w:themeColor="text1"/>
                <w:sz w:val="28"/>
              </w:rPr>
              <w:t xml:space="preserve">Экспертная оценка результатов внеаудиторной самостоятельной работы обучающихся, </w:t>
            </w:r>
          </w:p>
          <w:p w:rsidR="00316902" w:rsidRDefault="00316902" w:rsidP="003169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</w:rPr>
              <w:t>э</w:t>
            </w:r>
            <w:r w:rsidRPr="00410A74">
              <w:rPr>
                <w:rFonts w:ascii="Times New Roman" w:hAnsi="Times New Roman"/>
                <w:bCs/>
                <w:color w:val="000000" w:themeColor="text1"/>
                <w:sz w:val="28"/>
              </w:rPr>
              <w:t>кспертная оценка результатов деятельности обучающихся при выполнении  практических занятий, решения практических заданий.</w:t>
            </w:r>
          </w:p>
          <w:p w:rsidR="00316902" w:rsidRDefault="00316902" w:rsidP="003169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</w:rPr>
            </w:pPr>
          </w:p>
          <w:p w:rsidR="00316902" w:rsidRPr="00410A74" w:rsidRDefault="00316902" w:rsidP="0031690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</w:rPr>
            </w:pPr>
            <w:r w:rsidRPr="00410A74">
              <w:rPr>
                <w:rFonts w:ascii="Times New Roman" w:hAnsi="Times New Roman"/>
                <w:bCs/>
                <w:color w:val="000000" w:themeColor="text1"/>
                <w:sz w:val="28"/>
              </w:rPr>
              <w:t xml:space="preserve">Устный/письменный опрос. </w:t>
            </w:r>
          </w:p>
          <w:p w:rsidR="00316902" w:rsidRPr="00410A74" w:rsidRDefault="00316902" w:rsidP="0031690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</w:rPr>
            </w:pPr>
            <w:r w:rsidRPr="00410A74">
              <w:rPr>
                <w:rFonts w:ascii="Times New Roman" w:hAnsi="Times New Roman"/>
                <w:bCs/>
                <w:color w:val="000000" w:themeColor="text1"/>
                <w:sz w:val="28"/>
              </w:rPr>
              <w:t xml:space="preserve">Фронтальный опрос. </w:t>
            </w:r>
          </w:p>
          <w:p w:rsidR="00316902" w:rsidRPr="00410A74" w:rsidRDefault="00316902" w:rsidP="0031690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</w:rPr>
            </w:pPr>
            <w:r w:rsidRPr="00410A74">
              <w:rPr>
                <w:rFonts w:ascii="Times New Roman" w:hAnsi="Times New Roman"/>
                <w:bCs/>
                <w:color w:val="000000" w:themeColor="text1"/>
                <w:sz w:val="28"/>
              </w:rPr>
              <w:t>Индивидуальный опрос. Тестирование.</w:t>
            </w:r>
          </w:p>
          <w:p w:rsidR="00316902" w:rsidRPr="00410A74" w:rsidRDefault="00316902" w:rsidP="0031690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8"/>
              </w:rPr>
            </w:pPr>
            <w:r w:rsidRPr="00410A74">
              <w:rPr>
                <w:rFonts w:ascii="Times New Roman" w:hAnsi="Times New Roman"/>
                <w:bCs/>
                <w:color w:val="000000" w:themeColor="text1"/>
                <w:sz w:val="28"/>
              </w:rPr>
              <w:t>Проверка конспектов</w:t>
            </w:r>
          </w:p>
          <w:p w:rsidR="00316902" w:rsidRDefault="00316902" w:rsidP="003169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</w:rPr>
            </w:pPr>
          </w:p>
          <w:p w:rsidR="00316902" w:rsidRDefault="00316902" w:rsidP="0031690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</w:rPr>
              <w:t xml:space="preserve">Промежуточная аттестация </w:t>
            </w:r>
            <w:r w:rsidRPr="00410A74">
              <w:rPr>
                <w:rFonts w:ascii="Times New Roman" w:hAnsi="Times New Roman"/>
                <w:b/>
                <w:bCs/>
                <w:color w:val="000000" w:themeColor="text1"/>
                <w:sz w:val="28"/>
              </w:rPr>
              <w:t>дифференцированный зачет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316902" w:rsidRPr="0079298B" w:rsidRDefault="00316902" w:rsidP="00584480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316902" w:rsidRPr="0079298B" w:rsidTr="00384F2D">
        <w:trPr>
          <w:trHeight w:val="733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6902" w:rsidRPr="00316902" w:rsidRDefault="00316902" w:rsidP="003169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16902">
              <w:rPr>
                <w:rFonts w:ascii="Times New Roman" w:hAnsi="Times New Roman"/>
                <w:b/>
                <w:sz w:val="28"/>
                <w:szCs w:val="28"/>
              </w:rPr>
              <w:t>знания:</w:t>
            </w:r>
          </w:p>
          <w:p w:rsidR="00316902" w:rsidRPr="00316902" w:rsidRDefault="00316902" w:rsidP="003169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690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законодательные и иные нормативные правовые акты, регламентирующие организационно-хозяйственную деятельность организаций различных организационно-правовых форм; состав и содержание материально-технических, трудовых и финансовых ресурсов организации; основные аспекты развития организаций как хозяйствующих субъектов в рыночной экономике; материально-технические, трудовые и финансовые ресурсы организации, показатели их эффективного использования; механизмы ценообразования на продукцию (услуги), формы оплаты труда в современных условиях; экономику социальной сферы и ее особенности;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6902" w:rsidRPr="0079298B" w:rsidRDefault="00316902" w:rsidP="00D82EC8">
            <w:pPr>
              <w:spacing w:after="0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</w:tbl>
    <w:p w:rsidR="008E67D4" w:rsidRDefault="008E67D4"/>
    <w:sectPr w:rsidR="008E67D4" w:rsidSect="006B10C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BFD" w:rsidRDefault="004A0BFD" w:rsidP="00C97A4E">
      <w:pPr>
        <w:spacing w:after="0" w:line="240" w:lineRule="auto"/>
      </w:pPr>
      <w:r>
        <w:separator/>
      </w:r>
    </w:p>
  </w:endnote>
  <w:endnote w:type="continuationSeparator" w:id="0">
    <w:p w:rsidR="004A0BFD" w:rsidRDefault="004A0BFD" w:rsidP="00C97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81E" w:rsidRDefault="001C75F0">
    <w:pPr>
      <w:pStyle w:val="a3"/>
      <w:jc w:val="right"/>
    </w:pPr>
    <w:r>
      <w:fldChar w:fldCharType="begin"/>
    </w:r>
    <w:r w:rsidR="00EA32D4">
      <w:instrText xml:space="preserve"> PAGE   \* MERGEFORMAT </w:instrText>
    </w:r>
    <w:r>
      <w:fldChar w:fldCharType="separate"/>
    </w:r>
    <w:r w:rsidR="008B5377">
      <w:rPr>
        <w:noProof/>
      </w:rPr>
      <w:t>13</w:t>
    </w:r>
    <w:r>
      <w:fldChar w:fldCharType="end"/>
    </w:r>
  </w:p>
  <w:p w:rsidR="007D581E" w:rsidRDefault="004A0BF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BFD" w:rsidRDefault="004A0BFD" w:rsidP="00C97A4E">
      <w:pPr>
        <w:spacing w:after="0" w:line="240" w:lineRule="auto"/>
      </w:pPr>
      <w:r>
        <w:separator/>
      </w:r>
    </w:p>
  </w:footnote>
  <w:footnote w:type="continuationSeparator" w:id="0">
    <w:p w:rsidR="004A0BFD" w:rsidRDefault="004A0BFD" w:rsidP="00C97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07420"/>
    <w:multiLevelType w:val="hybridMultilevel"/>
    <w:tmpl w:val="421C9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6293D"/>
    <w:multiLevelType w:val="hybridMultilevel"/>
    <w:tmpl w:val="F21A6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2041C"/>
    <w:multiLevelType w:val="multilevel"/>
    <w:tmpl w:val="95B4B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D43085"/>
    <w:multiLevelType w:val="multilevel"/>
    <w:tmpl w:val="957C3546"/>
    <w:lvl w:ilvl="0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2027A7E"/>
    <w:multiLevelType w:val="multilevel"/>
    <w:tmpl w:val="22B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32D4"/>
    <w:rsid w:val="00077164"/>
    <w:rsid w:val="001C75F0"/>
    <w:rsid w:val="00316902"/>
    <w:rsid w:val="003D657C"/>
    <w:rsid w:val="003F6AB7"/>
    <w:rsid w:val="004056D0"/>
    <w:rsid w:val="004A0BFD"/>
    <w:rsid w:val="00580C25"/>
    <w:rsid w:val="00584480"/>
    <w:rsid w:val="007262C7"/>
    <w:rsid w:val="0074060B"/>
    <w:rsid w:val="00821B46"/>
    <w:rsid w:val="008B5377"/>
    <w:rsid w:val="008C42C3"/>
    <w:rsid w:val="008D53AC"/>
    <w:rsid w:val="008E4331"/>
    <w:rsid w:val="008E67D4"/>
    <w:rsid w:val="009C27C3"/>
    <w:rsid w:val="00A9228F"/>
    <w:rsid w:val="00AA7229"/>
    <w:rsid w:val="00B15EFD"/>
    <w:rsid w:val="00B370DE"/>
    <w:rsid w:val="00B4181B"/>
    <w:rsid w:val="00C10910"/>
    <w:rsid w:val="00C97A4E"/>
    <w:rsid w:val="00CA475B"/>
    <w:rsid w:val="00DD6CF8"/>
    <w:rsid w:val="00E06508"/>
    <w:rsid w:val="00E37969"/>
    <w:rsid w:val="00EA32D4"/>
    <w:rsid w:val="00EE5488"/>
    <w:rsid w:val="00F62C13"/>
    <w:rsid w:val="00F72460"/>
    <w:rsid w:val="00FA154B"/>
    <w:rsid w:val="00FE5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2D4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A32D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32D4"/>
    <w:rPr>
      <w:rFonts w:eastAsia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EA32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A32D4"/>
    <w:rPr>
      <w:rFonts w:eastAsia="Times New Roman"/>
      <w:sz w:val="24"/>
      <w:szCs w:val="24"/>
      <w:lang w:eastAsia="ru-RU"/>
    </w:rPr>
  </w:style>
  <w:style w:type="paragraph" w:styleId="a5">
    <w:name w:val="No Spacing"/>
    <w:link w:val="a6"/>
    <w:qFormat/>
    <w:rsid w:val="00EA32D4"/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link w:val="a5"/>
    <w:locked/>
    <w:rsid w:val="00EA32D4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EA32D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F6AB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F6AB7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DD6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37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796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garant.ru/products/ipo/prime/doc/70610002/" TargetMode="External"/><Relationship Id="rId18" Type="http://schemas.openxmlformats.org/officeDocument/2006/relationships/hyperlink" Target="http://www.informika.ru/" TargetMode="External"/><Relationship Id="rId26" Type="http://schemas.openxmlformats.org/officeDocument/2006/relationships/hyperlink" Target="http://www.socionet.ru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cfin.ru/" TargetMode="External"/><Relationship Id="rId34" Type="http://schemas.openxmlformats.org/officeDocument/2006/relationships/hyperlink" Target="http://e-management.newmail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garant.ru/products/ipo/prime/doc/70610002/" TargetMode="External"/><Relationship Id="rId17" Type="http://schemas.openxmlformats.org/officeDocument/2006/relationships/hyperlink" Target="http://economicus.ru/" TargetMode="External"/><Relationship Id="rId25" Type="http://schemas.openxmlformats.org/officeDocument/2006/relationships/hyperlink" Target="http://www.libertarium.ru/libertarium/library" TargetMode="External"/><Relationship Id="rId33" Type="http://schemas.openxmlformats.org/officeDocument/2006/relationships/hyperlink" Target="http://economictheory.narod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econline.h1.ru/" TargetMode="External"/><Relationship Id="rId20" Type="http://schemas.openxmlformats.org/officeDocument/2006/relationships/hyperlink" Target="http://www.econom.nsc.ru/" TargetMode="External"/><Relationship Id="rId29" Type="http://schemas.openxmlformats.org/officeDocument/2006/relationships/hyperlink" Target="http://www.yudanov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arant.ru/products/ipo/prime/doc/70610002/" TargetMode="External"/><Relationship Id="rId24" Type="http://schemas.openxmlformats.org/officeDocument/2006/relationships/hyperlink" Target="http://www.edu.ru/" TargetMode="External"/><Relationship Id="rId32" Type="http://schemas.openxmlformats.org/officeDocument/2006/relationships/hyperlink" Target="http://www.ecsoc.ru/" TargetMode="External"/><Relationship Id="rId37" Type="http://schemas.openxmlformats.org/officeDocument/2006/relationships/hyperlink" Target="http://www.taxpravo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humanities.edu.ru/" TargetMode="External"/><Relationship Id="rId23" Type="http://schemas.openxmlformats.org/officeDocument/2006/relationships/hyperlink" Target="http://www.ie.boom.ru/" TargetMode="External"/><Relationship Id="rId28" Type="http://schemas.openxmlformats.org/officeDocument/2006/relationships/hyperlink" Target="http://www.dumnaya.ru/" TargetMode="External"/><Relationship Id="rId36" Type="http://schemas.openxmlformats.org/officeDocument/2006/relationships/hyperlink" Target="http://www.sci-innov.ru/" TargetMode="External"/><Relationship Id="rId10" Type="http://schemas.openxmlformats.org/officeDocument/2006/relationships/hyperlink" Target="https://www.garant.ru/products/ipo/prime/doc/70610002/" TargetMode="External"/><Relationship Id="rId19" Type="http://schemas.openxmlformats.org/officeDocument/2006/relationships/hyperlink" Target="http://www.marketing.spb.ru/" TargetMode="External"/><Relationship Id="rId31" Type="http://schemas.openxmlformats.org/officeDocument/2006/relationships/hyperlink" Target="http://ecsocma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0610002/" TargetMode="External"/><Relationship Id="rId14" Type="http://schemas.openxmlformats.org/officeDocument/2006/relationships/footer" Target="footer1.xml"/><Relationship Id="rId22" Type="http://schemas.openxmlformats.org/officeDocument/2006/relationships/hyperlink" Target="http://nature.web.ru/" TargetMode="External"/><Relationship Id="rId27" Type="http://schemas.openxmlformats.org/officeDocument/2006/relationships/hyperlink" Target="http://www.mirkin.ru/" TargetMode="External"/><Relationship Id="rId30" Type="http://schemas.openxmlformats.org/officeDocument/2006/relationships/hyperlink" Target="http://www.finansy.ru/" TargetMode="External"/><Relationship Id="rId35" Type="http://schemas.openxmlformats.org/officeDocument/2006/relationships/hyperlink" Target="http://www.economic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2796</Words>
  <Characters>15938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16</cp:revision>
  <cp:lastPrinted>2020-10-15T10:50:00Z</cp:lastPrinted>
  <dcterms:created xsi:type="dcterms:W3CDTF">2020-10-15T08:05:00Z</dcterms:created>
  <dcterms:modified xsi:type="dcterms:W3CDTF">2021-04-16T15:58:00Z</dcterms:modified>
</cp:coreProperties>
</file>