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C84" w:rsidRPr="004D645B" w:rsidRDefault="00237C84" w:rsidP="004D645B">
      <w:pPr>
        <w:pStyle w:val="a3"/>
        <w:spacing w:line="360" w:lineRule="auto"/>
        <w:jc w:val="both"/>
        <w:rPr>
          <w:color w:val="000000"/>
        </w:rPr>
      </w:pPr>
      <w:r w:rsidRPr="004D645B">
        <w:rPr>
          <w:color w:val="000000"/>
        </w:rPr>
        <w:t>Учебная дисциплина: О</w:t>
      </w:r>
      <w:r w:rsidR="00057296" w:rsidRPr="004D645B">
        <w:rPr>
          <w:color w:val="000000"/>
        </w:rPr>
        <w:t>ГСЭ</w:t>
      </w:r>
      <w:r w:rsidRPr="004D645B">
        <w:rPr>
          <w:color w:val="000000"/>
        </w:rPr>
        <w:t>.05 Физическая культура</w:t>
      </w:r>
    </w:p>
    <w:p w:rsidR="00237C84" w:rsidRPr="004D645B" w:rsidRDefault="00237C84" w:rsidP="004D645B">
      <w:pPr>
        <w:pStyle w:val="a3"/>
        <w:spacing w:line="360" w:lineRule="auto"/>
        <w:jc w:val="both"/>
        <w:rPr>
          <w:color w:val="000000"/>
        </w:rPr>
      </w:pPr>
      <w:r w:rsidRPr="004D645B">
        <w:rPr>
          <w:color w:val="000000"/>
        </w:rPr>
        <w:t xml:space="preserve">Дата: </w:t>
      </w:r>
      <w:r w:rsidR="001F0A9E">
        <w:rPr>
          <w:color w:val="000000"/>
        </w:rPr>
        <w:t>8</w:t>
      </w:r>
      <w:r w:rsidR="007349F4" w:rsidRPr="004D645B">
        <w:rPr>
          <w:color w:val="000000"/>
        </w:rPr>
        <w:t xml:space="preserve"> декабря</w:t>
      </w:r>
      <w:r w:rsidRPr="004D645B">
        <w:rPr>
          <w:color w:val="000000"/>
        </w:rPr>
        <w:t xml:space="preserve"> 2020 г.</w:t>
      </w:r>
    </w:p>
    <w:p w:rsidR="00237C84" w:rsidRPr="004D645B" w:rsidRDefault="00237C84" w:rsidP="004D645B">
      <w:pPr>
        <w:pStyle w:val="a3"/>
        <w:spacing w:line="360" w:lineRule="auto"/>
        <w:jc w:val="both"/>
        <w:rPr>
          <w:color w:val="000000"/>
        </w:rPr>
      </w:pPr>
      <w:r w:rsidRPr="004D645B">
        <w:rPr>
          <w:color w:val="000000"/>
        </w:rPr>
        <w:t xml:space="preserve">Группа: </w:t>
      </w:r>
      <w:r w:rsidR="00C507BC">
        <w:rPr>
          <w:color w:val="000000"/>
        </w:rPr>
        <w:t xml:space="preserve">41 </w:t>
      </w:r>
      <w:proofErr w:type="spellStart"/>
      <w:r w:rsidR="00C507BC">
        <w:rPr>
          <w:color w:val="000000"/>
        </w:rPr>
        <w:t>пкд</w:t>
      </w:r>
      <w:proofErr w:type="spellEnd"/>
      <w:r w:rsidR="00285BB6">
        <w:rPr>
          <w:color w:val="000000"/>
        </w:rPr>
        <w:t xml:space="preserve"> гр.</w:t>
      </w:r>
      <w:bookmarkStart w:id="0" w:name="_GoBack"/>
      <w:bookmarkEnd w:id="0"/>
      <w:r w:rsidR="00C507BC">
        <w:rPr>
          <w:color w:val="000000"/>
        </w:rPr>
        <w:t xml:space="preserve"> </w:t>
      </w:r>
      <w:r w:rsidR="007349F4" w:rsidRPr="004D645B">
        <w:rPr>
          <w:color w:val="000000"/>
        </w:rPr>
        <w:t>43.02.15 Поварское и кондитерское дело</w:t>
      </w:r>
    </w:p>
    <w:p w:rsidR="001F0A9E" w:rsidRDefault="00237C84" w:rsidP="001F0A9E">
      <w:pPr>
        <w:pStyle w:val="a3"/>
        <w:spacing w:line="360" w:lineRule="auto"/>
        <w:jc w:val="both"/>
      </w:pPr>
      <w:r w:rsidRPr="004D645B">
        <w:rPr>
          <w:color w:val="000000"/>
        </w:rPr>
        <w:t>Тема урока</w:t>
      </w:r>
      <w:r w:rsidR="001F0A9E" w:rsidRPr="001F0A9E">
        <w:t xml:space="preserve"> </w:t>
      </w:r>
      <w:r w:rsidR="001F0A9E" w:rsidRPr="001E5C56">
        <w:t>Воспитание координации движений.</w:t>
      </w:r>
    </w:p>
    <w:p w:rsidR="001F0A9E" w:rsidRPr="001F0A9E" w:rsidRDefault="006E2D16" w:rsidP="001F0A9E">
      <w:pPr>
        <w:pStyle w:val="a3"/>
        <w:spacing w:line="360" w:lineRule="auto"/>
        <w:jc w:val="both"/>
        <w:rPr>
          <w:b/>
          <w:bCs/>
          <w:iCs/>
          <w:color w:val="000000"/>
          <w:u w:val="single"/>
        </w:rPr>
      </w:pPr>
      <w:r w:rsidRPr="001F0A9E">
        <w:rPr>
          <w:rFonts w:eastAsia="Calibri"/>
          <w:b/>
          <w:noProof/>
          <w:u w:val="single"/>
        </w:rPr>
        <w:t>Домашнее задание.</w:t>
      </w:r>
      <w:r w:rsidR="001F0A9E" w:rsidRPr="001F0A9E">
        <w:rPr>
          <w:b/>
          <w:noProof/>
        </w:rPr>
        <w:t xml:space="preserve">Изучить материал. Уметь выполнять предложенные упражнения. </w:t>
      </w:r>
      <w:r w:rsidR="001F0A9E">
        <w:rPr>
          <w:b/>
          <w:noProof/>
        </w:rPr>
        <w:t>П</w:t>
      </w:r>
      <w:r w:rsidR="001F0A9E" w:rsidRPr="001F0A9E">
        <w:rPr>
          <w:b/>
          <w:noProof/>
        </w:rPr>
        <w:t>рислать</w:t>
      </w:r>
      <w:r w:rsidR="001F0A9E" w:rsidRPr="001F0A9E">
        <w:rPr>
          <w:b/>
          <w:bCs/>
          <w:iCs/>
          <w:color w:val="000000"/>
        </w:rPr>
        <w:t xml:space="preserve"> </w:t>
      </w:r>
      <w:r w:rsidR="001F0A9E">
        <w:rPr>
          <w:b/>
          <w:bCs/>
          <w:iCs/>
          <w:color w:val="000000"/>
        </w:rPr>
        <w:t xml:space="preserve">видео или фотоотчёт </w:t>
      </w:r>
      <w:r w:rsidR="001F0A9E" w:rsidRPr="001F0A9E">
        <w:rPr>
          <w:b/>
          <w:bCs/>
          <w:iCs/>
          <w:color w:val="000000"/>
        </w:rPr>
        <w:t>в</w:t>
      </w:r>
      <w:r w:rsidR="001F0A9E" w:rsidRPr="001F0A9E">
        <w:rPr>
          <w:b/>
        </w:rPr>
        <w:t xml:space="preserve"> </w:t>
      </w:r>
      <w:hyperlink r:id="rId6" w:tgtFrame="_blank" w:history="1">
        <w:proofErr w:type="spellStart"/>
        <w:r w:rsidR="001F0A9E" w:rsidRPr="001F0A9E">
          <w:rPr>
            <w:b/>
            <w:u w:val="single"/>
            <w:shd w:val="clear" w:color="auto" w:fill="FFFFFF"/>
          </w:rPr>
          <w:t>WhatsApp</w:t>
        </w:r>
        <w:proofErr w:type="spellEnd"/>
      </w:hyperlink>
      <w:r w:rsidR="001F0A9E" w:rsidRPr="001F0A9E">
        <w:rPr>
          <w:b/>
          <w:u w:val="single"/>
        </w:rPr>
        <w:t xml:space="preserve">  9271064010 с указанием группы и фамилии</w:t>
      </w:r>
    </w:p>
    <w:p w:rsidR="001F0A9E" w:rsidRPr="001F0A9E" w:rsidRDefault="001F0A9E" w:rsidP="001F0A9E">
      <w:pPr>
        <w:spacing w:after="0" w:line="240" w:lineRule="auto"/>
        <w:jc w:val="center"/>
        <w:outlineLvl w:val="0"/>
        <w:rPr>
          <w:rFonts w:ascii="Times New Roman" w:eastAsia="Times New Roman" w:hAnsi="Times New Roman" w:cs="Times New Roman"/>
          <w:b/>
          <w:color w:val="111111"/>
          <w:kern w:val="36"/>
          <w:sz w:val="28"/>
          <w:szCs w:val="28"/>
          <w:lang w:eastAsia="ru-RU"/>
        </w:rPr>
      </w:pPr>
      <w:r w:rsidRPr="001F0A9E">
        <w:rPr>
          <w:rFonts w:ascii="Times New Roman" w:eastAsia="Times New Roman" w:hAnsi="Times New Roman" w:cs="Times New Roman"/>
          <w:b/>
          <w:color w:val="111111"/>
          <w:kern w:val="36"/>
          <w:sz w:val="28"/>
          <w:szCs w:val="28"/>
          <w:lang w:eastAsia="ru-RU"/>
        </w:rPr>
        <w:t>Упражнения на развитие координации</w:t>
      </w:r>
    </w:p>
    <w:p w:rsidR="001F0A9E" w:rsidRPr="001F0A9E" w:rsidRDefault="001F0A9E" w:rsidP="001F0A9E">
      <w:pPr>
        <w:spacing w:after="0" w:line="240" w:lineRule="auto"/>
        <w:ind w:firstLine="708"/>
        <w:jc w:val="both"/>
        <w:rPr>
          <w:rFonts w:ascii="Times New Roman" w:eastAsia="Times New Roman" w:hAnsi="Times New Roman" w:cs="Times New Roman"/>
          <w:color w:val="222222"/>
          <w:sz w:val="28"/>
          <w:szCs w:val="28"/>
          <w:lang w:eastAsia="ru-RU"/>
        </w:rPr>
      </w:pPr>
      <w:r w:rsidRPr="001F0A9E">
        <w:rPr>
          <w:rFonts w:ascii="Times New Roman" w:eastAsia="Times New Roman" w:hAnsi="Times New Roman" w:cs="Times New Roman"/>
          <w:color w:val="222222"/>
          <w:sz w:val="28"/>
          <w:szCs w:val="28"/>
          <w:lang w:eastAsia="ru-RU"/>
        </w:rPr>
        <w:t>Упражнения на развитие координации, баланса, ловкости оказывают неоценимую пользу для общего состояния организма: активизируют обмен веществ, кровообращение, мозговую деятельность, улучшают состояние суставов, позвоночника, повышают работоспособность, положительно влияют на качество сна, сокращают потребность во сне.</w:t>
      </w:r>
    </w:p>
    <w:p w:rsidR="001F0A9E" w:rsidRPr="001F0A9E" w:rsidRDefault="001F0A9E" w:rsidP="001F0A9E">
      <w:pPr>
        <w:spacing w:after="0" w:line="240" w:lineRule="auto"/>
        <w:ind w:firstLine="708"/>
        <w:jc w:val="both"/>
        <w:rPr>
          <w:rFonts w:ascii="Times New Roman" w:eastAsia="Times New Roman" w:hAnsi="Times New Roman" w:cs="Times New Roman"/>
          <w:color w:val="222222"/>
          <w:sz w:val="28"/>
          <w:szCs w:val="28"/>
          <w:lang w:eastAsia="ru-RU"/>
        </w:rPr>
      </w:pPr>
      <w:r w:rsidRPr="001F0A9E">
        <w:rPr>
          <w:rFonts w:ascii="Times New Roman" w:eastAsia="Times New Roman" w:hAnsi="Times New Roman" w:cs="Times New Roman"/>
          <w:color w:val="222222"/>
          <w:sz w:val="28"/>
          <w:szCs w:val="28"/>
          <w:lang w:eastAsia="ru-RU"/>
        </w:rPr>
        <w:t>Данные упражнения на развитие координации движений позволяют победить в спортивных состязаниях, получить удовольствие от подвижных игр, избежать травм. Некоторые убеждены, что стать ловким невозможно — это врожденное качество и потому не поддается совершенствованию. На самом деле специальные упражнения, позволяют развить данные способности тела.</w:t>
      </w:r>
    </w:p>
    <w:p w:rsidR="001F0A9E" w:rsidRPr="001F0A9E" w:rsidRDefault="001F0A9E" w:rsidP="001F0A9E">
      <w:pPr>
        <w:spacing w:after="0" w:line="240" w:lineRule="auto"/>
        <w:jc w:val="both"/>
        <w:rPr>
          <w:rFonts w:ascii="Times New Roman" w:eastAsia="Times New Roman" w:hAnsi="Times New Roman" w:cs="Times New Roman"/>
          <w:color w:val="222222"/>
          <w:sz w:val="28"/>
          <w:szCs w:val="28"/>
          <w:lang w:eastAsia="ru-RU"/>
        </w:rPr>
      </w:pPr>
      <w:r w:rsidRPr="001F0A9E">
        <w:rPr>
          <w:rFonts w:ascii="Times New Roman" w:eastAsia="Times New Roman" w:hAnsi="Times New Roman" w:cs="Times New Roman"/>
          <w:color w:val="222222"/>
          <w:sz w:val="28"/>
          <w:szCs w:val="28"/>
          <w:lang w:eastAsia="ru-RU"/>
        </w:rPr>
        <w:t>Комплекс упражнений делается утром и занимает не более 10 минут. По своему воздействию на организм его вполне можно назвать волшебным. Отдельные упражнения можно делать в течени</w:t>
      </w:r>
      <w:proofErr w:type="gramStart"/>
      <w:r w:rsidRPr="001F0A9E">
        <w:rPr>
          <w:rFonts w:ascii="Times New Roman" w:eastAsia="Times New Roman" w:hAnsi="Times New Roman" w:cs="Times New Roman"/>
          <w:color w:val="222222"/>
          <w:sz w:val="28"/>
          <w:szCs w:val="28"/>
          <w:lang w:eastAsia="ru-RU"/>
        </w:rPr>
        <w:t>и</w:t>
      </w:r>
      <w:proofErr w:type="gramEnd"/>
      <w:r w:rsidRPr="001F0A9E">
        <w:rPr>
          <w:rFonts w:ascii="Times New Roman" w:eastAsia="Times New Roman" w:hAnsi="Times New Roman" w:cs="Times New Roman"/>
          <w:color w:val="222222"/>
          <w:sz w:val="28"/>
          <w:szCs w:val="28"/>
          <w:lang w:eastAsia="ru-RU"/>
        </w:rPr>
        <w:t xml:space="preserve"> дня.</w:t>
      </w:r>
    </w:p>
    <w:p w:rsidR="001F0A9E" w:rsidRPr="001F0A9E" w:rsidRDefault="001F0A9E" w:rsidP="001F0A9E">
      <w:pPr>
        <w:spacing w:after="0" w:line="240" w:lineRule="auto"/>
        <w:ind w:firstLine="708"/>
        <w:jc w:val="both"/>
        <w:rPr>
          <w:rFonts w:ascii="Times New Roman" w:eastAsia="Times New Roman" w:hAnsi="Times New Roman" w:cs="Times New Roman"/>
          <w:color w:val="222222"/>
          <w:sz w:val="28"/>
          <w:szCs w:val="28"/>
          <w:lang w:eastAsia="ru-RU"/>
        </w:rPr>
      </w:pPr>
      <w:r w:rsidRPr="001F0A9E">
        <w:rPr>
          <w:rFonts w:ascii="Times New Roman" w:eastAsia="Times New Roman" w:hAnsi="Times New Roman" w:cs="Times New Roman"/>
          <w:color w:val="222222"/>
          <w:sz w:val="28"/>
          <w:szCs w:val="28"/>
          <w:lang w:eastAsia="ru-RU"/>
        </w:rPr>
        <w:t>По продолжительности упражнения на развитие координации движений делаются на количество циклов дыхания кратных 6 (например, 6, 12, 18, 36 и т.д.).</w:t>
      </w:r>
    </w:p>
    <w:p w:rsidR="001F0A9E" w:rsidRPr="001F0A9E" w:rsidRDefault="001F0A9E" w:rsidP="001F0A9E">
      <w:pPr>
        <w:spacing w:after="0" w:line="240" w:lineRule="auto"/>
        <w:jc w:val="both"/>
        <w:outlineLvl w:val="2"/>
        <w:rPr>
          <w:rFonts w:ascii="Times New Roman" w:eastAsia="Times New Roman" w:hAnsi="Times New Roman" w:cs="Times New Roman"/>
          <w:color w:val="111111"/>
          <w:sz w:val="28"/>
          <w:szCs w:val="28"/>
          <w:lang w:eastAsia="ru-RU"/>
        </w:rPr>
      </w:pPr>
      <w:r w:rsidRPr="001F0A9E">
        <w:rPr>
          <w:rFonts w:ascii="Times New Roman" w:eastAsia="Times New Roman" w:hAnsi="Times New Roman" w:cs="Times New Roman"/>
          <w:b/>
          <w:bCs/>
          <w:color w:val="111111"/>
          <w:sz w:val="28"/>
          <w:szCs w:val="28"/>
          <w:lang w:eastAsia="ru-RU"/>
        </w:rPr>
        <w:t>1. Столб с веревками</w:t>
      </w:r>
    </w:p>
    <w:p w:rsidR="001F0A9E" w:rsidRPr="001F0A9E" w:rsidRDefault="001F0A9E" w:rsidP="001F0A9E">
      <w:pPr>
        <w:spacing w:after="0" w:line="240" w:lineRule="auto"/>
        <w:jc w:val="both"/>
        <w:rPr>
          <w:rFonts w:ascii="Times New Roman" w:eastAsia="Times New Roman" w:hAnsi="Times New Roman" w:cs="Times New Roman"/>
          <w:color w:val="222222"/>
          <w:sz w:val="28"/>
          <w:szCs w:val="28"/>
          <w:lang w:eastAsia="ru-RU"/>
        </w:rPr>
      </w:pPr>
      <w:r w:rsidRPr="001F0A9E">
        <w:rPr>
          <w:rFonts w:ascii="Times New Roman" w:eastAsia="Times New Roman" w:hAnsi="Times New Roman" w:cs="Times New Roman"/>
          <w:color w:val="222222"/>
          <w:sz w:val="28"/>
          <w:szCs w:val="28"/>
          <w:lang w:eastAsia="ru-RU"/>
        </w:rPr>
        <w:t>Упражнение расслабляет руки, плечевой пояс, убирает зажимы в шее и в плечевом поясе. Помогает в целом расслабиться всему организму, причем очень эффективно. Оказывает благоприятное воздействие на весь организм.</w:t>
      </w:r>
    </w:p>
    <w:p w:rsidR="001F0A9E" w:rsidRPr="001F0A9E" w:rsidRDefault="001F0A9E" w:rsidP="001F0A9E">
      <w:pPr>
        <w:spacing w:after="0" w:line="240" w:lineRule="auto"/>
        <w:jc w:val="both"/>
        <w:rPr>
          <w:rFonts w:ascii="Times New Roman" w:eastAsia="Times New Roman" w:hAnsi="Times New Roman" w:cs="Times New Roman"/>
          <w:color w:val="222222"/>
          <w:sz w:val="28"/>
          <w:szCs w:val="28"/>
          <w:lang w:eastAsia="ru-RU"/>
        </w:rPr>
      </w:pPr>
      <w:r w:rsidRPr="001F0A9E">
        <w:rPr>
          <w:rFonts w:ascii="Times New Roman" w:eastAsia="Times New Roman" w:hAnsi="Times New Roman" w:cs="Times New Roman"/>
          <w:color w:val="222222"/>
          <w:sz w:val="28"/>
          <w:szCs w:val="28"/>
          <w:lang w:eastAsia="ru-RU"/>
        </w:rPr>
        <w:t>Представьте, что ваше тело — это столб. Деревянный, железный — не важно. А ваши руки — это веревки, привязанные к столбу. Если столб резко повернуть — веревки будут захлестывать столб.</w:t>
      </w:r>
    </w:p>
    <w:p w:rsidR="001F0A9E" w:rsidRPr="001F0A9E" w:rsidRDefault="001F0A9E" w:rsidP="001F0A9E">
      <w:pPr>
        <w:spacing w:after="0" w:line="240" w:lineRule="auto"/>
        <w:jc w:val="both"/>
        <w:rPr>
          <w:rFonts w:ascii="Times New Roman" w:eastAsia="Times New Roman" w:hAnsi="Times New Roman" w:cs="Times New Roman"/>
          <w:color w:val="222222"/>
          <w:sz w:val="28"/>
          <w:szCs w:val="28"/>
          <w:lang w:eastAsia="ru-RU"/>
        </w:rPr>
      </w:pPr>
      <w:r w:rsidRPr="001F0A9E">
        <w:rPr>
          <w:rFonts w:ascii="Times New Roman" w:eastAsia="Times New Roman" w:hAnsi="Times New Roman" w:cs="Times New Roman"/>
          <w:color w:val="222222"/>
          <w:sz w:val="28"/>
          <w:szCs w:val="28"/>
          <w:lang w:eastAsia="ru-RU"/>
        </w:rPr>
        <w:t>Ноги на ширине плеч. Полностью расслабьте руки и начинайте повороты тела вокруг оси с полным переносом веса, понемногу увеличивая интенсивность.</w:t>
      </w:r>
    </w:p>
    <w:p w:rsidR="001F0A9E" w:rsidRPr="001F0A9E" w:rsidRDefault="001F0A9E" w:rsidP="001F0A9E">
      <w:pPr>
        <w:spacing w:after="0" w:line="240" w:lineRule="auto"/>
        <w:jc w:val="both"/>
        <w:outlineLvl w:val="2"/>
        <w:rPr>
          <w:rFonts w:ascii="Times New Roman" w:eastAsia="Times New Roman" w:hAnsi="Times New Roman" w:cs="Times New Roman"/>
          <w:color w:val="111111"/>
          <w:sz w:val="28"/>
          <w:szCs w:val="28"/>
          <w:lang w:eastAsia="ru-RU"/>
        </w:rPr>
      </w:pPr>
      <w:r w:rsidRPr="001F0A9E">
        <w:rPr>
          <w:rFonts w:ascii="Times New Roman" w:eastAsia="Times New Roman" w:hAnsi="Times New Roman" w:cs="Times New Roman"/>
          <w:b/>
          <w:bCs/>
          <w:color w:val="111111"/>
          <w:sz w:val="28"/>
          <w:szCs w:val="28"/>
          <w:lang w:eastAsia="ru-RU"/>
        </w:rPr>
        <w:t>2. Цапля</w:t>
      </w:r>
    </w:p>
    <w:p w:rsidR="001F0A9E" w:rsidRPr="001F0A9E" w:rsidRDefault="001F0A9E" w:rsidP="001F0A9E">
      <w:pPr>
        <w:spacing w:after="0" w:line="240" w:lineRule="auto"/>
        <w:jc w:val="both"/>
        <w:rPr>
          <w:rFonts w:ascii="Times New Roman" w:eastAsia="Times New Roman" w:hAnsi="Times New Roman" w:cs="Times New Roman"/>
          <w:color w:val="222222"/>
          <w:sz w:val="28"/>
          <w:szCs w:val="28"/>
          <w:lang w:eastAsia="ru-RU"/>
        </w:rPr>
      </w:pPr>
      <w:r w:rsidRPr="001F0A9E">
        <w:rPr>
          <w:rFonts w:ascii="Times New Roman" w:eastAsia="Times New Roman" w:hAnsi="Times New Roman" w:cs="Times New Roman"/>
          <w:color w:val="222222"/>
          <w:sz w:val="28"/>
          <w:szCs w:val="28"/>
          <w:lang w:eastAsia="ru-RU"/>
        </w:rPr>
        <w:t xml:space="preserve">В этом упражнении мы стоим на одной ноге. </w:t>
      </w:r>
    </w:p>
    <w:p w:rsidR="001F0A9E" w:rsidRPr="001F0A9E" w:rsidRDefault="001F0A9E" w:rsidP="001F0A9E">
      <w:pPr>
        <w:spacing w:after="0" w:line="240" w:lineRule="auto"/>
        <w:jc w:val="both"/>
        <w:rPr>
          <w:rFonts w:ascii="Times New Roman" w:eastAsia="Times New Roman" w:hAnsi="Times New Roman" w:cs="Times New Roman"/>
          <w:color w:val="222222"/>
          <w:sz w:val="28"/>
          <w:szCs w:val="28"/>
          <w:lang w:eastAsia="ru-RU"/>
        </w:rPr>
      </w:pPr>
      <w:r w:rsidRPr="001F0A9E">
        <w:rPr>
          <w:rFonts w:ascii="Times New Roman" w:eastAsia="Times New Roman" w:hAnsi="Times New Roman" w:cs="Times New Roman"/>
          <w:color w:val="222222"/>
          <w:sz w:val="28"/>
          <w:szCs w:val="28"/>
          <w:lang w:eastAsia="ru-RU"/>
        </w:rPr>
        <w:t xml:space="preserve">Упражнение улучшает кровоток в нижних конечностях, предотвращает </w:t>
      </w:r>
      <w:proofErr w:type="spellStart"/>
      <w:r w:rsidRPr="001F0A9E">
        <w:rPr>
          <w:rFonts w:ascii="Times New Roman" w:eastAsia="Times New Roman" w:hAnsi="Times New Roman" w:cs="Times New Roman"/>
          <w:color w:val="222222"/>
          <w:sz w:val="28"/>
          <w:szCs w:val="28"/>
          <w:lang w:eastAsia="ru-RU"/>
        </w:rPr>
        <w:t>варикоз</w:t>
      </w:r>
      <w:proofErr w:type="spellEnd"/>
      <w:r w:rsidRPr="001F0A9E">
        <w:rPr>
          <w:rFonts w:ascii="Times New Roman" w:eastAsia="Times New Roman" w:hAnsi="Times New Roman" w:cs="Times New Roman"/>
          <w:color w:val="222222"/>
          <w:sz w:val="28"/>
          <w:szCs w:val="28"/>
          <w:lang w:eastAsia="ru-RU"/>
        </w:rPr>
        <w:t>. Упражнение лучше делать без обуви.</w:t>
      </w:r>
    </w:p>
    <w:p w:rsidR="001F0A9E" w:rsidRPr="001F0A9E" w:rsidRDefault="001F0A9E" w:rsidP="001F0A9E">
      <w:pPr>
        <w:spacing w:after="0" w:line="240" w:lineRule="auto"/>
        <w:jc w:val="both"/>
        <w:rPr>
          <w:rFonts w:ascii="Times New Roman" w:eastAsia="Times New Roman" w:hAnsi="Times New Roman" w:cs="Times New Roman"/>
          <w:color w:val="222222"/>
          <w:sz w:val="28"/>
          <w:szCs w:val="28"/>
          <w:lang w:eastAsia="ru-RU"/>
        </w:rPr>
      </w:pPr>
      <w:r w:rsidRPr="001F0A9E">
        <w:rPr>
          <w:rFonts w:ascii="Times New Roman" w:eastAsia="Times New Roman" w:hAnsi="Times New Roman" w:cs="Times New Roman"/>
          <w:color w:val="222222"/>
          <w:sz w:val="28"/>
          <w:szCs w:val="28"/>
          <w:lang w:eastAsia="ru-RU"/>
        </w:rPr>
        <w:t>При регулярной практике этого упражнения перестают мерзнуть ноги и руки.</w:t>
      </w:r>
    </w:p>
    <w:p w:rsidR="001F0A9E" w:rsidRPr="001F0A9E" w:rsidRDefault="001F0A9E" w:rsidP="001F0A9E">
      <w:pPr>
        <w:spacing w:after="0" w:line="240" w:lineRule="auto"/>
        <w:jc w:val="both"/>
        <w:outlineLvl w:val="4"/>
        <w:rPr>
          <w:rFonts w:ascii="Times New Roman" w:eastAsia="Times New Roman" w:hAnsi="Times New Roman" w:cs="Times New Roman"/>
          <w:color w:val="111111"/>
          <w:sz w:val="28"/>
          <w:szCs w:val="28"/>
          <w:lang w:eastAsia="ru-RU"/>
        </w:rPr>
      </w:pPr>
      <w:r w:rsidRPr="001F0A9E">
        <w:rPr>
          <w:rFonts w:ascii="Times New Roman" w:eastAsia="Times New Roman" w:hAnsi="Times New Roman" w:cs="Times New Roman"/>
          <w:b/>
          <w:bCs/>
          <w:color w:val="111111"/>
          <w:sz w:val="28"/>
          <w:szCs w:val="28"/>
          <w:lang w:eastAsia="ru-RU"/>
        </w:rPr>
        <w:t>Кстати это упражнение используется в комплексе упражнений для определения реального биологического возраста.</w:t>
      </w:r>
    </w:p>
    <w:p w:rsidR="001F0A9E" w:rsidRPr="001F0A9E" w:rsidRDefault="001F0A9E" w:rsidP="001F0A9E">
      <w:pPr>
        <w:numPr>
          <w:ilvl w:val="0"/>
          <w:numId w:val="12"/>
        </w:numPr>
        <w:spacing w:after="0" w:line="240" w:lineRule="auto"/>
        <w:ind w:left="1035"/>
        <w:jc w:val="both"/>
        <w:rPr>
          <w:rFonts w:ascii="Times New Roman" w:eastAsia="Times New Roman" w:hAnsi="Times New Roman" w:cs="Times New Roman"/>
          <w:color w:val="222222"/>
          <w:sz w:val="28"/>
          <w:szCs w:val="28"/>
          <w:lang w:eastAsia="ru-RU"/>
        </w:rPr>
      </w:pPr>
      <w:r w:rsidRPr="001F0A9E">
        <w:rPr>
          <w:rFonts w:ascii="Times New Roman" w:eastAsia="Times New Roman" w:hAnsi="Times New Roman" w:cs="Times New Roman"/>
          <w:color w:val="222222"/>
          <w:sz w:val="28"/>
          <w:szCs w:val="28"/>
          <w:lang w:eastAsia="ru-RU"/>
        </w:rPr>
        <w:t xml:space="preserve">Если вы </w:t>
      </w:r>
      <w:proofErr w:type="gramStart"/>
      <w:r w:rsidRPr="001F0A9E">
        <w:rPr>
          <w:rFonts w:ascii="Times New Roman" w:eastAsia="Times New Roman" w:hAnsi="Times New Roman" w:cs="Times New Roman"/>
          <w:color w:val="222222"/>
          <w:sz w:val="28"/>
          <w:szCs w:val="28"/>
          <w:lang w:eastAsia="ru-RU"/>
        </w:rPr>
        <w:t>можете выполнять его 30 сек</w:t>
      </w:r>
      <w:proofErr w:type="gramEnd"/>
      <w:r w:rsidRPr="001F0A9E">
        <w:rPr>
          <w:rFonts w:ascii="Times New Roman" w:eastAsia="Times New Roman" w:hAnsi="Times New Roman" w:cs="Times New Roman"/>
          <w:color w:val="222222"/>
          <w:sz w:val="28"/>
          <w:szCs w:val="28"/>
          <w:lang w:eastAsia="ru-RU"/>
        </w:rPr>
        <w:t xml:space="preserve"> и более — ваш биологический возраст 20 лет,</w:t>
      </w:r>
    </w:p>
    <w:p w:rsidR="001F0A9E" w:rsidRPr="001F0A9E" w:rsidRDefault="001F0A9E" w:rsidP="001F0A9E">
      <w:pPr>
        <w:numPr>
          <w:ilvl w:val="0"/>
          <w:numId w:val="12"/>
        </w:numPr>
        <w:spacing w:after="0" w:line="240" w:lineRule="auto"/>
        <w:ind w:left="1035"/>
        <w:jc w:val="both"/>
        <w:rPr>
          <w:rFonts w:ascii="Times New Roman" w:eastAsia="Times New Roman" w:hAnsi="Times New Roman" w:cs="Times New Roman"/>
          <w:color w:val="222222"/>
          <w:sz w:val="28"/>
          <w:szCs w:val="28"/>
          <w:lang w:eastAsia="ru-RU"/>
        </w:rPr>
      </w:pPr>
      <w:r w:rsidRPr="001F0A9E">
        <w:rPr>
          <w:rFonts w:ascii="Times New Roman" w:eastAsia="Times New Roman" w:hAnsi="Times New Roman" w:cs="Times New Roman"/>
          <w:color w:val="222222"/>
          <w:sz w:val="28"/>
          <w:szCs w:val="28"/>
          <w:lang w:eastAsia="ru-RU"/>
        </w:rPr>
        <w:t>20 сек – биологический возраст 40 лет,</w:t>
      </w:r>
    </w:p>
    <w:p w:rsidR="001F0A9E" w:rsidRPr="001F0A9E" w:rsidRDefault="001F0A9E" w:rsidP="001F0A9E">
      <w:pPr>
        <w:numPr>
          <w:ilvl w:val="0"/>
          <w:numId w:val="12"/>
        </w:numPr>
        <w:spacing w:after="0" w:line="240" w:lineRule="auto"/>
        <w:ind w:left="1035"/>
        <w:jc w:val="both"/>
        <w:rPr>
          <w:rFonts w:ascii="Times New Roman" w:eastAsia="Times New Roman" w:hAnsi="Times New Roman" w:cs="Times New Roman"/>
          <w:color w:val="222222"/>
          <w:sz w:val="28"/>
          <w:szCs w:val="28"/>
          <w:lang w:eastAsia="ru-RU"/>
        </w:rPr>
      </w:pPr>
      <w:r w:rsidRPr="001F0A9E">
        <w:rPr>
          <w:rFonts w:ascii="Times New Roman" w:eastAsia="Times New Roman" w:hAnsi="Times New Roman" w:cs="Times New Roman"/>
          <w:color w:val="222222"/>
          <w:sz w:val="28"/>
          <w:szCs w:val="28"/>
          <w:lang w:eastAsia="ru-RU"/>
        </w:rPr>
        <w:t>15 сек – биологический возраст 50 лет,</w:t>
      </w:r>
    </w:p>
    <w:p w:rsidR="001F0A9E" w:rsidRPr="001F0A9E" w:rsidRDefault="001F0A9E" w:rsidP="001F0A9E">
      <w:pPr>
        <w:numPr>
          <w:ilvl w:val="0"/>
          <w:numId w:val="12"/>
        </w:numPr>
        <w:spacing w:after="0" w:line="240" w:lineRule="auto"/>
        <w:ind w:left="1035"/>
        <w:jc w:val="both"/>
        <w:rPr>
          <w:rFonts w:ascii="Times New Roman" w:eastAsia="Times New Roman" w:hAnsi="Times New Roman" w:cs="Times New Roman"/>
          <w:color w:val="222222"/>
          <w:sz w:val="28"/>
          <w:szCs w:val="28"/>
          <w:lang w:eastAsia="ru-RU"/>
        </w:rPr>
      </w:pPr>
      <w:r w:rsidRPr="001F0A9E">
        <w:rPr>
          <w:rFonts w:ascii="Times New Roman" w:eastAsia="Times New Roman" w:hAnsi="Times New Roman" w:cs="Times New Roman"/>
          <w:color w:val="222222"/>
          <w:sz w:val="28"/>
          <w:szCs w:val="28"/>
          <w:lang w:eastAsia="ru-RU"/>
        </w:rPr>
        <w:lastRenderedPageBreak/>
        <w:t>Менее 10 сек – биологический возраст 60 лет и старше.</w:t>
      </w:r>
    </w:p>
    <w:p w:rsidR="001F0A9E" w:rsidRPr="001F0A9E" w:rsidRDefault="001F0A9E" w:rsidP="001F0A9E">
      <w:pPr>
        <w:spacing w:after="0" w:line="240" w:lineRule="auto"/>
        <w:jc w:val="both"/>
        <w:rPr>
          <w:rFonts w:ascii="Times New Roman" w:eastAsia="Times New Roman" w:hAnsi="Times New Roman" w:cs="Times New Roman"/>
          <w:color w:val="222222"/>
          <w:sz w:val="28"/>
          <w:szCs w:val="28"/>
          <w:lang w:eastAsia="ru-RU"/>
        </w:rPr>
      </w:pPr>
      <w:r w:rsidRPr="001F0A9E">
        <w:rPr>
          <w:rFonts w:ascii="Times New Roman" w:eastAsia="Times New Roman" w:hAnsi="Times New Roman" w:cs="Times New Roman"/>
          <w:color w:val="222222"/>
          <w:sz w:val="28"/>
          <w:szCs w:val="28"/>
          <w:lang w:eastAsia="ru-RU"/>
        </w:rPr>
        <w:t>Вы встаете на одну ногу, другую поднимаете так, чтобы бедро было параллельно земле или даже выше. Если не получается, просто поднимите на максимально возможную высоту. Носок натяните на себя. Рука одноименная поднятой ноге вытягивается вперед, но не разгибается до конца. Ладонь округлена. Вторая рука опущена вниз. Ладонь округлена и смотрит в землю. Как будто вы опираетесь на два шарика или мячика.</w:t>
      </w:r>
    </w:p>
    <w:p w:rsidR="001F0A9E" w:rsidRPr="001F0A9E" w:rsidRDefault="001F0A9E" w:rsidP="001F0A9E">
      <w:pPr>
        <w:spacing w:after="0" w:line="240" w:lineRule="auto"/>
        <w:jc w:val="both"/>
        <w:rPr>
          <w:rFonts w:ascii="Times New Roman" w:eastAsia="Times New Roman" w:hAnsi="Times New Roman" w:cs="Times New Roman"/>
          <w:color w:val="222222"/>
          <w:sz w:val="28"/>
          <w:szCs w:val="28"/>
          <w:lang w:eastAsia="ru-RU"/>
        </w:rPr>
      </w:pPr>
      <w:r w:rsidRPr="001F0A9E">
        <w:rPr>
          <w:rFonts w:ascii="Times New Roman" w:eastAsia="Times New Roman" w:hAnsi="Times New Roman" w:cs="Times New Roman"/>
          <w:color w:val="222222"/>
          <w:sz w:val="28"/>
          <w:szCs w:val="28"/>
          <w:lang w:eastAsia="ru-RU"/>
        </w:rPr>
        <w:t>Как только приняли позу, закрывайте глаза и старайтесь сохранять равновесие. По окончанию — поднимитесь 3-5 раз на носок.</w:t>
      </w:r>
    </w:p>
    <w:p w:rsidR="001F0A9E" w:rsidRPr="001F0A9E" w:rsidRDefault="001F0A9E" w:rsidP="001F0A9E">
      <w:pPr>
        <w:spacing w:after="0" w:line="240" w:lineRule="auto"/>
        <w:jc w:val="both"/>
        <w:outlineLvl w:val="2"/>
        <w:rPr>
          <w:rFonts w:ascii="Times New Roman" w:eastAsia="Times New Roman" w:hAnsi="Times New Roman" w:cs="Times New Roman"/>
          <w:color w:val="111111"/>
          <w:sz w:val="28"/>
          <w:szCs w:val="28"/>
          <w:lang w:eastAsia="ru-RU"/>
        </w:rPr>
      </w:pPr>
      <w:r w:rsidRPr="001F0A9E">
        <w:rPr>
          <w:rFonts w:ascii="Times New Roman" w:eastAsia="Times New Roman" w:hAnsi="Times New Roman" w:cs="Times New Roman"/>
          <w:b/>
          <w:bCs/>
          <w:color w:val="111111"/>
          <w:sz w:val="28"/>
          <w:szCs w:val="28"/>
          <w:lang w:eastAsia="ru-RU"/>
        </w:rPr>
        <w:t>3. Ролик</w:t>
      </w:r>
    </w:p>
    <w:p w:rsidR="001F0A9E" w:rsidRPr="001F0A9E" w:rsidRDefault="001F0A9E" w:rsidP="001F0A9E">
      <w:pPr>
        <w:spacing w:after="0" w:line="240" w:lineRule="auto"/>
        <w:jc w:val="both"/>
        <w:rPr>
          <w:rFonts w:ascii="Times New Roman" w:eastAsia="Times New Roman" w:hAnsi="Times New Roman" w:cs="Times New Roman"/>
          <w:color w:val="222222"/>
          <w:sz w:val="28"/>
          <w:szCs w:val="28"/>
          <w:lang w:eastAsia="ru-RU"/>
        </w:rPr>
      </w:pPr>
      <w:r w:rsidRPr="001F0A9E">
        <w:rPr>
          <w:rFonts w:ascii="Times New Roman" w:eastAsia="Times New Roman" w:hAnsi="Times New Roman" w:cs="Times New Roman"/>
          <w:color w:val="222222"/>
          <w:sz w:val="28"/>
          <w:szCs w:val="28"/>
          <w:lang w:eastAsia="ru-RU"/>
        </w:rPr>
        <w:t>Упражнение «Ролик» тонизирует и укрепляет позвоночник, улучшает в нем кровообращение, что благотворно влияет на все тело. Великолепно снимает напряжение и усталость с позвоночника, делает его более гибким, улучшает память и скорость мышления. Это очень ценное упражнение — надо практиковать его ежедневно.</w:t>
      </w:r>
    </w:p>
    <w:p w:rsidR="001F0A9E" w:rsidRPr="001F0A9E" w:rsidRDefault="001F0A9E" w:rsidP="001F0A9E">
      <w:pPr>
        <w:spacing w:after="0" w:line="240" w:lineRule="auto"/>
        <w:jc w:val="both"/>
        <w:rPr>
          <w:rFonts w:ascii="Times New Roman" w:eastAsia="Times New Roman" w:hAnsi="Times New Roman" w:cs="Times New Roman"/>
          <w:color w:val="222222"/>
          <w:sz w:val="28"/>
          <w:szCs w:val="28"/>
          <w:lang w:eastAsia="ru-RU"/>
        </w:rPr>
      </w:pPr>
      <w:r w:rsidRPr="001F0A9E">
        <w:rPr>
          <w:rFonts w:ascii="Times New Roman" w:eastAsia="Times New Roman" w:hAnsi="Times New Roman" w:cs="Times New Roman"/>
          <w:color w:val="222222"/>
          <w:sz w:val="28"/>
          <w:szCs w:val="28"/>
          <w:lang w:eastAsia="ru-RU"/>
        </w:rPr>
        <w:t>Выполнять упражнение лучше на твердой поверхности. Сначала оно может вызывать болезненные ощущения. Если они есть, делаете упражнение на коврике. Постепенно вы сможете перейти на более твердые поверхности.</w:t>
      </w:r>
    </w:p>
    <w:p w:rsidR="001F0A9E" w:rsidRPr="001F0A9E" w:rsidRDefault="001F0A9E" w:rsidP="001F0A9E">
      <w:pPr>
        <w:spacing w:after="0" w:line="240" w:lineRule="auto"/>
        <w:jc w:val="both"/>
        <w:rPr>
          <w:rFonts w:ascii="Times New Roman" w:eastAsia="Times New Roman" w:hAnsi="Times New Roman" w:cs="Times New Roman"/>
          <w:color w:val="222222"/>
          <w:sz w:val="28"/>
          <w:szCs w:val="28"/>
          <w:lang w:eastAsia="ru-RU"/>
        </w:rPr>
      </w:pPr>
      <w:r w:rsidRPr="001F0A9E">
        <w:rPr>
          <w:rFonts w:ascii="Times New Roman" w:eastAsia="Times New Roman" w:hAnsi="Times New Roman" w:cs="Times New Roman"/>
          <w:color w:val="222222"/>
          <w:sz w:val="28"/>
          <w:szCs w:val="28"/>
          <w:lang w:eastAsia="ru-RU"/>
        </w:rPr>
        <w:t>Сядьте на пол. Подтяните ноги к себе и обхватите их руками. Округлите максимально спину. Резко откиньтесь назад, прокатитесь на спине и вернитесь в исходное положение.</w:t>
      </w:r>
    </w:p>
    <w:p w:rsidR="001F0A9E" w:rsidRPr="001F0A9E" w:rsidRDefault="001F0A9E" w:rsidP="001F0A9E">
      <w:pPr>
        <w:spacing w:after="0" w:line="240" w:lineRule="auto"/>
        <w:jc w:val="both"/>
        <w:outlineLvl w:val="2"/>
        <w:rPr>
          <w:rFonts w:ascii="Times New Roman" w:eastAsia="Times New Roman" w:hAnsi="Times New Roman" w:cs="Times New Roman"/>
          <w:color w:val="111111"/>
          <w:sz w:val="28"/>
          <w:szCs w:val="28"/>
          <w:lang w:eastAsia="ru-RU"/>
        </w:rPr>
      </w:pPr>
      <w:r w:rsidRPr="001F0A9E">
        <w:rPr>
          <w:rFonts w:ascii="Times New Roman" w:eastAsia="Times New Roman" w:hAnsi="Times New Roman" w:cs="Times New Roman"/>
          <w:b/>
          <w:bCs/>
          <w:color w:val="111111"/>
          <w:sz w:val="28"/>
          <w:szCs w:val="28"/>
          <w:lang w:eastAsia="ru-RU"/>
        </w:rPr>
        <w:t>4. Молоток</w:t>
      </w:r>
    </w:p>
    <w:p w:rsidR="001F0A9E" w:rsidRPr="001F0A9E" w:rsidRDefault="001F0A9E" w:rsidP="001F0A9E">
      <w:pPr>
        <w:spacing w:after="0" w:line="240" w:lineRule="auto"/>
        <w:jc w:val="both"/>
        <w:rPr>
          <w:rFonts w:ascii="Times New Roman" w:eastAsia="Times New Roman" w:hAnsi="Times New Roman" w:cs="Times New Roman"/>
          <w:color w:val="222222"/>
          <w:sz w:val="28"/>
          <w:szCs w:val="28"/>
          <w:lang w:eastAsia="ru-RU"/>
        </w:rPr>
      </w:pPr>
      <w:r w:rsidRPr="001F0A9E">
        <w:rPr>
          <w:rFonts w:ascii="Times New Roman" w:eastAsia="Times New Roman" w:hAnsi="Times New Roman" w:cs="Times New Roman"/>
          <w:color w:val="222222"/>
          <w:sz w:val="28"/>
          <w:szCs w:val="28"/>
          <w:lang w:eastAsia="ru-RU"/>
        </w:rPr>
        <w:t xml:space="preserve">Ложитесь на спину. Обхватываете себя за плечи руками </w:t>
      </w:r>
      <w:proofErr w:type="gramStart"/>
      <w:r w:rsidRPr="001F0A9E">
        <w:rPr>
          <w:rFonts w:ascii="Times New Roman" w:eastAsia="Times New Roman" w:hAnsi="Times New Roman" w:cs="Times New Roman"/>
          <w:color w:val="222222"/>
          <w:sz w:val="28"/>
          <w:szCs w:val="28"/>
          <w:lang w:eastAsia="ru-RU"/>
        </w:rPr>
        <w:t>крест накрест</w:t>
      </w:r>
      <w:proofErr w:type="gramEnd"/>
      <w:r w:rsidRPr="001F0A9E">
        <w:rPr>
          <w:rFonts w:ascii="Times New Roman" w:eastAsia="Times New Roman" w:hAnsi="Times New Roman" w:cs="Times New Roman"/>
          <w:color w:val="222222"/>
          <w:sz w:val="28"/>
          <w:szCs w:val="28"/>
          <w:lang w:eastAsia="ru-RU"/>
        </w:rPr>
        <w:t>. Максимально округляете спину. Приподнимаете верхнюю часть туловища и несильно начинаете «постукивать» спиной об пол.</w:t>
      </w:r>
    </w:p>
    <w:p w:rsidR="001F0A9E" w:rsidRPr="001F0A9E" w:rsidRDefault="001F0A9E" w:rsidP="001F0A9E">
      <w:pPr>
        <w:spacing w:after="0" w:line="240" w:lineRule="auto"/>
        <w:jc w:val="both"/>
        <w:rPr>
          <w:rFonts w:ascii="Times New Roman" w:eastAsia="Times New Roman" w:hAnsi="Times New Roman" w:cs="Times New Roman"/>
          <w:color w:val="222222"/>
          <w:sz w:val="28"/>
          <w:szCs w:val="28"/>
          <w:lang w:eastAsia="ru-RU"/>
        </w:rPr>
      </w:pPr>
      <w:r w:rsidRPr="001F0A9E">
        <w:rPr>
          <w:rFonts w:ascii="Times New Roman" w:eastAsia="Times New Roman" w:hAnsi="Times New Roman" w:cs="Times New Roman"/>
          <w:color w:val="222222"/>
          <w:sz w:val="28"/>
          <w:szCs w:val="28"/>
          <w:lang w:eastAsia="ru-RU"/>
        </w:rPr>
        <w:t>При этом могут раздаваться «хрусты» и другие подобные звуки. Не пугайтесь. Так и должно быть.</w:t>
      </w:r>
    </w:p>
    <w:p w:rsidR="001F0A9E" w:rsidRPr="001F0A9E" w:rsidRDefault="001F0A9E" w:rsidP="001F0A9E">
      <w:pPr>
        <w:spacing w:after="0" w:line="240" w:lineRule="auto"/>
        <w:jc w:val="both"/>
        <w:outlineLvl w:val="2"/>
        <w:rPr>
          <w:rFonts w:ascii="Times New Roman" w:eastAsia="Times New Roman" w:hAnsi="Times New Roman" w:cs="Times New Roman"/>
          <w:color w:val="111111"/>
          <w:sz w:val="28"/>
          <w:szCs w:val="28"/>
          <w:lang w:eastAsia="ru-RU"/>
        </w:rPr>
      </w:pPr>
      <w:r w:rsidRPr="001F0A9E">
        <w:rPr>
          <w:rFonts w:ascii="Times New Roman" w:eastAsia="Times New Roman" w:hAnsi="Times New Roman" w:cs="Times New Roman"/>
          <w:b/>
          <w:bCs/>
          <w:color w:val="111111"/>
          <w:sz w:val="28"/>
          <w:szCs w:val="28"/>
          <w:lang w:eastAsia="ru-RU"/>
        </w:rPr>
        <w:t>5. Потягивание</w:t>
      </w:r>
    </w:p>
    <w:p w:rsidR="001F0A9E" w:rsidRPr="001F0A9E" w:rsidRDefault="001F0A9E" w:rsidP="001F0A9E">
      <w:pPr>
        <w:spacing w:after="0" w:line="240" w:lineRule="auto"/>
        <w:jc w:val="both"/>
        <w:rPr>
          <w:rFonts w:ascii="Times New Roman" w:eastAsia="Times New Roman" w:hAnsi="Times New Roman" w:cs="Times New Roman"/>
          <w:color w:val="222222"/>
          <w:sz w:val="28"/>
          <w:szCs w:val="28"/>
          <w:lang w:eastAsia="ru-RU"/>
        </w:rPr>
      </w:pPr>
      <w:r w:rsidRPr="001F0A9E">
        <w:rPr>
          <w:rFonts w:ascii="Times New Roman" w:eastAsia="Times New Roman" w:hAnsi="Times New Roman" w:cs="Times New Roman"/>
          <w:color w:val="222222"/>
          <w:sz w:val="28"/>
          <w:szCs w:val="28"/>
          <w:lang w:eastAsia="ru-RU"/>
        </w:rPr>
        <w:t>Потягивание — очень простое, естественное и полезное упражнение. Когда мы потягиваемся, мы делаем разгрузку, расслабление и раскрепощение всего тела. А это оказывает благоприятное состояние на организм в целом. Кроме этого, упражнение является компенсирующим после «Ролика» и «Молотка».</w:t>
      </w:r>
    </w:p>
    <w:p w:rsidR="001F0A9E" w:rsidRPr="001F0A9E" w:rsidRDefault="001F0A9E" w:rsidP="001F0A9E">
      <w:pPr>
        <w:spacing w:after="0" w:line="240" w:lineRule="auto"/>
        <w:jc w:val="both"/>
        <w:rPr>
          <w:rFonts w:ascii="Times New Roman" w:eastAsia="Times New Roman" w:hAnsi="Times New Roman" w:cs="Times New Roman"/>
          <w:color w:val="222222"/>
          <w:sz w:val="28"/>
          <w:szCs w:val="28"/>
          <w:lang w:eastAsia="ru-RU"/>
        </w:rPr>
      </w:pPr>
      <w:r w:rsidRPr="001F0A9E">
        <w:rPr>
          <w:rFonts w:ascii="Times New Roman" w:eastAsia="Times New Roman" w:hAnsi="Times New Roman" w:cs="Times New Roman"/>
          <w:color w:val="222222"/>
          <w:sz w:val="28"/>
          <w:szCs w:val="28"/>
          <w:lang w:eastAsia="ru-RU"/>
        </w:rPr>
        <w:t>Лежим на спине. Скрещиваем пальцы и вытягиваем руки максимально вверх. Носки тянем.</w:t>
      </w:r>
    </w:p>
    <w:p w:rsidR="001F0A9E" w:rsidRPr="001F0A9E" w:rsidRDefault="001F0A9E" w:rsidP="001F0A9E">
      <w:pPr>
        <w:spacing w:after="0" w:line="240" w:lineRule="auto"/>
        <w:jc w:val="both"/>
        <w:outlineLvl w:val="2"/>
        <w:rPr>
          <w:rFonts w:ascii="Times New Roman" w:eastAsia="Times New Roman" w:hAnsi="Times New Roman" w:cs="Times New Roman"/>
          <w:color w:val="111111"/>
          <w:sz w:val="28"/>
          <w:szCs w:val="28"/>
          <w:lang w:eastAsia="ru-RU"/>
        </w:rPr>
      </w:pPr>
      <w:r w:rsidRPr="001F0A9E">
        <w:rPr>
          <w:rFonts w:ascii="Times New Roman" w:eastAsia="Times New Roman" w:hAnsi="Times New Roman" w:cs="Times New Roman"/>
          <w:b/>
          <w:bCs/>
          <w:color w:val="111111"/>
          <w:sz w:val="28"/>
          <w:szCs w:val="28"/>
          <w:lang w:eastAsia="ru-RU"/>
        </w:rPr>
        <w:t>6. Свеча</w:t>
      </w:r>
    </w:p>
    <w:p w:rsidR="001F0A9E" w:rsidRPr="001F0A9E" w:rsidRDefault="001F0A9E" w:rsidP="001F0A9E">
      <w:pPr>
        <w:spacing w:after="0" w:line="240" w:lineRule="auto"/>
        <w:jc w:val="both"/>
        <w:rPr>
          <w:rFonts w:ascii="Times New Roman" w:eastAsia="Times New Roman" w:hAnsi="Times New Roman" w:cs="Times New Roman"/>
          <w:color w:val="222222"/>
          <w:sz w:val="28"/>
          <w:szCs w:val="28"/>
          <w:lang w:eastAsia="ru-RU"/>
        </w:rPr>
      </w:pPr>
      <w:r w:rsidRPr="001F0A9E">
        <w:rPr>
          <w:rFonts w:ascii="Times New Roman" w:eastAsia="Times New Roman" w:hAnsi="Times New Roman" w:cs="Times New Roman"/>
          <w:color w:val="222222"/>
          <w:sz w:val="28"/>
          <w:szCs w:val="28"/>
          <w:lang w:eastAsia="ru-RU"/>
        </w:rPr>
        <w:t xml:space="preserve">Широко известное упражнение еще со школьной физкультуры. Еще его называют «Березка». </w:t>
      </w:r>
    </w:p>
    <w:p w:rsidR="001F0A9E" w:rsidRPr="001F0A9E" w:rsidRDefault="001F0A9E" w:rsidP="001F0A9E">
      <w:pPr>
        <w:spacing w:after="0" w:line="240" w:lineRule="auto"/>
        <w:jc w:val="both"/>
        <w:rPr>
          <w:rFonts w:ascii="Times New Roman" w:eastAsia="Times New Roman" w:hAnsi="Times New Roman" w:cs="Times New Roman"/>
          <w:color w:val="222222"/>
          <w:sz w:val="28"/>
          <w:szCs w:val="28"/>
          <w:lang w:eastAsia="ru-RU"/>
        </w:rPr>
      </w:pPr>
      <w:r w:rsidRPr="001F0A9E">
        <w:rPr>
          <w:rFonts w:ascii="Times New Roman" w:eastAsia="Times New Roman" w:hAnsi="Times New Roman" w:cs="Times New Roman"/>
          <w:color w:val="222222"/>
          <w:sz w:val="28"/>
          <w:szCs w:val="28"/>
          <w:lang w:eastAsia="ru-RU"/>
        </w:rPr>
        <w:t>Позы головой вниз обеспечивают клетки головного мозга кислородом и глюкозой, улучшают кровоснабжение мозга, благоприятно сказывается на здоровье всего организма. Упражнение также препятствует отмиранию мозговых клеток — поэтому у йогов до старости сохраняется ясная память. При регулярном выполнении упражнения улучшается мышление, память, работоспособность. Сокращается потребность во сне, дыхание становится реже.</w:t>
      </w:r>
    </w:p>
    <w:p w:rsidR="001F0A9E" w:rsidRPr="001F0A9E" w:rsidRDefault="001F0A9E" w:rsidP="001F0A9E">
      <w:pPr>
        <w:spacing w:after="0" w:line="240" w:lineRule="auto"/>
        <w:jc w:val="both"/>
        <w:rPr>
          <w:rFonts w:ascii="Times New Roman" w:eastAsia="Times New Roman" w:hAnsi="Times New Roman" w:cs="Times New Roman"/>
          <w:color w:val="222222"/>
          <w:sz w:val="28"/>
          <w:szCs w:val="28"/>
          <w:lang w:eastAsia="ru-RU"/>
        </w:rPr>
      </w:pPr>
      <w:r w:rsidRPr="001F0A9E">
        <w:rPr>
          <w:rFonts w:ascii="Times New Roman" w:eastAsia="Times New Roman" w:hAnsi="Times New Roman" w:cs="Times New Roman"/>
          <w:color w:val="222222"/>
          <w:sz w:val="28"/>
          <w:szCs w:val="28"/>
          <w:lang w:eastAsia="ru-RU"/>
        </w:rPr>
        <w:t>Следите за тем, чтобы не напрягалась излишне шея и чтобы носки были вытянуты.</w:t>
      </w:r>
    </w:p>
    <w:p w:rsidR="001F0A9E" w:rsidRPr="001F0A9E" w:rsidRDefault="001F0A9E" w:rsidP="001F0A9E">
      <w:pPr>
        <w:spacing w:after="0" w:line="240" w:lineRule="auto"/>
        <w:jc w:val="both"/>
        <w:rPr>
          <w:rFonts w:ascii="Times New Roman" w:eastAsia="Times New Roman" w:hAnsi="Times New Roman" w:cs="Times New Roman"/>
          <w:color w:val="222222"/>
          <w:sz w:val="28"/>
          <w:szCs w:val="28"/>
          <w:lang w:eastAsia="ru-RU"/>
        </w:rPr>
      </w:pPr>
      <w:r w:rsidRPr="001F0A9E">
        <w:rPr>
          <w:rFonts w:ascii="Times New Roman" w:eastAsia="Times New Roman" w:hAnsi="Times New Roman" w:cs="Times New Roman"/>
          <w:color w:val="222222"/>
          <w:sz w:val="28"/>
          <w:szCs w:val="28"/>
          <w:lang w:eastAsia="ru-RU"/>
        </w:rPr>
        <w:t>После «Свечи» можно еще сразу сделать «Плуг». Ноги опустить назад и вытянуть руки.</w:t>
      </w:r>
    </w:p>
    <w:p w:rsidR="001F0A9E" w:rsidRPr="001F0A9E" w:rsidRDefault="001F0A9E" w:rsidP="001F0A9E">
      <w:pPr>
        <w:keepNext/>
        <w:keepLines/>
        <w:shd w:val="clear" w:color="auto" w:fill="FFFFFF"/>
        <w:spacing w:after="0" w:line="240" w:lineRule="auto"/>
        <w:jc w:val="center"/>
        <w:textAlignment w:val="baseline"/>
        <w:outlineLvl w:val="2"/>
        <w:rPr>
          <w:rFonts w:ascii="Times New Roman" w:eastAsia="Times New Roman" w:hAnsi="Times New Roman" w:cs="Times New Roman"/>
          <w:b/>
          <w:color w:val="000000"/>
          <w:sz w:val="28"/>
          <w:szCs w:val="28"/>
          <w:lang w:eastAsia="ru-RU"/>
        </w:rPr>
      </w:pPr>
      <w:r w:rsidRPr="001F0A9E">
        <w:rPr>
          <w:rFonts w:ascii="Times New Roman" w:eastAsia="Times New Roman" w:hAnsi="Times New Roman" w:cs="Times New Roman"/>
          <w:b/>
          <w:color w:val="000000"/>
          <w:sz w:val="28"/>
          <w:szCs w:val="28"/>
          <w:lang w:eastAsia="ru-RU"/>
        </w:rPr>
        <w:lastRenderedPageBreak/>
        <w:t>Комплекс упражнений на координацию</w:t>
      </w:r>
    </w:p>
    <w:p w:rsidR="001F0A9E" w:rsidRPr="001F0A9E" w:rsidRDefault="001F0A9E" w:rsidP="001F0A9E">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1F0A9E">
        <w:rPr>
          <w:rFonts w:ascii="Times New Roman" w:eastAsia="Times New Roman" w:hAnsi="Times New Roman" w:cs="Times New Roman"/>
          <w:color w:val="000000"/>
          <w:sz w:val="28"/>
          <w:szCs w:val="28"/>
          <w:lang w:eastAsia="ru-RU"/>
        </w:rPr>
        <w:t>Приведенный ниже комплекс упражнений для развития координационных навыков достаточно выполнять 1 раз в день, лучше утром, до завтрака.</w:t>
      </w:r>
    </w:p>
    <w:p w:rsidR="001F0A9E" w:rsidRPr="001F0A9E" w:rsidRDefault="001F0A9E" w:rsidP="001F0A9E">
      <w:pPr>
        <w:numPr>
          <w:ilvl w:val="0"/>
          <w:numId w:val="13"/>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1F0A9E">
        <w:rPr>
          <w:rFonts w:ascii="Times New Roman" w:eastAsia="Times New Roman" w:hAnsi="Times New Roman" w:cs="Times New Roman"/>
          <w:color w:val="000000"/>
          <w:sz w:val="28"/>
          <w:szCs w:val="28"/>
          <w:lang w:eastAsia="ru-RU"/>
        </w:rPr>
        <w:t>Встаньте ровно, соедините ступни. Закройте глаза – без зрительного контроля держать равновесие труднее. Протяните вперед обе руки и держите их так 30 секунд. Потом вытяните руки максимально вверх и сохраняйте такое положение еще полминуты.</w:t>
      </w:r>
    </w:p>
    <w:p w:rsidR="001F0A9E" w:rsidRPr="001F0A9E" w:rsidRDefault="001F0A9E" w:rsidP="001F0A9E">
      <w:pPr>
        <w:numPr>
          <w:ilvl w:val="0"/>
          <w:numId w:val="13"/>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1F0A9E">
        <w:rPr>
          <w:rFonts w:ascii="Times New Roman" w:eastAsia="Times New Roman" w:hAnsi="Times New Roman" w:cs="Times New Roman"/>
          <w:color w:val="000000"/>
          <w:sz w:val="28"/>
          <w:szCs w:val="28"/>
          <w:lang w:eastAsia="ru-RU"/>
        </w:rPr>
        <w:t>В прежнем положении поднимитесь на носочки и медленно запрокиньте голову назад. </w:t>
      </w:r>
    </w:p>
    <w:p w:rsidR="001F0A9E" w:rsidRPr="001F0A9E" w:rsidRDefault="001F0A9E" w:rsidP="001F0A9E">
      <w:pPr>
        <w:numPr>
          <w:ilvl w:val="0"/>
          <w:numId w:val="13"/>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1F0A9E">
        <w:rPr>
          <w:rFonts w:ascii="Times New Roman" w:eastAsia="Times New Roman" w:hAnsi="Times New Roman" w:cs="Times New Roman"/>
          <w:color w:val="000000"/>
          <w:sz w:val="28"/>
          <w:szCs w:val="28"/>
          <w:lang w:eastAsia="ru-RU"/>
        </w:rPr>
        <w:t xml:space="preserve"> Руки разведите по сторонам, одну ногу согните в колене и оторвите от пола. </w:t>
      </w:r>
      <w:proofErr w:type="gramStart"/>
      <w:r w:rsidRPr="001F0A9E">
        <w:rPr>
          <w:rFonts w:ascii="Times New Roman" w:eastAsia="Times New Roman" w:hAnsi="Times New Roman" w:cs="Times New Roman"/>
          <w:color w:val="000000"/>
          <w:sz w:val="28"/>
          <w:szCs w:val="28"/>
          <w:lang w:eastAsia="ru-RU"/>
        </w:rPr>
        <w:t>Стойте так 30 сек</w:t>
      </w:r>
      <w:proofErr w:type="gramEnd"/>
      <w:r w:rsidRPr="001F0A9E">
        <w:rPr>
          <w:rFonts w:ascii="Times New Roman" w:eastAsia="Times New Roman" w:hAnsi="Times New Roman" w:cs="Times New Roman"/>
          <w:color w:val="000000"/>
          <w:sz w:val="28"/>
          <w:szCs w:val="28"/>
          <w:lang w:eastAsia="ru-RU"/>
        </w:rPr>
        <w:t>. Чтобы усложнить задание, стоя на одной ноге, подтяните вторую ближе к грудной клетке.</w:t>
      </w:r>
    </w:p>
    <w:p w:rsidR="001F0A9E" w:rsidRPr="001F0A9E" w:rsidRDefault="001F0A9E" w:rsidP="001F0A9E">
      <w:pPr>
        <w:numPr>
          <w:ilvl w:val="0"/>
          <w:numId w:val="13"/>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1F0A9E">
        <w:rPr>
          <w:rFonts w:ascii="Times New Roman" w:eastAsia="Times New Roman" w:hAnsi="Times New Roman" w:cs="Times New Roman"/>
          <w:color w:val="000000"/>
          <w:sz w:val="28"/>
          <w:szCs w:val="28"/>
          <w:lang w:eastAsia="ru-RU"/>
        </w:rPr>
        <w:t>Оставив руки разведенными, наклоните корпус параллельно полу и отведите одну ногу назад. Продержаться надо 40-50 секунд, а затем поменять ноги. Следите, чтобы позвоночник и вытянутая нога составляли прямую линию.</w:t>
      </w:r>
    </w:p>
    <w:p w:rsidR="001F0A9E" w:rsidRPr="001F0A9E" w:rsidRDefault="001F0A9E" w:rsidP="001F0A9E">
      <w:pPr>
        <w:numPr>
          <w:ilvl w:val="0"/>
          <w:numId w:val="13"/>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1F0A9E">
        <w:rPr>
          <w:rFonts w:ascii="Times New Roman" w:eastAsia="Times New Roman" w:hAnsi="Times New Roman" w:cs="Times New Roman"/>
          <w:color w:val="000000"/>
          <w:sz w:val="28"/>
          <w:szCs w:val="28"/>
          <w:lang w:eastAsia="ru-RU"/>
        </w:rPr>
        <w:t>Около 3 минут ходите по одной линии, постепенно ускоряя темп. Ноги ставятся одна перед другой. Затем аналогичным образом походите спиной вперед.</w:t>
      </w:r>
    </w:p>
    <w:p w:rsidR="001F0A9E" w:rsidRPr="001F0A9E" w:rsidRDefault="001F0A9E" w:rsidP="001F0A9E">
      <w:pPr>
        <w:numPr>
          <w:ilvl w:val="0"/>
          <w:numId w:val="13"/>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1F0A9E">
        <w:rPr>
          <w:rFonts w:ascii="Times New Roman" w:eastAsia="Times New Roman" w:hAnsi="Times New Roman" w:cs="Times New Roman"/>
          <w:color w:val="000000"/>
          <w:sz w:val="28"/>
          <w:szCs w:val="28"/>
          <w:lang w:eastAsia="ru-RU"/>
        </w:rPr>
        <w:t xml:space="preserve">Возьмите большой мяч и подойдите к стенке. Встаньте на одну ногу, согнув вторую, и кидайте мяч в стену. Ваша задача – сохранить равновесие и поймать мячик. Постепенно диаметр мячей нужно уменьшать до </w:t>
      </w:r>
      <w:proofErr w:type="gramStart"/>
      <w:r w:rsidRPr="001F0A9E">
        <w:rPr>
          <w:rFonts w:ascii="Times New Roman" w:eastAsia="Times New Roman" w:hAnsi="Times New Roman" w:cs="Times New Roman"/>
          <w:color w:val="000000"/>
          <w:sz w:val="28"/>
          <w:szCs w:val="28"/>
          <w:lang w:eastAsia="ru-RU"/>
        </w:rPr>
        <w:t>теннисного</w:t>
      </w:r>
      <w:proofErr w:type="gramEnd"/>
      <w:r w:rsidRPr="001F0A9E">
        <w:rPr>
          <w:rFonts w:ascii="Times New Roman" w:eastAsia="Times New Roman" w:hAnsi="Times New Roman" w:cs="Times New Roman"/>
          <w:color w:val="000000"/>
          <w:sz w:val="28"/>
          <w:szCs w:val="28"/>
          <w:lang w:eastAsia="ru-RU"/>
        </w:rPr>
        <w:t>.</w:t>
      </w:r>
    </w:p>
    <w:p w:rsidR="001F0A9E" w:rsidRPr="001F0A9E" w:rsidRDefault="001F0A9E" w:rsidP="001F0A9E">
      <w:pPr>
        <w:numPr>
          <w:ilvl w:val="0"/>
          <w:numId w:val="13"/>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1F0A9E">
        <w:rPr>
          <w:rFonts w:ascii="Times New Roman" w:eastAsia="Times New Roman" w:hAnsi="Times New Roman" w:cs="Times New Roman"/>
          <w:color w:val="000000"/>
          <w:sz w:val="28"/>
          <w:szCs w:val="28"/>
          <w:lang w:eastAsia="ru-RU"/>
        </w:rPr>
        <w:t>Снова встаньте на одну ногу, руки расслабьте. Быстро разворачивайте корпус вправо-влево, чтобы руки обвивали его, как веревки. Сделайте 10-20 поворотов.</w:t>
      </w:r>
    </w:p>
    <w:p w:rsidR="001F0A9E" w:rsidRDefault="001F0A9E" w:rsidP="001F0A9E">
      <w:pPr>
        <w:numPr>
          <w:ilvl w:val="0"/>
          <w:numId w:val="13"/>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1F0A9E">
        <w:rPr>
          <w:rFonts w:ascii="Times New Roman" w:eastAsia="Times New Roman" w:hAnsi="Times New Roman" w:cs="Times New Roman"/>
          <w:color w:val="000000"/>
          <w:sz w:val="28"/>
          <w:szCs w:val="28"/>
          <w:lang w:eastAsia="ru-RU"/>
        </w:rPr>
        <w:t>В каждую руку возьмите по теннисному мячу. Синхронно подкидывайте и ловите их. Потом начинайте перекидывать шарики в противоположные руки.</w:t>
      </w:r>
    </w:p>
    <w:p w:rsidR="001F0A9E" w:rsidRPr="001F0A9E" w:rsidRDefault="001F0A9E" w:rsidP="001F0A9E">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
    <w:p w:rsidR="004D645B" w:rsidRPr="001F0A9E" w:rsidRDefault="001F0A9E" w:rsidP="001F0A9E">
      <w:pPr>
        <w:jc w:val="center"/>
        <w:rPr>
          <w:lang w:eastAsia="ru-RU"/>
        </w:rPr>
      </w:pPr>
      <w:r w:rsidRPr="00DD49BA">
        <w:rPr>
          <w:rFonts w:ascii="Times New Roman" w:hAnsi="Times New Roman" w:cs="Times New Roman"/>
          <w:noProof/>
          <w:sz w:val="28"/>
          <w:szCs w:val="28"/>
          <w:lang w:eastAsia="ru-RU"/>
        </w:rPr>
        <w:drawing>
          <wp:inline distT="0" distB="0" distL="0" distR="0" wp14:anchorId="6E9A0E71" wp14:editId="27290867">
            <wp:extent cx="5940425" cy="4455160"/>
            <wp:effectExtent l="0" t="0" r="3175" b="2540"/>
            <wp:docPr id="1" name="Рисунок 1" descr="https://ds04.infourok.ru/uploads/ex/0d99/00090e48-98be15d2/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s04.infourok.ru/uploads/ex/0d99/00090e48-98be15d2/img1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sectPr w:rsidR="004D645B" w:rsidRPr="001F0A9E" w:rsidSect="006E2D16">
      <w:pgSz w:w="11906" w:h="16838"/>
      <w:pgMar w:top="993" w:right="424"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7353D"/>
    <w:multiLevelType w:val="multilevel"/>
    <w:tmpl w:val="4202A0E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465224"/>
    <w:multiLevelType w:val="multilevel"/>
    <w:tmpl w:val="C93A4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CC1727"/>
    <w:multiLevelType w:val="multilevel"/>
    <w:tmpl w:val="ADC85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C7337D"/>
    <w:multiLevelType w:val="multilevel"/>
    <w:tmpl w:val="E310601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F0A0D1B"/>
    <w:multiLevelType w:val="multilevel"/>
    <w:tmpl w:val="E214A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F36CE3"/>
    <w:multiLevelType w:val="multilevel"/>
    <w:tmpl w:val="094E4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251065A"/>
    <w:multiLevelType w:val="multilevel"/>
    <w:tmpl w:val="BA946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7874003"/>
    <w:multiLevelType w:val="multilevel"/>
    <w:tmpl w:val="F3ACA4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21117BF"/>
    <w:multiLevelType w:val="multilevel"/>
    <w:tmpl w:val="4C4C8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2721F44"/>
    <w:multiLevelType w:val="multilevel"/>
    <w:tmpl w:val="6E24C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B5451D0"/>
    <w:multiLevelType w:val="multilevel"/>
    <w:tmpl w:val="D0F26E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17D2A89"/>
    <w:multiLevelType w:val="multilevel"/>
    <w:tmpl w:val="EA1CD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870BA0"/>
    <w:multiLevelType w:val="hybridMultilevel"/>
    <w:tmpl w:val="65E69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10"/>
  </w:num>
  <w:num w:numId="5">
    <w:abstractNumId w:val="7"/>
  </w:num>
  <w:num w:numId="6">
    <w:abstractNumId w:val="11"/>
  </w:num>
  <w:num w:numId="7">
    <w:abstractNumId w:val="4"/>
  </w:num>
  <w:num w:numId="8">
    <w:abstractNumId w:val="12"/>
  </w:num>
  <w:num w:numId="9">
    <w:abstractNumId w:val="6"/>
  </w:num>
  <w:num w:numId="10">
    <w:abstractNumId w:val="8"/>
  </w:num>
  <w:num w:numId="11">
    <w:abstractNumId w:val="3"/>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D1E"/>
    <w:rsid w:val="00057296"/>
    <w:rsid w:val="0012625B"/>
    <w:rsid w:val="001F0A9E"/>
    <w:rsid w:val="00200E69"/>
    <w:rsid w:val="00237C84"/>
    <w:rsid w:val="00285BB6"/>
    <w:rsid w:val="002E0441"/>
    <w:rsid w:val="004D4E5F"/>
    <w:rsid w:val="004D645B"/>
    <w:rsid w:val="00691333"/>
    <w:rsid w:val="006C766D"/>
    <w:rsid w:val="006E2D16"/>
    <w:rsid w:val="00730327"/>
    <w:rsid w:val="007349F4"/>
    <w:rsid w:val="00AF32E0"/>
    <w:rsid w:val="00C507BC"/>
    <w:rsid w:val="00D45D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D4E5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37C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D4E5F"/>
    <w:rPr>
      <w:rFonts w:asciiTheme="majorHAnsi" w:eastAsiaTheme="majorEastAsia" w:hAnsiTheme="majorHAnsi" w:cstheme="majorBidi"/>
      <w:b/>
      <w:bCs/>
      <w:color w:val="365F91" w:themeColor="accent1" w:themeShade="BF"/>
      <w:sz w:val="28"/>
      <w:szCs w:val="28"/>
    </w:rPr>
  </w:style>
  <w:style w:type="paragraph" w:styleId="a4">
    <w:name w:val="Balloon Text"/>
    <w:basedOn w:val="a"/>
    <w:link w:val="a5"/>
    <w:uiPriority w:val="99"/>
    <w:semiHidden/>
    <w:unhideWhenUsed/>
    <w:rsid w:val="004D4E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D4E5F"/>
    <w:rPr>
      <w:rFonts w:ascii="Tahoma" w:hAnsi="Tahoma" w:cs="Tahoma"/>
      <w:sz w:val="16"/>
      <w:szCs w:val="16"/>
    </w:rPr>
  </w:style>
  <w:style w:type="character" w:styleId="a6">
    <w:name w:val="Hyperlink"/>
    <w:basedOn w:val="a0"/>
    <w:uiPriority w:val="99"/>
    <w:unhideWhenUsed/>
    <w:rsid w:val="006C766D"/>
    <w:rPr>
      <w:color w:val="0000FF" w:themeColor="hyperlink"/>
      <w:u w:val="single"/>
    </w:rPr>
  </w:style>
  <w:style w:type="paragraph" w:customStyle="1" w:styleId="c70">
    <w:name w:val="c70"/>
    <w:basedOn w:val="a"/>
    <w:rsid w:val="000572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57296"/>
  </w:style>
  <w:style w:type="character" w:customStyle="1" w:styleId="apple-converted-space">
    <w:name w:val="apple-converted-space"/>
    <w:basedOn w:val="a0"/>
    <w:rsid w:val="00057296"/>
  </w:style>
  <w:style w:type="paragraph" w:customStyle="1" w:styleId="c106">
    <w:name w:val="c106"/>
    <w:basedOn w:val="a"/>
    <w:rsid w:val="000572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2E04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D4E5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37C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D4E5F"/>
    <w:rPr>
      <w:rFonts w:asciiTheme="majorHAnsi" w:eastAsiaTheme="majorEastAsia" w:hAnsiTheme="majorHAnsi" w:cstheme="majorBidi"/>
      <w:b/>
      <w:bCs/>
      <w:color w:val="365F91" w:themeColor="accent1" w:themeShade="BF"/>
      <w:sz w:val="28"/>
      <w:szCs w:val="28"/>
    </w:rPr>
  </w:style>
  <w:style w:type="paragraph" w:styleId="a4">
    <w:name w:val="Balloon Text"/>
    <w:basedOn w:val="a"/>
    <w:link w:val="a5"/>
    <w:uiPriority w:val="99"/>
    <w:semiHidden/>
    <w:unhideWhenUsed/>
    <w:rsid w:val="004D4E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D4E5F"/>
    <w:rPr>
      <w:rFonts w:ascii="Tahoma" w:hAnsi="Tahoma" w:cs="Tahoma"/>
      <w:sz w:val="16"/>
      <w:szCs w:val="16"/>
    </w:rPr>
  </w:style>
  <w:style w:type="character" w:styleId="a6">
    <w:name w:val="Hyperlink"/>
    <w:basedOn w:val="a0"/>
    <w:uiPriority w:val="99"/>
    <w:unhideWhenUsed/>
    <w:rsid w:val="006C766D"/>
    <w:rPr>
      <w:color w:val="0000FF" w:themeColor="hyperlink"/>
      <w:u w:val="single"/>
    </w:rPr>
  </w:style>
  <w:style w:type="paragraph" w:customStyle="1" w:styleId="c70">
    <w:name w:val="c70"/>
    <w:basedOn w:val="a"/>
    <w:rsid w:val="000572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57296"/>
  </w:style>
  <w:style w:type="character" w:customStyle="1" w:styleId="apple-converted-space">
    <w:name w:val="apple-converted-space"/>
    <w:basedOn w:val="a0"/>
    <w:rsid w:val="00057296"/>
  </w:style>
  <w:style w:type="paragraph" w:customStyle="1" w:styleId="c106">
    <w:name w:val="c106"/>
    <w:basedOn w:val="a"/>
    <w:rsid w:val="000572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2E04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133683">
      <w:bodyDiv w:val="1"/>
      <w:marLeft w:val="0"/>
      <w:marRight w:val="0"/>
      <w:marTop w:val="0"/>
      <w:marBottom w:val="0"/>
      <w:divBdr>
        <w:top w:val="none" w:sz="0" w:space="0" w:color="auto"/>
        <w:left w:val="none" w:sz="0" w:space="0" w:color="auto"/>
        <w:bottom w:val="none" w:sz="0" w:space="0" w:color="auto"/>
        <w:right w:val="none" w:sz="0" w:space="0" w:color="auto"/>
      </w:divBdr>
    </w:div>
    <w:div w:id="392658604">
      <w:bodyDiv w:val="1"/>
      <w:marLeft w:val="0"/>
      <w:marRight w:val="0"/>
      <w:marTop w:val="0"/>
      <w:marBottom w:val="0"/>
      <w:divBdr>
        <w:top w:val="none" w:sz="0" w:space="0" w:color="auto"/>
        <w:left w:val="none" w:sz="0" w:space="0" w:color="auto"/>
        <w:bottom w:val="none" w:sz="0" w:space="0" w:color="auto"/>
        <w:right w:val="none" w:sz="0" w:space="0" w:color="auto"/>
      </w:divBdr>
    </w:div>
    <w:div w:id="1158499582">
      <w:bodyDiv w:val="1"/>
      <w:marLeft w:val="0"/>
      <w:marRight w:val="0"/>
      <w:marTop w:val="0"/>
      <w:marBottom w:val="0"/>
      <w:divBdr>
        <w:top w:val="none" w:sz="0" w:space="0" w:color="auto"/>
        <w:left w:val="none" w:sz="0" w:space="0" w:color="auto"/>
        <w:bottom w:val="none" w:sz="0" w:space="0" w:color="auto"/>
        <w:right w:val="none" w:sz="0" w:space="0" w:color="auto"/>
      </w:divBdr>
    </w:div>
    <w:div w:id="1405488606">
      <w:bodyDiv w:val="1"/>
      <w:marLeft w:val="0"/>
      <w:marRight w:val="0"/>
      <w:marTop w:val="0"/>
      <w:marBottom w:val="0"/>
      <w:divBdr>
        <w:top w:val="none" w:sz="0" w:space="0" w:color="auto"/>
        <w:left w:val="none" w:sz="0" w:space="0" w:color="auto"/>
        <w:bottom w:val="none" w:sz="0" w:space="0" w:color="auto"/>
        <w:right w:val="none" w:sz="0" w:space="0" w:color="auto"/>
      </w:divBdr>
    </w:div>
    <w:div w:id="1587156048">
      <w:bodyDiv w:val="1"/>
      <w:marLeft w:val="0"/>
      <w:marRight w:val="0"/>
      <w:marTop w:val="0"/>
      <w:marBottom w:val="0"/>
      <w:divBdr>
        <w:top w:val="none" w:sz="0" w:space="0" w:color="auto"/>
        <w:left w:val="none" w:sz="0" w:space="0" w:color="auto"/>
        <w:bottom w:val="none" w:sz="0" w:space="0" w:color="auto"/>
        <w:right w:val="none" w:sz="0" w:space="0" w:color="auto"/>
      </w:divBdr>
    </w:div>
    <w:div w:id="1656178182">
      <w:bodyDiv w:val="1"/>
      <w:marLeft w:val="0"/>
      <w:marRight w:val="0"/>
      <w:marTop w:val="0"/>
      <w:marBottom w:val="0"/>
      <w:divBdr>
        <w:top w:val="none" w:sz="0" w:space="0" w:color="auto"/>
        <w:left w:val="none" w:sz="0" w:space="0" w:color="auto"/>
        <w:bottom w:val="none" w:sz="0" w:space="0" w:color="auto"/>
        <w:right w:val="none" w:sz="0" w:space="0" w:color="auto"/>
      </w:divBdr>
    </w:div>
    <w:div w:id="1716393773">
      <w:bodyDiv w:val="1"/>
      <w:marLeft w:val="0"/>
      <w:marRight w:val="0"/>
      <w:marTop w:val="0"/>
      <w:marBottom w:val="0"/>
      <w:divBdr>
        <w:top w:val="none" w:sz="0" w:space="0" w:color="auto"/>
        <w:left w:val="none" w:sz="0" w:space="0" w:color="auto"/>
        <w:bottom w:val="none" w:sz="0" w:space="0" w:color="auto"/>
        <w:right w:val="none" w:sz="0" w:space="0" w:color="auto"/>
      </w:divBdr>
    </w:div>
    <w:div w:id="193200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aq.whatsapp.com/web/2808000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Pages>
  <Words>991</Words>
  <Characters>5654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WIN7XP</dc:creator>
  <cp:keywords/>
  <dc:description/>
  <cp:lastModifiedBy>WIN7XP</cp:lastModifiedBy>
  <cp:revision>10</cp:revision>
  <dcterms:created xsi:type="dcterms:W3CDTF">2020-11-25T06:20:00Z</dcterms:created>
  <dcterms:modified xsi:type="dcterms:W3CDTF">2020-12-07T06:59:00Z</dcterms:modified>
</cp:coreProperties>
</file>