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4D" w:rsidRPr="006277FE" w:rsidRDefault="0041624D" w:rsidP="0041624D">
      <w:pPr>
        <w:ind w:left="-150" w:right="-3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28</w:t>
      </w:r>
      <w:r w:rsidRPr="006277FE">
        <w:rPr>
          <w:rFonts w:ascii="Times New Roman" w:hAnsi="Times New Roman" w:cs="Times New Roman"/>
          <w:b/>
          <w:sz w:val="24"/>
          <w:szCs w:val="28"/>
        </w:rPr>
        <w:t>.11.2020</w:t>
      </w:r>
    </w:p>
    <w:p w:rsidR="0041624D" w:rsidRPr="006277FE" w:rsidRDefault="0041624D" w:rsidP="0041624D">
      <w:pPr>
        <w:ind w:left="-150" w:right="-30"/>
        <w:rPr>
          <w:rFonts w:ascii="Times New Roman" w:hAnsi="Times New Roman" w:cs="Times New Roman"/>
          <w:b/>
          <w:sz w:val="24"/>
          <w:szCs w:val="28"/>
        </w:rPr>
      </w:pPr>
      <w:r w:rsidRPr="006277FE">
        <w:rPr>
          <w:rFonts w:ascii="Times New Roman" w:hAnsi="Times New Roman" w:cs="Times New Roman"/>
          <w:b/>
          <w:sz w:val="24"/>
          <w:szCs w:val="28"/>
        </w:rPr>
        <w:t xml:space="preserve">Группа 10-к                 19601 Оператор швейного оборудования    </w:t>
      </w:r>
    </w:p>
    <w:p w:rsidR="0041624D" w:rsidRDefault="0041624D" w:rsidP="0041624D">
      <w:pPr>
        <w:ind w:left="-150" w:right="-30"/>
        <w:rPr>
          <w:b/>
          <w:sz w:val="24"/>
          <w:szCs w:val="28"/>
        </w:rPr>
      </w:pPr>
      <w:r w:rsidRPr="006277FE">
        <w:rPr>
          <w:rFonts w:ascii="Times New Roman" w:hAnsi="Times New Roman" w:cs="Times New Roman"/>
          <w:b/>
          <w:sz w:val="24"/>
          <w:szCs w:val="28"/>
        </w:rPr>
        <w:t>Материаловедение</w:t>
      </w:r>
      <w:r>
        <w:rPr>
          <w:b/>
          <w:sz w:val="24"/>
          <w:szCs w:val="28"/>
        </w:rPr>
        <w:t xml:space="preserve">  </w:t>
      </w:r>
    </w:p>
    <w:p w:rsidR="0041624D" w:rsidRDefault="0041624D" w:rsidP="0041624D">
      <w:pPr>
        <w:ind w:left="-150" w:right="-30"/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>
        <w:rPr>
          <w:sz w:val="24"/>
          <w:szCs w:val="28"/>
        </w:rPr>
        <w:t xml:space="preserve"> </w:t>
      </w:r>
      <w:hyperlink r:id="rId4" w:history="1">
        <w:r w:rsidRPr="001003E0">
          <w:rPr>
            <w:rStyle w:val="a3"/>
            <w:rFonts w:eastAsiaTheme="minorHAnsi"/>
            <w:lang w:val="en-US" w:eastAsia="en-US"/>
          </w:rPr>
          <w:t>gala</w:t>
        </w:r>
        <w:r w:rsidRPr="001003E0">
          <w:rPr>
            <w:rStyle w:val="a3"/>
            <w:rFonts w:eastAsiaTheme="minorHAnsi"/>
            <w:lang w:eastAsia="en-US"/>
          </w:rPr>
          <w:t>.</w:t>
        </w:r>
        <w:r w:rsidRPr="001003E0">
          <w:rPr>
            <w:rStyle w:val="a3"/>
            <w:rFonts w:eastAsiaTheme="minorHAnsi"/>
            <w:lang w:val="en-US" w:eastAsia="en-US"/>
          </w:rPr>
          <w:t>bukaeva</w:t>
        </w:r>
        <w:r w:rsidRPr="001003E0">
          <w:rPr>
            <w:rStyle w:val="a3"/>
            <w:rFonts w:eastAsiaTheme="minorHAnsi"/>
            <w:lang w:eastAsia="en-US"/>
          </w:rPr>
          <w:t>@у</w:t>
        </w:r>
        <w:r w:rsidRPr="001003E0">
          <w:rPr>
            <w:rStyle w:val="a3"/>
            <w:rFonts w:eastAsiaTheme="minorHAnsi"/>
            <w:lang w:val="en-US" w:eastAsia="en-US"/>
          </w:rPr>
          <w:t>andex</w:t>
        </w:r>
        <w:r w:rsidRPr="001003E0">
          <w:rPr>
            <w:rStyle w:val="a3"/>
            <w:rFonts w:eastAsiaTheme="minorHAnsi"/>
            <w:lang w:eastAsia="en-US"/>
          </w:rPr>
          <w:t>.</w:t>
        </w:r>
        <w:r w:rsidRPr="001003E0">
          <w:rPr>
            <w:rStyle w:val="a3"/>
            <w:rFonts w:eastAsiaTheme="minorHAnsi"/>
            <w:lang w:val="en-US" w:eastAsia="en-US"/>
          </w:rPr>
          <w:t>ru</w:t>
        </w:r>
      </w:hyperlink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b/>
          <w:sz w:val="24"/>
          <w:szCs w:val="24"/>
        </w:rPr>
        <w:t>Тема: Натуральные волокна животного происхождения. Шерсть. Шёлк</w:t>
      </w:r>
      <w:r w:rsidRPr="009063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Шерсть использовалась человеком с древнейших времён  .Шерстью принято называть волокна волосяного покрова различных животных: овец, коз, верблюдов и др</w:t>
      </w:r>
      <w:proofErr w:type="gramStart"/>
      <w:r w:rsidRPr="0090639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6393">
        <w:rPr>
          <w:rFonts w:ascii="Times New Roman" w:hAnsi="Times New Roman" w:cs="Times New Roman"/>
          <w:sz w:val="24"/>
          <w:szCs w:val="24"/>
        </w:rPr>
        <w:t>ромышленность в основном перерабатывает натуральную овечью шерсть, которая составляет более 95% общего количества шерсти.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Основным веществом волокна шерсти является </w:t>
      </w:r>
      <w:r w:rsidRPr="00906393">
        <w:rPr>
          <w:rFonts w:ascii="Times New Roman" w:hAnsi="Times New Roman" w:cs="Times New Roman"/>
          <w:i/>
          <w:sz w:val="24"/>
          <w:szCs w:val="24"/>
        </w:rPr>
        <w:t>кератин</w:t>
      </w:r>
      <w:r w:rsidRPr="00906393">
        <w:rPr>
          <w:rFonts w:ascii="Times New Roman" w:hAnsi="Times New Roman" w:cs="Times New Roman"/>
          <w:sz w:val="24"/>
          <w:szCs w:val="24"/>
        </w:rPr>
        <w:t>, который относится к белковым соединениям.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По гигроскопичности шерсть превосходит все волокна. Она медленно впитывает и испаряет влагу. Под действием влаги и тепла кератин </w:t>
      </w:r>
      <w:proofErr w:type="gramStart"/>
      <w:r w:rsidRPr="00906393">
        <w:rPr>
          <w:rFonts w:ascii="Times New Roman" w:hAnsi="Times New Roman" w:cs="Times New Roman"/>
          <w:sz w:val="24"/>
          <w:szCs w:val="24"/>
        </w:rPr>
        <w:t>размягчается</w:t>
      </w:r>
      <w:proofErr w:type="gramEnd"/>
      <w:r w:rsidRPr="00906393">
        <w:rPr>
          <w:rFonts w:ascii="Times New Roman" w:hAnsi="Times New Roman" w:cs="Times New Roman"/>
          <w:sz w:val="24"/>
          <w:szCs w:val="24"/>
        </w:rPr>
        <w:t xml:space="preserve"> и удлинение шерсти возрастает до 60% и более.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 При высыхании шерсть даёт максимальную усадку, поэтому изделия из неё рекомендуется подвергать химической чистке.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 Шерсть устойчива к действию всех органических растворителей.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 По светостойкости шерсть превосходит все натуральные волокна. 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В пламени волокна шерсти спекаются, образуя на конце чёрный шарик, который легко растирается, издавая запах </w:t>
      </w:r>
      <w:proofErr w:type="gramStart"/>
      <w:r w:rsidRPr="00906393">
        <w:rPr>
          <w:rFonts w:ascii="Times New Roman" w:hAnsi="Times New Roman" w:cs="Times New Roman"/>
          <w:sz w:val="24"/>
          <w:szCs w:val="24"/>
        </w:rPr>
        <w:t>жжённого</w:t>
      </w:r>
      <w:proofErr w:type="gramEnd"/>
      <w:r w:rsidRPr="00906393">
        <w:rPr>
          <w:rFonts w:ascii="Times New Roman" w:hAnsi="Times New Roman" w:cs="Times New Roman"/>
          <w:sz w:val="24"/>
          <w:szCs w:val="24"/>
        </w:rPr>
        <w:t xml:space="preserve"> пера. При вынесении из пламени они не горят.</w:t>
      </w:r>
    </w:p>
    <w:p w:rsidR="003C5DA2" w:rsidRPr="00906393" w:rsidRDefault="003C5DA2" w:rsidP="003C5DA2">
      <w:pPr>
        <w:rPr>
          <w:rFonts w:ascii="Times New Roman" w:hAnsi="Times New Roman" w:cs="Times New Roman"/>
          <w:b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06393">
        <w:rPr>
          <w:rFonts w:ascii="Times New Roman" w:hAnsi="Times New Roman" w:cs="Times New Roman"/>
          <w:b/>
          <w:sz w:val="24"/>
          <w:szCs w:val="24"/>
        </w:rPr>
        <w:t>Натуральный шёлк.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Натуральным шёлком называют тонкие нити, выделяемые железами гусениц тутового шелкопряда. 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Натуральный шёлк химически более стоек, чем шерсть. Разбавленные щёлочи и кислоты, органические растворители на натуральный шёлк не действуют.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 xml:space="preserve"> По светостойкости натуральный шёлк уступает всем прочим натуральным волокнам. 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Горение волокна происходит аналогично горению шерсти.</w:t>
      </w:r>
    </w:p>
    <w:p w:rsidR="003C5DA2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Шёлк достаточно прочное натуральное волокно, обладает хорошими упругими и сорбционными свойствами, красивым матовым блеском. Используется для изготовления тонких платьевых тканей, атласов, декоративных и галстучных тканей и высокопрочных технических тканей.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</w:p>
    <w:p w:rsidR="003C5DA2" w:rsidRPr="003C5DA2" w:rsidRDefault="003C5DA2" w:rsidP="003C5DA2">
      <w:pPr>
        <w:rPr>
          <w:rFonts w:ascii="Times New Roman" w:hAnsi="Times New Roman" w:cs="Times New Roman"/>
          <w:b/>
          <w:sz w:val="24"/>
          <w:szCs w:val="24"/>
        </w:rPr>
      </w:pPr>
      <w:r w:rsidRPr="003C5DA2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1.Охарактеризуйте свойства шерстяного волокна.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2.Что такое шёлковое волокно? Каково его строение.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906393">
        <w:rPr>
          <w:rFonts w:ascii="Times New Roman" w:hAnsi="Times New Roman" w:cs="Times New Roman"/>
          <w:sz w:val="24"/>
          <w:szCs w:val="24"/>
        </w:rPr>
        <w:t>.</w:t>
      </w:r>
    </w:p>
    <w:p w:rsidR="003C5DA2" w:rsidRPr="00906393" w:rsidRDefault="003C5DA2" w:rsidP="003C5DA2">
      <w:pPr>
        <w:rPr>
          <w:rFonts w:ascii="Times New Roman" w:hAnsi="Times New Roman" w:cs="Times New Roman"/>
          <w:sz w:val="24"/>
          <w:szCs w:val="24"/>
        </w:rPr>
      </w:pPr>
      <w:r w:rsidRPr="00906393">
        <w:rPr>
          <w:rFonts w:ascii="Times New Roman" w:hAnsi="Times New Roman" w:cs="Times New Roman"/>
          <w:sz w:val="24"/>
          <w:szCs w:val="24"/>
        </w:rPr>
        <w:t>Изучите текст и письменно ответьте на контрольные вопросы</w:t>
      </w:r>
    </w:p>
    <w:p w:rsidR="003C5DA2" w:rsidRPr="00287254" w:rsidRDefault="003C5DA2" w:rsidP="0041624D">
      <w:pPr>
        <w:ind w:left="-150" w:right="-30"/>
        <w:rPr>
          <w:b/>
          <w:sz w:val="24"/>
          <w:szCs w:val="28"/>
        </w:rPr>
      </w:pPr>
    </w:p>
    <w:p w:rsidR="003C0C93" w:rsidRDefault="003C0C93"/>
    <w:sectPr w:rsidR="003C0C93" w:rsidSect="003C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24D"/>
    <w:rsid w:val="003C0C93"/>
    <w:rsid w:val="003C5DA2"/>
    <w:rsid w:val="0041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2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a.bukaeva@&#1091;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Букаев</dc:creator>
  <cp:keywords/>
  <dc:description/>
  <cp:lastModifiedBy>Букаев</cp:lastModifiedBy>
  <cp:revision>3</cp:revision>
  <dcterms:created xsi:type="dcterms:W3CDTF">2020-11-27T18:08:00Z</dcterms:created>
  <dcterms:modified xsi:type="dcterms:W3CDTF">2020-11-27T18:17:00Z</dcterms:modified>
</cp:coreProperties>
</file>