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CB6" w:rsidRPr="00A00706" w:rsidRDefault="00301CB6" w:rsidP="00A007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706">
        <w:rPr>
          <w:rFonts w:ascii="Times New Roman" w:hAnsi="Times New Roman" w:cs="Times New Roman"/>
          <w:sz w:val="28"/>
          <w:szCs w:val="28"/>
        </w:rPr>
        <w:t xml:space="preserve">Учебная дисциплина: </w:t>
      </w:r>
      <w:r w:rsidRPr="00A00706">
        <w:rPr>
          <w:rFonts w:ascii="Times New Roman" w:hAnsi="Times New Roman" w:cs="Times New Roman"/>
          <w:b/>
          <w:sz w:val="28"/>
          <w:szCs w:val="28"/>
        </w:rPr>
        <w:t>МДК 01.02 Организация, принципы построения и функционирования компьютерных сетей</w:t>
      </w:r>
    </w:p>
    <w:p w:rsidR="00301CB6" w:rsidRPr="00A00706" w:rsidRDefault="00301CB6" w:rsidP="00A007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706">
        <w:rPr>
          <w:rFonts w:ascii="Times New Roman" w:hAnsi="Times New Roman" w:cs="Times New Roman"/>
          <w:sz w:val="28"/>
          <w:szCs w:val="28"/>
        </w:rPr>
        <w:t>Дата 2</w:t>
      </w:r>
      <w:r w:rsidR="00A00706" w:rsidRPr="00A00706">
        <w:rPr>
          <w:rFonts w:ascii="Times New Roman" w:hAnsi="Times New Roman" w:cs="Times New Roman"/>
          <w:sz w:val="28"/>
          <w:szCs w:val="28"/>
        </w:rPr>
        <w:t>7</w:t>
      </w:r>
      <w:r w:rsidR="007E36EC" w:rsidRPr="00A00706">
        <w:rPr>
          <w:rFonts w:ascii="Times New Roman" w:hAnsi="Times New Roman" w:cs="Times New Roman"/>
          <w:sz w:val="28"/>
          <w:szCs w:val="28"/>
        </w:rPr>
        <w:t xml:space="preserve"> </w:t>
      </w:r>
      <w:r w:rsidRPr="00A00706">
        <w:rPr>
          <w:rFonts w:ascii="Times New Roman" w:hAnsi="Times New Roman" w:cs="Times New Roman"/>
          <w:sz w:val="28"/>
          <w:szCs w:val="28"/>
        </w:rPr>
        <w:t>ноября 2020 г.</w:t>
      </w:r>
    </w:p>
    <w:p w:rsidR="00301CB6" w:rsidRPr="00A00706" w:rsidRDefault="00301CB6" w:rsidP="00A007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706">
        <w:rPr>
          <w:rFonts w:ascii="Times New Roman" w:hAnsi="Times New Roman" w:cs="Times New Roman"/>
          <w:sz w:val="28"/>
          <w:szCs w:val="28"/>
        </w:rPr>
        <w:t>Группа</w:t>
      </w:r>
      <w:r w:rsidR="007E36EC" w:rsidRPr="00A00706">
        <w:rPr>
          <w:rFonts w:ascii="Times New Roman" w:hAnsi="Times New Roman" w:cs="Times New Roman"/>
          <w:sz w:val="28"/>
          <w:szCs w:val="28"/>
        </w:rPr>
        <w:t>21</w:t>
      </w:r>
      <w:r w:rsidRPr="00A00706">
        <w:rPr>
          <w:rFonts w:ascii="Times New Roman" w:hAnsi="Times New Roman" w:cs="Times New Roman"/>
          <w:sz w:val="28"/>
          <w:szCs w:val="28"/>
        </w:rPr>
        <w:t>-</w:t>
      </w:r>
      <w:r w:rsidR="007E36EC" w:rsidRPr="00A00706">
        <w:rPr>
          <w:rFonts w:ascii="Times New Roman" w:hAnsi="Times New Roman" w:cs="Times New Roman"/>
          <w:sz w:val="28"/>
          <w:szCs w:val="28"/>
        </w:rPr>
        <w:t>КС</w:t>
      </w:r>
      <w:r w:rsidRPr="00A00706">
        <w:rPr>
          <w:rFonts w:ascii="Times New Roman" w:hAnsi="Times New Roman" w:cs="Times New Roman"/>
          <w:sz w:val="28"/>
          <w:szCs w:val="28"/>
        </w:rPr>
        <w:t xml:space="preserve"> по специальности 09.02.0</w:t>
      </w:r>
      <w:r w:rsidR="007E36EC" w:rsidRPr="00A00706">
        <w:rPr>
          <w:rFonts w:ascii="Times New Roman" w:hAnsi="Times New Roman" w:cs="Times New Roman"/>
          <w:sz w:val="28"/>
          <w:szCs w:val="28"/>
        </w:rPr>
        <w:t>2</w:t>
      </w:r>
      <w:r w:rsidRPr="00A00706">
        <w:rPr>
          <w:rFonts w:ascii="Times New Roman" w:hAnsi="Times New Roman" w:cs="Times New Roman"/>
          <w:sz w:val="28"/>
          <w:szCs w:val="28"/>
        </w:rPr>
        <w:t xml:space="preserve"> </w:t>
      </w:r>
      <w:r w:rsidR="007E36EC" w:rsidRPr="00A00706">
        <w:rPr>
          <w:rFonts w:ascii="Times New Roman" w:hAnsi="Times New Roman" w:cs="Times New Roman"/>
          <w:sz w:val="28"/>
          <w:szCs w:val="28"/>
        </w:rPr>
        <w:t>Компьютерные сети</w:t>
      </w:r>
    </w:p>
    <w:p w:rsidR="00A00706" w:rsidRPr="00A00706" w:rsidRDefault="00301CB6" w:rsidP="00A00706">
      <w:pPr>
        <w:ind w:left="1" w:firstLine="709"/>
        <w:jc w:val="both"/>
        <w:rPr>
          <w:rFonts w:ascii="Times New Roman" w:eastAsia="Times New Roman" w:hAnsi="Times New Roman" w:cs="Times New Roman"/>
          <w:color w:val="2F2F2F"/>
          <w:kern w:val="36"/>
          <w:sz w:val="28"/>
          <w:szCs w:val="28"/>
          <w:lang w:eastAsia="ru-RU"/>
        </w:rPr>
      </w:pPr>
      <w:r w:rsidRPr="00A00706">
        <w:rPr>
          <w:rFonts w:ascii="Times New Roman" w:hAnsi="Times New Roman" w:cs="Times New Roman"/>
          <w:sz w:val="28"/>
          <w:szCs w:val="28"/>
        </w:rPr>
        <w:t xml:space="preserve">Тема </w:t>
      </w:r>
      <w:r w:rsidR="007E36EC" w:rsidRPr="00A00706">
        <w:rPr>
          <w:rFonts w:ascii="Times New Roman" w:hAnsi="Times New Roman" w:cs="Times New Roman"/>
          <w:sz w:val="28"/>
          <w:szCs w:val="28"/>
        </w:rPr>
        <w:t>урока:</w:t>
      </w:r>
      <w:r w:rsidR="00897762" w:rsidRPr="00A007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00706" w:rsidRPr="00A00706">
        <w:rPr>
          <w:rFonts w:ascii="Times New Roman" w:hAnsi="Times New Roman" w:cs="Times New Roman"/>
          <w:b/>
          <w:sz w:val="28"/>
          <w:szCs w:val="28"/>
        </w:rPr>
        <w:t>Модель OSI.</w:t>
      </w:r>
    </w:p>
    <w:p w:rsidR="00A00706" w:rsidRPr="00A00706" w:rsidRDefault="00A00706" w:rsidP="00A00706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07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511ECE" w:rsidRPr="00511E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Изложение нового материала</w:t>
      </w:r>
    </w:p>
    <w:p w:rsidR="00A00706" w:rsidRPr="00A00706" w:rsidRDefault="00A00706" w:rsidP="00A00706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898989"/>
          <w:sz w:val="28"/>
          <w:szCs w:val="28"/>
          <w:lang w:eastAsia="ru-RU"/>
        </w:rPr>
      </w:pPr>
      <w:r w:rsidRPr="00A007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 такое модель OSI</w:t>
      </w:r>
    </w:p>
    <w:p w:rsidR="00A00706" w:rsidRPr="00A00706" w:rsidRDefault="00A00706" w:rsidP="00A00706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</w:pPr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</w:t>
      </w:r>
      <w:proofErr w:type="gramStart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понять</w:t>
      </w:r>
      <w:proofErr w:type="gramEnd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работает сама сеть необходимо в первую очередь знать Эталонную Модель Взаимодействия OSI (</w:t>
      </w:r>
      <w:proofErr w:type="spellStart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Open</w:t>
      </w:r>
      <w:proofErr w:type="spellEnd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System</w:t>
      </w:r>
      <w:proofErr w:type="spellEnd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Interconnected</w:t>
      </w:r>
      <w:proofErr w:type="spellEnd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Модель состоит из 7 уровней. Каждый уровень описывает определенные действия и протоколы, которые необходимы для корректного функционирования сети. Таким образом, мы можем создать различные сетевые устройства, которые будут выполнять работу (следовать сетевому протоколу) конкретного уровня модели OSI, не заботясь о том, что происходит на других уровнях. Иными словами, одно устройство будет </w:t>
      </w:r>
      <w:proofErr w:type="gramStart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кодировать</w:t>
      </w:r>
      <w:proofErr w:type="gramEnd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преобразовывать передаваемые данные в нужный формат, а другое - будет передавать эти же данные по сети.</w:t>
      </w:r>
      <w:r w:rsidRPr="00A00706"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  <w:br/>
      </w:r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такой “раздельный” подход модели позволяет оборудованию разных производителей взаимодействовать друг с другом.</w:t>
      </w:r>
    </w:p>
    <w:p w:rsidR="00A00706" w:rsidRPr="00A00706" w:rsidRDefault="00A00706" w:rsidP="00A00706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</w:pPr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лучше понять такой подход рассмотрим простой пример. У каждого имеется компьютер. Чтобы пользоваться интернетом в первую очередь необходимо иметь сетевую карту (которая по умолчанию уже стоит на всех PC/ноутбуках), а также модем, который по кабелю подключен к провайдеру.</w:t>
      </w:r>
      <w:r w:rsidRPr="00A00706"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  <w:br/>
      </w:r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вот, компьютер выполняет одни действия, например показ изображений, видео, печатание текста.</w:t>
      </w:r>
      <w:r w:rsidRPr="00A00706"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  <w:br/>
      </w:r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Сетевая карта выполняет другие действия - подключение к модему и передачу данных.</w:t>
      </w:r>
      <w:r w:rsidRPr="00A00706"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  <w:br/>
      </w:r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модем выполняет свои действия - взаимодействие с провайдером.</w:t>
      </w:r>
    </w:p>
    <w:p w:rsidR="00A00706" w:rsidRPr="00A00706" w:rsidRDefault="00A00706" w:rsidP="00A00706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</w:pPr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из этих устройств работает на определенном уровне модели OSI и выполняет только те действия, которые предписаны ей уровнем (сетевым протоколом) и не больше и не меньше.</w:t>
      </w:r>
    </w:p>
    <w:p w:rsidR="00A00706" w:rsidRPr="00A00706" w:rsidRDefault="00A00706" w:rsidP="00A00706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</w:pPr>
      <w:r w:rsidRPr="00A0070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Почему не создать универсальное устройство, которое будет работать на всех уровнях?</w:t>
      </w:r>
    </w:p>
    <w:p w:rsidR="00A00706" w:rsidRPr="00A00706" w:rsidRDefault="00A00706" w:rsidP="00A00706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</w:pPr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Теоретически это можно сделать, но такое устройство будет очень дорогим и нестабильным в плане функциональности. Чем больше устройство поддерживает функций, тем чаще оно ломается. Кроме того, во многих случаях эффективнее использовать узкоспециализированное устройство.</w:t>
      </w:r>
    </w:p>
    <w:p w:rsidR="00A00706" w:rsidRDefault="00A00706" w:rsidP="00A00706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существуют устройства, которые поддерживают функции нескольких уровней OSI.</w:t>
      </w:r>
    </w:p>
    <w:p w:rsidR="00A00706" w:rsidRDefault="00A00706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A00706" w:rsidRPr="00A00706" w:rsidRDefault="00A00706" w:rsidP="00A00706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</w:pPr>
      <w:r w:rsidRPr="00A0070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Так как же выглядит модель OSI?</w:t>
      </w:r>
    </w:p>
    <w:p w:rsidR="00A00706" w:rsidRPr="00A00706" w:rsidRDefault="00A00706" w:rsidP="00A00706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</w:pPr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модели OSI</w:t>
      </w:r>
    </w:p>
    <w:p w:rsidR="00A00706" w:rsidRPr="00A00706" w:rsidRDefault="00A00706" w:rsidP="00A00706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</w:pPr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 выглядит модель</w:t>
      </w:r>
    </w:p>
    <w:p w:rsidR="00A00706" w:rsidRPr="00A00706" w:rsidRDefault="00A00706" w:rsidP="00A00706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</w:pPr>
      <w:r w:rsidRPr="00A00706">
        <w:rPr>
          <w:rFonts w:ascii="Times New Roman" w:eastAsia="Times New Roman" w:hAnsi="Times New Roman" w:cs="Times New Roman"/>
          <w:noProof/>
          <w:color w:val="017EBA"/>
          <w:sz w:val="28"/>
          <w:szCs w:val="28"/>
          <w:lang w:eastAsia="ru-RU"/>
        </w:rPr>
        <w:drawing>
          <wp:inline distT="0" distB="0" distL="0" distR="0">
            <wp:extent cx="3204210" cy="4190365"/>
            <wp:effectExtent l="0" t="0" r="0" b="0"/>
            <wp:docPr id="1" name="Рисунок 1" descr="https://easy-network.ru/images/image19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asy-network.ru/images/image19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419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706" w:rsidRPr="00A00706" w:rsidRDefault="00A00706" w:rsidP="00A00706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</w:pPr>
      <w:r w:rsidRPr="00A007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Прикладной уровень</w:t>
      </w:r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описывает пользовательские программы/приложения, которые в большинстве случаев взаимодействуют с пользователем. Например, сетевая игра </w:t>
      </w:r>
      <w:proofErr w:type="spellStart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World</w:t>
      </w:r>
      <w:proofErr w:type="spellEnd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Of</w:t>
      </w:r>
      <w:proofErr w:type="spellEnd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Tanks</w:t>
      </w:r>
      <w:proofErr w:type="spellEnd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Skype</w:t>
      </w:r>
      <w:proofErr w:type="spellEnd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работают на прикладном уровне. Они предоставляют пользователю удобный интерфейс, с помощью которого он общается по сети с другими участниками.</w:t>
      </w:r>
    </w:p>
    <w:p w:rsidR="00A00706" w:rsidRPr="00A00706" w:rsidRDefault="00A00706" w:rsidP="00A00706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</w:pPr>
      <w:r w:rsidRPr="00A007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Представительный уровень</w:t>
      </w:r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все полученные данные преобразуются в определенные формат, код, форму, которые понятны самому компьютеру и остальным уровням. Например, играя в </w:t>
      </w:r>
      <w:proofErr w:type="spellStart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World</w:t>
      </w:r>
      <w:proofErr w:type="spellEnd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Of</w:t>
      </w:r>
      <w:proofErr w:type="spellEnd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Tanks</w:t>
      </w:r>
      <w:proofErr w:type="spellEnd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необходимо преобразовать звук, картинки, видео и действия игрока в удобную для компьютера форму, код/сигнал.</w:t>
      </w:r>
    </w:p>
    <w:p w:rsidR="00A00706" w:rsidRPr="00A00706" w:rsidRDefault="00A00706" w:rsidP="00A00706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</w:pPr>
      <w:r w:rsidRPr="00A007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Сеансовый уровень</w:t>
      </w:r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на этом уровне устанавливается и поддерживается диалог с другим компьютером или сервером.</w:t>
      </w:r>
    </w:p>
    <w:p w:rsidR="00A00706" w:rsidRDefault="00A00706" w:rsidP="00A00706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Транспортный уровень</w:t>
      </w:r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здесь обеспечивается надежное взаимодействие твоего компьютера с другим компьютером. Если по каким-то причинам связь кратковременно оборвется или уменьшится скорость передачи данных, то этот уровень обеспечит нормальное функционирование и восстановление диалога с удаленным узлом. Кроме того, с помощью транспортного уровня обеспечивается </w:t>
      </w:r>
      <w:proofErr w:type="spellStart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многокальная</w:t>
      </w:r>
      <w:proofErr w:type="spellEnd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связь с различными удаленными устройствами. Например, </w:t>
      </w:r>
      <w:proofErr w:type="gramStart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играя в тот же </w:t>
      </w:r>
      <w:proofErr w:type="spellStart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World</w:t>
      </w:r>
      <w:proofErr w:type="spellEnd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Of</w:t>
      </w:r>
      <w:proofErr w:type="spellEnd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Tanks</w:t>
      </w:r>
      <w:proofErr w:type="spellEnd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 сможешь</w:t>
      </w:r>
      <w:proofErr w:type="gramEnd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просматривать почту на </w:t>
      </w:r>
      <w:proofErr w:type="spellStart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mail.ru</w:t>
      </w:r>
      <w:proofErr w:type="spellEnd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общаться по </w:t>
      </w:r>
      <w:proofErr w:type="spellStart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Skype</w:t>
      </w:r>
      <w:proofErr w:type="spellEnd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Все 3 </w:t>
      </w:r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приложения работают на прикладном </w:t>
      </w:r>
      <w:proofErr w:type="gramStart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уровне</w:t>
      </w:r>
      <w:proofErr w:type="gramEnd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именно транспортный уровень позволяет одновременную работу всех трех приложений.</w:t>
      </w:r>
    </w:p>
    <w:p w:rsidR="00A00706" w:rsidRPr="00A00706" w:rsidRDefault="00A00706" w:rsidP="00A00706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</w:pPr>
      <w:r w:rsidRPr="00A007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Сетевой уровень</w:t>
      </w:r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на этом уровне происходит поиск оптимального маршрута (маршрутизация) к удаленному устройству на основе его сетевого адреса - IP адреса. Зная адрес удаленного </w:t>
      </w:r>
      <w:proofErr w:type="gramStart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узла</w:t>
      </w:r>
      <w:proofErr w:type="gramEnd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сетевой уровень найдет получателя среди множества других в бесконечном пространстве сети </w:t>
      </w:r>
      <w:proofErr w:type="spellStart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Internet</w:t>
      </w:r>
      <w:proofErr w:type="spellEnd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00706" w:rsidRPr="00A00706" w:rsidRDefault="00A00706" w:rsidP="00A00706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</w:pPr>
      <w:r w:rsidRPr="00A007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Канальный уровень</w:t>
      </w:r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на этом уровне обеспечивается взаимодействие 2-х разных сетевых устрой</w:t>
      </w:r>
      <w:proofErr w:type="gramStart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др</w:t>
      </w:r>
      <w:proofErr w:type="gramEnd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 с другом. Например, твой компьютер подключен к модему, модем же подключается к сетевому оборудованию провайдера. Компьютер общается с модемом, используя один “язык” (технологию), в то время</w:t>
      </w:r>
      <w:proofErr w:type="gramStart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модем общается с провайдером на другом “языке”. Чтобы преобразовать данные в такой язык, понятный противоположному узлу и используется канальный уровень.</w:t>
      </w:r>
    </w:p>
    <w:p w:rsidR="00A00706" w:rsidRPr="00A00706" w:rsidRDefault="00A00706" w:rsidP="00A00706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</w:pPr>
      <w:r w:rsidRPr="00A0070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Зачем создавать столько разных технологий взаимодействий на канальном уровне? Не проще ли создать одну технологию и подключить компьютер к провайдеру напрямую?</w:t>
      </w:r>
    </w:p>
    <w:p w:rsidR="00A00706" w:rsidRPr="00A00706" w:rsidRDefault="00A00706" w:rsidP="00A00706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</w:pPr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Теоретически можно, но не всегда это возможно. Технологии канального уровня создавались исходя из возможностей устройств и самой сети. К тому же, разные технологии имеют различные возможности, такие как скорость передачи, максимальное расстояние передачи, задержки сигнала и другие. Поэтому и используются различные технологии и канальный уровень.</w:t>
      </w:r>
    </w:p>
    <w:p w:rsidR="00A00706" w:rsidRPr="00A00706" w:rsidRDefault="00A00706" w:rsidP="00A00706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</w:pPr>
      <w:r w:rsidRPr="00A007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Физический уровень</w:t>
      </w:r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уровень представляет собой среду распространения сигнала. В качестве среды передачи может выступать электрический и оптический кабели, радио и спутниковые антенны. На этом уровне и происходит преобразование сигнала в соответствующую форму для передачи по физической среде.</w:t>
      </w:r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первый взгляд все выглядит сложно, поэтому рассмотрим работу модели на примере общения 2-х пользователей по </w:t>
      </w:r>
      <w:proofErr w:type="spellStart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Skype</w:t>
      </w:r>
      <w:proofErr w:type="spellEnd"/>
    </w:p>
    <w:p w:rsidR="00A00706" w:rsidRPr="00A00706" w:rsidRDefault="00A00706" w:rsidP="00A00706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</w:pPr>
      <w:r w:rsidRPr="00A00706">
        <w:rPr>
          <w:rFonts w:ascii="Times New Roman" w:eastAsia="Times New Roman" w:hAnsi="Times New Roman" w:cs="Times New Roman"/>
          <w:noProof/>
          <w:color w:val="017EBA"/>
          <w:sz w:val="28"/>
          <w:szCs w:val="28"/>
          <w:lang w:eastAsia="ru-RU"/>
        </w:rPr>
        <w:drawing>
          <wp:inline distT="0" distB="0" distL="0" distR="0">
            <wp:extent cx="4269740" cy="819150"/>
            <wp:effectExtent l="0" t="0" r="0" b="0"/>
            <wp:docPr id="2" name="Рисунок 2" descr="https://easy-network.ru/images/image73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asy-network.ru/images/image73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706" w:rsidRPr="00A00706" w:rsidRDefault="00A00706" w:rsidP="00A00706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</w:pPr>
      <w:r w:rsidRPr="00A00706"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  <w:t> </w:t>
      </w:r>
    </w:p>
    <w:p w:rsidR="00A00706" w:rsidRPr="00A00706" w:rsidRDefault="00A00706" w:rsidP="00A00706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</w:pPr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Алиса пишет сообщение Кате, то ее данные дробятся на блоки и  передаются от верхнего прикладного уровня вниз на физический уровень. При этом каждый уровень добавляет свою служебную информацию в поступающие блоки данных от вышестоящего уровня. Данный процесс называется </w:t>
      </w:r>
      <w:r w:rsidRPr="00A007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инкапсуляцией</w:t>
      </w:r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каждом уровне эти блоки данных имеют разные названия, как показано на рисунке</w:t>
      </w:r>
    </w:p>
    <w:p w:rsidR="00A00706" w:rsidRPr="00A00706" w:rsidRDefault="00A00706" w:rsidP="00A00706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</w:pPr>
      <w:r w:rsidRPr="00A00706">
        <w:rPr>
          <w:rFonts w:ascii="Times New Roman" w:eastAsia="Times New Roman" w:hAnsi="Times New Roman" w:cs="Times New Roman"/>
          <w:noProof/>
          <w:color w:val="017EBA"/>
          <w:sz w:val="28"/>
          <w:szCs w:val="28"/>
          <w:lang w:eastAsia="ru-RU"/>
        </w:rPr>
        <w:lastRenderedPageBreak/>
        <w:drawing>
          <wp:inline distT="0" distB="0" distL="0" distR="0">
            <wp:extent cx="4985385" cy="4572000"/>
            <wp:effectExtent l="19050" t="0" r="5715" b="0"/>
            <wp:docPr id="3" name="Рисунок 3" descr="https://easy-network.ru/images/image2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asy-network.ru/images/image2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38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706" w:rsidRPr="00A00706" w:rsidRDefault="00A00706" w:rsidP="00A00706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</w:pPr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переданные Алисой сообщения достигнут компьютера Катя, то произойдет обратный процесс - данные с нижнего физического уровня будут передаваться на верхний прикладной уровень, чтобы Катя увидела полученные сообщения. На этот раз на каждом уровне ранее добавленная служебная информация будет удаляться и на прикладном уровне все блоки соберутся в единый поток данных. Данный процесс называется </w:t>
      </w:r>
      <w:proofErr w:type="spellStart"/>
      <w:r w:rsidRPr="00A007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декапсуляцией</w:t>
      </w:r>
      <w:proofErr w:type="spellEnd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00706" w:rsidRPr="00A00706" w:rsidRDefault="00A00706" w:rsidP="00A00706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</w:pPr>
      <w:r w:rsidRPr="00A00706">
        <w:rPr>
          <w:rFonts w:ascii="Times New Roman" w:eastAsia="Times New Roman" w:hAnsi="Times New Roman" w:cs="Times New Roman"/>
          <w:noProof/>
          <w:color w:val="017EBA"/>
          <w:sz w:val="28"/>
          <w:szCs w:val="28"/>
          <w:lang w:eastAsia="ru-RU"/>
        </w:rPr>
        <w:drawing>
          <wp:inline distT="0" distB="0" distL="0" distR="0">
            <wp:extent cx="2687541" cy="3225049"/>
            <wp:effectExtent l="19050" t="0" r="0" b="0"/>
            <wp:docPr id="4" name="Рисунок 4" descr="https://easy-network.ru/images/image3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asy-network.ru/images/image3.pn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392" cy="3227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706" w:rsidRPr="00A00706" w:rsidRDefault="00A00706" w:rsidP="00A00706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</w:pPr>
      <w:r w:rsidRPr="00A00706"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  <w:t> </w:t>
      </w:r>
    </w:p>
    <w:p w:rsidR="00A00706" w:rsidRPr="00A00706" w:rsidRDefault="00A00706" w:rsidP="00A00706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</w:pPr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 же самое происходит, когда Катя передает данные Алисе.</w:t>
      </w:r>
    </w:p>
    <w:p w:rsidR="00A00706" w:rsidRPr="00A00706" w:rsidRDefault="00A00706" w:rsidP="00A00706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</w:pPr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рассмотреть весь процесс на представленной ниже анимации:</w:t>
      </w:r>
    </w:p>
    <w:p w:rsidR="00A00706" w:rsidRPr="00A00706" w:rsidRDefault="00A00706" w:rsidP="00A00706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</w:pPr>
      <w:r w:rsidRPr="00A00706"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  <w:t> </w:t>
      </w:r>
    </w:p>
    <w:p w:rsidR="00A00706" w:rsidRPr="00A00706" w:rsidRDefault="00A00706" w:rsidP="00A00706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</w:pPr>
      <w:r w:rsidRPr="00A00706">
        <w:rPr>
          <w:rFonts w:ascii="Times New Roman" w:eastAsia="Times New Roman" w:hAnsi="Times New Roman" w:cs="Times New Roman"/>
          <w:noProof/>
          <w:color w:val="017EBA"/>
          <w:sz w:val="28"/>
          <w:szCs w:val="28"/>
          <w:lang w:eastAsia="ru-RU"/>
        </w:rPr>
        <w:drawing>
          <wp:inline distT="0" distB="0" distL="0" distR="0">
            <wp:extent cx="5716905" cy="4285615"/>
            <wp:effectExtent l="19050" t="0" r="0" b="0"/>
            <wp:docPr id="5" name="Рисунок 5" descr="https://easy-network.ru/images/OSI-Operation.gif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asy-network.ru/images/OSI-Operation.gif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706" w:rsidRPr="00A00706" w:rsidRDefault="00A00706" w:rsidP="00A00706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</w:pPr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видишь </w:t>
      </w:r>
      <w:proofErr w:type="gramStart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универсальным устройством, работающим на всех уровнях является</w:t>
      </w:r>
      <w:proofErr w:type="gramEnd"/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нашем случае компьютер.</w:t>
      </w:r>
      <w:r w:rsidR="00511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модель OSI является лишь теоретической моделью, попыткой стандартизировать взаимодействие сетевых устройств с помощью создания своего рода стека протоколов для каждого уровня.</w:t>
      </w:r>
    </w:p>
    <w:p w:rsidR="00897762" w:rsidRPr="00A00706" w:rsidRDefault="00301CB6" w:rsidP="00A0070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70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  <w:r w:rsidR="00A00706">
        <w:rPr>
          <w:rFonts w:ascii="Times New Roman" w:hAnsi="Times New Roman" w:cs="Times New Roman"/>
          <w:b/>
          <w:sz w:val="28"/>
          <w:szCs w:val="28"/>
        </w:rPr>
        <w:t>.</w:t>
      </w:r>
    </w:p>
    <w:p w:rsidR="00897762" w:rsidRPr="00511ECE" w:rsidRDefault="00A00706" w:rsidP="00A00706">
      <w:pPr>
        <w:pStyle w:val="a4"/>
        <w:numPr>
          <w:ilvl w:val="0"/>
          <w:numId w:val="7"/>
        </w:num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EC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модель OSI?</w:t>
      </w:r>
    </w:p>
    <w:p w:rsidR="00A00706" w:rsidRPr="00511ECE" w:rsidRDefault="00A00706" w:rsidP="00A00706">
      <w:pPr>
        <w:pStyle w:val="a4"/>
        <w:numPr>
          <w:ilvl w:val="0"/>
          <w:numId w:val="7"/>
        </w:num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E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не создать универсальное устройство, которое будет работать на всех уровнях?</w:t>
      </w:r>
    </w:p>
    <w:p w:rsidR="00511ECE" w:rsidRPr="00511ECE" w:rsidRDefault="00511ECE" w:rsidP="00511ECE">
      <w:pPr>
        <w:pStyle w:val="a4"/>
        <w:numPr>
          <w:ilvl w:val="0"/>
          <w:numId w:val="7"/>
        </w:num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EC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же выглядит модель OSI?</w:t>
      </w:r>
    </w:p>
    <w:p w:rsidR="00511ECE" w:rsidRPr="00511ECE" w:rsidRDefault="00511ECE" w:rsidP="00511ECE">
      <w:pPr>
        <w:pStyle w:val="a4"/>
        <w:numPr>
          <w:ilvl w:val="0"/>
          <w:numId w:val="7"/>
        </w:num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EC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создавать столько разных технологий взаимодействий на канальном уровне? Не проще ли создать одну технологию и подключить компьютер к провайдеру напрямую?</w:t>
      </w:r>
    </w:p>
    <w:p w:rsidR="00897762" w:rsidRPr="00511ECE" w:rsidRDefault="00511ECE" w:rsidP="00A00706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Запишите в тетрадь </w:t>
      </w:r>
      <w:r w:rsidR="00A00706" w:rsidRPr="00511ECE">
        <w:rPr>
          <w:rFonts w:ascii="Times New Roman" w:hAnsi="Times New Roman" w:cs="Times New Roman"/>
          <w:sz w:val="28"/>
          <w:szCs w:val="28"/>
        </w:rPr>
        <w:t xml:space="preserve"> назначение </w:t>
      </w:r>
      <w:r>
        <w:rPr>
          <w:rFonts w:ascii="Times New Roman" w:hAnsi="Times New Roman" w:cs="Times New Roman"/>
          <w:sz w:val="28"/>
          <w:szCs w:val="28"/>
        </w:rPr>
        <w:t>каждого уровня</w:t>
      </w:r>
      <w:r w:rsidR="00897762" w:rsidRPr="00511ECE">
        <w:rPr>
          <w:rFonts w:ascii="Times New Roman" w:hAnsi="Times New Roman" w:cs="Times New Roman"/>
          <w:sz w:val="28"/>
          <w:szCs w:val="28"/>
        </w:rPr>
        <w:t xml:space="preserve"> </w:t>
      </w:r>
      <w:r w:rsidR="00897762" w:rsidRPr="00511EC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</w:t>
      </w:r>
      <w:r w:rsidR="00A00706" w:rsidRPr="00511EC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97762" w:rsidRPr="00511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OSI</w:t>
      </w:r>
      <w:r w:rsidR="00A00706" w:rsidRPr="00511E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1CB6" w:rsidRPr="00511ECE" w:rsidRDefault="00301CB6" w:rsidP="00511ECE">
      <w:pPr>
        <w:pStyle w:val="a4"/>
        <w:numPr>
          <w:ilvl w:val="0"/>
          <w:numId w:val="7"/>
        </w:numPr>
        <w:tabs>
          <w:tab w:val="left" w:pos="993"/>
        </w:tabs>
        <w:spacing w:after="0" w:line="276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1ECE">
        <w:rPr>
          <w:rFonts w:ascii="Times New Roman" w:hAnsi="Times New Roman" w:cs="Times New Roman"/>
          <w:sz w:val="28"/>
          <w:szCs w:val="28"/>
        </w:rPr>
        <w:t xml:space="preserve">Составьте </w:t>
      </w:r>
      <w:r w:rsidR="00DF00E1" w:rsidRPr="00511ECE">
        <w:rPr>
          <w:rFonts w:ascii="Times New Roman" w:hAnsi="Times New Roman" w:cs="Times New Roman"/>
          <w:sz w:val="28"/>
          <w:szCs w:val="28"/>
        </w:rPr>
        <w:t>конспект урока</w:t>
      </w:r>
      <w:r w:rsidRPr="00511ECE">
        <w:rPr>
          <w:rFonts w:ascii="Times New Roman" w:hAnsi="Times New Roman" w:cs="Times New Roman"/>
          <w:sz w:val="28"/>
          <w:szCs w:val="28"/>
        </w:rPr>
        <w:t>, и отправить ответы на адрес электронной почты</w:t>
      </w:r>
      <w:r w:rsidR="00511E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ECE">
        <w:rPr>
          <w:rFonts w:ascii="Times New Roman" w:hAnsi="Times New Roman" w:cs="Times New Roman"/>
          <w:sz w:val="28"/>
          <w:szCs w:val="28"/>
          <w:u w:val="single"/>
          <w:lang w:val="en-US"/>
        </w:rPr>
        <w:t>maryasova</w:t>
      </w:r>
      <w:proofErr w:type="spellEnd"/>
      <w:r w:rsidRPr="00511EC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511ECE">
        <w:rPr>
          <w:rFonts w:ascii="Times New Roman" w:hAnsi="Times New Roman" w:cs="Times New Roman"/>
          <w:sz w:val="28"/>
          <w:szCs w:val="28"/>
          <w:u w:val="single"/>
          <w:lang w:val="en-US"/>
        </w:rPr>
        <w:t>natalka</w:t>
      </w:r>
      <w:proofErr w:type="spellEnd"/>
      <w:r w:rsidRPr="00511ECE">
        <w:rPr>
          <w:rFonts w:ascii="Times New Roman" w:hAnsi="Times New Roman" w:cs="Times New Roman"/>
          <w:sz w:val="28"/>
          <w:szCs w:val="28"/>
          <w:u w:val="single"/>
        </w:rPr>
        <w:t>2611@</w:t>
      </w:r>
      <w:proofErr w:type="spellStart"/>
      <w:r w:rsidRPr="00511ECE">
        <w:rPr>
          <w:rFonts w:ascii="Times New Roman" w:hAnsi="Times New Roman" w:cs="Times New Roman"/>
          <w:sz w:val="28"/>
          <w:szCs w:val="28"/>
          <w:u w:val="single"/>
          <w:lang w:val="en-US"/>
        </w:rPr>
        <w:t>yandex</w:t>
      </w:r>
      <w:proofErr w:type="spellEnd"/>
      <w:r w:rsidRPr="00511EC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511ECE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</w:p>
    <w:p w:rsidR="00301CB6" w:rsidRPr="00A00706" w:rsidRDefault="00301CB6" w:rsidP="00A007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139F" w:rsidRPr="00A00706" w:rsidRDefault="001F139F" w:rsidP="00A007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F139F" w:rsidRPr="00A00706" w:rsidSect="00A0070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25113"/>
    <w:multiLevelType w:val="multilevel"/>
    <w:tmpl w:val="2D601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A80B5E"/>
    <w:multiLevelType w:val="hybridMultilevel"/>
    <w:tmpl w:val="7C1835D8"/>
    <w:lvl w:ilvl="0" w:tplc="04190005">
      <w:start w:val="1"/>
      <w:numFmt w:val="bullet"/>
      <w:lvlText w:val=""/>
      <w:lvlJc w:val="left"/>
      <w:pPr>
        <w:ind w:left="7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">
    <w:nsid w:val="357E6997"/>
    <w:multiLevelType w:val="hybridMultilevel"/>
    <w:tmpl w:val="437AEDB2"/>
    <w:lvl w:ilvl="0" w:tplc="16D2F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06A5C81"/>
    <w:multiLevelType w:val="hybridMultilevel"/>
    <w:tmpl w:val="00DEBE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F448D3"/>
    <w:multiLevelType w:val="hybridMultilevel"/>
    <w:tmpl w:val="165621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8937F4"/>
    <w:multiLevelType w:val="multilevel"/>
    <w:tmpl w:val="E3DE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6A0D3C"/>
    <w:multiLevelType w:val="hybridMultilevel"/>
    <w:tmpl w:val="C6F42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1CB6"/>
    <w:rsid w:val="001F139F"/>
    <w:rsid w:val="00301CB6"/>
    <w:rsid w:val="00400A02"/>
    <w:rsid w:val="004535C8"/>
    <w:rsid w:val="00511ECE"/>
    <w:rsid w:val="005B598F"/>
    <w:rsid w:val="00711443"/>
    <w:rsid w:val="007156BC"/>
    <w:rsid w:val="007E36EC"/>
    <w:rsid w:val="007F22C3"/>
    <w:rsid w:val="008165CB"/>
    <w:rsid w:val="00897762"/>
    <w:rsid w:val="00A00706"/>
    <w:rsid w:val="00BA33C4"/>
    <w:rsid w:val="00CC0E25"/>
    <w:rsid w:val="00DF00E1"/>
    <w:rsid w:val="00E3369A"/>
    <w:rsid w:val="00EB4A6E"/>
    <w:rsid w:val="00ED35AA"/>
    <w:rsid w:val="00EF2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CB6"/>
    <w:pPr>
      <w:spacing w:after="160" w:line="256" w:lineRule="auto"/>
    </w:pPr>
  </w:style>
  <w:style w:type="paragraph" w:styleId="1">
    <w:name w:val="heading 1"/>
    <w:basedOn w:val="a"/>
    <w:link w:val="10"/>
    <w:uiPriority w:val="9"/>
    <w:qFormat/>
    <w:rsid w:val="00A007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35C8"/>
    <w:rPr>
      <w:b/>
      <w:bCs/>
    </w:rPr>
  </w:style>
  <w:style w:type="paragraph" w:styleId="a4">
    <w:name w:val="List Paragraph"/>
    <w:basedOn w:val="a"/>
    <w:uiPriority w:val="34"/>
    <w:qFormat/>
    <w:rsid w:val="004535C8"/>
    <w:pPr>
      <w:ind w:left="720"/>
      <w:contextualSpacing/>
    </w:pPr>
  </w:style>
  <w:style w:type="paragraph" w:styleId="a5">
    <w:name w:val="No Spacing"/>
    <w:uiPriority w:val="1"/>
    <w:qFormat/>
    <w:rsid w:val="004535C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01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1CB6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897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89776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07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14">
    <w:name w:val="c14"/>
    <w:basedOn w:val="a0"/>
    <w:rsid w:val="00A00706"/>
  </w:style>
  <w:style w:type="character" w:customStyle="1" w:styleId="c21">
    <w:name w:val="c21"/>
    <w:basedOn w:val="a0"/>
    <w:rsid w:val="00A00706"/>
  </w:style>
  <w:style w:type="character" w:customStyle="1" w:styleId="c0">
    <w:name w:val="c0"/>
    <w:basedOn w:val="a0"/>
    <w:rsid w:val="00A007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0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asy-network.ru/images/image73.png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easy-network.ru/images/image3.pn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easy-network.ru/images/image19.png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gif"/><Relationship Id="rId10" Type="http://schemas.openxmlformats.org/officeDocument/2006/relationships/hyperlink" Target="https://easy-network.ru/images/image2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easy-network.ru/images/OSI-Operation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860ADED-3B14-4EC6-B1F8-A7EA9154A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МЭК</dc:creator>
  <cp:keywords/>
  <dc:description/>
  <cp:lastModifiedBy>МЭК</cp:lastModifiedBy>
  <cp:revision>6</cp:revision>
  <dcterms:created xsi:type="dcterms:W3CDTF">2020-11-25T09:04:00Z</dcterms:created>
  <dcterms:modified xsi:type="dcterms:W3CDTF">2020-11-27T09:21:00Z</dcterms:modified>
</cp:coreProperties>
</file>