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237C84" w:rsidRDefault="00237C84" w:rsidP="00237C84">
      <w:pPr>
        <w:pStyle w:val="a3"/>
        <w:jc w:val="both"/>
        <w:rPr>
          <w:color w:val="000000"/>
        </w:rPr>
      </w:pPr>
      <w:r w:rsidRPr="00237C84">
        <w:rPr>
          <w:color w:val="000000"/>
        </w:rPr>
        <w:t xml:space="preserve">Учебная дисциплина: </w:t>
      </w:r>
      <w:r w:rsidRPr="00237C84">
        <w:rPr>
          <w:color w:val="000000"/>
        </w:rPr>
        <w:t>ОУД.05 Физическая культура</w:t>
      </w:r>
    </w:p>
    <w:p w:rsidR="00237C84" w:rsidRPr="00237C84" w:rsidRDefault="00237C84" w:rsidP="00237C84">
      <w:pPr>
        <w:pStyle w:val="a3"/>
        <w:jc w:val="both"/>
        <w:rPr>
          <w:color w:val="000000"/>
        </w:rPr>
      </w:pPr>
      <w:r w:rsidRPr="00237C84">
        <w:rPr>
          <w:color w:val="000000"/>
        </w:rPr>
        <w:t>Дата: 2</w:t>
      </w:r>
      <w:r w:rsidRPr="00237C84">
        <w:rPr>
          <w:color w:val="000000"/>
        </w:rPr>
        <w:t xml:space="preserve">5 </w:t>
      </w:r>
      <w:r w:rsidRPr="00237C84">
        <w:rPr>
          <w:color w:val="000000"/>
        </w:rPr>
        <w:t>ноября 2020 г.</w:t>
      </w:r>
    </w:p>
    <w:p w:rsidR="00237C84" w:rsidRPr="00237C84" w:rsidRDefault="00237C84" w:rsidP="00237C84">
      <w:pPr>
        <w:pStyle w:val="a3"/>
        <w:jc w:val="both"/>
        <w:rPr>
          <w:color w:val="000000"/>
        </w:rPr>
      </w:pPr>
      <w:r w:rsidRPr="00237C84">
        <w:rPr>
          <w:color w:val="000000"/>
        </w:rPr>
        <w:t xml:space="preserve">Группа: </w:t>
      </w:r>
      <w:r w:rsidRPr="00237C84">
        <w:rPr>
          <w:color w:val="000000"/>
        </w:rPr>
        <w:t>11 гр. 23.01.17 Мастер по ремонту и обслуживанию автомобилей</w:t>
      </w:r>
    </w:p>
    <w:p w:rsidR="004D4E5F" w:rsidRDefault="00237C84" w:rsidP="00237C84">
      <w:pPr>
        <w:pStyle w:val="a3"/>
        <w:jc w:val="both"/>
      </w:pPr>
      <w:r w:rsidRPr="00237C84">
        <w:rPr>
          <w:color w:val="000000"/>
        </w:rPr>
        <w:t xml:space="preserve">Тема урока:  </w:t>
      </w:r>
      <w:r w:rsidRPr="00237C84">
        <w:rPr>
          <w:color w:val="000000"/>
        </w:rPr>
        <w:t xml:space="preserve">Баскетбол. </w:t>
      </w:r>
      <w:r w:rsidRPr="00237C84">
        <w:t>Остановка двумя шагами и прыжком после ведения. Ведение мяча с изменением направления и скорости. Ведение мяча без сопротивления защитника.</w:t>
      </w:r>
    </w:p>
    <w:p w:rsidR="006C766D" w:rsidRPr="006C766D" w:rsidRDefault="006C766D" w:rsidP="006C766D">
      <w:pPr>
        <w:spacing w:before="225" w:after="100" w:afterAutospacing="1" w:line="288" w:lineRule="atLeast"/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6C766D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6C766D" w:rsidRPr="00200E69" w:rsidRDefault="006C766D" w:rsidP="006C766D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00E69">
        <w:rPr>
          <w:rFonts w:ascii="Times New Roman" w:hAnsi="Times New Roman" w:cs="Times New Roman"/>
          <w:b/>
          <w:sz w:val="24"/>
          <w:szCs w:val="24"/>
          <w:lang w:eastAsia="ru-RU"/>
        </w:rPr>
        <w:t>Изучит</w:t>
      </w:r>
      <w:r w:rsidRPr="00200E69">
        <w:rPr>
          <w:rFonts w:ascii="Times New Roman" w:hAnsi="Times New Roman" w:cs="Times New Roman"/>
          <w:b/>
          <w:sz w:val="24"/>
          <w:szCs w:val="24"/>
          <w:lang w:eastAsia="ru-RU"/>
        </w:rPr>
        <w:t>ь</w:t>
      </w:r>
      <w:r w:rsidRPr="00200E6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материал</w:t>
      </w:r>
      <w:r w:rsidRPr="00200E69">
        <w:rPr>
          <w:rFonts w:ascii="Times New Roman" w:hAnsi="Times New Roman" w:cs="Times New Roman"/>
          <w:b/>
          <w:sz w:val="24"/>
          <w:szCs w:val="24"/>
          <w:lang w:eastAsia="ru-RU"/>
        </w:rPr>
        <w:t>. В</w:t>
      </w:r>
      <w:r w:rsidRPr="00200E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ыполнить тестовое задание и прислать</w:t>
      </w:r>
      <w:r w:rsidRPr="00200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200E69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200E69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200E69">
        <w:rPr>
          <w:rFonts w:ascii="Times New Roman" w:hAnsi="Times New Roman" w:cs="Times New Roman"/>
          <w:b/>
          <w:sz w:val="24"/>
          <w:szCs w:val="24"/>
        </w:rPr>
        <w:t xml:space="preserve">  89179841319 </w:t>
      </w:r>
      <w:r w:rsidRPr="00200E69">
        <w:rPr>
          <w:rFonts w:ascii="Times New Roman" w:hAnsi="Times New Roman" w:cs="Times New Roman"/>
          <w:b/>
          <w:sz w:val="24"/>
          <w:szCs w:val="24"/>
        </w:rPr>
        <w:t xml:space="preserve"> или на электронную почту </w:t>
      </w:r>
      <w:hyperlink r:id="rId7" w:history="1"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galkina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-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marina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200E69">
        <w:rPr>
          <w:rFonts w:ascii="Times New Roman" w:hAnsi="Times New Roman" w:cs="Times New Roman"/>
          <w:b/>
          <w:sz w:val="24"/>
          <w:szCs w:val="24"/>
        </w:rPr>
        <w:t xml:space="preserve"> обязательно</w:t>
      </w:r>
      <w:r w:rsidRPr="00200E69">
        <w:rPr>
          <w:rFonts w:ascii="Times New Roman" w:hAnsi="Times New Roman" w:cs="Times New Roman"/>
          <w:b/>
          <w:sz w:val="24"/>
          <w:szCs w:val="24"/>
        </w:rPr>
        <w:t xml:space="preserve"> указа</w:t>
      </w:r>
      <w:r w:rsidRPr="00200E6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200E69">
        <w:rPr>
          <w:rFonts w:ascii="Times New Roman" w:hAnsi="Times New Roman" w:cs="Times New Roman"/>
          <w:b/>
          <w:sz w:val="24"/>
          <w:szCs w:val="24"/>
        </w:rPr>
        <w:t>группы и фамили</w:t>
      </w:r>
      <w:r w:rsidRPr="00200E69">
        <w:rPr>
          <w:rFonts w:ascii="Times New Roman" w:hAnsi="Times New Roman" w:cs="Times New Roman"/>
          <w:b/>
          <w:sz w:val="24"/>
          <w:szCs w:val="24"/>
        </w:rPr>
        <w:t>ю студента.</w:t>
      </w:r>
    </w:p>
    <w:p w:rsidR="004D4E5F" w:rsidRPr="004D4E5F" w:rsidRDefault="004D4E5F" w:rsidP="004D4E5F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Остановка после ведения мяча представляет собой сочетание двух приемов — ведения мяча и непосредственно остановки. Она предназначена для прекращения движения после маневрирова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с мячом по площадке с целью </w:t>
      </w:r>
      <w:proofErr w:type="spellStart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обыгрыша</w:t>
      </w:r>
      <w:proofErr w:type="spellEnd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защитника и осу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ществления дальнейших атакующих действий. Для эффективного выполнения данного сочетания необходимо свободное, непри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нужденное </w:t>
      </w:r>
      <w:proofErr w:type="gramStart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</w:t>
      </w:r>
      <w:proofErr w:type="gramEnd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способами ведения мяча, так и разно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видностями остановок с ловлей мяча (на шагах и прыжком).</w:t>
      </w:r>
    </w:p>
    <w:p w:rsidR="004D4E5F" w:rsidRPr="004D4E5F" w:rsidRDefault="004D4E5F" w:rsidP="004D4E5F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существующей классификацией приемов тех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ники нападения возможно выделение двух разновидностей оста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новки после ведения мяча: двумя шагами (</w:t>
      </w:r>
      <w:r w:rsidR="006C7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см. 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рис.) и прыжком.</w:t>
      </w:r>
      <w:r w:rsidRPr="004D4E5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4D4E5F" w:rsidRPr="004D4E5F" w:rsidRDefault="004D4E5F" w:rsidP="004D4E5F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 </w:t>
      </w:r>
      <w:proofErr w:type="gramStart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</w:t>
      </w:r>
      <w:proofErr w:type="gramEnd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в движении, завершая ведение мяча.</w:t>
      </w:r>
      <w:r w:rsidRPr="004D4E5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4D4E5F" w:rsidRPr="004D4E5F" w:rsidRDefault="004D4E5F" w:rsidP="004D4E5F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4D4E5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28229F" wp14:editId="54C500C8">
            <wp:extent cx="5943600" cy="2223655"/>
            <wp:effectExtent l="0" t="0" r="0" b="5715"/>
            <wp:docPr id="7" name="Рисунок 7" descr="C:\Documents and Settings\ФизРук\Рабочий стол\img-mYL6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изРук\Рабочий стол\img-mYL6x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13" b="20277"/>
                    <a:stretch/>
                  </pic:blipFill>
                  <pic:spPr bwMode="auto">
                    <a:xfrm>
                      <a:off x="0" y="0"/>
                      <a:ext cx="5947117" cy="222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D4E5F" w:rsidRPr="004D4E5F" w:rsidRDefault="004D4E5F" w:rsidP="004D4E5F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4D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подготовительной фазе 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 выполняет последний удар мячом в площадку несколько дальше вперед по сравнению с предыдущим. Далее при остановке двумя шагами следует удлиненный шаг ногой, одноименной с ведущей рукой, а при остановке прыжком — корот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кий быстрый шаг этой же ногой с постановкой ее на всю стопу и упругим отталкиванием в сторону мяча. Одновременно с совершае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мым шагом или толчком игрок вытягивает руки в направлении мяча.</w:t>
      </w:r>
    </w:p>
    <w:p w:rsidR="004D4E5F" w:rsidRPr="004D4E5F" w:rsidRDefault="004D4E5F" w:rsidP="004D4E5F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 </w:t>
      </w:r>
      <w:r w:rsidRPr="004D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основной фазе 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остановке двумя шагами мяч обхватывается пальцами обеих кистей одновременно с завершением первого такта приема — постановкой согнутой ноги на всю стопу с разворотом носком наружу. При ведении правой рукой мяч ловится на удли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ненном шаге правой ноги, при ведении левой — на таком же шаге левой. Далее осуществляется уступающее движение рук к ту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ловищу для укрывания мяча на втором такте — стопорящем шаге с выставлением почти выпрямленной в колене ноги на всю стопу и параллельно опорной (</w:t>
      </w:r>
      <w:proofErr w:type="spellStart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сзадистоящей</w:t>
      </w:r>
      <w:proofErr w:type="spellEnd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 остановке прыжком мяч также ловится вытянутыми к нему двумя руками. Но это про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исходит в безопорном положении с дальнейшим </w:t>
      </w:r>
      <w:proofErr w:type="spellStart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напрыгиванием</w:t>
      </w:r>
      <w:proofErr w:type="spellEnd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одновременно на две ноги и амортизационным сгибанием рук к туловищу. Стопы ставятся на площадку параллельно и с разворо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 в сторону толчковой либо на одном уровне и с разворотом носками наружу. Соответственно при ведении правой рукой бас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кетболист овладевает мячом после отталкивания правой ногой, а при ведении левой — после толчка левой. Горизонтальная ско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рость игрока гасится за счет отклонения туловища назад перед приземлением и сгибания обеих ног после него.</w:t>
      </w:r>
    </w:p>
    <w:p w:rsidR="004D4E5F" w:rsidRPr="004D4E5F" w:rsidRDefault="004D4E5F" w:rsidP="004D4E5F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4D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завершающей фазе 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 приходит в положение готовности для выполнения передачи мяча или броска в корзину — в стойку с тройной угрозой. При необходимости он также должен быть го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мгновенно выполнить поворот на месте в любую сторону, ук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рывая мяч от соперника.</w:t>
      </w:r>
    </w:p>
    <w:p w:rsidR="006C766D" w:rsidRDefault="004D4E5F" w:rsidP="004D4E5F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как и при остановке с ловлей мяча от партнера, </w:t>
      </w:r>
      <w:r w:rsidRPr="004D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более перспективным считается выполнение остановки после ведения мяча прыжком. 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дает возможность в зависимости от сложившейся игровой ситуации использовать в качестве опорной любую ногу, т.е. расширяет маневренность игрока с мячом.</w:t>
      </w:r>
    </w:p>
    <w:p w:rsidR="004D4E5F" w:rsidRPr="004D4E5F" w:rsidRDefault="004D4E5F" w:rsidP="004D4E5F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ошибки при выполнении разновидностей остановок пос</w:t>
      </w:r>
      <w:r w:rsidRPr="004D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ле ведения мяча.</w:t>
      </w:r>
    </w:p>
    <w:p w:rsidR="004D4E5F" w:rsidRPr="004D4E5F" w:rsidRDefault="004D4E5F" w:rsidP="004D4E5F">
      <w:pPr>
        <w:numPr>
          <w:ilvl w:val="0"/>
          <w:numId w:val="7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в технике, характерные для выполнения ведения и ловли мяча, остановки без мяча и с ловлей мяча.</w:t>
      </w:r>
    </w:p>
    <w:p w:rsidR="004D4E5F" w:rsidRPr="004D4E5F" w:rsidRDefault="004D4E5F" w:rsidP="004D4E5F">
      <w:pPr>
        <w:numPr>
          <w:ilvl w:val="0"/>
          <w:numId w:val="7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Скованность, напряженность при ведении мяча, связанная с неуверенностью в возможности безошибочно выполнить последу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ющее действие.</w:t>
      </w:r>
    </w:p>
    <w:p w:rsidR="004D4E5F" w:rsidRPr="004D4E5F" w:rsidRDefault="004D4E5F" w:rsidP="004D4E5F">
      <w:pPr>
        <w:numPr>
          <w:ilvl w:val="0"/>
          <w:numId w:val="7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контроля над мячом в момент последнего его толчка перед остановкой: мяч слишком далеко послан вперед, или игрок запаздывает с ловлей из-за несвоевременного выноса рук к мячу.</w:t>
      </w:r>
    </w:p>
    <w:p w:rsidR="004D4E5F" w:rsidRPr="004D4E5F" w:rsidRDefault="004D4E5F" w:rsidP="004D4E5F">
      <w:pPr>
        <w:numPr>
          <w:ilvl w:val="0"/>
          <w:numId w:val="7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Несогласованная работа ног и рук: преждевременная ловля мяча с последующим выполнением двух шагов или прыжка — пробежка; ловля мяча на шаге или после толчка разноименной с ведущей рукой ноги.</w:t>
      </w:r>
    </w:p>
    <w:p w:rsidR="004D4E5F" w:rsidRPr="004D4E5F" w:rsidRDefault="004D4E5F" w:rsidP="004D4E5F">
      <w:pPr>
        <w:numPr>
          <w:ilvl w:val="0"/>
          <w:numId w:val="7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Опускание головы или взгляда в момент выполнения при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ема: потеря ориентировки в игровой ситуации.</w:t>
      </w:r>
    </w:p>
    <w:p w:rsidR="004D4E5F" w:rsidRPr="004D4E5F" w:rsidRDefault="004D4E5F" w:rsidP="004D4E5F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 в неустойчивое или нерациональное для дальнейших действий положение: игрок приходит на выпрямленные ноги, рас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полагает стопы узко или на одной линии по направлению движе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наклоняет вперед туловище либо выставляет вперед разно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именную по отношению к бросающей руке ногу — вероятна по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теря равновесия; игроку требуется дополнительное время для на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чала броскового движения.</w:t>
      </w:r>
    </w:p>
    <w:p w:rsidR="004D4E5F" w:rsidRPr="006C766D" w:rsidRDefault="004D4E5F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Тест </w:t>
      </w:r>
    </w:p>
    <w:p w:rsidR="004D4E5F" w:rsidRPr="006C766D" w:rsidRDefault="004D4E5F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«БАСКЕТБОЛ» </w:t>
      </w:r>
    </w:p>
    <w:p w:rsidR="004D4E5F" w:rsidRPr="006C766D" w:rsidRDefault="004D4E5F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5F" w:rsidRPr="006C766D" w:rsidRDefault="004D4E5F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 В каком году баскетбол возник, как спортивная игра?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1) 1861г.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2) 1891г.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3) 1824г.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4) 1904г.</w:t>
      </w:r>
    </w:p>
    <w:p w:rsidR="004D4E5F" w:rsidRPr="006C766D" w:rsidRDefault="004D4E5F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В какой стране изобрели баскетбол?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США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Испания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Англия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Россия</w:t>
      </w:r>
    </w:p>
    <w:p w:rsidR="004D4E5F" w:rsidRPr="006C766D" w:rsidRDefault="004D4E5F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Кто изобрел баскетбол?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Джон </w:t>
      </w:r>
      <w:proofErr w:type="spellStart"/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Вуден</w:t>
      </w:r>
      <w:proofErr w:type="spellEnd"/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Джеймс </w:t>
      </w:r>
      <w:proofErr w:type="spellStart"/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Нейсмит</w:t>
      </w:r>
      <w:proofErr w:type="spellEnd"/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Тед Тернер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Бетр</w:t>
      </w:r>
      <w:proofErr w:type="spellEnd"/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Лесгадт</w:t>
      </w:r>
      <w:proofErr w:type="spellEnd"/>
    </w:p>
    <w:p w:rsidR="004D4E5F" w:rsidRPr="006C766D" w:rsidRDefault="004D4E5F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Сколько игроков обеих команд одновременно участвуют в игре?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1) 8 игроков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2) 6 игроков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3) 5 игроков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4) 10 игроков</w:t>
      </w:r>
    </w:p>
    <w:p w:rsidR="004D4E5F" w:rsidRPr="006C766D" w:rsidRDefault="006C766D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="004D4E5F"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Чему равен вес баскетбольного мяча?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1) 300 - 400 г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2) 480 - 520 г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3) 1 кг - 1кг 200г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4) 600г - 650г</w:t>
      </w:r>
    </w:p>
    <w:p w:rsidR="004D4E5F" w:rsidRPr="006C766D" w:rsidRDefault="006C766D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</w:t>
      </w:r>
      <w:r w:rsidR="004D4E5F"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Сколько судей проводят игру на поле?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1) 1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2) 2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3) 3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4) 4</w:t>
      </w:r>
    </w:p>
    <w:p w:rsidR="004D4E5F" w:rsidRPr="006C766D" w:rsidRDefault="006C766D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</w:t>
      </w:r>
      <w:r w:rsidR="004D4E5F"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Что такое "фол"?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перерыв в игре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персональное замечание игроку или тренеру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заброшенный мяч с игры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заброшенный мяч со штрафного броска</w:t>
      </w:r>
    </w:p>
    <w:p w:rsidR="004D4E5F" w:rsidRPr="006C766D" w:rsidRDefault="006C766D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</w:t>
      </w:r>
      <w:r w:rsidR="004D4E5F"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Сколько шагов может сделать игрок с мячом в руках?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один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два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три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четыре</w:t>
      </w:r>
    </w:p>
    <w:p w:rsidR="004D4E5F" w:rsidRPr="006C766D" w:rsidRDefault="006C766D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</w:t>
      </w:r>
      <w:r w:rsidR="004D4E5F"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Что такое “тайм-аут”?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минутный перерыв в игре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окончание игры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замена игроков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4) штрафной бросок</w:t>
      </w:r>
    </w:p>
    <w:p w:rsidR="004D4E5F" w:rsidRPr="006C766D" w:rsidRDefault="006C766D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4D4E5F"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Что такое правило “трех секунд"?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время выбрасывания мяча из-за линии площадки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время для исполнения штрафного броска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время нахождения игрока нападающей команды </w:t>
      </w:r>
      <w:proofErr w:type="gramStart"/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трехсекундной</w:t>
      </w:r>
    </w:p>
    <w:p w:rsidR="004D4E5F" w:rsidRPr="006C766D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 соперников</w:t>
      </w:r>
    </w:p>
    <w:p w:rsidR="004D4E5F" w:rsidRPr="006C766D" w:rsidRDefault="004D4E5F" w:rsidP="006C766D">
      <w:pPr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6C766D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время для замены игроков</w:t>
      </w:r>
    </w:p>
    <w:sectPr w:rsidR="004D4E5F" w:rsidRPr="006C766D" w:rsidSect="00200E69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200E69"/>
    <w:rsid w:val="00237C84"/>
    <w:rsid w:val="004D4E5F"/>
    <w:rsid w:val="00691333"/>
    <w:rsid w:val="006C766D"/>
    <w:rsid w:val="00730327"/>
    <w:rsid w:val="00AF32E0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2</cp:revision>
  <dcterms:created xsi:type="dcterms:W3CDTF">2020-11-25T06:20:00Z</dcterms:created>
  <dcterms:modified xsi:type="dcterms:W3CDTF">2020-11-25T07:04:00Z</dcterms:modified>
</cp:coreProperties>
</file>