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029" w:rsidRDefault="002C7029" w:rsidP="00BC7F4D">
      <w:pPr>
        <w:shd w:val="clear" w:color="auto" w:fill="FFFFFF"/>
        <w:wordWrap w:val="0"/>
        <w:spacing w:after="300" w:line="240" w:lineRule="auto"/>
        <w:ind w:left="-900"/>
        <w:outlineLvl w:val="0"/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 xml:space="preserve"> Дата 25.11.2020 г.</w:t>
      </w:r>
    </w:p>
    <w:p w:rsidR="003B3716" w:rsidRDefault="003B3716" w:rsidP="00BC7F4D">
      <w:pPr>
        <w:shd w:val="clear" w:color="auto" w:fill="FFFFFF"/>
        <w:wordWrap w:val="0"/>
        <w:spacing w:after="300" w:line="240" w:lineRule="auto"/>
        <w:ind w:left="-900"/>
        <w:outlineLvl w:val="0"/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</w:pPr>
      <w:r w:rsidRPr="00EA0F37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>Тема урока производственного обучения:</w:t>
      </w:r>
    </w:p>
    <w:p w:rsidR="003B3716" w:rsidRPr="00BC7F4D" w:rsidRDefault="003B3716" w:rsidP="00BC7F4D">
      <w:pPr>
        <w:shd w:val="clear" w:color="auto" w:fill="FFFFFF"/>
        <w:wordWrap w:val="0"/>
        <w:spacing w:after="300" w:line="240" w:lineRule="auto"/>
        <w:ind w:left="-900"/>
        <w:outlineLvl w:val="0"/>
        <w:rPr>
          <w:rFonts w:ascii="Verdana" w:hAnsi="Verdana"/>
          <w:color w:val="000000"/>
          <w:kern w:val="36"/>
          <w:sz w:val="41"/>
          <w:szCs w:val="41"/>
          <w:lang w:eastAsia="ru-RU"/>
        </w:rPr>
      </w:pPr>
      <w:r w:rsidRPr="00BC7F4D">
        <w:rPr>
          <w:rFonts w:ascii="Verdana" w:hAnsi="Verdana"/>
          <w:color w:val="000000"/>
          <w:kern w:val="36"/>
          <w:sz w:val="41"/>
          <w:szCs w:val="41"/>
          <w:lang w:eastAsia="ru-RU"/>
        </w:rPr>
        <w:t>Обработка клапанов</w:t>
      </w:r>
      <w:r>
        <w:rPr>
          <w:rFonts w:ascii="Verdana" w:hAnsi="Verdana"/>
          <w:color w:val="000000"/>
          <w:kern w:val="36"/>
          <w:sz w:val="41"/>
          <w:szCs w:val="41"/>
          <w:lang w:eastAsia="ru-RU"/>
        </w:rPr>
        <w:t xml:space="preserve"> обтачным швом.</w:t>
      </w:r>
    </w:p>
    <w:p w:rsidR="003B3716" w:rsidRPr="00BC7F4D" w:rsidRDefault="003B3716" w:rsidP="002C7029">
      <w:pPr>
        <w:shd w:val="clear" w:color="auto" w:fill="FFFFFF"/>
        <w:spacing w:after="150" w:line="240" w:lineRule="auto"/>
        <w:ind w:left="-90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C7F4D">
        <w:rPr>
          <w:rFonts w:ascii="Times New Roman" w:hAnsi="Times New Roman"/>
          <w:color w:val="000000"/>
          <w:sz w:val="28"/>
          <w:szCs w:val="28"/>
          <w:lang w:eastAsia="ru-RU"/>
        </w:rPr>
        <w:t>Клапаны являются составными деталями карманов. Форма их может быть различной. Способы обработки всех клапанов в основном одинаковы и выполняются общепринятыми методами.</w:t>
      </w:r>
    </w:p>
    <w:p w:rsidR="003B3716" w:rsidRPr="00BC7F4D" w:rsidRDefault="003B3716" w:rsidP="002C7029">
      <w:pPr>
        <w:shd w:val="clear" w:color="auto" w:fill="FFFFFF"/>
        <w:spacing w:after="150" w:line="240" w:lineRule="auto"/>
        <w:ind w:left="-90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C7F4D">
        <w:rPr>
          <w:rFonts w:ascii="Times New Roman" w:hAnsi="Times New Roman"/>
          <w:color w:val="000000"/>
          <w:sz w:val="28"/>
          <w:szCs w:val="28"/>
          <w:lang w:eastAsia="ru-RU"/>
        </w:rPr>
        <w:t>Проверка и уточнение деталей верха и подкладки клапанов производятся одновременно у двух клапанов из верха или подкладки, сложенных лицевыми сторонами.</w:t>
      </w:r>
    </w:p>
    <w:p w:rsidR="003B3716" w:rsidRPr="00BC7F4D" w:rsidRDefault="003B3716" w:rsidP="002C7029">
      <w:pPr>
        <w:shd w:val="clear" w:color="auto" w:fill="FFFFFF"/>
        <w:spacing w:after="150" w:line="240" w:lineRule="auto"/>
        <w:ind w:left="-90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C7F4D">
        <w:rPr>
          <w:rFonts w:ascii="Times New Roman" w:hAnsi="Times New Roman"/>
          <w:color w:val="000000"/>
          <w:sz w:val="28"/>
          <w:szCs w:val="28"/>
          <w:lang w:eastAsia="ru-RU"/>
        </w:rPr>
        <w:t>Форма клапанов должна соответствовать данному фасону.</w:t>
      </w:r>
    </w:p>
    <w:p w:rsidR="003B3716" w:rsidRPr="00BC7F4D" w:rsidRDefault="003B3716" w:rsidP="002C7029">
      <w:pPr>
        <w:shd w:val="clear" w:color="auto" w:fill="FFFFFF"/>
        <w:spacing w:after="150" w:line="240" w:lineRule="auto"/>
        <w:ind w:left="-90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C7F4D">
        <w:rPr>
          <w:rFonts w:ascii="Times New Roman" w:hAnsi="Times New Roman"/>
          <w:color w:val="000000"/>
          <w:sz w:val="28"/>
          <w:szCs w:val="28"/>
          <w:lang w:eastAsia="ru-RU"/>
        </w:rPr>
        <w:t>У прорезных карманов мужского двубортного пиджака и пальто передний срез клапана имеет закругленную форму и направление, параллельное линии борта; задний срез клапана совпадает с направлением линии бокового среза.</w:t>
      </w:r>
    </w:p>
    <w:p w:rsidR="003B3716" w:rsidRPr="00BC7F4D" w:rsidRDefault="003B3716" w:rsidP="002C7029">
      <w:pPr>
        <w:shd w:val="clear" w:color="auto" w:fill="FFFFFF"/>
        <w:spacing w:after="150" w:line="240" w:lineRule="auto"/>
        <w:ind w:left="-90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C7F4D">
        <w:rPr>
          <w:rFonts w:ascii="Times New Roman" w:hAnsi="Times New Roman"/>
          <w:color w:val="000000"/>
          <w:sz w:val="28"/>
          <w:szCs w:val="28"/>
          <w:lang w:eastAsia="ru-RU"/>
        </w:rPr>
        <w:t>У женских изделий клапаны имеют разнообразную форму.</w:t>
      </w:r>
    </w:p>
    <w:p w:rsidR="003B3716" w:rsidRPr="00BC7F4D" w:rsidRDefault="003B3716" w:rsidP="002C7029">
      <w:pPr>
        <w:shd w:val="clear" w:color="auto" w:fill="FFFFFF"/>
        <w:spacing w:after="150" w:line="240" w:lineRule="auto"/>
        <w:ind w:left="-90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C7F4D">
        <w:rPr>
          <w:rFonts w:ascii="Times New Roman" w:hAnsi="Times New Roman"/>
          <w:color w:val="000000"/>
          <w:sz w:val="28"/>
          <w:szCs w:val="28"/>
          <w:lang w:eastAsia="ru-RU"/>
        </w:rPr>
        <w:t>Подкладку клапана на 4—5 мм меньше размера верха клапана выкраивают в цвет материала изделия.</w:t>
      </w:r>
    </w:p>
    <w:p w:rsidR="003B3716" w:rsidRPr="00BC7F4D" w:rsidRDefault="003B3716" w:rsidP="002C7029">
      <w:pPr>
        <w:shd w:val="clear" w:color="auto" w:fill="FFFFFF"/>
        <w:spacing w:after="150" w:line="240" w:lineRule="auto"/>
        <w:ind w:left="-90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C7F4D">
        <w:rPr>
          <w:rFonts w:ascii="Times New Roman" w:hAnsi="Times New Roman"/>
          <w:color w:val="000000"/>
          <w:sz w:val="28"/>
          <w:szCs w:val="28"/>
          <w:lang w:eastAsia="ru-RU"/>
        </w:rPr>
        <w:t>Уменьшение размера подкладки сделано для того, чтобы образовать кант из материала верха клапана, который располагается в сторону подкладки клапана.</w:t>
      </w:r>
    </w:p>
    <w:p w:rsidR="003B3716" w:rsidRPr="00BC7F4D" w:rsidRDefault="003B3716" w:rsidP="002C7029">
      <w:pPr>
        <w:shd w:val="clear" w:color="auto" w:fill="FFFFFF"/>
        <w:spacing w:after="150" w:line="240" w:lineRule="auto"/>
        <w:ind w:left="-90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C7F4D">
        <w:rPr>
          <w:rFonts w:ascii="Times New Roman" w:hAnsi="Times New Roman"/>
          <w:color w:val="000000"/>
          <w:sz w:val="28"/>
          <w:szCs w:val="28"/>
          <w:lang w:eastAsia="ru-RU"/>
        </w:rPr>
        <w:t>Два клапана обрабатывают одновременно, так как они должны быть одинаковыми по размеру и форме.</w:t>
      </w:r>
    </w:p>
    <w:p w:rsidR="003B3716" w:rsidRPr="00BC7F4D" w:rsidRDefault="003B3716" w:rsidP="002C7029">
      <w:pPr>
        <w:shd w:val="clear" w:color="auto" w:fill="FFFFFF"/>
        <w:spacing w:after="150" w:line="240" w:lineRule="auto"/>
        <w:ind w:left="-90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C7F4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Клапан складывают с </w:t>
      </w:r>
      <w:proofErr w:type="spellStart"/>
      <w:r w:rsidRPr="00BC7F4D">
        <w:rPr>
          <w:rFonts w:ascii="Times New Roman" w:hAnsi="Times New Roman"/>
          <w:color w:val="000000"/>
          <w:sz w:val="28"/>
          <w:szCs w:val="28"/>
          <w:lang w:eastAsia="ru-RU"/>
        </w:rPr>
        <w:t>подклапаном</w:t>
      </w:r>
      <w:proofErr w:type="spellEnd"/>
      <w:r w:rsidRPr="00BC7F4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лицевыми сторонами и обтачивают с предварительной приметкой подкладки к верху клапана или без нее.</w:t>
      </w:r>
    </w:p>
    <w:p w:rsidR="003B3716" w:rsidRPr="00BC7F4D" w:rsidRDefault="003B3716" w:rsidP="002C7029">
      <w:pPr>
        <w:shd w:val="clear" w:color="auto" w:fill="FFFFFF"/>
        <w:spacing w:after="150" w:line="240" w:lineRule="auto"/>
        <w:ind w:left="-90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C7F4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Если клапан обтачивают без приметки подкладки, то делают это со стороны подкладки, </w:t>
      </w:r>
      <w:proofErr w:type="spellStart"/>
      <w:r w:rsidRPr="00BC7F4D">
        <w:rPr>
          <w:rFonts w:ascii="Times New Roman" w:hAnsi="Times New Roman"/>
          <w:color w:val="000000"/>
          <w:sz w:val="28"/>
          <w:szCs w:val="28"/>
          <w:lang w:eastAsia="ru-RU"/>
        </w:rPr>
        <w:t>посаживая</w:t>
      </w:r>
      <w:proofErr w:type="spellEnd"/>
      <w:r w:rsidRPr="00BC7F4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материал верха на уголках клапана.</w:t>
      </w:r>
    </w:p>
    <w:p w:rsidR="003B3716" w:rsidRPr="00BC7F4D" w:rsidRDefault="003B3716" w:rsidP="002C7029">
      <w:pPr>
        <w:shd w:val="clear" w:color="auto" w:fill="FFFFFF"/>
        <w:spacing w:after="150" w:line="240" w:lineRule="auto"/>
        <w:ind w:left="-90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C7F4D">
        <w:rPr>
          <w:rFonts w:ascii="Times New Roman" w:hAnsi="Times New Roman"/>
          <w:color w:val="000000"/>
          <w:sz w:val="28"/>
          <w:szCs w:val="28"/>
          <w:lang w:eastAsia="ru-RU"/>
        </w:rPr>
        <w:t>Шов обтачки клапана шириной 5—6 мм должен быть расположен параллельно краям деталей клапана.</w:t>
      </w:r>
    </w:p>
    <w:p w:rsidR="003B3716" w:rsidRPr="00BC7F4D" w:rsidRDefault="003B3716" w:rsidP="002C7029">
      <w:pPr>
        <w:shd w:val="clear" w:color="auto" w:fill="FFFFFF"/>
        <w:spacing w:after="150" w:line="240" w:lineRule="auto"/>
        <w:ind w:left="-90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C7F4D">
        <w:rPr>
          <w:rFonts w:ascii="Times New Roman" w:hAnsi="Times New Roman"/>
          <w:color w:val="000000"/>
          <w:sz w:val="28"/>
          <w:szCs w:val="28"/>
          <w:lang w:eastAsia="ru-RU"/>
        </w:rPr>
        <w:t>После обтачки первого клапана, не отрывая нитки, обтачивают второй клапан.</w:t>
      </w:r>
    </w:p>
    <w:p w:rsidR="003B3716" w:rsidRPr="00BC7F4D" w:rsidRDefault="003B3716" w:rsidP="002C7029">
      <w:pPr>
        <w:shd w:val="clear" w:color="auto" w:fill="FFFFFF"/>
        <w:spacing w:after="150" w:line="240" w:lineRule="auto"/>
        <w:ind w:left="-90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C7F4D">
        <w:rPr>
          <w:rFonts w:ascii="Times New Roman" w:hAnsi="Times New Roman"/>
          <w:color w:val="000000"/>
          <w:sz w:val="28"/>
          <w:szCs w:val="28"/>
          <w:lang w:eastAsia="ru-RU"/>
        </w:rPr>
        <w:t>Обтачанные клапаны проверяют, и швы на уголках подрезают; после чего ширина шва на уголках должна быть 2—3 мм, затем клапаны вывертывают налицо и выправляют.</w:t>
      </w:r>
    </w:p>
    <w:p w:rsidR="003B3716" w:rsidRPr="00BC7F4D" w:rsidRDefault="003B3716" w:rsidP="002C7029">
      <w:pPr>
        <w:shd w:val="clear" w:color="auto" w:fill="FFFFFF"/>
        <w:spacing w:after="150" w:line="240" w:lineRule="auto"/>
        <w:ind w:left="-90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C7F4D">
        <w:rPr>
          <w:rFonts w:ascii="Times New Roman" w:hAnsi="Times New Roman"/>
          <w:color w:val="000000"/>
          <w:sz w:val="28"/>
          <w:szCs w:val="28"/>
          <w:lang w:eastAsia="ru-RU"/>
        </w:rPr>
        <w:t>Выравненные края клапанов выметывают на специальной машине или вручную со стороны подкладки клапана на расстоянии 6—8 мм от края. При этом делают кант из материала верха клапана. Ширина канта — 1—2 мм.</w:t>
      </w:r>
    </w:p>
    <w:p w:rsidR="003B3716" w:rsidRPr="00BC7F4D" w:rsidRDefault="003B3716" w:rsidP="002C7029">
      <w:pPr>
        <w:shd w:val="clear" w:color="auto" w:fill="FFFFFF"/>
        <w:spacing w:after="150" w:line="240" w:lineRule="auto"/>
        <w:ind w:left="-90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C7F4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Выметанные клапаны </w:t>
      </w:r>
      <w:proofErr w:type="spellStart"/>
      <w:r w:rsidRPr="00BC7F4D">
        <w:rPr>
          <w:rFonts w:ascii="Times New Roman" w:hAnsi="Times New Roman"/>
          <w:color w:val="000000"/>
          <w:sz w:val="28"/>
          <w:szCs w:val="28"/>
          <w:lang w:eastAsia="ru-RU"/>
        </w:rPr>
        <w:t>приутюживают</w:t>
      </w:r>
      <w:proofErr w:type="spellEnd"/>
      <w:r w:rsidRPr="00BC7F4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через тканевую прокладку (</w:t>
      </w:r>
      <w:proofErr w:type="spellStart"/>
      <w:r w:rsidRPr="00BC7F4D">
        <w:rPr>
          <w:rFonts w:ascii="Times New Roman" w:hAnsi="Times New Roman"/>
          <w:color w:val="000000"/>
          <w:sz w:val="28"/>
          <w:szCs w:val="28"/>
          <w:lang w:eastAsia="ru-RU"/>
        </w:rPr>
        <w:t>проутюжильник</w:t>
      </w:r>
      <w:proofErr w:type="spellEnd"/>
      <w:r w:rsidRPr="00BC7F4D">
        <w:rPr>
          <w:rFonts w:ascii="Times New Roman" w:hAnsi="Times New Roman"/>
          <w:color w:val="000000"/>
          <w:sz w:val="28"/>
          <w:szCs w:val="28"/>
          <w:lang w:eastAsia="ru-RU"/>
        </w:rPr>
        <w:t>) и тщательно выправляют края деталей и их форму.</w:t>
      </w:r>
    </w:p>
    <w:p w:rsidR="003B3716" w:rsidRPr="00BC7F4D" w:rsidRDefault="003B3716" w:rsidP="002C7029">
      <w:pPr>
        <w:shd w:val="clear" w:color="auto" w:fill="FFFFFF"/>
        <w:spacing w:after="150" w:line="240" w:lineRule="auto"/>
        <w:ind w:left="-90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C7F4D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После </w:t>
      </w:r>
      <w:proofErr w:type="spellStart"/>
      <w:r w:rsidRPr="00BC7F4D">
        <w:rPr>
          <w:rFonts w:ascii="Times New Roman" w:hAnsi="Times New Roman"/>
          <w:color w:val="000000"/>
          <w:sz w:val="28"/>
          <w:szCs w:val="28"/>
          <w:lang w:eastAsia="ru-RU"/>
        </w:rPr>
        <w:t>приутюжки</w:t>
      </w:r>
      <w:proofErr w:type="spellEnd"/>
      <w:r w:rsidRPr="00BC7F4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 краю клапана с лицевой стороны прокладывают отделочную строчку по фасону. Строчку можно выполнять </w:t>
      </w:r>
      <w:proofErr w:type="spellStart"/>
      <w:r w:rsidRPr="00BC7F4D">
        <w:rPr>
          <w:rFonts w:ascii="Times New Roman" w:hAnsi="Times New Roman"/>
          <w:color w:val="000000"/>
          <w:sz w:val="28"/>
          <w:szCs w:val="28"/>
          <w:lang w:eastAsia="ru-RU"/>
        </w:rPr>
        <w:t>вспушными</w:t>
      </w:r>
      <w:proofErr w:type="spellEnd"/>
      <w:r w:rsidRPr="00BC7F4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потайными стежками или при помощи универсальной машины. </w:t>
      </w:r>
      <w:proofErr w:type="spellStart"/>
      <w:r w:rsidRPr="00BC7F4D">
        <w:rPr>
          <w:rFonts w:ascii="Times New Roman" w:hAnsi="Times New Roman"/>
          <w:color w:val="000000"/>
          <w:sz w:val="28"/>
          <w:szCs w:val="28"/>
          <w:lang w:eastAsia="ru-RU"/>
        </w:rPr>
        <w:t>Вспушные</w:t>
      </w:r>
      <w:proofErr w:type="spellEnd"/>
      <w:r w:rsidRPr="00BC7F4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стежки прокладывают в 2-</w:t>
      </w:r>
      <w:smartTag w:uri="urn:schemas-microsoft-com:office:smarttags" w:element="metricconverter">
        <w:smartTagPr>
          <w:attr w:name="ProductID" w:val="7 мм"/>
        </w:smartTagPr>
        <w:r w:rsidRPr="00BC7F4D">
          <w:rPr>
            <w:rFonts w:ascii="Times New Roman" w:hAnsi="Times New Roman"/>
            <w:color w:val="000000"/>
            <w:sz w:val="28"/>
            <w:szCs w:val="28"/>
            <w:lang w:eastAsia="ru-RU"/>
          </w:rPr>
          <w:t>7 мм</w:t>
        </w:r>
      </w:smartTag>
      <w:r w:rsidRPr="00BC7F4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от края клапана, а отделочную машинную строчку — в 2-</w:t>
      </w:r>
      <w:smartTag w:uri="urn:schemas-microsoft-com:office:smarttags" w:element="metricconverter">
        <w:smartTagPr>
          <w:attr w:name="ProductID" w:val="20 мм"/>
        </w:smartTagPr>
        <w:r w:rsidRPr="00BC7F4D">
          <w:rPr>
            <w:rFonts w:ascii="Times New Roman" w:hAnsi="Times New Roman"/>
            <w:color w:val="000000"/>
            <w:sz w:val="28"/>
            <w:szCs w:val="28"/>
            <w:lang w:eastAsia="ru-RU"/>
          </w:rPr>
          <w:t>20 мм</w:t>
        </w:r>
      </w:smartTag>
      <w:r w:rsidRPr="00BC7F4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в зависимости от фасона изделия. После нанесения отделочной строчки нитки </w:t>
      </w:r>
      <w:proofErr w:type="spellStart"/>
      <w:r w:rsidRPr="00BC7F4D">
        <w:rPr>
          <w:rFonts w:ascii="Times New Roman" w:hAnsi="Times New Roman"/>
          <w:color w:val="000000"/>
          <w:sz w:val="28"/>
          <w:szCs w:val="28"/>
          <w:lang w:eastAsia="ru-RU"/>
        </w:rPr>
        <w:t>выметки</w:t>
      </w:r>
      <w:proofErr w:type="spellEnd"/>
      <w:r w:rsidRPr="00BC7F4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удаляют и клапан окончательно </w:t>
      </w:r>
      <w:proofErr w:type="spellStart"/>
      <w:r w:rsidRPr="00BC7F4D">
        <w:rPr>
          <w:rFonts w:ascii="Times New Roman" w:hAnsi="Times New Roman"/>
          <w:color w:val="000000"/>
          <w:sz w:val="28"/>
          <w:szCs w:val="28"/>
          <w:lang w:eastAsia="ru-RU"/>
        </w:rPr>
        <w:t>приутюживают</w:t>
      </w:r>
      <w:proofErr w:type="spellEnd"/>
      <w:r w:rsidRPr="00BC7F4D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3B3716" w:rsidRPr="00BC7F4D" w:rsidRDefault="003B3716" w:rsidP="002C7029">
      <w:pPr>
        <w:shd w:val="clear" w:color="auto" w:fill="FFFFFF"/>
        <w:spacing w:after="150" w:line="240" w:lineRule="auto"/>
        <w:ind w:left="-90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C7F4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 клапан по лекалу или по линейке наносят со стороны подкладки меловую линию; ширина клапана должна быть от 5 до </w:t>
      </w:r>
      <w:smartTag w:uri="urn:schemas-microsoft-com:office:smarttags" w:element="metricconverter">
        <w:smartTagPr>
          <w:attr w:name="ProductID" w:val="7 см"/>
        </w:smartTagPr>
        <w:r w:rsidRPr="00BC7F4D">
          <w:rPr>
            <w:rFonts w:ascii="Times New Roman" w:hAnsi="Times New Roman"/>
            <w:color w:val="000000"/>
            <w:sz w:val="28"/>
            <w:szCs w:val="28"/>
            <w:lang w:eastAsia="ru-RU"/>
          </w:rPr>
          <w:t>7 см</w:t>
        </w:r>
      </w:smartTag>
      <w:r w:rsidRPr="00BC7F4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готовом виде, в зависимости от фасона.</w:t>
      </w:r>
    </w:p>
    <w:p w:rsidR="003B3716" w:rsidRPr="00BC7F4D" w:rsidRDefault="003B3716" w:rsidP="002C7029">
      <w:pPr>
        <w:shd w:val="clear" w:color="auto" w:fill="FFFFFF"/>
        <w:spacing w:after="150" w:line="240" w:lineRule="auto"/>
        <w:ind w:left="-90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C7F4D">
        <w:rPr>
          <w:rFonts w:ascii="Times New Roman" w:hAnsi="Times New Roman"/>
          <w:color w:val="000000"/>
          <w:sz w:val="28"/>
          <w:szCs w:val="28"/>
          <w:lang w:eastAsia="ru-RU"/>
        </w:rPr>
        <w:t>В таком виде клапан считается подготовленным к соединению с полой изделия.</w:t>
      </w:r>
    </w:p>
    <w:p w:rsidR="003B3716" w:rsidRPr="00BC7F4D" w:rsidRDefault="003B3716" w:rsidP="002C7029">
      <w:pPr>
        <w:shd w:val="clear" w:color="auto" w:fill="FFFFFF"/>
        <w:spacing w:after="150" w:line="240" w:lineRule="auto"/>
        <w:ind w:left="-90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C7F4D">
        <w:rPr>
          <w:rFonts w:ascii="Times New Roman" w:hAnsi="Times New Roman"/>
          <w:color w:val="000000"/>
          <w:sz w:val="28"/>
          <w:szCs w:val="28"/>
          <w:lang w:eastAsia="ru-RU"/>
        </w:rPr>
        <w:t>Обработку клапана можно производить при помощи клея.</w:t>
      </w:r>
    </w:p>
    <w:p w:rsidR="003B3716" w:rsidRPr="00BC7F4D" w:rsidRDefault="003B3716" w:rsidP="002C7029">
      <w:pPr>
        <w:shd w:val="clear" w:color="auto" w:fill="FFFFFF"/>
        <w:spacing w:after="150" w:line="240" w:lineRule="auto"/>
        <w:ind w:left="-90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C7F4D">
        <w:rPr>
          <w:rFonts w:ascii="Times New Roman" w:hAnsi="Times New Roman"/>
          <w:color w:val="000000"/>
          <w:sz w:val="28"/>
          <w:szCs w:val="28"/>
          <w:lang w:eastAsia="ru-RU"/>
        </w:rPr>
        <w:t>В этом случае поступают так. По шаблону нижний и боковые края верха клапана заутюживают в сторону верха клапана (при перелицовке одежды лицевая сторона верха становится изнанкой). Также с трех сторон заутюживается и подкладка клапана, которая меньше верха на величину канта.</w:t>
      </w:r>
    </w:p>
    <w:p w:rsidR="003B3716" w:rsidRPr="00BC7F4D" w:rsidRDefault="003B3716" w:rsidP="002C7029">
      <w:pPr>
        <w:shd w:val="clear" w:color="auto" w:fill="FFFFFF"/>
        <w:spacing w:after="150" w:line="240" w:lineRule="auto"/>
        <w:ind w:left="-90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C7F4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 подогнутые края одной детали наносят пленку клея шириной в 3—6 мм (в зависимости от способа отделки обрабатываемых краев изделия). Пленка шириною в </w:t>
      </w:r>
      <w:smartTag w:uri="urn:schemas-microsoft-com:office:smarttags" w:element="metricconverter">
        <w:smartTagPr>
          <w:attr w:name="ProductID" w:val="3 мм"/>
        </w:smartTagPr>
        <w:r w:rsidRPr="00BC7F4D">
          <w:rPr>
            <w:rFonts w:ascii="Times New Roman" w:hAnsi="Times New Roman"/>
            <w:color w:val="000000"/>
            <w:sz w:val="28"/>
            <w:szCs w:val="28"/>
            <w:lang w:eastAsia="ru-RU"/>
          </w:rPr>
          <w:t>3 мм</w:t>
        </w:r>
      </w:smartTag>
      <w:r w:rsidRPr="00BC7F4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прокладывается при обработке краев изделия машинной отделочной строчкой. При обработке краев изделия в чистый край или </w:t>
      </w:r>
      <w:proofErr w:type="spellStart"/>
      <w:r w:rsidRPr="00BC7F4D">
        <w:rPr>
          <w:rFonts w:ascii="Times New Roman" w:hAnsi="Times New Roman"/>
          <w:color w:val="000000"/>
          <w:sz w:val="28"/>
          <w:szCs w:val="28"/>
          <w:lang w:eastAsia="ru-RU"/>
        </w:rPr>
        <w:t>вспушку</w:t>
      </w:r>
      <w:proofErr w:type="spellEnd"/>
      <w:r w:rsidRPr="00BC7F4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прокладывается пленка шириною в </w:t>
      </w:r>
      <w:smartTag w:uri="urn:schemas-microsoft-com:office:smarttags" w:element="metricconverter">
        <w:smartTagPr>
          <w:attr w:name="ProductID" w:val="6 мм"/>
        </w:smartTagPr>
        <w:r w:rsidRPr="00BC7F4D">
          <w:rPr>
            <w:rFonts w:ascii="Times New Roman" w:hAnsi="Times New Roman"/>
            <w:color w:val="000000"/>
            <w:sz w:val="28"/>
            <w:szCs w:val="28"/>
            <w:lang w:eastAsia="ru-RU"/>
          </w:rPr>
          <w:t>6 мм</w:t>
        </w:r>
      </w:smartTag>
      <w:r w:rsidRPr="00BC7F4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Пленку наносят специальной машиной или ручным приспособлением, располагая ее внутренний срез на расстоянии </w:t>
      </w:r>
      <w:smartTag w:uri="urn:schemas-microsoft-com:office:smarttags" w:element="metricconverter">
        <w:smartTagPr>
          <w:attr w:name="ProductID" w:val="1 мм"/>
        </w:smartTagPr>
        <w:r w:rsidRPr="00BC7F4D">
          <w:rPr>
            <w:rFonts w:ascii="Times New Roman" w:hAnsi="Times New Roman"/>
            <w:color w:val="000000"/>
            <w:sz w:val="28"/>
            <w:szCs w:val="28"/>
            <w:lang w:eastAsia="ru-RU"/>
          </w:rPr>
          <w:t>1 мм</w:t>
        </w:r>
      </w:smartTag>
      <w:r w:rsidRPr="00BC7F4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от края сгиба.</w:t>
      </w:r>
    </w:p>
    <w:p w:rsidR="003B3716" w:rsidRPr="00BC7F4D" w:rsidRDefault="003B3716" w:rsidP="002C7029">
      <w:pPr>
        <w:shd w:val="clear" w:color="auto" w:fill="FFFFFF"/>
        <w:spacing w:after="150" w:line="240" w:lineRule="auto"/>
        <w:ind w:left="-90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C7F4D">
        <w:rPr>
          <w:rFonts w:ascii="Times New Roman" w:hAnsi="Times New Roman"/>
          <w:color w:val="000000"/>
          <w:sz w:val="28"/>
          <w:szCs w:val="28"/>
          <w:lang w:eastAsia="ru-RU"/>
        </w:rPr>
        <w:t>Подготовленные детали складываются изнанкой внутрь так, чтобы с трех сторон клапана получился кант шириной в 1,5-</w:t>
      </w:r>
      <w:smartTag w:uri="urn:schemas-microsoft-com:office:smarttags" w:element="metricconverter">
        <w:smartTagPr>
          <w:attr w:name="ProductID" w:val="2 мм"/>
        </w:smartTagPr>
        <w:r w:rsidRPr="00BC7F4D">
          <w:rPr>
            <w:rFonts w:ascii="Times New Roman" w:hAnsi="Times New Roman"/>
            <w:color w:val="000000"/>
            <w:sz w:val="28"/>
            <w:szCs w:val="28"/>
            <w:lang w:eastAsia="ru-RU"/>
          </w:rPr>
          <w:t>2 мм</w:t>
        </w:r>
      </w:smartTag>
      <w:r w:rsidRPr="00BC7F4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Уложенные детали клапанов соединяются с </w:t>
      </w:r>
      <w:proofErr w:type="spellStart"/>
      <w:r w:rsidRPr="00BC7F4D">
        <w:rPr>
          <w:rFonts w:ascii="Times New Roman" w:hAnsi="Times New Roman"/>
          <w:color w:val="000000"/>
          <w:sz w:val="28"/>
          <w:szCs w:val="28"/>
          <w:lang w:eastAsia="ru-RU"/>
        </w:rPr>
        <w:t>подклапаном</w:t>
      </w:r>
      <w:proofErr w:type="spellEnd"/>
      <w:r w:rsidRPr="00BC7F4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(приклеиваются) при помощи утюга или пресса.</w:t>
      </w:r>
    </w:p>
    <w:p w:rsidR="003B3716" w:rsidRPr="00BC7F4D" w:rsidRDefault="003B3716" w:rsidP="002C7029">
      <w:pPr>
        <w:shd w:val="clear" w:color="auto" w:fill="FFFFFF"/>
        <w:spacing w:after="150" w:line="240" w:lineRule="auto"/>
        <w:ind w:left="-90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C7F4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При описанном методе обработки клапанов одновременно производится и </w:t>
      </w:r>
      <w:proofErr w:type="spellStart"/>
      <w:r w:rsidRPr="00BC7F4D">
        <w:rPr>
          <w:rFonts w:ascii="Times New Roman" w:hAnsi="Times New Roman"/>
          <w:color w:val="000000"/>
          <w:sz w:val="28"/>
          <w:szCs w:val="28"/>
          <w:lang w:eastAsia="ru-RU"/>
        </w:rPr>
        <w:t>вспушка</w:t>
      </w:r>
      <w:proofErr w:type="spellEnd"/>
      <w:r w:rsidRPr="00BC7F4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их.</w:t>
      </w:r>
    </w:p>
    <w:p w:rsidR="003B3716" w:rsidRDefault="003B3716" w:rsidP="002C7029">
      <w:pPr>
        <w:shd w:val="clear" w:color="auto" w:fill="FFFFFF"/>
        <w:spacing w:after="150" w:line="240" w:lineRule="auto"/>
        <w:ind w:left="-90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C7F4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Если по модели требуется вместо </w:t>
      </w:r>
      <w:proofErr w:type="spellStart"/>
      <w:r w:rsidRPr="00BC7F4D">
        <w:rPr>
          <w:rFonts w:ascii="Times New Roman" w:hAnsi="Times New Roman"/>
          <w:color w:val="000000"/>
          <w:sz w:val="28"/>
          <w:szCs w:val="28"/>
          <w:lang w:eastAsia="ru-RU"/>
        </w:rPr>
        <w:t>вспушки</w:t>
      </w:r>
      <w:proofErr w:type="spellEnd"/>
      <w:r w:rsidRPr="00BC7F4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проложить отделочную машинную строчку, то она прокладывается обычным путем.</w:t>
      </w:r>
    </w:p>
    <w:p w:rsidR="003B3716" w:rsidRPr="00EA0F37" w:rsidRDefault="003B3716" w:rsidP="002C7029">
      <w:pPr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B3716" w:rsidRDefault="003B3716" w:rsidP="002C7029">
      <w:pPr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B3716" w:rsidRDefault="003B3716" w:rsidP="002C7029">
      <w:pPr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B3716" w:rsidRDefault="003B3716" w:rsidP="002C7029">
      <w:pPr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B3716" w:rsidRDefault="003B3716" w:rsidP="00EA0F37">
      <w:pPr>
        <w:rPr>
          <w:rFonts w:ascii="Times New Roman" w:hAnsi="Times New Roman"/>
          <w:sz w:val="28"/>
          <w:szCs w:val="28"/>
          <w:lang w:eastAsia="ru-RU"/>
        </w:rPr>
      </w:pPr>
    </w:p>
    <w:p w:rsidR="003B3716" w:rsidRDefault="003B3716" w:rsidP="00EA0F37">
      <w:pPr>
        <w:rPr>
          <w:rFonts w:ascii="Times New Roman" w:hAnsi="Times New Roman"/>
          <w:sz w:val="28"/>
          <w:szCs w:val="28"/>
          <w:lang w:eastAsia="ru-RU"/>
        </w:rPr>
      </w:pPr>
    </w:p>
    <w:p w:rsidR="003B3716" w:rsidRDefault="003B3716" w:rsidP="00EA0F37">
      <w:pPr>
        <w:rPr>
          <w:rFonts w:ascii="Times New Roman" w:hAnsi="Times New Roman"/>
          <w:sz w:val="28"/>
          <w:szCs w:val="28"/>
          <w:lang w:eastAsia="ru-RU"/>
        </w:rPr>
      </w:pPr>
    </w:p>
    <w:p w:rsidR="003B3716" w:rsidRDefault="003B3716" w:rsidP="00EA0F37">
      <w:pPr>
        <w:rPr>
          <w:rFonts w:ascii="Times New Roman" w:hAnsi="Times New Roman"/>
          <w:sz w:val="28"/>
          <w:szCs w:val="28"/>
          <w:lang w:eastAsia="ru-RU"/>
        </w:rPr>
      </w:pPr>
    </w:p>
    <w:p w:rsidR="003B3716" w:rsidRPr="00A44C5F" w:rsidRDefault="003B3716" w:rsidP="00EA0F37">
      <w:pPr>
        <w:jc w:val="center"/>
        <w:rPr>
          <w:rFonts w:ascii="Times New Roman" w:hAnsi="Times New Roman"/>
          <w:b/>
          <w:sz w:val="36"/>
          <w:szCs w:val="36"/>
        </w:rPr>
      </w:pPr>
      <w:proofErr w:type="spellStart"/>
      <w:r w:rsidRPr="00A44C5F">
        <w:rPr>
          <w:rFonts w:ascii="Times New Roman" w:hAnsi="Times New Roman"/>
          <w:b/>
          <w:sz w:val="36"/>
          <w:szCs w:val="36"/>
        </w:rPr>
        <w:lastRenderedPageBreak/>
        <w:t>Инструкционно</w:t>
      </w:r>
      <w:proofErr w:type="spellEnd"/>
      <w:r w:rsidRPr="00A44C5F">
        <w:rPr>
          <w:rFonts w:ascii="Times New Roman" w:hAnsi="Times New Roman"/>
          <w:b/>
          <w:sz w:val="36"/>
          <w:szCs w:val="36"/>
        </w:rPr>
        <w:t>-технологическая  карта</w:t>
      </w:r>
    </w:p>
    <w:p w:rsidR="003B3716" w:rsidRPr="00A44C5F" w:rsidRDefault="003B3716" w:rsidP="00EA0F37">
      <w:pPr>
        <w:jc w:val="center"/>
        <w:rPr>
          <w:rFonts w:ascii="Times New Roman" w:hAnsi="Times New Roman"/>
          <w:sz w:val="28"/>
          <w:szCs w:val="28"/>
        </w:rPr>
      </w:pPr>
      <w:r w:rsidRPr="00A44C5F">
        <w:rPr>
          <w:rFonts w:ascii="Times New Roman" w:hAnsi="Times New Roman"/>
          <w:sz w:val="28"/>
          <w:szCs w:val="28"/>
        </w:rPr>
        <w:t>Обработка клапана обтачным швом.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90"/>
        <w:gridCol w:w="3785"/>
        <w:gridCol w:w="3739"/>
      </w:tblGrid>
      <w:tr w:rsidR="003B3716" w:rsidRPr="0042128D" w:rsidTr="008E6540">
        <w:tc>
          <w:tcPr>
            <w:tcW w:w="2836" w:type="dxa"/>
          </w:tcPr>
          <w:p w:rsidR="003B3716" w:rsidRPr="0042128D" w:rsidRDefault="003B3716" w:rsidP="008E65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128D">
              <w:rPr>
                <w:rFonts w:ascii="Times New Roman" w:hAnsi="Times New Roman"/>
                <w:sz w:val="28"/>
                <w:szCs w:val="28"/>
              </w:rPr>
              <w:t xml:space="preserve">Выкраивание </w:t>
            </w:r>
          </w:p>
        </w:tc>
        <w:tc>
          <w:tcPr>
            <w:tcW w:w="3902" w:type="dxa"/>
          </w:tcPr>
          <w:p w:rsidR="003B3716" w:rsidRPr="0042128D" w:rsidRDefault="003B3716" w:rsidP="008E6540">
            <w:pPr>
              <w:spacing w:after="0" w:line="240" w:lineRule="auto"/>
            </w:pPr>
            <w:r w:rsidRPr="0042128D">
              <w:rPr>
                <w:rFonts w:ascii="Times New Roman" w:hAnsi="Times New Roman"/>
                <w:sz w:val="28"/>
                <w:szCs w:val="28"/>
              </w:rPr>
              <w:t>Клапан выкраивают из основной ткани.</w:t>
            </w:r>
            <w:r w:rsidRPr="0042128D"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t xml:space="preserve"> Продублировать клапан подкладкой клапана. С изнаночной стороны, укладывая прокладку симметрично относительно нижнего и боковых срезов </w:t>
            </w:r>
          </w:p>
        </w:tc>
        <w:tc>
          <w:tcPr>
            <w:tcW w:w="3576" w:type="dxa"/>
          </w:tcPr>
          <w:p w:rsidR="003B3716" w:rsidRPr="0042128D" w:rsidRDefault="002C7029" w:rsidP="008E6540">
            <w:pPr>
              <w:spacing w:after="0" w:line="240" w:lineRule="auto"/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55pt;height:115.5pt;visibility:visible">
                  <v:imagedata r:id="rId6" o:title=""/>
                </v:shape>
              </w:pict>
            </w:r>
          </w:p>
        </w:tc>
      </w:tr>
      <w:tr w:rsidR="003B3716" w:rsidRPr="0042128D" w:rsidTr="008E6540">
        <w:tc>
          <w:tcPr>
            <w:tcW w:w="2836" w:type="dxa"/>
          </w:tcPr>
          <w:p w:rsidR="003B3716" w:rsidRPr="0042128D" w:rsidRDefault="003B3716" w:rsidP="008E6540">
            <w:pPr>
              <w:spacing w:after="0" w:line="240" w:lineRule="auto"/>
            </w:pPr>
            <w:r w:rsidRPr="0042128D"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t> </w:t>
            </w:r>
            <w:proofErr w:type="spellStart"/>
            <w:r w:rsidRPr="0042128D"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t>Сметатывание</w:t>
            </w:r>
            <w:proofErr w:type="spellEnd"/>
          </w:p>
        </w:tc>
        <w:tc>
          <w:tcPr>
            <w:tcW w:w="3902" w:type="dxa"/>
          </w:tcPr>
          <w:p w:rsidR="003B3716" w:rsidRPr="0042128D" w:rsidRDefault="003B3716" w:rsidP="008E6540">
            <w:pPr>
              <w:spacing w:after="0" w:line="240" w:lineRule="auto"/>
            </w:pPr>
            <w:r w:rsidRPr="0042128D"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t xml:space="preserve">Складывая детали лицевыми сторонами внутрь, уравнивая срезы, сметывая со стороны клапана </w:t>
            </w:r>
            <w:smartTag w:uri="urn:schemas-microsoft-com:office:smarttags" w:element="metricconverter">
              <w:smartTagPr>
                <w:attr w:name="ProductID" w:val="0,6 см"/>
              </w:smartTagPr>
              <w:r w:rsidRPr="0042128D">
                <w:rPr>
                  <w:rFonts w:ascii="Arial" w:hAnsi="Arial" w:cs="Arial"/>
                  <w:color w:val="000000"/>
                  <w:sz w:val="26"/>
                  <w:szCs w:val="26"/>
                  <w:shd w:val="clear" w:color="auto" w:fill="FFFFFF"/>
                </w:rPr>
                <w:t>0,6 см</w:t>
              </w:r>
            </w:smartTag>
            <w:r w:rsidRPr="0042128D"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Pr="0042128D"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t>посаживая</w:t>
            </w:r>
            <w:proofErr w:type="spellEnd"/>
            <w:r w:rsidRPr="0042128D"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t xml:space="preserve"> клапан на закруглениях</w:t>
            </w:r>
          </w:p>
        </w:tc>
        <w:tc>
          <w:tcPr>
            <w:tcW w:w="3576" w:type="dxa"/>
          </w:tcPr>
          <w:p w:rsidR="003B3716" w:rsidRPr="0042128D" w:rsidRDefault="002C7029" w:rsidP="008E6540">
            <w:pPr>
              <w:spacing w:after="0" w:line="240" w:lineRule="auto"/>
            </w:pPr>
            <w:r>
              <w:rPr>
                <w:noProof/>
                <w:lang w:eastAsia="ru-RU"/>
              </w:rPr>
              <w:pict>
                <v:shape id="Рисунок 2" o:spid="_x0000_i1026" type="#_x0000_t75" style="width:166.5pt;height:106.5pt;visibility:visible">
                  <v:imagedata r:id="rId7" o:title=""/>
                </v:shape>
              </w:pict>
            </w:r>
          </w:p>
        </w:tc>
      </w:tr>
      <w:tr w:rsidR="003B3716" w:rsidRPr="0042128D" w:rsidTr="008E6540">
        <w:tc>
          <w:tcPr>
            <w:tcW w:w="2836" w:type="dxa"/>
          </w:tcPr>
          <w:p w:rsidR="003B3716" w:rsidRPr="0042128D" w:rsidRDefault="003B3716" w:rsidP="008E6540">
            <w:pPr>
              <w:spacing w:after="0" w:line="240" w:lineRule="auto"/>
            </w:pPr>
            <w:r w:rsidRPr="0042128D"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t xml:space="preserve"> Обтачивание</w:t>
            </w:r>
          </w:p>
        </w:tc>
        <w:tc>
          <w:tcPr>
            <w:tcW w:w="3902" w:type="dxa"/>
          </w:tcPr>
          <w:p w:rsidR="003B3716" w:rsidRPr="0042128D" w:rsidRDefault="003B3716" w:rsidP="008E6540">
            <w:pPr>
              <w:spacing w:after="0" w:line="240" w:lineRule="auto"/>
            </w:pPr>
            <w:r w:rsidRPr="0042128D"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t xml:space="preserve">Обтачать со стороны подкладки клапана, 0,5 -0,7 см Подрезать припуски шва обтачивания клапана подкладкой клапана На закруглениях, не доходя до строчки </w:t>
            </w:r>
            <w:smartTag w:uri="urn:schemas-microsoft-com:office:smarttags" w:element="metricconverter">
              <w:smartTagPr>
                <w:attr w:name="ProductID" w:val="1,5 мм"/>
              </w:smartTagPr>
              <w:r w:rsidRPr="0042128D">
                <w:rPr>
                  <w:rFonts w:ascii="Arial" w:hAnsi="Arial" w:cs="Arial"/>
                  <w:color w:val="000000"/>
                  <w:sz w:val="26"/>
                  <w:szCs w:val="26"/>
                  <w:shd w:val="clear" w:color="auto" w:fill="FFFFFF"/>
                </w:rPr>
                <w:t>1,5 мм</w:t>
              </w:r>
            </w:smartTag>
            <w:r w:rsidRPr="0042128D"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t>, одновременно удаляя нитки временного назначения</w:t>
            </w:r>
          </w:p>
        </w:tc>
        <w:tc>
          <w:tcPr>
            <w:tcW w:w="3576" w:type="dxa"/>
          </w:tcPr>
          <w:p w:rsidR="003B3716" w:rsidRPr="0042128D" w:rsidRDefault="002C7029" w:rsidP="008E6540">
            <w:pPr>
              <w:spacing w:after="0" w:line="240" w:lineRule="auto"/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Рисунок 4" o:spid="_x0000_i1027" type="#_x0000_t75" style="width:175.5pt;height:138pt;visibility:visible">
                  <v:imagedata r:id="rId8" o:title=""/>
                </v:shape>
              </w:pict>
            </w:r>
          </w:p>
        </w:tc>
      </w:tr>
      <w:tr w:rsidR="003B3716" w:rsidRPr="0042128D" w:rsidTr="008E6540">
        <w:tc>
          <w:tcPr>
            <w:tcW w:w="2836" w:type="dxa"/>
          </w:tcPr>
          <w:p w:rsidR="003B3716" w:rsidRPr="0042128D" w:rsidRDefault="003B3716" w:rsidP="008E65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128D">
              <w:rPr>
                <w:rFonts w:ascii="Times New Roman" w:hAnsi="Times New Roman"/>
                <w:sz w:val="28"/>
                <w:szCs w:val="28"/>
              </w:rPr>
              <w:t>Выметывание</w:t>
            </w:r>
          </w:p>
        </w:tc>
        <w:tc>
          <w:tcPr>
            <w:tcW w:w="3902" w:type="dxa"/>
          </w:tcPr>
          <w:p w:rsidR="003B3716" w:rsidRPr="0042128D" w:rsidRDefault="003B3716" w:rsidP="008E6540">
            <w:pPr>
              <w:spacing w:after="0" w:line="240" w:lineRule="auto"/>
            </w:pPr>
            <w:r w:rsidRPr="0042128D"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t xml:space="preserve"> Выправить клапан на лицевую сторону, выправляя уголки Выметать край клапана со стороны подкладки клапана, косыми или прямыми </w:t>
            </w:r>
            <w:proofErr w:type="spellStart"/>
            <w:r w:rsidRPr="0042128D"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t>выметочными</w:t>
            </w:r>
            <w:proofErr w:type="spellEnd"/>
            <w:r w:rsidRPr="0042128D"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t xml:space="preserve"> стежками, выправляя кант из клапана </w:t>
            </w:r>
            <w:smartTag w:uri="urn:schemas-microsoft-com:office:smarttags" w:element="metricconverter">
              <w:smartTagPr>
                <w:attr w:name="ProductID" w:val="1 мм"/>
              </w:smartTagPr>
              <w:r w:rsidRPr="0042128D">
                <w:rPr>
                  <w:rFonts w:ascii="Arial" w:hAnsi="Arial" w:cs="Arial"/>
                  <w:color w:val="000000"/>
                  <w:sz w:val="26"/>
                  <w:szCs w:val="26"/>
                  <w:shd w:val="clear" w:color="auto" w:fill="FFFFFF"/>
                </w:rPr>
                <w:t>1 мм</w:t>
              </w:r>
            </w:smartTag>
          </w:p>
        </w:tc>
        <w:tc>
          <w:tcPr>
            <w:tcW w:w="3576" w:type="dxa"/>
          </w:tcPr>
          <w:p w:rsidR="003B3716" w:rsidRPr="0042128D" w:rsidRDefault="002C7029" w:rsidP="008E6540">
            <w:pPr>
              <w:spacing w:after="0" w:line="240" w:lineRule="auto"/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Рисунок 3" o:spid="_x0000_i1028" type="#_x0000_t75" style="width:176pt;height:137.5pt;visibility:visible">
                  <v:imagedata r:id="rId9" o:title=""/>
                </v:shape>
              </w:pict>
            </w:r>
          </w:p>
        </w:tc>
      </w:tr>
      <w:tr w:rsidR="003B3716" w:rsidRPr="0042128D" w:rsidTr="008E6540">
        <w:tc>
          <w:tcPr>
            <w:tcW w:w="2836" w:type="dxa"/>
          </w:tcPr>
          <w:p w:rsidR="003B3716" w:rsidRPr="0042128D" w:rsidRDefault="003B3716" w:rsidP="008E65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2128D">
              <w:rPr>
                <w:rFonts w:ascii="Times New Roman" w:hAnsi="Times New Roman"/>
                <w:sz w:val="28"/>
                <w:szCs w:val="28"/>
              </w:rPr>
              <w:t>Проутюживание</w:t>
            </w:r>
            <w:proofErr w:type="spellEnd"/>
          </w:p>
        </w:tc>
        <w:tc>
          <w:tcPr>
            <w:tcW w:w="3902" w:type="dxa"/>
          </w:tcPr>
          <w:p w:rsidR="003B3716" w:rsidRPr="0042128D" w:rsidRDefault="003B3716" w:rsidP="008E6540">
            <w:pPr>
              <w:spacing w:after="0" w:line="240" w:lineRule="auto"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  <w:r w:rsidRPr="0042128D"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t> Проутюжить клапан со стороны подкладки, увлажняя, удалить нитки временного назначения.</w:t>
            </w:r>
          </w:p>
          <w:p w:rsidR="003B3716" w:rsidRPr="0042128D" w:rsidRDefault="003B3716" w:rsidP="008E6540">
            <w:pPr>
              <w:spacing w:after="0" w:line="240" w:lineRule="auto"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  <w:r w:rsidRPr="0042128D"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t>Соединить клапан с основной деталью.</w:t>
            </w:r>
          </w:p>
          <w:p w:rsidR="003B3716" w:rsidRPr="0042128D" w:rsidRDefault="003B3716" w:rsidP="008E6540">
            <w:pPr>
              <w:spacing w:after="0" w:line="240" w:lineRule="auto"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  <w:r w:rsidRPr="0042128D"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t>Отутюжить.</w:t>
            </w:r>
          </w:p>
        </w:tc>
        <w:tc>
          <w:tcPr>
            <w:tcW w:w="3576" w:type="dxa"/>
          </w:tcPr>
          <w:p w:rsidR="003B3716" w:rsidRPr="0042128D" w:rsidRDefault="002C7029" w:rsidP="008E6540">
            <w:pPr>
              <w:spacing w:after="0" w:line="240" w:lineRule="auto"/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Рисунок 6" o:spid="_x0000_i1029" type="#_x0000_t75" style="width:144.5pt;height:130pt;visibility:visible">
                  <v:imagedata r:id="rId10" o:title=""/>
                </v:shape>
              </w:pict>
            </w:r>
          </w:p>
        </w:tc>
      </w:tr>
    </w:tbl>
    <w:p w:rsidR="003B3716" w:rsidRDefault="003B3716" w:rsidP="00EA0F37"/>
    <w:p w:rsidR="003B3716" w:rsidRPr="002C7029" w:rsidRDefault="003B3716" w:rsidP="00EA0F37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C7029">
        <w:rPr>
          <w:rFonts w:ascii="Times New Roman" w:hAnsi="Times New Roman"/>
          <w:b/>
          <w:sz w:val="28"/>
          <w:szCs w:val="28"/>
          <w:lang w:eastAsia="ru-RU"/>
        </w:rPr>
        <w:lastRenderedPageBreak/>
        <w:t>Домашнее задание:</w:t>
      </w:r>
    </w:p>
    <w:p w:rsidR="003B3716" w:rsidRDefault="003B3716" w:rsidP="00EA0F37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1.Изучить самостоятельно лекцию.</w:t>
      </w:r>
    </w:p>
    <w:p w:rsidR="003B3716" w:rsidRDefault="003B3716" w:rsidP="00EA0F37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2.Самостоятельно отработать прием отра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eastAsia="ru-RU"/>
        </w:rPr>
        <w:t>ботки клапана.</w:t>
      </w:r>
    </w:p>
    <w:p w:rsidR="003B3716" w:rsidRDefault="003B3716" w:rsidP="00EA0F37">
      <w:pPr>
        <w:rPr>
          <w:rFonts w:ascii="Times New Roman" w:hAnsi="Times New Roman"/>
          <w:sz w:val="28"/>
          <w:szCs w:val="28"/>
          <w:lang w:eastAsia="ru-RU"/>
        </w:rPr>
      </w:pPr>
    </w:p>
    <w:p w:rsidR="003B3716" w:rsidRPr="00EA0F37" w:rsidRDefault="003B3716" w:rsidP="00EA0F37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Отправлять домашнее задание по электронной почте –</w:t>
      </w:r>
      <w:r w:rsidRPr="00EA0F37">
        <w:rPr>
          <w:rFonts w:ascii="Times New Roman" w:hAnsi="Times New Roman"/>
          <w:sz w:val="28"/>
          <w:szCs w:val="28"/>
          <w:lang w:eastAsia="ru-RU"/>
        </w:rPr>
        <w:t xml:space="preserve"> </w:t>
      </w:r>
      <w:hyperlink r:id="rId11" w:history="1">
        <w:r w:rsidRPr="00BD093F">
          <w:rPr>
            <w:rStyle w:val="a4"/>
            <w:rFonts w:ascii="Times New Roman" w:hAnsi="Times New Roman"/>
            <w:sz w:val="28"/>
            <w:szCs w:val="28"/>
            <w:lang w:val="en-US" w:eastAsia="ru-RU"/>
          </w:rPr>
          <w:t>nadegda</w:t>
        </w:r>
        <w:r w:rsidRPr="00EA0F37">
          <w:rPr>
            <w:rStyle w:val="a4"/>
            <w:rFonts w:ascii="Times New Roman" w:hAnsi="Times New Roman"/>
            <w:sz w:val="28"/>
            <w:szCs w:val="28"/>
            <w:lang w:eastAsia="ru-RU"/>
          </w:rPr>
          <w:t>.</w:t>
        </w:r>
        <w:r w:rsidRPr="00BD093F">
          <w:rPr>
            <w:rStyle w:val="a4"/>
            <w:rFonts w:ascii="Times New Roman" w:hAnsi="Times New Roman"/>
            <w:sz w:val="28"/>
            <w:szCs w:val="28"/>
            <w:lang w:val="en-US" w:eastAsia="ru-RU"/>
          </w:rPr>
          <w:t>girsh</w:t>
        </w:r>
        <w:r w:rsidRPr="00EA0F37">
          <w:rPr>
            <w:rStyle w:val="a4"/>
            <w:rFonts w:ascii="Times New Roman" w:hAnsi="Times New Roman"/>
            <w:sz w:val="28"/>
            <w:szCs w:val="28"/>
            <w:lang w:eastAsia="ru-RU"/>
          </w:rPr>
          <w:t>@</w:t>
        </w:r>
        <w:r w:rsidRPr="00BD093F">
          <w:rPr>
            <w:rStyle w:val="a4"/>
            <w:rFonts w:ascii="Times New Roman" w:hAnsi="Times New Roman"/>
            <w:sz w:val="28"/>
            <w:szCs w:val="28"/>
            <w:lang w:val="en-US" w:eastAsia="ru-RU"/>
          </w:rPr>
          <w:t>yandex</w:t>
        </w:r>
        <w:r w:rsidRPr="00EA0F37">
          <w:rPr>
            <w:rStyle w:val="a4"/>
            <w:rFonts w:ascii="Times New Roman" w:hAnsi="Times New Roman"/>
            <w:sz w:val="28"/>
            <w:szCs w:val="28"/>
            <w:lang w:eastAsia="ru-RU"/>
          </w:rPr>
          <w:t>.</w:t>
        </w:r>
        <w:proofErr w:type="spellStart"/>
        <w:r w:rsidRPr="00BD093F">
          <w:rPr>
            <w:rStyle w:val="a4"/>
            <w:rFonts w:ascii="Times New Roman" w:hAnsi="Times New Roman"/>
            <w:sz w:val="28"/>
            <w:szCs w:val="28"/>
            <w:lang w:val="en-US" w:eastAsia="ru-RU"/>
          </w:rPr>
          <w:t>ru</w:t>
        </w:r>
        <w:proofErr w:type="spellEnd"/>
      </w:hyperlink>
    </w:p>
    <w:p w:rsidR="003B3716" w:rsidRPr="009B5B36" w:rsidRDefault="003B3716" w:rsidP="00EA0F37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Или на </w:t>
      </w:r>
      <w:r>
        <w:rPr>
          <w:rFonts w:ascii="Times New Roman" w:hAnsi="Times New Roman"/>
          <w:sz w:val="28"/>
          <w:szCs w:val="28"/>
          <w:lang w:val="en-US" w:eastAsia="ru-RU"/>
        </w:rPr>
        <w:t xml:space="preserve">WhatsApp 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val="en-US" w:eastAsia="ru-RU"/>
        </w:rPr>
        <w:t>Viber</w:t>
      </w:r>
      <w:r>
        <w:rPr>
          <w:rFonts w:ascii="Times New Roman" w:hAnsi="Times New Roman"/>
          <w:sz w:val="28"/>
          <w:szCs w:val="28"/>
          <w:lang w:eastAsia="ru-RU"/>
        </w:rPr>
        <w:t xml:space="preserve"> - 89271571998</w:t>
      </w:r>
    </w:p>
    <w:sectPr w:rsidR="003B3716" w:rsidRPr="009B5B36" w:rsidSect="003077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086341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C8800A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5E3205E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E0DE207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6BF03A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8889D8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D3C47A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B50E9A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60C74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8750A2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18E0CD1"/>
    <w:multiLevelType w:val="hybridMultilevel"/>
    <w:tmpl w:val="2A6CC1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F5F78"/>
    <w:rsid w:val="00166C0B"/>
    <w:rsid w:val="001A4FD4"/>
    <w:rsid w:val="002C7029"/>
    <w:rsid w:val="0030770A"/>
    <w:rsid w:val="003B3716"/>
    <w:rsid w:val="0042128D"/>
    <w:rsid w:val="005C257B"/>
    <w:rsid w:val="007F5F78"/>
    <w:rsid w:val="008E6540"/>
    <w:rsid w:val="009B5B36"/>
    <w:rsid w:val="00A44C5F"/>
    <w:rsid w:val="00BC7F4D"/>
    <w:rsid w:val="00BD093F"/>
    <w:rsid w:val="00D601B7"/>
    <w:rsid w:val="00EA0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70A"/>
    <w:pPr>
      <w:spacing w:after="200" w:line="276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rsid w:val="007F5F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F5F78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rsid w:val="007F5F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rsid w:val="00EA0F37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730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73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mailto:nadegda.girsh@yandex.ru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754</Words>
  <Characters>4304</Characters>
  <Application>Microsoft Office Word</Application>
  <DocSecurity>0</DocSecurity>
  <Lines>35</Lines>
  <Paragraphs>10</Paragraphs>
  <ScaleCrop>false</ScaleCrop>
  <Company/>
  <LinksUpToDate>false</LinksUpToDate>
  <CharactersWithSpaces>5048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Нелля</dc:creator>
  <cp:keywords/>
  <dc:description/>
  <cp:lastModifiedBy>Nataliy</cp:lastModifiedBy>
  <cp:revision>4</cp:revision>
  <dcterms:created xsi:type="dcterms:W3CDTF">2020-11-23T17:11:00Z</dcterms:created>
  <dcterms:modified xsi:type="dcterms:W3CDTF">2020-11-25T06:50:00Z</dcterms:modified>
</cp:coreProperties>
</file>