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5856" w:rsidRDefault="00037B57" w:rsidP="00037B5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037B57">
        <w:rPr>
          <w:rFonts w:ascii="Times New Roman" w:hAnsi="Times New Roman" w:cs="Times New Roman"/>
          <w:b/>
          <w:sz w:val="24"/>
          <w:szCs w:val="24"/>
        </w:rPr>
        <w:t>Доля пед</w:t>
      </w:r>
      <w:bookmarkStart w:id="0" w:name="_GoBack"/>
      <w:bookmarkEnd w:id="0"/>
      <w:r w:rsidRPr="00037B57">
        <w:rPr>
          <w:rFonts w:ascii="Times New Roman" w:hAnsi="Times New Roman" w:cs="Times New Roman"/>
          <w:b/>
          <w:sz w:val="24"/>
          <w:szCs w:val="24"/>
        </w:rPr>
        <w:t>агогических работников, обеспечивающих освоение обучающимися профессиональных модулей образовательной программы среднего профессионального образования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37B57">
        <w:rPr>
          <w:rFonts w:ascii="Times New Roman" w:hAnsi="Times New Roman" w:cs="Times New Roman"/>
          <w:b/>
          <w:sz w:val="24"/>
          <w:szCs w:val="24"/>
        </w:rPr>
        <w:t>15.01.05 Сварщик (ручной и частично механизированной сварки (наплавки), имеющих опыт деятельности не менее одного года в организациях, направление деятельности которых соответствует области профессиональной деятельности, в общей численности педагогических работников, участвующих в реализации профессиональных модулей соответствующей образовательной программы среднего профессионального образования</w:t>
      </w:r>
      <w:proofErr w:type="gramEnd"/>
    </w:p>
    <w:tbl>
      <w:tblPr>
        <w:tblW w:w="16018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843"/>
        <w:gridCol w:w="1843"/>
        <w:gridCol w:w="2126"/>
        <w:gridCol w:w="2835"/>
        <w:gridCol w:w="1134"/>
        <w:gridCol w:w="1276"/>
        <w:gridCol w:w="1276"/>
        <w:gridCol w:w="1559"/>
        <w:gridCol w:w="2126"/>
      </w:tblGrid>
      <w:tr w:rsidR="00293645" w:rsidRPr="00037B57" w:rsidTr="00293645">
        <w:trPr>
          <w:trHeight w:val="1150"/>
        </w:trPr>
        <w:tc>
          <w:tcPr>
            <w:tcW w:w="1843" w:type="dxa"/>
          </w:tcPr>
          <w:p w:rsidR="00037B57" w:rsidRPr="00037B57" w:rsidRDefault="000103FD" w:rsidP="00037B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lang w:eastAsia="ru-RU"/>
              </w:rPr>
              <w:t>ФИО педагогического работника</w:t>
            </w:r>
          </w:p>
        </w:tc>
        <w:tc>
          <w:tcPr>
            <w:tcW w:w="1843" w:type="dxa"/>
          </w:tcPr>
          <w:p w:rsidR="00037B57" w:rsidRPr="00037B57" w:rsidRDefault="000103FD" w:rsidP="00037B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lang w:eastAsia="ru-RU"/>
              </w:rPr>
              <w:t>Занимаемая должность</w:t>
            </w:r>
          </w:p>
        </w:tc>
        <w:tc>
          <w:tcPr>
            <w:tcW w:w="2126" w:type="dxa"/>
          </w:tcPr>
          <w:p w:rsidR="00037B57" w:rsidRPr="00037B57" w:rsidRDefault="000103FD" w:rsidP="000103F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lang w:eastAsia="ru-RU"/>
              </w:rPr>
            </w:pPr>
            <w:r w:rsidRPr="000103FD">
              <w:rPr>
                <w:rFonts w:ascii="Times New Roman" w:eastAsiaTheme="minorEastAsia" w:hAnsi="Times New Roman" w:cs="Times New Roman"/>
                <w:sz w:val="20"/>
                <w:lang w:eastAsia="ru-RU"/>
              </w:rPr>
              <w:t xml:space="preserve">Преподаваемые </w:t>
            </w:r>
            <w:r>
              <w:rPr>
                <w:rFonts w:ascii="Times New Roman" w:eastAsiaTheme="minorEastAsia" w:hAnsi="Times New Roman" w:cs="Times New Roman"/>
                <w:sz w:val="20"/>
                <w:lang w:eastAsia="ru-RU"/>
              </w:rPr>
              <w:t>учебные предметы, курсы, дисциплины (модули), практики</w:t>
            </w:r>
          </w:p>
        </w:tc>
        <w:tc>
          <w:tcPr>
            <w:tcW w:w="2835" w:type="dxa"/>
          </w:tcPr>
          <w:p w:rsidR="00037B57" w:rsidRPr="00037B57" w:rsidRDefault="00C867F0" w:rsidP="00C867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lang w:eastAsia="ru-RU"/>
              </w:rPr>
            </w:pPr>
            <w:r w:rsidRPr="00C867F0">
              <w:rPr>
                <w:rFonts w:ascii="Times New Roman" w:eastAsiaTheme="minorEastAsia" w:hAnsi="Times New Roman" w:cs="Times New Roman"/>
                <w:sz w:val="20"/>
                <w:lang w:eastAsia="ru-RU"/>
              </w:rPr>
              <w:t>Образование</w:t>
            </w:r>
            <w:r>
              <w:rPr>
                <w:rFonts w:ascii="Times New Roman" w:eastAsiaTheme="minorEastAsia" w:hAnsi="Times New Roman" w:cs="Times New Roman"/>
                <w:sz w:val="20"/>
                <w:lang w:eastAsia="ru-RU"/>
              </w:rPr>
              <w:t xml:space="preserve"> (</w:t>
            </w:r>
            <w:r w:rsidRPr="00C867F0">
              <w:rPr>
                <w:rFonts w:ascii="Times New Roman" w:eastAsiaTheme="minorEastAsia" w:hAnsi="Times New Roman" w:cs="Times New Roman"/>
                <w:sz w:val="20"/>
                <w:lang w:eastAsia="ru-RU"/>
              </w:rPr>
              <w:t>наименование и дата окончания образовательного учреждения</w:t>
            </w:r>
            <w:r w:rsidR="000103FD">
              <w:rPr>
                <w:rFonts w:ascii="Times New Roman" w:eastAsiaTheme="minorEastAsia" w:hAnsi="Times New Roman" w:cs="Times New Roman"/>
                <w:sz w:val="20"/>
                <w:lang w:eastAsia="ru-RU"/>
              </w:rPr>
              <w:t>, квалификация, наименование направления подготовки и/или специальности)</w:t>
            </w:r>
          </w:p>
        </w:tc>
        <w:tc>
          <w:tcPr>
            <w:tcW w:w="1134" w:type="dxa"/>
          </w:tcPr>
          <w:p w:rsidR="00037B57" w:rsidRPr="00037B57" w:rsidRDefault="00550A8C" w:rsidP="00037B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lang w:eastAsia="ru-RU"/>
              </w:rPr>
              <w:t>К</w:t>
            </w:r>
            <w:r w:rsidR="00037B57">
              <w:rPr>
                <w:rFonts w:ascii="Times New Roman" w:eastAsiaTheme="minorEastAsia" w:hAnsi="Times New Roman" w:cs="Times New Roman"/>
                <w:sz w:val="20"/>
                <w:lang w:eastAsia="ru-RU"/>
              </w:rPr>
              <w:t>атегория</w:t>
            </w:r>
          </w:p>
        </w:tc>
        <w:tc>
          <w:tcPr>
            <w:tcW w:w="1276" w:type="dxa"/>
          </w:tcPr>
          <w:p w:rsidR="00037B57" w:rsidRPr="00037B57" w:rsidRDefault="00037B57" w:rsidP="00037B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lang w:eastAsia="ru-RU"/>
              </w:rPr>
              <w:t>Ученая степень и/или ученое звание</w:t>
            </w:r>
          </w:p>
        </w:tc>
        <w:tc>
          <w:tcPr>
            <w:tcW w:w="1276" w:type="dxa"/>
          </w:tcPr>
          <w:p w:rsidR="00037B57" w:rsidRPr="00037B57" w:rsidRDefault="00037B57" w:rsidP="00037B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lang w:eastAsia="ru-RU"/>
              </w:rPr>
              <w:t xml:space="preserve">Общий стаж работы </w:t>
            </w:r>
          </w:p>
        </w:tc>
        <w:tc>
          <w:tcPr>
            <w:tcW w:w="1559" w:type="dxa"/>
          </w:tcPr>
          <w:p w:rsidR="00037B57" w:rsidRPr="00037B57" w:rsidRDefault="00037B57" w:rsidP="00037B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lang w:eastAsia="ru-RU"/>
              </w:rPr>
              <w:t>Стаж работы по специальности</w:t>
            </w:r>
          </w:p>
        </w:tc>
        <w:tc>
          <w:tcPr>
            <w:tcW w:w="2126" w:type="dxa"/>
          </w:tcPr>
          <w:p w:rsidR="00037B57" w:rsidRPr="00037B57" w:rsidRDefault="00037B57" w:rsidP="00037B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lang w:eastAsia="ru-RU"/>
              </w:rPr>
              <w:t>О</w:t>
            </w:r>
            <w:r w:rsidRPr="00037B57">
              <w:rPr>
                <w:rFonts w:ascii="Times New Roman" w:eastAsiaTheme="minorEastAsia" w:hAnsi="Times New Roman" w:cs="Times New Roman"/>
                <w:sz w:val="20"/>
                <w:lang w:eastAsia="ru-RU"/>
              </w:rPr>
              <w:t>пыт деятельности не менее одного года в организациях, направление деятельности которых соответствует области профессиональной деятельности</w:t>
            </w:r>
          </w:p>
        </w:tc>
      </w:tr>
      <w:tr w:rsidR="00550A8C" w:rsidRPr="00037B57" w:rsidTr="00585BA3">
        <w:trPr>
          <w:trHeight w:val="4427"/>
        </w:trPr>
        <w:tc>
          <w:tcPr>
            <w:tcW w:w="1843" w:type="dxa"/>
          </w:tcPr>
          <w:p w:rsidR="00550A8C" w:rsidRPr="007026DC" w:rsidRDefault="00550A8C" w:rsidP="00ED3AB7">
            <w:pPr>
              <w:pStyle w:val="ConsPlusNormal"/>
              <w:rPr>
                <w:szCs w:val="20"/>
              </w:rPr>
            </w:pPr>
            <w:r w:rsidRPr="007026DC">
              <w:rPr>
                <w:szCs w:val="20"/>
              </w:rPr>
              <w:t>Гриднев Валентин Иванович</w:t>
            </w:r>
          </w:p>
        </w:tc>
        <w:tc>
          <w:tcPr>
            <w:tcW w:w="1843" w:type="dxa"/>
          </w:tcPr>
          <w:p w:rsidR="00550A8C" w:rsidRPr="007026DC" w:rsidRDefault="00550A8C" w:rsidP="00293645">
            <w:pPr>
              <w:pStyle w:val="ConsPlusNormal"/>
              <w:jc w:val="center"/>
              <w:rPr>
                <w:szCs w:val="20"/>
              </w:rPr>
            </w:pPr>
            <w:r>
              <w:rPr>
                <w:szCs w:val="20"/>
              </w:rPr>
              <w:t>Преподаватель</w:t>
            </w:r>
          </w:p>
        </w:tc>
        <w:tc>
          <w:tcPr>
            <w:tcW w:w="2126" w:type="dxa"/>
          </w:tcPr>
          <w:p w:rsidR="00550A8C" w:rsidRPr="007026DC" w:rsidRDefault="00550A8C" w:rsidP="00ED3AB7">
            <w:pPr>
              <w:pStyle w:val="ConsPlusNormal"/>
              <w:rPr>
                <w:szCs w:val="20"/>
              </w:rPr>
            </w:pPr>
            <w:r w:rsidRPr="007026DC">
              <w:rPr>
                <w:bCs/>
                <w:szCs w:val="20"/>
              </w:rPr>
              <w:t>МДК.01.01</w:t>
            </w:r>
            <w:r w:rsidRPr="007026DC">
              <w:rPr>
                <w:szCs w:val="20"/>
              </w:rPr>
              <w:t xml:space="preserve"> Технология производства сварных конструкций</w:t>
            </w:r>
          </w:p>
          <w:p w:rsidR="00550A8C" w:rsidRDefault="00550A8C" w:rsidP="00ED3AB7">
            <w:pPr>
              <w:pStyle w:val="ConsPlusNormal"/>
              <w:rPr>
                <w:bCs/>
                <w:szCs w:val="20"/>
              </w:rPr>
            </w:pPr>
          </w:p>
          <w:p w:rsidR="00550A8C" w:rsidRDefault="00550A8C" w:rsidP="00ED3AB7">
            <w:pPr>
              <w:pStyle w:val="ConsPlusNormal"/>
              <w:rPr>
                <w:szCs w:val="20"/>
              </w:rPr>
            </w:pPr>
            <w:r w:rsidRPr="007026DC">
              <w:rPr>
                <w:bCs/>
                <w:szCs w:val="20"/>
              </w:rPr>
              <w:t>МДК.01.02</w:t>
            </w:r>
            <w:r w:rsidRPr="007026DC">
              <w:rPr>
                <w:szCs w:val="20"/>
              </w:rPr>
              <w:t xml:space="preserve"> Подготовительные и сборочные операции перед сваркой и контроль качества сварных соединений</w:t>
            </w:r>
          </w:p>
          <w:p w:rsidR="009A5A7B" w:rsidRDefault="009A5A7B" w:rsidP="00ED3AB7">
            <w:pPr>
              <w:pStyle w:val="ConsPlusNormal"/>
              <w:rPr>
                <w:szCs w:val="20"/>
              </w:rPr>
            </w:pPr>
          </w:p>
          <w:p w:rsidR="009A5A7B" w:rsidRDefault="009A5A7B" w:rsidP="009A5A7B">
            <w:pPr>
              <w:pStyle w:val="ConsPlusNormal"/>
              <w:rPr>
                <w:szCs w:val="20"/>
              </w:rPr>
            </w:pPr>
            <w:r w:rsidRPr="009A5A7B">
              <w:rPr>
                <w:szCs w:val="20"/>
              </w:rPr>
              <w:t>МДК.02.01 Основы технологии сварки</w:t>
            </w:r>
          </w:p>
          <w:p w:rsidR="009A5A7B" w:rsidRPr="009A5A7B" w:rsidRDefault="009A5A7B" w:rsidP="009A5A7B">
            <w:pPr>
              <w:pStyle w:val="ConsPlusNormal"/>
              <w:rPr>
                <w:szCs w:val="20"/>
              </w:rPr>
            </w:pPr>
          </w:p>
          <w:p w:rsidR="009A5A7B" w:rsidRDefault="009A5A7B" w:rsidP="009A5A7B">
            <w:pPr>
              <w:pStyle w:val="ConsPlusNormal"/>
              <w:rPr>
                <w:szCs w:val="20"/>
              </w:rPr>
            </w:pPr>
            <w:r w:rsidRPr="009A5A7B">
              <w:rPr>
                <w:szCs w:val="20"/>
              </w:rPr>
              <w:t>МДК.02.02 Техника и технология ручной дуговой сварки (наплавки) и резки металлов</w:t>
            </w:r>
          </w:p>
          <w:p w:rsidR="009A5A7B" w:rsidRDefault="009A5A7B" w:rsidP="009A5A7B">
            <w:pPr>
              <w:pStyle w:val="ConsPlusNormal"/>
              <w:rPr>
                <w:szCs w:val="20"/>
              </w:rPr>
            </w:pPr>
          </w:p>
          <w:p w:rsidR="009A5A7B" w:rsidRPr="007026DC" w:rsidRDefault="009A5A7B" w:rsidP="009A5A7B">
            <w:pPr>
              <w:pStyle w:val="ConsPlusNormal"/>
              <w:rPr>
                <w:szCs w:val="20"/>
              </w:rPr>
            </w:pPr>
            <w:r w:rsidRPr="009A5A7B">
              <w:rPr>
                <w:szCs w:val="20"/>
              </w:rPr>
              <w:t>МДК.03.01 Сварочные материалы и оборудование для частично механизированной сварки (наплавки) плавлением</w:t>
            </w:r>
          </w:p>
        </w:tc>
        <w:tc>
          <w:tcPr>
            <w:tcW w:w="2835" w:type="dxa"/>
          </w:tcPr>
          <w:p w:rsidR="00550A8C" w:rsidRPr="00550A8C" w:rsidRDefault="00550A8C" w:rsidP="006A585D">
            <w:pPr>
              <w:spacing w:after="0"/>
              <w:rPr>
                <w:rFonts w:ascii="Times New Roman" w:eastAsiaTheme="minorEastAsia" w:hAnsi="Times New Roman" w:cs="Times New Roman"/>
                <w:sz w:val="20"/>
                <w:lang w:eastAsia="ru-RU"/>
              </w:rPr>
            </w:pPr>
            <w:r w:rsidRPr="006A585D">
              <w:rPr>
                <w:rFonts w:ascii="Times New Roman" w:eastAsiaTheme="minorEastAsia" w:hAnsi="Times New Roman" w:cs="Times New Roman"/>
                <w:b/>
                <w:sz w:val="20"/>
                <w:lang w:eastAsia="ru-RU"/>
              </w:rPr>
              <w:t>Высшее</w:t>
            </w:r>
            <w:r w:rsidR="006A585D">
              <w:rPr>
                <w:rFonts w:ascii="Times New Roman" w:eastAsiaTheme="minorEastAsia" w:hAnsi="Times New Roman" w:cs="Times New Roman"/>
                <w:sz w:val="20"/>
                <w:lang w:eastAsia="ru-RU"/>
              </w:rPr>
              <w:t>:</w:t>
            </w:r>
          </w:p>
          <w:p w:rsidR="00550A8C" w:rsidRPr="00550A8C" w:rsidRDefault="00550A8C" w:rsidP="006A585D">
            <w:pPr>
              <w:spacing w:after="0"/>
              <w:rPr>
                <w:rFonts w:ascii="Times New Roman" w:eastAsiaTheme="minorEastAsia" w:hAnsi="Times New Roman" w:cs="Times New Roman"/>
                <w:sz w:val="20"/>
                <w:lang w:eastAsia="ru-RU"/>
              </w:rPr>
            </w:pPr>
            <w:proofErr w:type="gramStart"/>
            <w:r w:rsidRPr="00550A8C">
              <w:rPr>
                <w:rFonts w:ascii="Times New Roman" w:eastAsiaTheme="minorEastAsia" w:hAnsi="Times New Roman" w:cs="Times New Roman"/>
                <w:sz w:val="20"/>
                <w:lang w:eastAsia="ru-RU"/>
              </w:rPr>
              <w:t>Саратовский</w:t>
            </w:r>
            <w:proofErr w:type="gramEnd"/>
            <w:r w:rsidRPr="00550A8C">
              <w:rPr>
                <w:rFonts w:ascii="Times New Roman" w:eastAsiaTheme="minorEastAsia" w:hAnsi="Times New Roman" w:cs="Times New Roman"/>
                <w:sz w:val="20"/>
                <w:lang w:eastAsia="ru-RU"/>
              </w:rPr>
              <w:t xml:space="preserve"> ордена Трудового</w:t>
            </w:r>
          </w:p>
          <w:p w:rsidR="00550A8C" w:rsidRPr="00550A8C" w:rsidRDefault="00550A8C" w:rsidP="006A585D">
            <w:pPr>
              <w:spacing w:after="0"/>
              <w:rPr>
                <w:rFonts w:ascii="Times New Roman" w:eastAsiaTheme="minorEastAsia" w:hAnsi="Times New Roman" w:cs="Times New Roman"/>
                <w:sz w:val="20"/>
                <w:lang w:eastAsia="ru-RU"/>
              </w:rPr>
            </w:pPr>
            <w:r w:rsidRPr="00550A8C">
              <w:rPr>
                <w:rFonts w:ascii="Times New Roman" w:eastAsiaTheme="minorEastAsia" w:hAnsi="Times New Roman" w:cs="Times New Roman"/>
                <w:sz w:val="20"/>
                <w:lang w:eastAsia="ru-RU"/>
              </w:rPr>
              <w:t>Красного Знамени</w:t>
            </w:r>
          </w:p>
          <w:p w:rsidR="00550A8C" w:rsidRPr="00550A8C" w:rsidRDefault="00550A8C" w:rsidP="006A585D">
            <w:pPr>
              <w:spacing w:after="0"/>
              <w:rPr>
                <w:rFonts w:ascii="Times New Roman" w:eastAsiaTheme="minorEastAsia" w:hAnsi="Times New Roman" w:cs="Times New Roman"/>
                <w:sz w:val="20"/>
                <w:lang w:eastAsia="ru-RU"/>
              </w:rPr>
            </w:pPr>
            <w:r w:rsidRPr="00550A8C">
              <w:rPr>
                <w:rFonts w:ascii="Times New Roman" w:eastAsiaTheme="minorEastAsia" w:hAnsi="Times New Roman" w:cs="Times New Roman"/>
                <w:sz w:val="20"/>
                <w:lang w:eastAsia="ru-RU"/>
              </w:rPr>
              <w:t xml:space="preserve">политехнический институт, </w:t>
            </w:r>
            <w:r w:rsidR="006A585D">
              <w:rPr>
                <w:rFonts w:ascii="Times New Roman" w:eastAsiaTheme="minorEastAsia" w:hAnsi="Times New Roman" w:cs="Times New Roman"/>
                <w:sz w:val="20"/>
                <w:lang w:eastAsia="ru-RU"/>
              </w:rPr>
              <w:t>специальность «Эксплуатация автомобильного транспорта», квалификация «</w:t>
            </w:r>
            <w:r w:rsidRPr="00550A8C">
              <w:rPr>
                <w:rFonts w:ascii="Times New Roman" w:eastAsiaTheme="minorEastAsia" w:hAnsi="Times New Roman" w:cs="Times New Roman"/>
                <w:sz w:val="20"/>
                <w:lang w:eastAsia="ru-RU"/>
              </w:rPr>
              <w:t>инженер</w:t>
            </w:r>
          </w:p>
          <w:p w:rsidR="00293645" w:rsidRDefault="00293645" w:rsidP="006A585D">
            <w:pPr>
              <w:spacing w:after="0"/>
              <w:rPr>
                <w:rFonts w:ascii="Times New Roman" w:eastAsiaTheme="minorEastAsia" w:hAnsi="Times New Roman" w:cs="Times New Roman"/>
                <w:sz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lang w:eastAsia="ru-RU"/>
              </w:rPr>
              <w:t xml:space="preserve">по </w:t>
            </w:r>
            <w:r w:rsidR="00550A8C" w:rsidRPr="00550A8C">
              <w:rPr>
                <w:rFonts w:ascii="Times New Roman" w:eastAsiaTheme="minorEastAsia" w:hAnsi="Times New Roman" w:cs="Times New Roman"/>
                <w:sz w:val="20"/>
                <w:lang w:eastAsia="ru-RU"/>
              </w:rPr>
              <w:t>эксплуатации</w:t>
            </w:r>
            <w:r w:rsidR="006A585D">
              <w:rPr>
                <w:rFonts w:ascii="Times New Roman" w:eastAsiaTheme="minorEastAsia" w:hAnsi="Times New Roman" w:cs="Times New Roman"/>
                <w:sz w:val="20"/>
                <w:lang w:eastAsia="ru-RU"/>
              </w:rPr>
              <w:t>»</w:t>
            </w:r>
            <w:r w:rsidR="00550A8C" w:rsidRPr="00550A8C">
              <w:rPr>
                <w:rFonts w:ascii="Times New Roman" w:eastAsiaTheme="minorEastAsia" w:hAnsi="Times New Roman" w:cs="Times New Roman"/>
                <w:sz w:val="20"/>
                <w:lang w:eastAsia="ru-RU"/>
              </w:rPr>
              <w:t xml:space="preserve">, </w:t>
            </w:r>
          </w:p>
          <w:p w:rsidR="00550A8C" w:rsidRDefault="006A585D" w:rsidP="006A585D">
            <w:pPr>
              <w:spacing w:after="0"/>
              <w:rPr>
                <w:rFonts w:ascii="Times New Roman" w:eastAsiaTheme="minorEastAsia" w:hAnsi="Times New Roman" w:cs="Times New Roman"/>
                <w:sz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lang w:eastAsia="ru-RU"/>
              </w:rPr>
              <w:t>22.06.</w:t>
            </w:r>
            <w:r w:rsidR="00550A8C" w:rsidRPr="00550A8C">
              <w:rPr>
                <w:rFonts w:ascii="Times New Roman" w:eastAsiaTheme="minorEastAsia" w:hAnsi="Times New Roman" w:cs="Times New Roman"/>
                <w:sz w:val="20"/>
                <w:lang w:eastAsia="ru-RU"/>
              </w:rPr>
              <w:t>1989</w:t>
            </w:r>
            <w:r w:rsidR="00293645">
              <w:rPr>
                <w:rFonts w:ascii="Times New Roman" w:eastAsiaTheme="minorEastAsia" w:hAnsi="Times New Roman" w:cs="Times New Roman"/>
                <w:sz w:val="20"/>
                <w:lang w:eastAsia="ru-RU"/>
              </w:rPr>
              <w:t xml:space="preserve"> </w:t>
            </w:r>
            <w:r w:rsidR="00550A8C" w:rsidRPr="00550A8C">
              <w:rPr>
                <w:rFonts w:ascii="Times New Roman" w:eastAsiaTheme="minorEastAsia" w:hAnsi="Times New Roman" w:cs="Times New Roman"/>
                <w:sz w:val="20"/>
                <w:lang w:eastAsia="ru-RU"/>
              </w:rPr>
              <w:t>г.</w:t>
            </w:r>
          </w:p>
          <w:p w:rsidR="00293645" w:rsidRPr="00550A8C" w:rsidRDefault="00293645" w:rsidP="006A585D">
            <w:pPr>
              <w:spacing w:after="0"/>
              <w:rPr>
                <w:rFonts w:ascii="Times New Roman" w:eastAsiaTheme="minorEastAsia" w:hAnsi="Times New Roman" w:cs="Times New Roman"/>
                <w:sz w:val="20"/>
                <w:lang w:eastAsia="ru-RU"/>
              </w:rPr>
            </w:pPr>
          </w:p>
          <w:p w:rsidR="00293645" w:rsidRDefault="006A585D" w:rsidP="00550A8C">
            <w:pPr>
              <w:rPr>
                <w:rFonts w:ascii="Times New Roman" w:eastAsiaTheme="minorEastAsia" w:hAnsi="Times New Roman" w:cs="Times New Roman"/>
                <w:sz w:val="20"/>
                <w:lang w:eastAsia="ru-RU"/>
              </w:rPr>
            </w:pPr>
            <w:r w:rsidRPr="006A585D">
              <w:rPr>
                <w:rFonts w:ascii="Times New Roman" w:eastAsiaTheme="minorEastAsia" w:hAnsi="Times New Roman" w:cs="Times New Roman"/>
                <w:b/>
                <w:sz w:val="20"/>
                <w:lang w:eastAsia="ru-RU"/>
              </w:rPr>
              <w:t>Профессиональная переподготовка:</w:t>
            </w:r>
            <w:r>
              <w:rPr>
                <w:rFonts w:ascii="Times New Roman" w:eastAsiaTheme="minorEastAsia" w:hAnsi="Times New Roman" w:cs="Times New Roman"/>
                <w:sz w:val="20"/>
                <w:lang w:eastAsia="ru-RU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sz w:val="20"/>
                <w:lang w:eastAsia="ru-RU"/>
              </w:rPr>
              <w:t>НОУ ДП</w:t>
            </w:r>
            <w:proofErr w:type="gramStart"/>
            <w:r>
              <w:rPr>
                <w:rFonts w:ascii="Times New Roman" w:eastAsiaTheme="minorEastAsia" w:hAnsi="Times New Roman" w:cs="Times New Roman"/>
                <w:sz w:val="20"/>
                <w:lang w:eastAsia="ru-RU"/>
              </w:rPr>
              <w:t>О(</w:t>
            </w:r>
            <w:proofErr w:type="gramEnd"/>
            <w:r>
              <w:rPr>
                <w:rFonts w:ascii="Times New Roman" w:eastAsiaTheme="minorEastAsia" w:hAnsi="Times New Roman" w:cs="Times New Roman"/>
                <w:sz w:val="20"/>
                <w:lang w:eastAsia="ru-RU"/>
              </w:rPr>
              <w:t>ПК) «</w:t>
            </w:r>
            <w:proofErr w:type="spellStart"/>
            <w:r>
              <w:rPr>
                <w:rFonts w:ascii="Times New Roman" w:eastAsiaTheme="minorEastAsia" w:hAnsi="Times New Roman" w:cs="Times New Roman"/>
                <w:sz w:val="20"/>
                <w:lang w:eastAsia="ru-RU"/>
              </w:rPr>
              <w:t>Балаковский</w:t>
            </w:r>
            <w:proofErr w:type="spellEnd"/>
            <w:r>
              <w:rPr>
                <w:rFonts w:ascii="Times New Roman" w:eastAsiaTheme="minorEastAsia" w:hAnsi="Times New Roman" w:cs="Times New Roman"/>
                <w:sz w:val="20"/>
                <w:lang w:eastAsia="ru-RU"/>
              </w:rPr>
              <w:t xml:space="preserve"> институт профессиональной переподготовки и повышения квалификации»</w:t>
            </w:r>
            <w:r>
              <w:rPr>
                <w:rFonts w:ascii="Times New Roman" w:eastAsiaTheme="minorEastAsia" w:hAnsi="Times New Roman" w:cs="Times New Roman"/>
                <w:sz w:val="20"/>
                <w:lang w:eastAsia="ru-RU"/>
              </w:rPr>
              <w:t>,  по программе «</w:t>
            </w:r>
            <w:r w:rsidR="00293645">
              <w:rPr>
                <w:rFonts w:ascii="Times New Roman" w:eastAsiaTheme="minorEastAsia" w:hAnsi="Times New Roman" w:cs="Times New Roman"/>
                <w:sz w:val="20"/>
                <w:lang w:eastAsia="ru-RU"/>
              </w:rPr>
              <w:t>Теория и методика профессионального образования</w:t>
            </w:r>
            <w:r>
              <w:rPr>
                <w:rFonts w:ascii="Times New Roman" w:eastAsiaTheme="minorEastAsia" w:hAnsi="Times New Roman" w:cs="Times New Roman"/>
                <w:sz w:val="20"/>
                <w:lang w:eastAsia="ru-RU"/>
              </w:rPr>
              <w:t>»</w:t>
            </w:r>
            <w:r w:rsidR="00293645">
              <w:rPr>
                <w:rFonts w:ascii="Times New Roman" w:eastAsiaTheme="minorEastAsia" w:hAnsi="Times New Roman" w:cs="Times New Roman"/>
                <w:sz w:val="20"/>
                <w:lang w:eastAsia="ru-RU"/>
              </w:rPr>
              <w:t xml:space="preserve"> с правом ведения профессиональной деятельности в сфере образования, 19.05.2023 г.</w:t>
            </w:r>
          </w:p>
          <w:p w:rsidR="00550A8C" w:rsidRDefault="00550A8C" w:rsidP="00550A8C">
            <w:pPr>
              <w:rPr>
                <w:rFonts w:ascii="Times New Roman" w:eastAsiaTheme="minorEastAsia" w:hAnsi="Times New Roman" w:cs="Times New Roman"/>
                <w:sz w:val="20"/>
                <w:lang w:eastAsia="ru-RU"/>
              </w:rPr>
            </w:pPr>
            <w:r w:rsidRPr="006A585D">
              <w:rPr>
                <w:rFonts w:ascii="Times New Roman" w:eastAsiaTheme="minorEastAsia" w:hAnsi="Times New Roman" w:cs="Times New Roman"/>
                <w:b/>
                <w:sz w:val="20"/>
                <w:lang w:eastAsia="ru-RU"/>
              </w:rPr>
              <w:t xml:space="preserve">Профессиональная </w:t>
            </w:r>
            <w:r w:rsidR="006A585D" w:rsidRPr="006A585D">
              <w:rPr>
                <w:rFonts w:ascii="Times New Roman" w:eastAsiaTheme="minorEastAsia" w:hAnsi="Times New Roman" w:cs="Times New Roman"/>
                <w:b/>
                <w:sz w:val="20"/>
                <w:lang w:eastAsia="ru-RU"/>
              </w:rPr>
              <w:t>переподготовка:</w:t>
            </w:r>
            <w:r w:rsidR="006A585D">
              <w:rPr>
                <w:rFonts w:ascii="Times New Roman" w:eastAsiaTheme="minorEastAsia" w:hAnsi="Times New Roman" w:cs="Times New Roman"/>
                <w:sz w:val="20"/>
                <w:lang w:eastAsia="ru-RU"/>
              </w:rPr>
              <w:t xml:space="preserve"> ООО </w:t>
            </w:r>
            <w:r w:rsidR="006A585D">
              <w:rPr>
                <w:rFonts w:ascii="Times New Roman" w:eastAsiaTheme="minorEastAsia" w:hAnsi="Times New Roman" w:cs="Times New Roman"/>
                <w:sz w:val="20"/>
                <w:lang w:eastAsia="ru-RU"/>
              </w:rPr>
              <w:lastRenderedPageBreak/>
              <w:t>«</w:t>
            </w:r>
            <w:proofErr w:type="spellStart"/>
            <w:r w:rsidR="006A585D">
              <w:rPr>
                <w:rFonts w:ascii="Times New Roman" w:eastAsiaTheme="minorEastAsia" w:hAnsi="Times New Roman" w:cs="Times New Roman"/>
                <w:sz w:val="20"/>
                <w:lang w:eastAsia="ru-RU"/>
              </w:rPr>
              <w:t>Инфоурок</w:t>
            </w:r>
            <w:proofErr w:type="spellEnd"/>
            <w:r w:rsidR="006A585D">
              <w:rPr>
                <w:rFonts w:ascii="Times New Roman" w:eastAsiaTheme="minorEastAsia" w:hAnsi="Times New Roman" w:cs="Times New Roman"/>
                <w:sz w:val="20"/>
                <w:lang w:eastAsia="ru-RU"/>
              </w:rPr>
              <w:t>»,  по программе «Технический контроль и техническая подготовка сварочного процесса», присвоена квалификация «Специалист сварочного производства», 23.08.2023 г.</w:t>
            </w:r>
          </w:p>
          <w:p w:rsidR="00293645" w:rsidRPr="00550A8C" w:rsidRDefault="00293645" w:rsidP="00550A8C">
            <w:pPr>
              <w:rPr>
                <w:rFonts w:ascii="Times New Roman" w:eastAsiaTheme="minorEastAsia" w:hAnsi="Times New Roman" w:cs="Times New Roman"/>
                <w:sz w:val="20"/>
                <w:lang w:eastAsia="ru-RU"/>
              </w:rPr>
            </w:pPr>
            <w:r w:rsidRPr="00293645">
              <w:rPr>
                <w:rFonts w:ascii="Times New Roman" w:eastAsiaTheme="minorEastAsia" w:hAnsi="Times New Roman" w:cs="Times New Roman"/>
                <w:b/>
                <w:sz w:val="20"/>
                <w:lang w:eastAsia="ru-RU"/>
              </w:rPr>
              <w:t>Профессиональное обучение:</w:t>
            </w:r>
            <w:r>
              <w:rPr>
                <w:rFonts w:ascii="Times New Roman" w:eastAsiaTheme="minorEastAsia" w:hAnsi="Times New Roman" w:cs="Times New Roman"/>
                <w:sz w:val="20"/>
                <w:lang w:eastAsia="ru-RU"/>
              </w:rPr>
              <w:t xml:space="preserve"> Учебный центр ООО «Купол», профессия 19756 </w:t>
            </w:r>
            <w:proofErr w:type="spellStart"/>
            <w:r>
              <w:rPr>
                <w:rFonts w:ascii="Times New Roman" w:eastAsiaTheme="minorEastAsia" w:hAnsi="Times New Roman" w:cs="Times New Roman"/>
                <w:sz w:val="20"/>
                <w:lang w:eastAsia="ru-RU"/>
              </w:rPr>
              <w:t>Электрогазосварщик</w:t>
            </w:r>
            <w:proofErr w:type="spellEnd"/>
            <w:r>
              <w:rPr>
                <w:rFonts w:ascii="Times New Roman" w:eastAsiaTheme="minorEastAsia" w:hAnsi="Times New Roman" w:cs="Times New Roman"/>
                <w:sz w:val="20"/>
                <w:lang w:eastAsia="ru-RU"/>
              </w:rPr>
              <w:t>, присвоена квалификация «</w:t>
            </w:r>
            <w:proofErr w:type="spellStart"/>
            <w:r>
              <w:rPr>
                <w:rFonts w:ascii="Times New Roman" w:eastAsiaTheme="minorEastAsia" w:hAnsi="Times New Roman" w:cs="Times New Roman"/>
                <w:sz w:val="20"/>
                <w:lang w:eastAsia="ru-RU"/>
              </w:rPr>
              <w:t>Электрогазосварщик</w:t>
            </w:r>
            <w:proofErr w:type="spellEnd"/>
            <w:r>
              <w:rPr>
                <w:rFonts w:ascii="Times New Roman" w:eastAsiaTheme="minorEastAsia" w:hAnsi="Times New Roman" w:cs="Times New Roman"/>
                <w:sz w:val="20"/>
                <w:lang w:eastAsia="ru-RU"/>
              </w:rPr>
              <w:t>», 14.02.2024 г.</w:t>
            </w:r>
          </w:p>
        </w:tc>
        <w:tc>
          <w:tcPr>
            <w:tcW w:w="1134" w:type="dxa"/>
          </w:tcPr>
          <w:p w:rsidR="00550A8C" w:rsidRPr="00037B57" w:rsidRDefault="00550A8C" w:rsidP="00550A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lang w:eastAsia="ru-RU"/>
              </w:rPr>
              <w:lastRenderedPageBreak/>
              <w:t>Высшая</w:t>
            </w:r>
          </w:p>
        </w:tc>
        <w:tc>
          <w:tcPr>
            <w:tcW w:w="1276" w:type="dxa"/>
          </w:tcPr>
          <w:p w:rsidR="00550A8C" w:rsidRPr="00037B57" w:rsidRDefault="001F4754" w:rsidP="001F475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lang w:eastAsia="ru-RU"/>
              </w:rPr>
              <w:t>-</w:t>
            </w:r>
          </w:p>
        </w:tc>
        <w:tc>
          <w:tcPr>
            <w:tcW w:w="1276" w:type="dxa"/>
          </w:tcPr>
          <w:p w:rsidR="00293645" w:rsidRDefault="00550A8C" w:rsidP="00550A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lang w:eastAsia="ru-RU"/>
              </w:rPr>
              <w:t xml:space="preserve">39 лет </w:t>
            </w:r>
          </w:p>
          <w:p w:rsidR="00550A8C" w:rsidRPr="00037B57" w:rsidRDefault="00550A8C" w:rsidP="00550A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lang w:eastAsia="ru-RU"/>
              </w:rPr>
              <w:t>1 месяц</w:t>
            </w:r>
          </w:p>
        </w:tc>
        <w:tc>
          <w:tcPr>
            <w:tcW w:w="1559" w:type="dxa"/>
          </w:tcPr>
          <w:p w:rsidR="00585BA3" w:rsidRDefault="00293645" w:rsidP="0029364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lang w:eastAsia="ru-RU"/>
              </w:rPr>
              <w:t>11 лет</w:t>
            </w:r>
          </w:p>
          <w:p w:rsidR="00550A8C" w:rsidRPr="00037B57" w:rsidRDefault="00293645" w:rsidP="0029364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lang w:eastAsia="ru-RU"/>
              </w:rPr>
              <w:t xml:space="preserve"> 3 месяца</w:t>
            </w:r>
          </w:p>
        </w:tc>
        <w:tc>
          <w:tcPr>
            <w:tcW w:w="2126" w:type="dxa"/>
          </w:tcPr>
          <w:p w:rsidR="00550A8C" w:rsidRPr="00037B57" w:rsidRDefault="00550A8C" w:rsidP="00037B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lang w:eastAsia="ru-RU"/>
              </w:rPr>
            </w:pPr>
          </w:p>
        </w:tc>
      </w:tr>
      <w:tr w:rsidR="000103FD" w:rsidRPr="00037B57" w:rsidTr="00293645">
        <w:tc>
          <w:tcPr>
            <w:tcW w:w="1843" w:type="dxa"/>
          </w:tcPr>
          <w:p w:rsidR="000103FD" w:rsidRPr="00037B57" w:rsidRDefault="000103FD" w:rsidP="00037B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lang w:eastAsia="ru-RU"/>
              </w:rPr>
              <w:lastRenderedPageBreak/>
              <w:t>Бочаров Николай Владимирович</w:t>
            </w:r>
          </w:p>
        </w:tc>
        <w:tc>
          <w:tcPr>
            <w:tcW w:w="1843" w:type="dxa"/>
          </w:tcPr>
          <w:p w:rsidR="000103FD" w:rsidRPr="00037B57" w:rsidRDefault="00293645" w:rsidP="006248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lang w:eastAsia="ru-RU"/>
              </w:rPr>
              <w:t>Мастер производственного обучения</w:t>
            </w:r>
          </w:p>
        </w:tc>
        <w:tc>
          <w:tcPr>
            <w:tcW w:w="2126" w:type="dxa"/>
          </w:tcPr>
          <w:p w:rsidR="000103FD" w:rsidRDefault="000103FD" w:rsidP="00ED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Учебная практика</w:t>
            </w:r>
          </w:p>
          <w:p w:rsidR="000103FD" w:rsidRDefault="009A5A7B" w:rsidP="009A5A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ПМ</w:t>
            </w:r>
            <w:r w:rsidR="000103FD" w:rsidRPr="00037B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01 Выполнение подготовительных, сборочных операций перед сваркой и контроль сварных соединений</w:t>
            </w:r>
          </w:p>
          <w:p w:rsidR="00293645" w:rsidRDefault="00293645" w:rsidP="00ED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93645" w:rsidRDefault="00293645" w:rsidP="002936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Производственная практика</w:t>
            </w:r>
          </w:p>
          <w:p w:rsidR="00293645" w:rsidRDefault="009A5A7B" w:rsidP="009A5A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ПМ</w:t>
            </w:r>
            <w:r w:rsidR="00293645" w:rsidRPr="00037B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01 Выполнение подготовительных, сборочных операций перед сваркой и контроль сварных соединений</w:t>
            </w:r>
          </w:p>
          <w:p w:rsidR="009A5A7B" w:rsidRDefault="009A5A7B" w:rsidP="002936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A5A7B" w:rsidRDefault="009A5A7B" w:rsidP="002936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Учебная практика</w:t>
            </w:r>
          </w:p>
          <w:p w:rsidR="009A5A7B" w:rsidRDefault="009A5A7B" w:rsidP="009A5A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5A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ПМ.02 Выполнение ручной дуговой сварки (наплавка, резка) плавящимся покрытым электродом</w:t>
            </w:r>
          </w:p>
          <w:p w:rsidR="009A5A7B" w:rsidRDefault="009A5A7B" w:rsidP="009A5A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A5A7B" w:rsidRDefault="009A5A7B" w:rsidP="009A5A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Производственная</w:t>
            </w:r>
            <w:r w:rsidRPr="009A5A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практика </w:t>
            </w:r>
          </w:p>
          <w:p w:rsidR="009A5A7B" w:rsidRPr="009A5A7B" w:rsidRDefault="009A5A7B" w:rsidP="009A5A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5A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ПМ.02 Выполнение ручной дуговой сварки (наплавка, резка) плавящимся покрытым электродом</w:t>
            </w:r>
          </w:p>
          <w:p w:rsidR="009A5A7B" w:rsidRDefault="009A5A7B" w:rsidP="009A5A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A5A7B" w:rsidRDefault="009A5A7B" w:rsidP="009A5A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Учебная практика </w:t>
            </w:r>
            <w:r w:rsidRPr="009A5A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ПМ.03 Выполнение частично механизированной сварки (наплавки) плавлением</w:t>
            </w:r>
          </w:p>
          <w:p w:rsidR="009A5A7B" w:rsidRPr="009A5A7B" w:rsidRDefault="009A5A7B" w:rsidP="009A5A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A5A7B" w:rsidRDefault="009A5A7B" w:rsidP="009A5A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Производственная</w:t>
            </w:r>
            <w:r w:rsidRPr="009A5A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практика</w:t>
            </w:r>
          </w:p>
          <w:p w:rsidR="009A5A7B" w:rsidRPr="00037B57" w:rsidRDefault="009A5A7B" w:rsidP="009A5A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5A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ПМ.03 Выполнение частично механизированной сварки (наплавки) плавлением</w:t>
            </w:r>
          </w:p>
        </w:tc>
        <w:tc>
          <w:tcPr>
            <w:tcW w:w="2835" w:type="dxa"/>
          </w:tcPr>
          <w:p w:rsidR="000103FD" w:rsidRPr="001F4754" w:rsidRDefault="001F4754" w:rsidP="00037B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0"/>
                <w:lang w:eastAsia="ru-RU"/>
              </w:rPr>
            </w:pPr>
            <w:r w:rsidRPr="001F4754">
              <w:rPr>
                <w:rFonts w:ascii="Times New Roman" w:eastAsiaTheme="minorEastAsia" w:hAnsi="Times New Roman" w:cs="Times New Roman"/>
                <w:b/>
                <w:sz w:val="20"/>
                <w:lang w:eastAsia="ru-RU"/>
              </w:rPr>
              <w:lastRenderedPageBreak/>
              <w:t>Среднее профессиональное:</w:t>
            </w:r>
          </w:p>
          <w:p w:rsidR="001F4754" w:rsidRDefault="001F4754" w:rsidP="00037B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lang w:eastAsia="ru-RU"/>
              </w:rPr>
            </w:pPr>
            <w:proofErr w:type="gramStart"/>
            <w:r>
              <w:rPr>
                <w:rFonts w:ascii="Times New Roman" w:eastAsiaTheme="minorEastAsia" w:hAnsi="Times New Roman" w:cs="Times New Roman"/>
                <w:sz w:val="20"/>
                <w:lang w:eastAsia="ru-RU"/>
              </w:rPr>
              <w:t xml:space="preserve">ГОУ НПО «Профессиональный лицей №46», профессия «Сварщик» с получением среднего (полного) общего образования, квалификация «Газосварщик, </w:t>
            </w:r>
            <w:proofErr w:type="spellStart"/>
            <w:r>
              <w:rPr>
                <w:rFonts w:ascii="Times New Roman" w:eastAsiaTheme="minorEastAsia" w:hAnsi="Times New Roman" w:cs="Times New Roman"/>
                <w:sz w:val="20"/>
                <w:lang w:eastAsia="ru-RU"/>
              </w:rPr>
              <w:t>электрогазосварщик</w:t>
            </w:r>
            <w:proofErr w:type="spellEnd"/>
            <w:r>
              <w:rPr>
                <w:rFonts w:ascii="Times New Roman" w:eastAsiaTheme="minorEastAsia" w:hAnsi="Times New Roman" w:cs="Times New Roman"/>
                <w:sz w:val="20"/>
                <w:lang w:eastAsia="ru-RU"/>
              </w:rPr>
              <w:t xml:space="preserve"> – 4 разряда», 30.11.2011 г.</w:t>
            </w:r>
            <w:proofErr w:type="gramEnd"/>
          </w:p>
          <w:p w:rsidR="001F4754" w:rsidRDefault="001F4754" w:rsidP="00037B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lang w:eastAsia="ru-RU"/>
              </w:rPr>
            </w:pPr>
          </w:p>
          <w:p w:rsidR="001F4754" w:rsidRDefault="001F4754" w:rsidP="00037B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lang w:eastAsia="ru-RU"/>
              </w:rPr>
            </w:pPr>
            <w:r w:rsidRPr="009A5A7B">
              <w:rPr>
                <w:rFonts w:ascii="Times New Roman" w:eastAsiaTheme="minorEastAsia" w:hAnsi="Times New Roman" w:cs="Times New Roman"/>
                <w:b/>
                <w:sz w:val="20"/>
                <w:lang w:eastAsia="ru-RU"/>
              </w:rPr>
              <w:t>Высшее:</w:t>
            </w:r>
            <w:r>
              <w:rPr>
                <w:rFonts w:ascii="Times New Roman" w:eastAsiaTheme="minorEastAsia" w:hAnsi="Times New Roman" w:cs="Times New Roman"/>
                <w:sz w:val="20"/>
                <w:lang w:eastAsia="ru-RU"/>
              </w:rPr>
              <w:t xml:space="preserve"> является студентом </w:t>
            </w:r>
            <w:r w:rsidRPr="001F4754">
              <w:rPr>
                <w:rFonts w:ascii="Times New Roman" w:eastAsiaTheme="minorEastAsia" w:hAnsi="Times New Roman" w:cs="Times New Roman"/>
                <w:sz w:val="20"/>
                <w:lang w:eastAsia="ru-RU"/>
              </w:rPr>
              <w:t xml:space="preserve">НОЧУ </w:t>
            </w:r>
            <w:proofErr w:type="gramStart"/>
            <w:r w:rsidRPr="001F4754">
              <w:rPr>
                <w:rFonts w:ascii="Times New Roman" w:eastAsiaTheme="minorEastAsia" w:hAnsi="Times New Roman" w:cs="Times New Roman"/>
                <w:sz w:val="20"/>
                <w:lang w:eastAsia="ru-RU"/>
              </w:rPr>
              <w:t>ВО</w:t>
            </w:r>
            <w:proofErr w:type="gramEnd"/>
            <w:r w:rsidRPr="001F4754">
              <w:rPr>
                <w:rFonts w:ascii="Times New Roman" w:eastAsiaTheme="minorEastAsia" w:hAnsi="Times New Roman" w:cs="Times New Roman"/>
                <w:sz w:val="20"/>
                <w:lang w:eastAsia="ru-RU"/>
              </w:rPr>
              <w:t xml:space="preserve"> «Международный </w:t>
            </w:r>
            <w:r w:rsidR="009A5A7B">
              <w:rPr>
                <w:rFonts w:ascii="Times New Roman" w:eastAsiaTheme="minorEastAsia" w:hAnsi="Times New Roman" w:cs="Times New Roman"/>
                <w:sz w:val="20"/>
                <w:lang w:eastAsia="ru-RU"/>
              </w:rPr>
              <w:t>у</w:t>
            </w:r>
            <w:r w:rsidRPr="001F4754">
              <w:rPr>
                <w:rFonts w:ascii="Times New Roman" w:eastAsiaTheme="minorEastAsia" w:hAnsi="Times New Roman" w:cs="Times New Roman"/>
                <w:sz w:val="20"/>
                <w:lang w:eastAsia="ru-RU"/>
              </w:rPr>
              <w:t xml:space="preserve">ниверситет </w:t>
            </w:r>
            <w:r w:rsidR="009A5A7B">
              <w:rPr>
                <w:rFonts w:ascii="Times New Roman" w:eastAsiaTheme="minorEastAsia" w:hAnsi="Times New Roman" w:cs="Times New Roman"/>
                <w:sz w:val="20"/>
                <w:lang w:eastAsia="ru-RU"/>
              </w:rPr>
              <w:t>п</w:t>
            </w:r>
            <w:r w:rsidRPr="001F4754">
              <w:rPr>
                <w:rFonts w:ascii="Times New Roman" w:eastAsiaTheme="minorEastAsia" w:hAnsi="Times New Roman" w:cs="Times New Roman"/>
                <w:sz w:val="20"/>
                <w:lang w:eastAsia="ru-RU"/>
              </w:rPr>
              <w:t>сихолого-</w:t>
            </w:r>
            <w:r w:rsidR="009A5A7B">
              <w:rPr>
                <w:rFonts w:ascii="Times New Roman" w:eastAsiaTheme="minorEastAsia" w:hAnsi="Times New Roman" w:cs="Times New Roman"/>
                <w:sz w:val="20"/>
                <w:lang w:eastAsia="ru-RU"/>
              </w:rPr>
              <w:t>п</w:t>
            </w:r>
            <w:r w:rsidRPr="001F4754">
              <w:rPr>
                <w:rFonts w:ascii="Times New Roman" w:eastAsiaTheme="minorEastAsia" w:hAnsi="Times New Roman" w:cs="Times New Roman"/>
                <w:sz w:val="20"/>
                <w:lang w:eastAsia="ru-RU"/>
              </w:rPr>
              <w:t xml:space="preserve">едагогических </w:t>
            </w:r>
            <w:r w:rsidR="009A5A7B">
              <w:rPr>
                <w:rFonts w:ascii="Times New Roman" w:eastAsiaTheme="minorEastAsia" w:hAnsi="Times New Roman" w:cs="Times New Roman"/>
                <w:sz w:val="20"/>
                <w:lang w:eastAsia="ru-RU"/>
              </w:rPr>
              <w:t>и</w:t>
            </w:r>
            <w:r w:rsidRPr="001F4754">
              <w:rPr>
                <w:rFonts w:ascii="Times New Roman" w:eastAsiaTheme="minorEastAsia" w:hAnsi="Times New Roman" w:cs="Times New Roman"/>
                <w:sz w:val="20"/>
                <w:lang w:eastAsia="ru-RU"/>
              </w:rPr>
              <w:t>нноваций»</w:t>
            </w:r>
            <w:r w:rsidR="009A5A7B">
              <w:rPr>
                <w:rFonts w:ascii="Times New Roman" w:eastAsiaTheme="minorEastAsia" w:hAnsi="Times New Roman" w:cs="Times New Roman"/>
                <w:sz w:val="20"/>
                <w:lang w:eastAsia="ru-RU"/>
              </w:rPr>
              <w:t xml:space="preserve">, направление подготовки 44.03.02 </w:t>
            </w:r>
            <w:proofErr w:type="spellStart"/>
            <w:r w:rsidR="009A5A7B">
              <w:rPr>
                <w:rFonts w:ascii="Times New Roman" w:eastAsiaTheme="minorEastAsia" w:hAnsi="Times New Roman" w:cs="Times New Roman"/>
                <w:sz w:val="20"/>
                <w:lang w:eastAsia="ru-RU"/>
              </w:rPr>
              <w:t>Психолого</w:t>
            </w:r>
            <w:proofErr w:type="spellEnd"/>
            <w:r w:rsidR="009A5A7B">
              <w:rPr>
                <w:rFonts w:ascii="Times New Roman" w:eastAsiaTheme="minorEastAsia" w:hAnsi="Times New Roman" w:cs="Times New Roman"/>
                <w:sz w:val="20"/>
                <w:lang w:eastAsia="ru-RU"/>
              </w:rPr>
              <w:t xml:space="preserve"> – педагогическое образование.</w:t>
            </w:r>
          </w:p>
          <w:p w:rsidR="001F4754" w:rsidRPr="00037B57" w:rsidRDefault="001F4754" w:rsidP="00037B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lang w:eastAsia="ru-RU"/>
              </w:rPr>
            </w:pPr>
          </w:p>
        </w:tc>
        <w:tc>
          <w:tcPr>
            <w:tcW w:w="1134" w:type="dxa"/>
          </w:tcPr>
          <w:p w:rsidR="000103FD" w:rsidRPr="00037B57" w:rsidRDefault="001F4754" w:rsidP="001F475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lang w:eastAsia="ru-RU"/>
              </w:rPr>
              <w:t>-</w:t>
            </w:r>
          </w:p>
        </w:tc>
        <w:tc>
          <w:tcPr>
            <w:tcW w:w="1276" w:type="dxa"/>
          </w:tcPr>
          <w:p w:rsidR="000103FD" w:rsidRPr="00037B57" w:rsidRDefault="001F4754" w:rsidP="001F475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lang w:eastAsia="ru-RU"/>
              </w:rPr>
              <w:t>-</w:t>
            </w:r>
          </w:p>
        </w:tc>
        <w:tc>
          <w:tcPr>
            <w:tcW w:w="1276" w:type="dxa"/>
          </w:tcPr>
          <w:p w:rsidR="00293645" w:rsidRDefault="000103FD" w:rsidP="0029364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lang w:eastAsia="ru-RU"/>
              </w:rPr>
              <w:t>3 года</w:t>
            </w:r>
          </w:p>
          <w:p w:rsidR="000103FD" w:rsidRPr="00037B57" w:rsidRDefault="001F4754" w:rsidP="001F475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lang w:eastAsia="ru-RU"/>
              </w:rPr>
              <w:t>5</w:t>
            </w:r>
            <w:r w:rsidR="000103FD">
              <w:rPr>
                <w:rFonts w:ascii="Times New Roman" w:eastAsiaTheme="minorEastAsia" w:hAnsi="Times New Roman" w:cs="Times New Roman"/>
                <w:sz w:val="20"/>
                <w:lang w:eastAsia="ru-RU"/>
              </w:rPr>
              <w:t xml:space="preserve"> месяц</w:t>
            </w:r>
            <w:r>
              <w:rPr>
                <w:rFonts w:ascii="Times New Roman" w:eastAsiaTheme="minorEastAsia" w:hAnsi="Times New Roman" w:cs="Times New Roman"/>
                <w:sz w:val="20"/>
                <w:lang w:eastAsia="ru-RU"/>
              </w:rPr>
              <w:t>ев</w:t>
            </w:r>
          </w:p>
        </w:tc>
        <w:tc>
          <w:tcPr>
            <w:tcW w:w="1559" w:type="dxa"/>
          </w:tcPr>
          <w:p w:rsidR="001F4754" w:rsidRDefault="001F4754" w:rsidP="001F475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lang w:eastAsia="ru-RU"/>
              </w:rPr>
              <w:t>1 год</w:t>
            </w:r>
          </w:p>
          <w:p w:rsidR="000103FD" w:rsidRPr="00037B57" w:rsidRDefault="001F4754" w:rsidP="001F475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lang w:eastAsia="ru-RU"/>
              </w:rPr>
              <w:t>6 месяцев</w:t>
            </w:r>
          </w:p>
        </w:tc>
        <w:tc>
          <w:tcPr>
            <w:tcW w:w="2126" w:type="dxa"/>
          </w:tcPr>
          <w:p w:rsidR="001F4754" w:rsidRDefault="001F4754" w:rsidP="001F475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lang w:eastAsia="ru-RU"/>
              </w:rPr>
              <w:t>1 год</w:t>
            </w:r>
          </w:p>
          <w:p w:rsidR="000103FD" w:rsidRDefault="001F4754" w:rsidP="001F475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lang w:eastAsia="ru-RU"/>
              </w:rPr>
              <w:t>9 месяцев</w:t>
            </w:r>
          </w:p>
          <w:p w:rsidR="001F4754" w:rsidRDefault="001F4754" w:rsidP="001F475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lang w:eastAsia="ru-RU"/>
              </w:rPr>
            </w:pPr>
          </w:p>
          <w:p w:rsidR="001F4754" w:rsidRDefault="001F4754" w:rsidP="001F475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lang w:eastAsia="ru-RU"/>
              </w:rPr>
              <w:t xml:space="preserve">ООО </w:t>
            </w:r>
            <w:proofErr w:type="spellStart"/>
            <w:r>
              <w:rPr>
                <w:rFonts w:ascii="Times New Roman" w:eastAsiaTheme="minorEastAsia" w:hAnsi="Times New Roman" w:cs="Times New Roman"/>
                <w:sz w:val="20"/>
                <w:lang w:eastAsia="ru-RU"/>
              </w:rPr>
              <w:t>Производственно</w:t>
            </w:r>
            <w:proofErr w:type="spellEnd"/>
            <w:r>
              <w:rPr>
                <w:rFonts w:ascii="Times New Roman" w:eastAsiaTheme="minorEastAsia" w:hAnsi="Times New Roman" w:cs="Times New Roman"/>
                <w:sz w:val="20"/>
                <w:lang w:eastAsia="ru-RU"/>
              </w:rPr>
              <w:t xml:space="preserve"> – строительная фирма «</w:t>
            </w:r>
            <w:proofErr w:type="spellStart"/>
            <w:r>
              <w:rPr>
                <w:rFonts w:ascii="Times New Roman" w:eastAsiaTheme="minorEastAsia" w:hAnsi="Times New Roman" w:cs="Times New Roman"/>
                <w:sz w:val="20"/>
                <w:lang w:eastAsia="ru-RU"/>
              </w:rPr>
              <w:t>Сталькон</w:t>
            </w:r>
            <w:proofErr w:type="spellEnd"/>
            <w:r>
              <w:rPr>
                <w:rFonts w:ascii="Times New Roman" w:eastAsiaTheme="minorEastAsia" w:hAnsi="Times New Roman" w:cs="Times New Roman"/>
                <w:sz w:val="20"/>
                <w:lang w:eastAsia="ru-RU"/>
              </w:rPr>
              <w:t xml:space="preserve">», </w:t>
            </w:r>
          </w:p>
          <w:p w:rsidR="001F4754" w:rsidRPr="00037B57" w:rsidRDefault="001F4754" w:rsidP="001F475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lang w:eastAsia="ru-RU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0"/>
                <w:lang w:eastAsia="ru-RU"/>
              </w:rPr>
              <w:t>электрогазосварщик</w:t>
            </w:r>
            <w:proofErr w:type="spellEnd"/>
          </w:p>
        </w:tc>
      </w:tr>
      <w:tr w:rsidR="000103FD" w:rsidRPr="00037B57" w:rsidTr="00585BA3">
        <w:trPr>
          <w:trHeight w:val="174"/>
        </w:trPr>
        <w:tc>
          <w:tcPr>
            <w:tcW w:w="1843" w:type="dxa"/>
          </w:tcPr>
          <w:p w:rsidR="000103FD" w:rsidRPr="00037B57" w:rsidRDefault="009A5A7B" w:rsidP="00037B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Хлебников Владимир Федорович</w:t>
            </w:r>
          </w:p>
        </w:tc>
        <w:tc>
          <w:tcPr>
            <w:tcW w:w="1843" w:type="dxa"/>
          </w:tcPr>
          <w:p w:rsidR="000103FD" w:rsidRPr="00037B57" w:rsidRDefault="009A5A7B" w:rsidP="006248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lang w:eastAsia="ru-RU"/>
              </w:rPr>
            </w:pPr>
            <w:r w:rsidRPr="009A5A7B">
              <w:rPr>
                <w:rFonts w:ascii="Times New Roman" w:eastAsiaTheme="minorEastAsia" w:hAnsi="Times New Roman" w:cs="Times New Roman"/>
                <w:sz w:val="20"/>
                <w:lang w:eastAsia="ru-RU"/>
              </w:rPr>
              <w:t>Преподаватель</w:t>
            </w:r>
          </w:p>
        </w:tc>
        <w:tc>
          <w:tcPr>
            <w:tcW w:w="2126" w:type="dxa"/>
          </w:tcPr>
          <w:p w:rsidR="000103FD" w:rsidRPr="00037B57" w:rsidRDefault="009A5A7B" w:rsidP="00585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5A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МДК.03.02 Техника и технология частично механизированной сварки (наплавки) плавлением</w:t>
            </w:r>
          </w:p>
        </w:tc>
        <w:tc>
          <w:tcPr>
            <w:tcW w:w="2835" w:type="dxa"/>
          </w:tcPr>
          <w:p w:rsidR="00585BA3" w:rsidRPr="00585BA3" w:rsidRDefault="00585BA3" w:rsidP="00585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0"/>
                <w:lang w:eastAsia="ru-RU"/>
              </w:rPr>
            </w:pPr>
            <w:r w:rsidRPr="00585BA3">
              <w:rPr>
                <w:rFonts w:ascii="Times New Roman" w:eastAsiaTheme="minorEastAsia" w:hAnsi="Times New Roman" w:cs="Times New Roman"/>
                <w:b/>
                <w:sz w:val="20"/>
                <w:lang w:eastAsia="ru-RU"/>
              </w:rPr>
              <w:t xml:space="preserve">Высшее: </w:t>
            </w:r>
          </w:p>
          <w:p w:rsidR="00585BA3" w:rsidRPr="00585BA3" w:rsidRDefault="00585BA3" w:rsidP="00585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lang w:eastAsia="ru-RU"/>
              </w:rPr>
            </w:pPr>
            <w:proofErr w:type="gramStart"/>
            <w:r w:rsidRPr="00585BA3">
              <w:rPr>
                <w:rFonts w:ascii="Times New Roman" w:eastAsiaTheme="minorEastAsia" w:hAnsi="Times New Roman" w:cs="Times New Roman"/>
                <w:sz w:val="20"/>
                <w:lang w:eastAsia="ru-RU"/>
              </w:rPr>
              <w:t>Саратовский</w:t>
            </w:r>
            <w:proofErr w:type="gramEnd"/>
            <w:r w:rsidRPr="00585BA3">
              <w:rPr>
                <w:rFonts w:ascii="Times New Roman" w:eastAsiaTheme="minorEastAsia" w:hAnsi="Times New Roman" w:cs="Times New Roman"/>
                <w:sz w:val="20"/>
                <w:lang w:eastAsia="ru-RU"/>
              </w:rPr>
              <w:t xml:space="preserve"> ордена Трудового</w:t>
            </w:r>
          </w:p>
          <w:p w:rsidR="00585BA3" w:rsidRPr="00585BA3" w:rsidRDefault="00585BA3" w:rsidP="00585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lang w:eastAsia="ru-RU"/>
              </w:rPr>
            </w:pPr>
            <w:r w:rsidRPr="00585BA3">
              <w:rPr>
                <w:rFonts w:ascii="Times New Roman" w:eastAsiaTheme="minorEastAsia" w:hAnsi="Times New Roman" w:cs="Times New Roman"/>
                <w:sz w:val="20"/>
                <w:lang w:eastAsia="ru-RU"/>
              </w:rPr>
              <w:t>Красного Знамени политехнический</w:t>
            </w:r>
            <w:r>
              <w:rPr>
                <w:rFonts w:ascii="Times New Roman" w:eastAsiaTheme="minorEastAsia" w:hAnsi="Times New Roman" w:cs="Times New Roman"/>
                <w:sz w:val="20"/>
                <w:lang w:eastAsia="ru-RU"/>
              </w:rPr>
              <w:t xml:space="preserve"> институт, специальность «Автомобили и автомобильное хозяйство», </w:t>
            </w:r>
          </w:p>
          <w:p w:rsidR="000103FD" w:rsidRDefault="00585BA3" w:rsidP="00585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lang w:eastAsia="ru-RU"/>
              </w:rPr>
              <w:t>квалификация «</w:t>
            </w:r>
            <w:r w:rsidRPr="00585BA3">
              <w:rPr>
                <w:rFonts w:ascii="Times New Roman" w:eastAsiaTheme="minorEastAsia" w:hAnsi="Times New Roman" w:cs="Times New Roman"/>
                <w:sz w:val="20"/>
                <w:lang w:eastAsia="ru-RU"/>
              </w:rPr>
              <w:t xml:space="preserve"> инженер – механик</w:t>
            </w:r>
            <w:r>
              <w:rPr>
                <w:rFonts w:ascii="Times New Roman" w:eastAsiaTheme="minorEastAsia" w:hAnsi="Times New Roman" w:cs="Times New Roman"/>
                <w:sz w:val="20"/>
                <w:lang w:eastAsia="ru-RU"/>
              </w:rPr>
              <w:t>»</w:t>
            </w:r>
            <w:r w:rsidRPr="00585BA3">
              <w:rPr>
                <w:rFonts w:ascii="Times New Roman" w:eastAsiaTheme="minorEastAsia" w:hAnsi="Times New Roman" w:cs="Times New Roman"/>
                <w:sz w:val="20"/>
                <w:lang w:eastAsia="ru-RU"/>
              </w:rPr>
              <w:t xml:space="preserve">, </w:t>
            </w:r>
            <w:r>
              <w:rPr>
                <w:rFonts w:ascii="Times New Roman" w:eastAsiaTheme="minorEastAsia" w:hAnsi="Times New Roman" w:cs="Times New Roman"/>
                <w:sz w:val="20"/>
                <w:lang w:eastAsia="ru-RU"/>
              </w:rPr>
              <w:t xml:space="preserve">20.06.1986 </w:t>
            </w:r>
            <w:r w:rsidRPr="00585BA3">
              <w:rPr>
                <w:rFonts w:ascii="Times New Roman" w:eastAsiaTheme="minorEastAsia" w:hAnsi="Times New Roman" w:cs="Times New Roman"/>
                <w:sz w:val="20"/>
                <w:lang w:eastAsia="ru-RU"/>
              </w:rPr>
              <w:t>г</w:t>
            </w:r>
            <w:r>
              <w:rPr>
                <w:rFonts w:ascii="Times New Roman" w:eastAsiaTheme="minorEastAsia" w:hAnsi="Times New Roman" w:cs="Times New Roman"/>
                <w:sz w:val="20"/>
                <w:lang w:eastAsia="ru-RU"/>
              </w:rPr>
              <w:t>.</w:t>
            </w:r>
          </w:p>
          <w:p w:rsidR="00585BA3" w:rsidRDefault="00585BA3" w:rsidP="00585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lang w:eastAsia="ru-RU"/>
              </w:rPr>
            </w:pPr>
          </w:p>
          <w:p w:rsidR="00585BA3" w:rsidRDefault="00585BA3" w:rsidP="00585BA3">
            <w:pPr>
              <w:rPr>
                <w:rFonts w:ascii="Times New Roman" w:eastAsiaTheme="minorEastAsia" w:hAnsi="Times New Roman" w:cs="Times New Roman"/>
                <w:sz w:val="20"/>
                <w:lang w:eastAsia="ru-RU"/>
              </w:rPr>
            </w:pPr>
            <w:r w:rsidRPr="006A585D">
              <w:rPr>
                <w:rFonts w:ascii="Times New Roman" w:eastAsiaTheme="minorEastAsia" w:hAnsi="Times New Roman" w:cs="Times New Roman"/>
                <w:b/>
                <w:sz w:val="20"/>
                <w:lang w:eastAsia="ru-RU"/>
              </w:rPr>
              <w:t>Профессиональная переподготовка:</w:t>
            </w:r>
            <w:r>
              <w:rPr>
                <w:rFonts w:ascii="Times New Roman" w:eastAsiaTheme="minorEastAsia" w:hAnsi="Times New Roman" w:cs="Times New Roman"/>
                <w:sz w:val="20"/>
                <w:lang w:eastAsia="ru-RU"/>
              </w:rPr>
              <w:t xml:space="preserve"> ООО «</w:t>
            </w:r>
            <w:proofErr w:type="spellStart"/>
            <w:r>
              <w:rPr>
                <w:rFonts w:ascii="Times New Roman" w:eastAsiaTheme="minorEastAsia" w:hAnsi="Times New Roman" w:cs="Times New Roman"/>
                <w:sz w:val="20"/>
                <w:lang w:eastAsia="ru-RU"/>
              </w:rPr>
              <w:t>Инфоурок</w:t>
            </w:r>
            <w:proofErr w:type="spellEnd"/>
            <w:r>
              <w:rPr>
                <w:rFonts w:ascii="Times New Roman" w:eastAsiaTheme="minorEastAsia" w:hAnsi="Times New Roman" w:cs="Times New Roman"/>
                <w:sz w:val="20"/>
                <w:lang w:eastAsia="ru-RU"/>
              </w:rPr>
              <w:t xml:space="preserve">»,  по программе «Технический контроль и техническая подготовка сварочного процесса», присвоена квалификация «Специалист сварочного производства», </w:t>
            </w:r>
            <w:r>
              <w:rPr>
                <w:rFonts w:ascii="Times New Roman" w:eastAsiaTheme="minorEastAsia" w:hAnsi="Times New Roman" w:cs="Times New Roman"/>
                <w:sz w:val="20"/>
                <w:lang w:eastAsia="ru-RU"/>
              </w:rPr>
              <w:t>30</w:t>
            </w:r>
            <w:r>
              <w:rPr>
                <w:rFonts w:ascii="Times New Roman" w:eastAsiaTheme="minorEastAsia" w:hAnsi="Times New Roman" w:cs="Times New Roman"/>
                <w:sz w:val="20"/>
                <w:lang w:eastAsia="ru-RU"/>
              </w:rPr>
              <w:t>.08.2023 г.</w:t>
            </w:r>
          </w:p>
          <w:p w:rsidR="00585BA3" w:rsidRPr="00037B57" w:rsidRDefault="00585BA3" w:rsidP="00585B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lang w:eastAsia="ru-RU"/>
              </w:rPr>
            </w:pPr>
          </w:p>
        </w:tc>
        <w:tc>
          <w:tcPr>
            <w:tcW w:w="1134" w:type="dxa"/>
          </w:tcPr>
          <w:p w:rsidR="000103FD" w:rsidRPr="00037B57" w:rsidRDefault="00585BA3" w:rsidP="00585B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lang w:eastAsia="ru-RU"/>
              </w:rPr>
              <w:t>Высшая</w:t>
            </w:r>
          </w:p>
        </w:tc>
        <w:tc>
          <w:tcPr>
            <w:tcW w:w="1276" w:type="dxa"/>
          </w:tcPr>
          <w:p w:rsidR="000103FD" w:rsidRPr="00037B57" w:rsidRDefault="00585BA3" w:rsidP="00585B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lang w:eastAsia="ru-RU"/>
              </w:rPr>
              <w:t>-</w:t>
            </w:r>
          </w:p>
        </w:tc>
        <w:tc>
          <w:tcPr>
            <w:tcW w:w="1276" w:type="dxa"/>
          </w:tcPr>
          <w:p w:rsidR="000103FD" w:rsidRDefault="00585BA3" w:rsidP="00585B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lang w:eastAsia="ru-RU"/>
              </w:rPr>
              <w:t>41 год</w:t>
            </w:r>
          </w:p>
          <w:p w:rsidR="00585BA3" w:rsidRPr="00037B57" w:rsidRDefault="00585BA3" w:rsidP="00585B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lang w:eastAsia="ru-RU"/>
              </w:rPr>
              <w:t>3 месяца</w:t>
            </w:r>
          </w:p>
        </w:tc>
        <w:tc>
          <w:tcPr>
            <w:tcW w:w="1559" w:type="dxa"/>
          </w:tcPr>
          <w:p w:rsidR="000103FD" w:rsidRDefault="00585BA3" w:rsidP="00585B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lang w:eastAsia="ru-RU"/>
              </w:rPr>
              <w:t>20 лет</w:t>
            </w:r>
          </w:p>
          <w:p w:rsidR="00585BA3" w:rsidRPr="00037B57" w:rsidRDefault="00585BA3" w:rsidP="00585B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lang w:eastAsia="ru-RU"/>
              </w:rPr>
              <w:t>8 месяцев</w:t>
            </w:r>
          </w:p>
        </w:tc>
        <w:tc>
          <w:tcPr>
            <w:tcW w:w="2126" w:type="dxa"/>
          </w:tcPr>
          <w:p w:rsidR="000103FD" w:rsidRPr="00037B57" w:rsidRDefault="000103FD" w:rsidP="00037B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lang w:eastAsia="ru-RU"/>
              </w:rPr>
            </w:pPr>
          </w:p>
        </w:tc>
      </w:tr>
    </w:tbl>
    <w:p w:rsidR="00037B57" w:rsidRPr="00037B57" w:rsidRDefault="00037B57" w:rsidP="00037B57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037B57" w:rsidRPr="00037B57" w:rsidSect="00585BA3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227B"/>
    <w:rsid w:val="000103FD"/>
    <w:rsid w:val="00037B57"/>
    <w:rsid w:val="001F4754"/>
    <w:rsid w:val="00293645"/>
    <w:rsid w:val="00550A8C"/>
    <w:rsid w:val="00585856"/>
    <w:rsid w:val="00585BA3"/>
    <w:rsid w:val="0062486C"/>
    <w:rsid w:val="006A585D"/>
    <w:rsid w:val="009A5A7B"/>
    <w:rsid w:val="00C867F0"/>
    <w:rsid w:val="00E92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37B57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37B57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3</Pages>
  <Words>616</Words>
  <Characters>3517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Nataliy</dc:creator>
  <cp:keywords/>
  <dc:description/>
  <cp:lastModifiedBy>Nataliy</cp:lastModifiedBy>
  <cp:revision>2</cp:revision>
  <dcterms:created xsi:type="dcterms:W3CDTF">2026-03-13T06:17:00Z</dcterms:created>
  <dcterms:modified xsi:type="dcterms:W3CDTF">2026-03-13T08:10:00Z</dcterms:modified>
</cp:coreProperties>
</file>